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fr-FR"/>
        </w:rPr>
      </w:pPr>
      <w:r>
        <w:rPr>
          <w:b/>
          <w:lang w:val="fr-FR"/>
        </w:rPr>
        <w:t>CỘNG HÒA XÃ HỘI CHỦ NGHĨA VIỆT NAM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Độc lập - Tự do - Hạnh phúc</w:t>
      </w:r>
    </w:p>
    <w:p>
      <w:pPr>
        <w:pStyle w:val="Normal"/>
        <w:jc w:val="center"/>
        <w:rPr>
          <w:b/>
          <w:b/>
          <w:lang w:val="en-US" w:eastAsia="en-US"/>
        </w:rPr>
      </w:pPr>
      <w:r>
        <w:rPr>
          <w:b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/>
      </w:pPr>
      <w:r>
        <w:rPr>
          <w:b/>
          <w:sz w:val="30"/>
          <w:lang w:val="en-US"/>
        </w:rPr>
        <w:t xml:space="preserve">ĐƠN XIN THÔI HỌC </w:t>
      </w:r>
    </w:p>
    <w:p>
      <w:pPr>
        <w:pStyle w:val="Normal"/>
        <w:jc w:val="both"/>
        <w:rPr>
          <w:b/>
          <w:b/>
          <w:sz w:val="30"/>
          <w:lang w:val="en-US" w:eastAsia="en-US"/>
        </w:rPr>
      </w:pPr>
      <w:r>
        <w:rPr>
          <w:b/>
          <w:sz w:val="3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2393950</wp:posOffset>
                </wp:positionH>
                <wp:positionV relativeFrom="paragraph">
                  <wp:posOffset>47625</wp:posOffset>
                </wp:positionV>
                <wp:extent cx="107378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8.5pt,3.75pt" to="272.95pt,3.7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  <w:tab/>
        <w:t>Kính gởi: BAN GIÁM HIỆU TRƯỜNG ĐẠI HỌC CẦN THƠ</w:t>
      </w:r>
    </w:p>
    <w:p>
      <w:pPr>
        <w:pStyle w:val="Normal"/>
        <w:jc w:val="both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  <w:tab/>
        <w:t xml:space="preserve">Tôi tên: . . . . . . . . . . . . . . . . . . . . . . . . . . . . . . . . . . Mã số sinh viên: . . . . . . . . . .  Ngày sinh: . . ./. . ./. . . . . . Hiện đang học lớp </w:t>
      </w:r>
      <w:r>
        <w:rPr>
          <w:i/>
          <w:lang w:val="en-US"/>
        </w:rPr>
        <w:t>(ngành)</w:t>
      </w:r>
      <w:r>
        <w:rPr>
          <w:lang w:val="en-US"/>
        </w:rPr>
        <w:t xml:space="preserve">: . . . . . . . . . . . . . . . . . Khóa: . . .  Hệ đào tạo chính qui tại Trường Đại học Cần Thơ. </w:t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  <w:t>Hộ khẩu thường trú: . . . . . . . . . . . . . . . . . . . . . . . . . . . . . . . . . . . . . . . . . . . . . . . . . . . . . . . . . . . . . . . . . . . . . . . . . . . . . . . . . . . . . . . . .</w:t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  <w:tab/>
        <w:t>Nay tôi làm đơn này kính gởi đến Ban Giám hiệu Trường Đại học Cần Thơ cho phép tôi được thôi học tại Trường Đại học Cần Thơ.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>Lý do: . . . . . . . . . . . . . . . . . . . . . . . . . . . . . . . . . . . . . . . . . . . 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ab/>
        <w:t>Kính mong được sự chấp thuận của Ban Giám hiệu./.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</w:r>
      <w:r>
        <w:rPr>
          <w:i/>
          <w:lang w:val="en-US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lang w:val="en-US"/>
        </w:rPr>
        <w:t>* Ý KIẾN CỦA PHỤ HUYNH</w:t>
        <w:tab/>
        <w:tab/>
        <w:tab/>
        <w:tab/>
        <w:t>Người làm đơn</w:t>
      </w:r>
    </w:p>
    <w:p>
      <w:pPr>
        <w:pStyle w:val="Normal"/>
        <w:jc w:val="both"/>
        <w:rPr/>
      </w:pPr>
      <w:r>
        <w:rPr>
          <w:lang w:val="en-US"/>
        </w:rPr>
        <w:tab/>
        <w:tab/>
        <w:tab/>
        <w:tab/>
        <w:tab/>
        <w:tab/>
        <w:tab/>
        <w:t xml:space="preserve">   (Ký tên và ghi rõ họ tên)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3467100</wp:posOffset>
                </wp:positionH>
                <wp:positionV relativeFrom="paragraph">
                  <wp:posOffset>95885</wp:posOffset>
                </wp:positionV>
                <wp:extent cx="140398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28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3pt,7.55pt" to="383.45pt,7.55pt" stroked="t" style="position:absolute">
                <v:stroke color="black" weight="9360" dashstyle="shortdot" joinstyle="miter" endcap="round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  <w:t>* XÁC NHẬN CỦA ĐỊA PHƯƠNG</w:t>
        <w:tab/>
        <w:t>* Ý KIẾN CỦA KHOA/VIỆN/TRƯỜNG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701" w:right="1134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vi-VN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2008-04-01T09:52:00Z</dcterms:created>
  <dc:creator>btchanh</dc:creator>
  <dc:description/>
  <cp:keywords/>
  <dc:language>en-US</dc:language>
  <cp:lastModifiedBy>Mr Khai</cp:lastModifiedBy>
  <dcterms:modified xsi:type="dcterms:W3CDTF">2023-08-01T03:31:00Z</dcterms:modified>
  <cp:revision>4</cp:revision>
  <dc:subject/>
  <dc:title/>
</cp:coreProperties>
</file>