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 Phòng Công tác Sinh viên: 0292.3872 177 (chế độ chính sách, hồ sơ, học bổng, bảo hiểm)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 Đoàn Thanh niên trường : 0292. 3830 309  (công tác đoàn, hội)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 TT. Đánh giá năng lực ngoại ngữ:  0292. 3872 295 (kiểm tra ngoại ngữ đầu khóa)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 Phòng Đào tạo - Đại học Cần Thơ (tuyển sinh, học tập, giấy báo trúng tuyển, V-SAT)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Địa chỉ: Khu 2, Đường 3/2, Phường Ninh Kiều, TP. Cần Thơ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Điện thoại: 0292. 3872 728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Email: tuyensinh@ctu.edu.vn 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Mobile/Zalo/Viber: 0886889922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Kênh tư vấn: https://www.facebook.com/ctu.tvts</w:t>
      </w:r>
    </w:p>
    <w:sectPr>
      <w:type w:val="nextPage"/>
      <w:pgSz w:w="11909" w:h="16834"/>
      <w:pgMar w:left="1699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 Vietnam Standard</Template>
  <TotalTime>0</TotalTime>
  <Application>LibreOffice/26.2.4.2$Linux_X86_64 LibreOffice_project/620$Build-2</Application>
  <AppVersion>15.0000</AppVersion>
  <Pages>1</Pages>
  <Words>96</Words>
  <Characters>420</Characters>
  <CharactersWithSpaces>510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2026-08-14T10:47:52Z</dcterms:created>
  <dc:creator/>
  <dc:description/>
  <dc:language>en-US</dc:language>
  <cp:lastModifiedBy/>
  <dcterms:modified xsi:type="dcterms:W3CDTF">2026-08-14T10:48:12Z</dcterms:modified>
  <cp:revision>2</cp:revision>
  <dc:subject/>
  <dc:title>A4 Vietnam Standard</dc:title>
</cp:coreProperties>
</file>