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948" w:rsidRPr="004E08B7" w:rsidRDefault="00287948" w:rsidP="00287948">
      <w:pPr>
        <w:jc w:val="both"/>
        <w:rPr>
          <w:szCs w:val="28"/>
        </w:rPr>
      </w:pPr>
      <w:proofErr w:type="spellStart"/>
      <w:r w:rsidRPr="004E08B7">
        <w:rPr>
          <w:szCs w:val="28"/>
        </w:rPr>
        <w:t>Câu</w:t>
      </w:r>
      <w:proofErr w:type="spellEnd"/>
      <w:r w:rsidRPr="004E08B7">
        <w:rPr>
          <w:szCs w:val="28"/>
        </w:rPr>
        <w:t xml:space="preserve"> 1: </w:t>
      </w:r>
      <w:proofErr w:type="spellStart"/>
      <w:r w:rsidRPr="004E08B7">
        <w:rPr>
          <w:szCs w:val="28"/>
        </w:rPr>
        <w:t>Trong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khoa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học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máy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tính</w:t>
      </w:r>
      <w:proofErr w:type="spellEnd"/>
      <w:r w:rsidRPr="004E08B7">
        <w:rPr>
          <w:szCs w:val="28"/>
        </w:rPr>
        <w:t xml:space="preserve">, </w:t>
      </w:r>
      <w:proofErr w:type="spellStart"/>
      <w:r w:rsidRPr="004E08B7">
        <w:rPr>
          <w:szCs w:val="28"/>
        </w:rPr>
        <w:t>cấu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trúc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dữ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liệu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được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hiểu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như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thế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nào</w:t>
      </w:r>
      <w:proofErr w:type="spellEnd"/>
      <w:r w:rsidRPr="004E08B7">
        <w:rPr>
          <w:szCs w:val="28"/>
        </w:rPr>
        <w:t xml:space="preserve">? </w:t>
      </w:r>
      <w:proofErr w:type="gramStart"/>
      <w:r w:rsidRPr="004E08B7">
        <w:rPr>
          <w:szCs w:val="28"/>
        </w:rPr>
        <w:t xml:space="preserve">Cho </w:t>
      </w:r>
      <w:proofErr w:type="spellStart"/>
      <w:r w:rsidRPr="004E08B7">
        <w:rPr>
          <w:szCs w:val="28"/>
        </w:rPr>
        <w:t>ví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dụ</w:t>
      </w:r>
      <w:proofErr w:type="spellEnd"/>
      <w:r w:rsidRPr="004E08B7">
        <w:rPr>
          <w:szCs w:val="28"/>
        </w:rPr>
        <w:t>.</w:t>
      </w:r>
      <w:proofErr w:type="gramEnd"/>
    </w:p>
    <w:p w:rsidR="00287948" w:rsidRDefault="00287948" w:rsidP="00287948">
      <w:pPr>
        <w:jc w:val="both"/>
        <w:rPr>
          <w:szCs w:val="28"/>
        </w:rPr>
      </w:pPr>
      <w:proofErr w:type="spellStart"/>
      <w:r w:rsidRPr="004E08B7">
        <w:rPr>
          <w:szCs w:val="28"/>
        </w:rPr>
        <w:t>Trả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lời</w:t>
      </w:r>
      <w:proofErr w:type="spellEnd"/>
      <w:r w:rsidRPr="004E08B7">
        <w:rPr>
          <w:szCs w:val="28"/>
        </w:rPr>
        <w:t>:</w:t>
      </w:r>
    </w:p>
    <w:p w:rsidR="00287948" w:rsidRPr="004E08B7" w:rsidRDefault="00287948" w:rsidP="00287948">
      <w:pPr>
        <w:jc w:val="both"/>
        <w:rPr>
          <w:szCs w:val="28"/>
        </w:rPr>
      </w:pPr>
      <w:r>
        <w:rPr>
          <w:szCs w:val="28"/>
        </w:rPr>
        <w:tab/>
      </w:r>
      <w:r w:rsidRPr="004E08B7">
        <w:rPr>
          <w:szCs w:val="28"/>
        </w:rPr>
        <w:t xml:space="preserve"> </w:t>
      </w:r>
      <w:proofErr w:type="spellStart"/>
      <w:proofErr w:type="gramStart"/>
      <w:r w:rsidRPr="004E08B7">
        <w:rPr>
          <w:szCs w:val="28"/>
        </w:rPr>
        <w:t>Trong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khoa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học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máy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tính</w:t>
      </w:r>
      <w:proofErr w:type="spellEnd"/>
      <w:r w:rsidRPr="004E08B7">
        <w:rPr>
          <w:szCs w:val="28"/>
        </w:rPr>
        <w:t xml:space="preserve">, </w:t>
      </w:r>
      <w:proofErr w:type="spellStart"/>
      <w:r w:rsidRPr="004E08B7">
        <w:rPr>
          <w:szCs w:val="28"/>
        </w:rPr>
        <w:t>một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cấu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trúc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dữ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liệu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là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hệ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thống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tổ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chức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sắp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xếp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dữ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liệu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trong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đó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việc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lưu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trữ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và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cách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lưu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trữ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dữ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liệu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sao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cho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việc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truy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xuất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và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xử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lý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dữ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liệu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đó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đạt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hiệu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quả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nhất</w:t>
      </w:r>
      <w:proofErr w:type="spellEnd"/>
      <w:r w:rsidRPr="004E08B7">
        <w:rPr>
          <w:szCs w:val="28"/>
        </w:rPr>
        <w:t>.</w:t>
      </w:r>
      <w:proofErr w:type="gramEnd"/>
    </w:p>
    <w:p w:rsidR="00287948" w:rsidRDefault="00287948" w:rsidP="00287948">
      <w:pPr>
        <w:jc w:val="both"/>
        <w:rPr>
          <w:szCs w:val="28"/>
        </w:rPr>
      </w:pPr>
      <w:proofErr w:type="spellStart"/>
      <w:r w:rsidRPr="004E08B7">
        <w:rPr>
          <w:szCs w:val="28"/>
        </w:rPr>
        <w:t>Ví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dụ</w:t>
      </w:r>
      <w:proofErr w:type="spellEnd"/>
      <w:r w:rsidRPr="004E08B7">
        <w:rPr>
          <w:szCs w:val="28"/>
        </w:rPr>
        <w:t xml:space="preserve">: </w:t>
      </w:r>
    </w:p>
    <w:p w:rsidR="00287948" w:rsidRDefault="00287948" w:rsidP="00287948">
      <w:pPr>
        <w:jc w:val="both"/>
        <w:rPr>
          <w:szCs w:val="28"/>
        </w:rPr>
      </w:pPr>
      <w:r>
        <w:rPr>
          <w:szCs w:val="28"/>
        </w:rPr>
        <w:tab/>
      </w:r>
      <w:proofErr w:type="spellStart"/>
      <w:r w:rsidRPr="004E08B7">
        <w:rPr>
          <w:szCs w:val="28"/>
        </w:rPr>
        <w:t>Các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cấu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trúc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dữ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liệu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thường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dùng</w:t>
      </w:r>
      <w:proofErr w:type="spellEnd"/>
      <w:r w:rsidRPr="004E08B7">
        <w:rPr>
          <w:szCs w:val="28"/>
        </w:rPr>
        <w:t xml:space="preserve">: </w:t>
      </w:r>
    </w:p>
    <w:p w:rsidR="00287948" w:rsidRDefault="00287948" w:rsidP="00287948">
      <w:pPr>
        <w:jc w:val="both"/>
        <w:rPr>
          <w:szCs w:val="28"/>
        </w:rPr>
      </w:pPr>
      <w:r>
        <w:rPr>
          <w:szCs w:val="28"/>
        </w:rPr>
        <w:tab/>
      </w:r>
      <w:proofErr w:type="spellStart"/>
      <w:r w:rsidRPr="004E08B7">
        <w:rPr>
          <w:szCs w:val="28"/>
        </w:rPr>
        <w:t>Ngăn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xế</w:t>
      </w:r>
      <w:r>
        <w:rPr>
          <w:szCs w:val="28"/>
        </w:rPr>
        <w:t>p</w:t>
      </w:r>
      <w:proofErr w:type="spellEnd"/>
      <w:r>
        <w:rPr>
          <w:szCs w:val="28"/>
        </w:rPr>
        <w:t xml:space="preserve"> (stack)</w:t>
      </w:r>
    </w:p>
    <w:p w:rsidR="00287948" w:rsidRDefault="00287948" w:rsidP="00287948">
      <w:pPr>
        <w:jc w:val="both"/>
        <w:rPr>
          <w:szCs w:val="28"/>
        </w:rPr>
      </w:pPr>
      <w:r>
        <w:rPr>
          <w:szCs w:val="28"/>
        </w:rPr>
        <w:tab/>
      </w:r>
      <w:proofErr w:type="spellStart"/>
      <w:r w:rsidRPr="004E08B7">
        <w:rPr>
          <w:szCs w:val="28"/>
        </w:rPr>
        <w:t>Hàng</w:t>
      </w:r>
      <w:proofErr w:type="spellEnd"/>
      <w:r w:rsidRPr="004E08B7">
        <w:rPr>
          <w:szCs w:val="28"/>
        </w:rPr>
        <w:t xml:space="preserve"> </w:t>
      </w:r>
      <w:proofErr w:type="spellStart"/>
      <w:proofErr w:type="gramStart"/>
      <w:r w:rsidRPr="004E08B7">
        <w:rPr>
          <w:szCs w:val="28"/>
        </w:rPr>
        <w:t>đợ</w:t>
      </w:r>
      <w:r>
        <w:rPr>
          <w:szCs w:val="28"/>
        </w:rPr>
        <w:t>i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queue)</w:t>
      </w:r>
    </w:p>
    <w:p w:rsidR="00287948" w:rsidRDefault="00287948" w:rsidP="00287948">
      <w:pPr>
        <w:jc w:val="both"/>
        <w:rPr>
          <w:szCs w:val="28"/>
        </w:rPr>
      </w:pPr>
      <w:r>
        <w:rPr>
          <w:szCs w:val="28"/>
        </w:rPr>
        <w:tab/>
      </w:r>
      <w:proofErr w:type="spellStart"/>
      <w:r w:rsidRPr="004E08B7">
        <w:rPr>
          <w:szCs w:val="28"/>
        </w:rPr>
        <w:t>Bả</w:t>
      </w:r>
      <w:r>
        <w:rPr>
          <w:szCs w:val="28"/>
        </w:rPr>
        <w:t>ng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băm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hash table)</w:t>
      </w:r>
    </w:p>
    <w:p w:rsidR="00287948" w:rsidRDefault="00287948" w:rsidP="00287948">
      <w:pPr>
        <w:jc w:val="both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D</w:t>
      </w:r>
      <w:r w:rsidRPr="004E08B7">
        <w:rPr>
          <w:szCs w:val="28"/>
        </w:rPr>
        <w:t>anh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sách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liên</w:t>
      </w:r>
      <w:proofErr w:type="spellEnd"/>
      <w:r w:rsidRPr="004E08B7">
        <w:rPr>
          <w:szCs w:val="28"/>
        </w:rPr>
        <w:t xml:space="preserve"> </w:t>
      </w:r>
      <w:proofErr w:type="spellStart"/>
      <w:proofErr w:type="gramStart"/>
      <w:r w:rsidRPr="004E08B7">
        <w:rPr>
          <w:szCs w:val="28"/>
        </w:rPr>
        <w:t>kế</w:t>
      </w:r>
      <w:r>
        <w:rPr>
          <w:szCs w:val="28"/>
        </w:rPr>
        <w:t>t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linked list)</w:t>
      </w:r>
    </w:p>
    <w:p w:rsidR="00287948" w:rsidRDefault="00287948" w:rsidP="00287948">
      <w:pPr>
        <w:jc w:val="both"/>
        <w:rPr>
          <w:szCs w:val="28"/>
        </w:rPr>
      </w:pPr>
      <w:r>
        <w:rPr>
          <w:szCs w:val="28"/>
        </w:rPr>
        <w:tab/>
      </w:r>
      <w:proofErr w:type="spellStart"/>
      <w:proofErr w:type="gramStart"/>
      <w:r w:rsidRPr="004E08B7">
        <w:rPr>
          <w:szCs w:val="28"/>
        </w:rPr>
        <w:t>Cây</w:t>
      </w:r>
      <w:proofErr w:type="spellEnd"/>
      <w:r w:rsidRPr="004E08B7">
        <w:rPr>
          <w:szCs w:val="28"/>
        </w:rPr>
        <w:t>(</w:t>
      </w:r>
      <w:proofErr w:type="spellStart"/>
      <w:proofErr w:type="gramEnd"/>
      <w:r w:rsidRPr="004E08B7">
        <w:rPr>
          <w:szCs w:val="28"/>
        </w:rPr>
        <w:t>cấu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trúc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dữ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liệ</w:t>
      </w:r>
      <w:r>
        <w:rPr>
          <w:szCs w:val="28"/>
        </w:rPr>
        <w:t>u</w:t>
      </w:r>
      <w:proofErr w:type="spellEnd"/>
      <w:r>
        <w:rPr>
          <w:szCs w:val="28"/>
        </w:rPr>
        <w:t>) (tree)</w:t>
      </w:r>
    </w:p>
    <w:p w:rsidR="00287948" w:rsidRPr="004E08B7" w:rsidRDefault="00287948" w:rsidP="00287948">
      <w:pPr>
        <w:jc w:val="both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Đ</w:t>
      </w:r>
      <w:r w:rsidRPr="004E08B7">
        <w:rPr>
          <w:szCs w:val="28"/>
        </w:rPr>
        <w:t>ồ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thị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cấu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trúc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dữ</w:t>
      </w:r>
      <w:proofErr w:type="spellEnd"/>
      <w:r w:rsidRPr="004E08B7">
        <w:rPr>
          <w:szCs w:val="28"/>
        </w:rPr>
        <w:t xml:space="preserve"> </w:t>
      </w:r>
      <w:proofErr w:type="spellStart"/>
      <w:r w:rsidRPr="004E08B7">
        <w:rPr>
          <w:szCs w:val="28"/>
        </w:rPr>
        <w:t>liệu</w:t>
      </w:r>
      <w:proofErr w:type="spellEnd"/>
      <w:r w:rsidRPr="004E08B7">
        <w:rPr>
          <w:szCs w:val="28"/>
        </w:rPr>
        <w:t xml:space="preserve"> (graph)</w:t>
      </w:r>
    </w:p>
    <w:p w:rsidR="003A1A8C" w:rsidRDefault="003A1A8C"/>
    <w:p w:rsidR="00287948" w:rsidRDefault="00287948" w:rsidP="00287948">
      <w:pPr>
        <w:jc w:val="both"/>
      </w:pPr>
      <w:proofErr w:type="spellStart"/>
      <w:r>
        <w:t>Câu</w:t>
      </w:r>
      <w:proofErr w:type="spellEnd"/>
      <w:r>
        <w:t xml:space="preserve"> 2: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gramStart"/>
      <w:r>
        <w:t xml:space="preserve">Cho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.</w:t>
      </w:r>
      <w:proofErr w:type="gramEnd"/>
    </w:p>
    <w:p w:rsidR="00287948" w:rsidRDefault="00287948" w:rsidP="00287948">
      <w:pPr>
        <w:jc w:val="both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287948" w:rsidRDefault="00287948" w:rsidP="00287948">
      <w:pPr>
        <w:jc w:val="both"/>
      </w:pPr>
      <w:r>
        <w:tab/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gramStart"/>
      <w:r>
        <w:t xml:space="preserve">Hay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ra.</w:t>
      </w:r>
      <w:proofErr w:type="spellEnd"/>
      <w:proofErr w:type="gramEnd"/>
    </w:p>
    <w:p w:rsidR="00287948" w:rsidRDefault="00287948" w:rsidP="00287948">
      <w:p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287948" w:rsidRDefault="00287948" w:rsidP="00287948">
      <w:pPr>
        <w:jc w:val="both"/>
      </w:pPr>
      <w:r>
        <w:tab/>
        <w:t>&lt;b&gt;</w:t>
      </w:r>
      <w:proofErr w:type="spellStart"/>
      <w:r>
        <w:t>Bước</w:t>
      </w:r>
      <w:proofErr w:type="spellEnd"/>
      <w:r>
        <w:t xml:space="preserve"> 1&lt;/b&gt;: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ab/>
      </w:r>
    </w:p>
    <w:p w:rsidR="00287948" w:rsidRDefault="00287948" w:rsidP="00287948">
      <w:pPr>
        <w:jc w:val="both"/>
      </w:pPr>
      <w:r>
        <w:tab/>
        <w:t>&lt;b&gt;</w:t>
      </w:r>
      <w:proofErr w:type="spellStart"/>
      <w:r>
        <w:t>Bước</w:t>
      </w:r>
      <w:proofErr w:type="spellEnd"/>
      <w:r>
        <w:t xml:space="preserve"> 2&lt;/b&gt;: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&lt;b&gt;a&lt;/b&gt; &amp; &lt;b&gt;b&lt;/b&gt;</w:t>
      </w:r>
    </w:p>
    <w:p w:rsidR="00287948" w:rsidRDefault="00287948" w:rsidP="00287948">
      <w:pPr>
        <w:jc w:val="both"/>
      </w:pPr>
      <w:r>
        <w:tab/>
        <w:t>&lt;b&gt;</w:t>
      </w:r>
      <w:proofErr w:type="spellStart"/>
      <w:r>
        <w:t>Bước</w:t>
      </w:r>
      <w:proofErr w:type="spellEnd"/>
      <w:r>
        <w:t xml:space="preserve"> 3&lt;/b&gt;: a + b -&gt; c</w:t>
      </w:r>
    </w:p>
    <w:p w:rsidR="00287948" w:rsidRDefault="00287948" w:rsidP="00287948">
      <w:pPr>
        <w:jc w:val="both"/>
      </w:pPr>
      <w:r>
        <w:tab/>
        <w:t>&lt;b&gt;</w:t>
      </w:r>
      <w:proofErr w:type="spellStart"/>
      <w:r>
        <w:t>Bước</w:t>
      </w:r>
      <w:proofErr w:type="spellEnd"/>
      <w:r>
        <w:t xml:space="preserve"> 4&lt;/b&gt;: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</w:t>
      </w:r>
      <w:r>
        <w:tab/>
      </w:r>
    </w:p>
    <w:p w:rsidR="00287948" w:rsidRDefault="00287948" w:rsidP="00287948">
      <w:pPr>
        <w:jc w:val="both"/>
      </w:pPr>
      <w:r>
        <w:tab/>
        <w:t>&lt;b&gt;</w:t>
      </w:r>
      <w:proofErr w:type="spellStart"/>
      <w:r>
        <w:t>Bước</w:t>
      </w:r>
      <w:proofErr w:type="spellEnd"/>
      <w:r>
        <w:t xml:space="preserve"> 5&lt;/b&gt;: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151929" w:rsidRDefault="00151929" w:rsidP="00151929">
      <w:pPr>
        <w:jc w:val="both"/>
      </w:pPr>
      <w:proofErr w:type="spellStart"/>
      <w:r w:rsidRPr="007200DF">
        <w:lastRenderedPageBreak/>
        <w:t>Câu</w:t>
      </w:r>
      <w:proofErr w:type="spellEnd"/>
      <w:r w:rsidRPr="007200DF">
        <w:t xml:space="preserve"> 3: </w:t>
      </w:r>
      <w:proofErr w:type="spellStart"/>
      <w:r w:rsidRPr="007200DF">
        <w:t>Tại</w:t>
      </w:r>
      <w:proofErr w:type="spellEnd"/>
      <w:r w:rsidRPr="007200DF">
        <w:t xml:space="preserve"> </w:t>
      </w:r>
      <w:proofErr w:type="spellStart"/>
      <w:r w:rsidRPr="007200DF">
        <w:t>sao</w:t>
      </w:r>
      <w:proofErr w:type="spellEnd"/>
      <w:r w:rsidRPr="007200DF">
        <w:t xml:space="preserve"> </w:t>
      </w:r>
      <w:proofErr w:type="spellStart"/>
      <w:r w:rsidRPr="007200DF">
        <w:t>nói</w:t>
      </w:r>
      <w:proofErr w:type="spellEnd"/>
      <w:r w:rsidRPr="007200DF">
        <w:t xml:space="preserve"> CTDL </w:t>
      </w:r>
      <w:proofErr w:type="spellStart"/>
      <w:r w:rsidRPr="007200DF">
        <w:t>và</w:t>
      </w:r>
      <w:proofErr w:type="spellEnd"/>
      <w:r w:rsidRPr="007200DF">
        <w:t xml:space="preserve"> GT </w:t>
      </w:r>
      <w:proofErr w:type="spellStart"/>
      <w:r w:rsidRPr="007200DF">
        <w:t>có</w:t>
      </w:r>
      <w:proofErr w:type="spellEnd"/>
      <w:r w:rsidRPr="007200DF">
        <w:t xml:space="preserve"> </w:t>
      </w:r>
      <w:proofErr w:type="spellStart"/>
      <w:r w:rsidRPr="007200DF">
        <w:t>quan</w:t>
      </w:r>
      <w:proofErr w:type="spellEnd"/>
      <w:r w:rsidRPr="007200DF">
        <w:t xml:space="preserve"> </w:t>
      </w:r>
      <w:proofErr w:type="spellStart"/>
      <w:r w:rsidRPr="007200DF">
        <w:t>hệ</w:t>
      </w:r>
      <w:proofErr w:type="spellEnd"/>
      <w:r w:rsidRPr="007200DF">
        <w:t xml:space="preserve"> </w:t>
      </w:r>
      <w:proofErr w:type="spellStart"/>
      <w:r w:rsidRPr="007200DF">
        <w:t>mật</w:t>
      </w:r>
      <w:proofErr w:type="spellEnd"/>
      <w:r w:rsidRPr="007200DF">
        <w:t xml:space="preserve"> </w:t>
      </w:r>
      <w:proofErr w:type="spellStart"/>
      <w:r w:rsidRPr="007200DF">
        <w:t>thiết</w:t>
      </w:r>
      <w:proofErr w:type="spellEnd"/>
      <w:r w:rsidRPr="007200DF">
        <w:t xml:space="preserve"> </w:t>
      </w:r>
      <w:proofErr w:type="spellStart"/>
      <w:r w:rsidRPr="007200DF">
        <w:t>với</w:t>
      </w:r>
      <w:proofErr w:type="spellEnd"/>
      <w:r w:rsidRPr="007200DF">
        <w:t xml:space="preserve"> </w:t>
      </w:r>
      <w:proofErr w:type="spellStart"/>
      <w:r w:rsidRPr="007200DF">
        <w:t>nhau</w:t>
      </w:r>
      <w:proofErr w:type="spellEnd"/>
      <w:r w:rsidRPr="007200DF">
        <w:t xml:space="preserve">? </w:t>
      </w:r>
      <w:proofErr w:type="spellStart"/>
      <w:proofErr w:type="gramStart"/>
      <w:r w:rsidRPr="007200DF">
        <w:t>Liệt</w:t>
      </w:r>
      <w:proofErr w:type="spellEnd"/>
      <w:r w:rsidRPr="007200DF">
        <w:t xml:space="preserve"> </w:t>
      </w:r>
      <w:proofErr w:type="spellStart"/>
      <w:r w:rsidRPr="007200DF">
        <w:t>kê</w:t>
      </w:r>
      <w:proofErr w:type="spellEnd"/>
      <w:r w:rsidRPr="007200DF">
        <w:t xml:space="preserve"> 1 </w:t>
      </w:r>
      <w:proofErr w:type="spellStart"/>
      <w:r w:rsidRPr="007200DF">
        <w:t>ví</w:t>
      </w:r>
      <w:proofErr w:type="spellEnd"/>
      <w:r w:rsidRPr="007200DF">
        <w:t xml:space="preserve"> </w:t>
      </w:r>
      <w:proofErr w:type="spellStart"/>
      <w:r w:rsidRPr="007200DF">
        <w:t>dụ</w:t>
      </w:r>
      <w:proofErr w:type="spellEnd"/>
      <w:r w:rsidRPr="007200DF">
        <w:t xml:space="preserve"> </w:t>
      </w:r>
      <w:proofErr w:type="spellStart"/>
      <w:r w:rsidRPr="007200DF">
        <w:t>nói</w:t>
      </w:r>
      <w:proofErr w:type="spellEnd"/>
      <w:r w:rsidRPr="007200DF">
        <w:t xml:space="preserve"> </w:t>
      </w:r>
      <w:proofErr w:type="spellStart"/>
      <w:r w:rsidRPr="007200DF">
        <w:t>về</w:t>
      </w:r>
      <w:proofErr w:type="spellEnd"/>
      <w:r w:rsidRPr="007200DF">
        <w:t xml:space="preserve"> </w:t>
      </w:r>
      <w:proofErr w:type="spellStart"/>
      <w:r w:rsidRPr="007200DF">
        <w:t>cách</w:t>
      </w:r>
      <w:proofErr w:type="spellEnd"/>
      <w:r w:rsidRPr="007200DF">
        <w:t xml:space="preserve"> </w:t>
      </w:r>
      <w:proofErr w:type="spellStart"/>
      <w:r w:rsidRPr="007200DF">
        <w:t>thiết</w:t>
      </w:r>
      <w:proofErr w:type="spellEnd"/>
      <w:r w:rsidRPr="007200DF">
        <w:t xml:space="preserve"> </w:t>
      </w:r>
      <w:proofErr w:type="spellStart"/>
      <w:r w:rsidRPr="007200DF">
        <w:t>kế</w:t>
      </w:r>
      <w:proofErr w:type="spellEnd"/>
      <w:r w:rsidRPr="007200DF">
        <w:t xml:space="preserve"> </w:t>
      </w:r>
      <w:proofErr w:type="spellStart"/>
      <w:r w:rsidRPr="007200DF">
        <w:t>cấu</w:t>
      </w:r>
      <w:proofErr w:type="spellEnd"/>
      <w:r w:rsidRPr="007200DF">
        <w:t xml:space="preserve"> </w:t>
      </w:r>
      <w:proofErr w:type="spellStart"/>
      <w:r w:rsidRPr="007200DF">
        <w:t>trúc</w:t>
      </w:r>
      <w:proofErr w:type="spellEnd"/>
      <w:r w:rsidRPr="007200DF">
        <w:t xml:space="preserve"> </w:t>
      </w:r>
      <w:proofErr w:type="spellStart"/>
      <w:r w:rsidRPr="007200DF">
        <w:t>dữ</w:t>
      </w:r>
      <w:proofErr w:type="spellEnd"/>
      <w:r w:rsidRPr="007200DF">
        <w:t xml:space="preserve"> </w:t>
      </w:r>
      <w:proofErr w:type="spellStart"/>
      <w:r w:rsidRPr="007200DF">
        <w:t>liệu</w:t>
      </w:r>
      <w:proofErr w:type="spellEnd"/>
      <w:r w:rsidRPr="007200DF">
        <w:t xml:space="preserve"> </w:t>
      </w:r>
      <w:proofErr w:type="spellStart"/>
      <w:r w:rsidRPr="007200DF">
        <w:t>sẽ</w:t>
      </w:r>
      <w:proofErr w:type="spellEnd"/>
      <w:r w:rsidRPr="007200DF">
        <w:t xml:space="preserve"> </w:t>
      </w:r>
      <w:proofErr w:type="spellStart"/>
      <w:r w:rsidRPr="007200DF">
        <w:t>ảnh</w:t>
      </w:r>
      <w:proofErr w:type="spellEnd"/>
      <w:r w:rsidRPr="007200DF">
        <w:t xml:space="preserve"> </w:t>
      </w:r>
      <w:proofErr w:type="spellStart"/>
      <w:r w:rsidRPr="007200DF">
        <w:t>hưởng</w:t>
      </w:r>
      <w:proofErr w:type="spellEnd"/>
      <w:r w:rsidRPr="007200DF">
        <w:t xml:space="preserve"> </w:t>
      </w:r>
      <w:proofErr w:type="spellStart"/>
      <w:r w:rsidRPr="007200DF">
        <w:t>đến</w:t>
      </w:r>
      <w:proofErr w:type="spellEnd"/>
      <w:r w:rsidRPr="007200DF">
        <w:t xml:space="preserve"> </w:t>
      </w:r>
      <w:proofErr w:type="spellStart"/>
      <w:r w:rsidRPr="007200DF">
        <w:t>giải</w:t>
      </w:r>
      <w:proofErr w:type="spellEnd"/>
      <w:r w:rsidRPr="007200DF">
        <w:t xml:space="preserve"> </w:t>
      </w:r>
      <w:proofErr w:type="spellStart"/>
      <w:r w:rsidRPr="007200DF">
        <w:t>thuật</w:t>
      </w:r>
      <w:proofErr w:type="spellEnd"/>
      <w:r w:rsidRPr="007200DF">
        <w:t xml:space="preserve">, </w:t>
      </w:r>
      <w:proofErr w:type="spellStart"/>
      <w:r w:rsidRPr="007200DF">
        <w:t>giải</w:t>
      </w:r>
      <w:proofErr w:type="spellEnd"/>
      <w:r w:rsidRPr="007200DF">
        <w:t xml:space="preserve"> </w:t>
      </w:r>
      <w:proofErr w:type="spellStart"/>
      <w:r w:rsidRPr="007200DF">
        <w:t>thích</w:t>
      </w:r>
      <w:proofErr w:type="spellEnd"/>
      <w:r w:rsidRPr="007200DF">
        <w:t xml:space="preserve"> </w:t>
      </w:r>
      <w:proofErr w:type="spellStart"/>
      <w:r w:rsidRPr="007200DF">
        <w:t>tại</w:t>
      </w:r>
      <w:proofErr w:type="spellEnd"/>
      <w:r w:rsidRPr="007200DF">
        <w:t xml:space="preserve"> </w:t>
      </w:r>
      <w:proofErr w:type="spellStart"/>
      <w:r w:rsidRPr="007200DF">
        <w:t>sao</w:t>
      </w:r>
      <w:proofErr w:type="spellEnd"/>
      <w:r w:rsidRPr="007200DF">
        <w:t>?</w:t>
      </w:r>
      <w:proofErr w:type="gramEnd"/>
    </w:p>
    <w:p w:rsidR="00151929" w:rsidRDefault="00151929" w:rsidP="00151929">
      <w:pPr>
        <w:jc w:val="both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151929" w:rsidRDefault="00151929" w:rsidP="00151929">
      <w:pPr>
        <w:jc w:val="both"/>
      </w:pPr>
      <w:r>
        <w:tab/>
      </w:r>
    </w:p>
    <w:p w:rsidR="00151929" w:rsidRDefault="00151929" w:rsidP="00151929">
      <w:pPr>
        <w:spacing w:after="0"/>
        <w:jc w:val="both"/>
      </w:pPr>
      <w:r>
        <w:tab/>
        <w:t>-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:rsidR="00151929" w:rsidRDefault="00151929" w:rsidP="00151929">
      <w:pPr>
        <w:spacing w:after="0"/>
        <w:jc w:val="both"/>
      </w:pPr>
      <w:r>
        <w:tab/>
        <w:t>-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:rsidR="00151929" w:rsidRDefault="00151929" w:rsidP="00151929">
      <w:pPr>
        <w:spacing w:after="0"/>
        <w:jc w:val="both"/>
      </w:pPr>
      <w:r>
        <w:tab/>
        <w:t>-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gramEnd"/>
      <w:r>
        <w:t>.</w:t>
      </w:r>
      <w:proofErr w:type="spellEnd"/>
    </w:p>
    <w:p w:rsidR="00151929" w:rsidRDefault="00151929" w:rsidP="00151929">
      <w:pPr>
        <w:spacing w:after="0"/>
        <w:jc w:val="both"/>
      </w:pPr>
      <w:r>
        <w:tab/>
        <w:t>-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ta:</w:t>
      </w:r>
    </w:p>
    <w:p w:rsidR="00151929" w:rsidRDefault="00151929" w:rsidP="00151929">
      <w:pPr>
        <w:pStyle w:val="ListParagraph"/>
        <w:numPr>
          <w:ilvl w:val="0"/>
          <w:numId w:val="1"/>
        </w:numPr>
        <w:jc w:val="both"/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151929" w:rsidRDefault="00151929" w:rsidP="00151929">
      <w:pPr>
        <w:pStyle w:val="ListParagraph"/>
        <w:numPr>
          <w:ilvl w:val="0"/>
          <w:numId w:val="1"/>
        </w:numPr>
        <w:jc w:val="bot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151929" w:rsidRDefault="00151929" w:rsidP="00151929">
      <w:pPr>
        <w:pStyle w:val="ListParagraph"/>
        <w:numPr>
          <w:ilvl w:val="0"/>
          <w:numId w:val="1"/>
        </w:num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151929" w:rsidRPr="00743997" w:rsidRDefault="00151929" w:rsidP="00151929">
      <w:pPr>
        <w:ind w:left="720" w:firstLine="720"/>
        <w:rPr>
          <w:b/>
          <w:bCs/>
          <w:color w:val="000000"/>
          <w:sz w:val="24"/>
          <w:szCs w:val="24"/>
          <w:vertAlign w:val="subscript"/>
        </w:rPr>
      </w:pPr>
      <w:r>
        <w:tab/>
      </w:r>
      <w:proofErr w:type="spellStart"/>
      <w:r w:rsidRPr="00910E8C">
        <w:rPr>
          <w:b/>
          <w:bCs/>
          <w:color w:val="000000"/>
          <w:sz w:val="24"/>
          <w:szCs w:val="24"/>
        </w:rPr>
        <w:t>Cấu</w:t>
      </w:r>
      <w:proofErr w:type="spellEnd"/>
      <w:r w:rsidRPr="00910E8C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910E8C">
        <w:rPr>
          <w:b/>
          <w:bCs/>
          <w:color w:val="000000"/>
          <w:sz w:val="24"/>
          <w:szCs w:val="24"/>
        </w:rPr>
        <w:t>Trúc</w:t>
      </w:r>
      <w:proofErr w:type="spellEnd"/>
      <w:r w:rsidRPr="00910E8C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910E8C">
        <w:rPr>
          <w:b/>
          <w:bCs/>
          <w:color w:val="000000"/>
          <w:sz w:val="24"/>
          <w:szCs w:val="24"/>
        </w:rPr>
        <w:t>Dữ</w:t>
      </w:r>
      <w:proofErr w:type="spellEnd"/>
      <w:r w:rsidRPr="00910E8C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910E8C">
        <w:rPr>
          <w:b/>
          <w:bCs/>
          <w:color w:val="000000"/>
          <w:sz w:val="24"/>
          <w:szCs w:val="24"/>
        </w:rPr>
        <w:t>Liệu</w:t>
      </w:r>
      <w:proofErr w:type="spellEnd"/>
      <w:r w:rsidRPr="00910E8C">
        <w:rPr>
          <w:b/>
          <w:bCs/>
          <w:color w:val="000000"/>
          <w:sz w:val="24"/>
          <w:szCs w:val="24"/>
        </w:rPr>
        <w:t xml:space="preserve"> + </w:t>
      </w:r>
      <w:proofErr w:type="spellStart"/>
      <w:r w:rsidRPr="00910E8C">
        <w:rPr>
          <w:b/>
          <w:bCs/>
          <w:color w:val="000000"/>
          <w:sz w:val="24"/>
          <w:szCs w:val="24"/>
        </w:rPr>
        <w:t>Chương</w:t>
      </w:r>
      <w:proofErr w:type="spellEnd"/>
      <w:r w:rsidRPr="00910E8C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910E8C">
        <w:rPr>
          <w:b/>
          <w:bCs/>
          <w:color w:val="000000"/>
          <w:sz w:val="24"/>
          <w:szCs w:val="24"/>
        </w:rPr>
        <w:t>Trình</w:t>
      </w:r>
      <w:proofErr w:type="spellEnd"/>
      <w:r w:rsidRPr="00910E8C">
        <w:rPr>
          <w:b/>
          <w:bCs/>
          <w:color w:val="000000"/>
          <w:sz w:val="24"/>
          <w:szCs w:val="24"/>
        </w:rPr>
        <w:t xml:space="preserve"> = </w:t>
      </w:r>
      <w:proofErr w:type="spellStart"/>
      <w:r w:rsidRPr="00910E8C">
        <w:rPr>
          <w:b/>
          <w:bCs/>
          <w:color w:val="000000"/>
          <w:sz w:val="24"/>
          <w:szCs w:val="24"/>
        </w:rPr>
        <w:t>Giải</w:t>
      </w:r>
      <w:proofErr w:type="spellEnd"/>
      <w:r w:rsidRPr="00910E8C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910E8C">
        <w:rPr>
          <w:b/>
          <w:bCs/>
          <w:color w:val="000000"/>
          <w:sz w:val="24"/>
          <w:szCs w:val="24"/>
        </w:rPr>
        <w:t>Thuật</w:t>
      </w:r>
      <w:proofErr w:type="spellEnd"/>
    </w:p>
    <w:p w:rsidR="00151929" w:rsidRDefault="00151929" w:rsidP="00151929">
      <w:pPr>
        <w:ind w:left="720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  <w:bookmarkStart w:id="0" w:name="_GoBack"/>
      <w:bookmarkEnd w:id="0"/>
    </w:p>
    <w:p w:rsidR="00151929" w:rsidRDefault="00151929" w:rsidP="00151929">
      <w:pPr>
        <w:spacing w:after="0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</w:p>
    <w:p w:rsidR="00151929" w:rsidRDefault="00151929" w:rsidP="00151929">
      <w:pPr>
        <w:spacing w:after="0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</w:p>
    <w:p w:rsidR="00151929" w:rsidRDefault="00151929" w:rsidP="00151929">
      <w:pPr>
        <w:spacing w:after="0"/>
        <w:jc w:val="both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151929" w:rsidRDefault="00151929" w:rsidP="00151929">
      <w:pPr>
        <w:pStyle w:val="ListParagraph"/>
        <w:numPr>
          <w:ilvl w:val="0"/>
          <w:numId w:val="2"/>
        </w:numPr>
        <w:jc w:val="both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151929" w:rsidRDefault="00151929" w:rsidP="00151929">
      <w:pPr>
        <w:pStyle w:val="ListParagraph"/>
        <w:numPr>
          <w:ilvl w:val="0"/>
          <w:numId w:val="2"/>
        </w:numPr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tbl>
      <w:tblPr>
        <w:tblStyle w:val="TableGrid"/>
        <w:tblW w:w="0" w:type="auto"/>
        <w:tblInd w:w="2544" w:type="dxa"/>
        <w:tblLook w:val="04A0" w:firstRow="1" w:lastRow="0" w:firstColumn="1" w:lastColumn="0" w:noHBand="0" w:noVBand="1"/>
      </w:tblPr>
      <w:tblGrid>
        <w:gridCol w:w="2244"/>
        <w:gridCol w:w="2150"/>
      </w:tblGrid>
      <w:tr w:rsidR="00151929" w:rsidTr="008042A7">
        <w:tc>
          <w:tcPr>
            <w:tcW w:w="2244" w:type="dxa"/>
          </w:tcPr>
          <w:p w:rsidR="00151929" w:rsidRDefault="00151929" w:rsidP="008042A7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50" w:type="dxa"/>
          </w:tcPr>
          <w:p w:rsidR="00151929" w:rsidRPr="00C01A9D" w:rsidRDefault="00151929" w:rsidP="008042A7">
            <w:pPr>
              <w:jc w:val="center"/>
            </w:pPr>
            <w:r>
              <w:t>SĐT</w:t>
            </w:r>
          </w:p>
        </w:tc>
      </w:tr>
      <w:tr w:rsidR="00151929" w:rsidTr="008042A7">
        <w:tc>
          <w:tcPr>
            <w:tcW w:w="2244" w:type="dxa"/>
          </w:tcPr>
          <w:p w:rsidR="00151929" w:rsidRDefault="00151929" w:rsidP="008042A7">
            <w:r>
              <w:t>Nguyen Van A</w:t>
            </w:r>
          </w:p>
        </w:tc>
        <w:tc>
          <w:tcPr>
            <w:tcW w:w="2150" w:type="dxa"/>
          </w:tcPr>
          <w:p w:rsidR="00151929" w:rsidRDefault="00151929" w:rsidP="008042A7">
            <w:pPr>
              <w:jc w:val="center"/>
            </w:pPr>
            <w:r>
              <w:t>0123546284</w:t>
            </w:r>
          </w:p>
        </w:tc>
      </w:tr>
      <w:tr w:rsidR="00151929" w:rsidTr="008042A7">
        <w:tc>
          <w:tcPr>
            <w:tcW w:w="2244" w:type="dxa"/>
          </w:tcPr>
          <w:p w:rsidR="00151929" w:rsidRDefault="00151929" w:rsidP="008042A7">
            <w:pPr>
              <w:jc w:val="both"/>
            </w:pPr>
            <w:r>
              <w:t>Tran Van C</w:t>
            </w:r>
          </w:p>
        </w:tc>
        <w:tc>
          <w:tcPr>
            <w:tcW w:w="2150" w:type="dxa"/>
          </w:tcPr>
          <w:p w:rsidR="00151929" w:rsidRDefault="00151929" w:rsidP="008042A7">
            <w:pPr>
              <w:jc w:val="center"/>
            </w:pPr>
            <w:r>
              <w:t>0765405234</w:t>
            </w:r>
          </w:p>
        </w:tc>
      </w:tr>
      <w:tr w:rsidR="00151929" w:rsidTr="008042A7">
        <w:tc>
          <w:tcPr>
            <w:tcW w:w="2244" w:type="dxa"/>
          </w:tcPr>
          <w:p w:rsidR="00151929" w:rsidRDefault="00151929" w:rsidP="008042A7">
            <w:pPr>
              <w:jc w:val="both"/>
            </w:pP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B</w:t>
            </w:r>
          </w:p>
        </w:tc>
        <w:tc>
          <w:tcPr>
            <w:tcW w:w="2150" w:type="dxa"/>
          </w:tcPr>
          <w:p w:rsidR="00151929" w:rsidRDefault="00151929" w:rsidP="008042A7">
            <w:pPr>
              <w:jc w:val="center"/>
            </w:pPr>
            <w:r>
              <w:t>0776919979</w:t>
            </w:r>
          </w:p>
        </w:tc>
      </w:tr>
      <w:tr w:rsidR="00151929" w:rsidTr="008042A7">
        <w:tc>
          <w:tcPr>
            <w:tcW w:w="2244" w:type="dxa"/>
          </w:tcPr>
          <w:p w:rsidR="00151929" w:rsidRDefault="00151929" w:rsidP="008042A7">
            <w:pPr>
              <w:jc w:val="both"/>
            </w:pPr>
            <w:r>
              <w:t>Tran Hoang D</w:t>
            </w:r>
          </w:p>
        </w:tc>
        <w:tc>
          <w:tcPr>
            <w:tcW w:w="2150" w:type="dxa"/>
          </w:tcPr>
          <w:p w:rsidR="00151929" w:rsidRDefault="00151929" w:rsidP="008042A7">
            <w:pPr>
              <w:jc w:val="center"/>
            </w:pPr>
            <w:r>
              <w:t>0235888767</w:t>
            </w:r>
          </w:p>
        </w:tc>
      </w:tr>
    </w:tbl>
    <w:p w:rsidR="00151929" w:rsidRDefault="00151929" w:rsidP="00151929">
      <w:pPr>
        <w:jc w:val="both"/>
      </w:pPr>
    </w:p>
    <w:p w:rsidR="00151929" w:rsidRDefault="00151929" w:rsidP="00151929">
      <w:pPr>
        <w:pStyle w:val="ListParagraph"/>
        <w:numPr>
          <w:ilvl w:val="0"/>
          <w:numId w:val="3"/>
        </w:numPr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</w:p>
    <w:p w:rsidR="00151929" w:rsidRPr="00C01A9D" w:rsidRDefault="00151929" w:rsidP="00151929">
      <w:pPr>
        <w:pStyle w:val="ListParagraph"/>
        <w:numPr>
          <w:ilvl w:val="0"/>
          <w:numId w:val="3"/>
        </w:numPr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proofErr w:type="gramStart"/>
      <w:r>
        <w:t>bạ</w:t>
      </w:r>
      <w:proofErr w:type="spellEnd"/>
      <w:r>
        <w:t xml:space="preserve">  (</w:t>
      </w:r>
      <w:proofErr w:type="spellStart"/>
      <w:proofErr w:type="gramEnd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) </w:t>
      </w:r>
      <w:proofErr w:type="spellStart"/>
      <w:r w:rsidRPr="00C01A9D">
        <w:rPr>
          <w:color w:val="FF0000"/>
        </w:rPr>
        <w:t>tổ</w:t>
      </w:r>
      <w:proofErr w:type="spellEnd"/>
      <w:r w:rsidRPr="00C01A9D">
        <w:rPr>
          <w:color w:val="FF0000"/>
        </w:rPr>
        <w:t xml:space="preserve"> </w:t>
      </w:r>
      <w:proofErr w:type="spellStart"/>
      <w:r w:rsidRPr="00C01A9D">
        <w:rPr>
          <w:color w:val="FF0000"/>
        </w:rPr>
        <w:t>chức</w:t>
      </w:r>
      <w:proofErr w:type="spellEnd"/>
      <w:r w:rsidRPr="00C01A9D">
        <w:rPr>
          <w:color w:val="FF0000"/>
        </w:rPr>
        <w:t xml:space="preserve"> </w:t>
      </w:r>
      <w:proofErr w:type="spellStart"/>
      <w:r w:rsidRPr="00C01A9D">
        <w:rPr>
          <w:color w:val="FF0000"/>
        </w:rPr>
        <w:t>theo</w:t>
      </w:r>
      <w:proofErr w:type="spellEnd"/>
      <w:r w:rsidRPr="00C01A9D">
        <w:rPr>
          <w:color w:val="FF0000"/>
        </w:rPr>
        <w:t xml:space="preserve"> </w:t>
      </w:r>
      <w:proofErr w:type="spellStart"/>
      <w:r w:rsidRPr="00C01A9D">
        <w:rPr>
          <w:color w:val="FF0000"/>
        </w:rPr>
        <w:t>thứ</w:t>
      </w:r>
      <w:proofErr w:type="spellEnd"/>
      <w:r w:rsidRPr="00C01A9D">
        <w:rPr>
          <w:color w:val="FF0000"/>
        </w:rPr>
        <w:t xml:space="preserve"> </w:t>
      </w:r>
      <w:proofErr w:type="spellStart"/>
      <w:r w:rsidRPr="00C01A9D">
        <w:rPr>
          <w:color w:val="FF0000"/>
        </w:rPr>
        <w:t>tự</w:t>
      </w:r>
      <w:proofErr w:type="spellEnd"/>
      <w:r w:rsidRPr="00C01A9D">
        <w:rPr>
          <w:color w:val="FF0000"/>
        </w:rPr>
        <w:t xml:space="preserve"> </w:t>
      </w:r>
      <w:r>
        <w:t xml:space="preserve">a, b, c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: chia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) -&gt;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thời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tìm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kiếm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nhanh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hơn</w:t>
      </w:r>
      <w:proofErr w:type="spellEnd"/>
      <w:r>
        <w:rPr>
          <w:color w:val="FF0000"/>
        </w:rPr>
        <w:t>.</w:t>
      </w:r>
    </w:p>
    <w:p w:rsidR="00151929" w:rsidRDefault="00151929" w:rsidP="00151929">
      <w:pPr>
        <w:jc w:val="both"/>
      </w:pPr>
      <w:r>
        <w:tab/>
      </w:r>
      <w:r>
        <w:tab/>
      </w:r>
    </w:p>
    <w:tbl>
      <w:tblPr>
        <w:tblStyle w:val="TableGrid"/>
        <w:tblW w:w="0" w:type="auto"/>
        <w:tblInd w:w="2544" w:type="dxa"/>
        <w:tblLook w:val="04A0" w:firstRow="1" w:lastRow="0" w:firstColumn="1" w:lastColumn="0" w:noHBand="0" w:noVBand="1"/>
      </w:tblPr>
      <w:tblGrid>
        <w:gridCol w:w="2244"/>
        <w:gridCol w:w="2150"/>
      </w:tblGrid>
      <w:tr w:rsidR="00151929" w:rsidRPr="00C01A9D" w:rsidTr="008042A7">
        <w:tc>
          <w:tcPr>
            <w:tcW w:w="2244" w:type="dxa"/>
            <w:tcBorders>
              <w:bottom w:val="single" w:sz="4" w:space="0" w:color="auto"/>
            </w:tcBorders>
          </w:tcPr>
          <w:p w:rsidR="00151929" w:rsidRDefault="00151929" w:rsidP="008042A7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50" w:type="dxa"/>
            <w:tcBorders>
              <w:bottom w:val="single" w:sz="4" w:space="0" w:color="auto"/>
            </w:tcBorders>
          </w:tcPr>
          <w:p w:rsidR="00151929" w:rsidRPr="00C01A9D" w:rsidRDefault="00151929" w:rsidP="008042A7">
            <w:pPr>
              <w:jc w:val="center"/>
            </w:pPr>
            <w:r>
              <w:t>SĐT</w:t>
            </w:r>
          </w:p>
        </w:tc>
      </w:tr>
      <w:tr w:rsidR="00151929" w:rsidTr="008042A7">
        <w:tc>
          <w:tcPr>
            <w:tcW w:w="2244" w:type="dxa"/>
            <w:tcBorders>
              <w:top w:val="single" w:sz="4" w:space="0" w:color="auto"/>
            </w:tcBorders>
          </w:tcPr>
          <w:p w:rsidR="00151929" w:rsidRDefault="00151929" w:rsidP="008042A7">
            <w:r>
              <w:t>Nguyen Van A</w:t>
            </w:r>
          </w:p>
        </w:tc>
        <w:tc>
          <w:tcPr>
            <w:tcW w:w="2150" w:type="dxa"/>
            <w:tcBorders>
              <w:top w:val="single" w:sz="4" w:space="0" w:color="auto"/>
            </w:tcBorders>
          </w:tcPr>
          <w:p w:rsidR="00151929" w:rsidRDefault="00151929" w:rsidP="008042A7">
            <w:pPr>
              <w:jc w:val="center"/>
            </w:pPr>
            <w:r>
              <w:t>0123546284</w:t>
            </w:r>
          </w:p>
        </w:tc>
      </w:tr>
      <w:tr w:rsidR="00151929" w:rsidTr="008042A7">
        <w:tc>
          <w:tcPr>
            <w:tcW w:w="2244" w:type="dxa"/>
          </w:tcPr>
          <w:p w:rsidR="00151929" w:rsidRDefault="00151929" w:rsidP="008042A7">
            <w:pPr>
              <w:jc w:val="both"/>
            </w:pPr>
            <w:r>
              <w:lastRenderedPageBreak/>
              <w:t>Tran Van C</w:t>
            </w:r>
          </w:p>
        </w:tc>
        <w:tc>
          <w:tcPr>
            <w:tcW w:w="2150" w:type="dxa"/>
          </w:tcPr>
          <w:p w:rsidR="00151929" w:rsidRDefault="00151929" w:rsidP="008042A7">
            <w:pPr>
              <w:jc w:val="center"/>
            </w:pPr>
            <w:r>
              <w:t>0765405234</w:t>
            </w:r>
          </w:p>
        </w:tc>
      </w:tr>
      <w:tr w:rsidR="00151929" w:rsidTr="008042A7">
        <w:tc>
          <w:tcPr>
            <w:tcW w:w="2244" w:type="dxa"/>
          </w:tcPr>
          <w:p w:rsidR="00151929" w:rsidRDefault="00151929" w:rsidP="008042A7">
            <w:pPr>
              <w:jc w:val="both"/>
            </w:pP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B</w:t>
            </w:r>
          </w:p>
        </w:tc>
        <w:tc>
          <w:tcPr>
            <w:tcW w:w="2150" w:type="dxa"/>
          </w:tcPr>
          <w:p w:rsidR="00151929" w:rsidRDefault="00151929" w:rsidP="008042A7">
            <w:pPr>
              <w:jc w:val="center"/>
            </w:pPr>
            <w:r>
              <w:t>0776919979</w:t>
            </w:r>
          </w:p>
        </w:tc>
      </w:tr>
      <w:tr w:rsidR="00151929" w:rsidTr="008042A7">
        <w:tc>
          <w:tcPr>
            <w:tcW w:w="2244" w:type="dxa"/>
          </w:tcPr>
          <w:p w:rsidR="00151929" w:rsidRDefault="00151929" w:rsidP="008042A7">
            <w:pPr>
              <w:jc w:val="both"/>
            </w:pPr>
            <w:r>
              <w:t>Tran Hoang D</w:t>
            </w:r>
          </w:p>
        </w:tc>
        <w:tc>
          <w:tcPr>
            <w:tcW w:w="2150" w:type="dxa"/>
          </w:tcPr>
          <w:p w:rsidR="00151929" w:rsidRDefault="00151929" w:rsidP="008042A7">
            <w:pPr>
              <w:jc w:val="center"/>
            </w:pPr>
            <w:r>
              <w:t>0235888767</w:t>
            </w:r>
          </w:p>
        </w:tc>
      </w:tr>
    </w:tbl>
    <w:p w:rsidR="00151929" w:rsidRDefault="00151929" w:rsidP="00151929">
      <w:pPr>
        <w:spacing w:before="1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:rsidR="00151929" w:rsidRDefault="00151929" w:rsidP="00151929">
      <w:pPr>
        <w:jc w:val="both"/>
      </w:pPr>
    </w:p>
    <w:tbl>
      <w:tblPr>
        <w:tblStyle w:val="TableGrid"/>
        <w:tblW w:w="0" w:type="auto"/>
        <w:tblInd w:w="2544" w:type="dxa"/>
        <w:tblLook w:val="04A0" w:firstRow="1" w:lastRow="0" w:firstColumn="1" w:lastColumn="0" w:noHBand="0" w:noVBand="1"/>
      </w:tblPr>
      <w:tblGrid>
        <w:gridCol w:w="2244"/>
        <w:gridCol w:w="2150"/>
      </w:tblGrid>
      <w:tr w:rsidR="00151929" w:rsidRPr="00C01A9D" w:rsidTr="008042A7">
        <w:tc>
          <w:tcPr>
            <w:tcW w:w="2244" w:type="dxa"/>
          </w:tcPr>
          <w:p w:rsidR="00151929" w:rsidRDefault="00151929" w:rsidP="008042A7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50" w:type="dxa"/>
          </w:tcPr>
          <w:p w:rsidR="00151929" w:rsidRPr="00C01A9D" w:rsidRDefault="00151929" w:rsidP="008042A7">
            <w:pPr>
              <w:jc w:val="center"/>
            </w:pPr>
            <w:r>
              <w:t>SĐT</w:t>
            </w:r>
          </w:p>
        </w:tc>
      </w:tr>
      <w:tr w:rsidR="00151929" w:rsidTr="008042A7">
        <w:tc>
          <w:tcPr>
            <w:tcW w:w="2244" w:type="dxa"/>
          </w:tcPr>
          <w:p w:rsidR="00151929" w:rsidRDefault="00151929" w:rsidP="008042A7">
            <w:r>
              <w:t>Nguyen Van A</w:t>
            </w:r>
          </w:p>
        </w:tc>
        <w:tc>
          <w:tcPr>
            <w:tcW w:w="2150" w:type="dxa"/>
          </w:tcPr>
          <w:p w:rsidR="00151929" w:rsidRDefault="00151929" w:rsidP="008042A7">
            <w:pPr>
              <w:jc w:val="center"/>
            </w:pPr>
            <w:r>
              <w:t>0123546284</w:t>
            </w:r>
          </w:p>
        </w:tc>
      </w:tr>
      <w:tr w:rsidR="00151929" w:rsidTr="008042A7">
        <w:tc>
          <w:tcPr>
            <w:tcW w:w="2244" w:type="dxa"/>
          </w:tcPr>
          <w:p w:rsidR="00151929" w:rsidRDefault="00151929" w:rsidP="008042A7">
            <w:pPr>
              <w:jc w:val="both"/>
            </w:pP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B</w:t>
            </w:r>
          </w:p>
        </w:tc>
        <w:tc>
          <w:tcPr>
            <w:tcW w:w="2150" w:type="dxa"/>
          </w:tcPr>
          <w:p w:rsidR="00151929" w:rsidRDefault="00151929" w:rsidP="008042A7">
            <w:pPr>
              <w:jc w:val="center"/>
            </w:pPr>
            <w:r>
              <w:t>0776919979</w:t>
            </w:r>
          </w:p>
        </w:tc>
      </w:tr>
      <w:tr w:rsidR="00151929" w:rsidTr="008042A7">
        <w:tc>
          <w:tcPr>
            <w:tcW w:w="2244" w:type="dxa"/>
          </w:tcPr>
          <w:p w:rsidR="00151929" w:rsidRDefault="00151929" w:rsidP="008042A7">
            <w:pPr>
              <w:jc w:val="both"/>
            </w:pPr>
            <w:r>
              <w:t>Tran Van C</w:t>
            </w:r>
          </w:p>
        </w:tc>
        <w:tc>
          <w:tcPr>
            <w:tcW w:w="2150" w:type="dxa"/>
          </w:tcPr>
          <w:p w:rsidR="00151929" w:rsidRDefault="00151929" w:rsidP="008042A7">
            <w:pPr>
              <w:jc w:val="center"/>
            </w:pPr>
            <w:r>
              <w:t>0765405234</w:t>
            </w:r>
          </w:p>
        </w:tc>
      </w:tr>
      <w:tr w:rsidR="00151929" w:rsidTr="008042A7">
        <w:tc>
          <w:tcPr>
            <w:tcW w:w="2244" w:type="dxa"/>
          </w:tcPr>
          <w:p w:rsidR="00151929" w:rsidRDefault="00151929" w:rsidP="008042A7">
            <w:pPr>
              <w:jc w:val="both"/>
            </w:pPr>
            <w:r>
              <w:t>Tran Hoang D</w:t>
            </w:r>
          </w:p>
        </w:tc>
        <w:tc>
          <w:tcPr>
            <w:tcW w:w="2150" w:type="dxa"/>
          </w:tcPr>
          <w:p w:rsidR="00151929" w:rsidRDefault="00151929" w:rsidP="008042A7">
            <w:pPr>
              <w:jc w:val="center"/>
            </w:pPr>
            <w:r>
              <w:t>0235888767</w:t>
            </w:r>
          </w:p>
        </w:tc>
      </w:tr>
    </w:tbl>
    <w:p w:rsidR="00151929" w:rsidRPr="007200DF" w:rsidRDefault="00151929" w:rsidP="00151929">
      <w:pPr>
        <w:spacing w:before="1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:rsidR="00151929" w:rsidRDefault="00151929" w:rsidP="00151929">
      <w:pPr>
        <w:spacing w:after="120"/>
      </w:pPr>
      <w:proofErr w:type="spellStart"/>
      <w:proofErr w:type="gramStart"/>
      <w:r>
        <w:t>Câu</w:t>
      </w:r>
      <w:proofErr w:type="spellEnd"/>
      <w:r>
        <w:t xml:space="preserve"> 4.</w:t>
      </w:r>
      <w:proofErr w:type="gramEnd"/>
      <w:r>
        <w:t xml:space="preserve"> </w:t>
      </w:r>
      <w:proofErr w:type="spellStart"/>
      <w:proofErr w:type="gram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ở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1.12.</w:t>
      </w:r>
      <w:proofErr w:type="gramEnd"/>
    </w:p>
    <w:p w:rsidR="00151929" w:rsidRDefault="00151929" w:rsidP="00151929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1.12: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Insertion Sort:</w:t>
      </w:r>
    </w:p>
    <w:p w:rsidR="00151929" w:rsidRDefault="00151929" w:rsidP="00151929">
      <w:pPr>
        <w:spacing w:after="0"/>
      </w:pPr>
      <w:r>
        <w:tab/>
      </w:r>
      <w:r>
        <w:tab/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151929" w:rsidRDefault="00151929" w:rsidP="00151929">
      <w:pPr>
        <w:spacing w:after="0"/>
      </w:pPr>
      <w:r>
        <w:tab/>
      </w:r>
      <w:r>
        <w:tab/>
      </w:r>
      <w:r>
        <w:tab/>
        <w:t>{</w:t>
      </w:r>
    </w:p>
    <w:p w:rsidR="00151929" w:rsidRDefault="00151929" w:rsidP="0015192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</w:t>
      </w:r>
      <w:proofErr w:type="gramStart"/>
      <w:r>
        <w:t>,  j</w:t>
      </w:r>
      <w:proofErr w:type="gramEnd"/>
      <w:r>
        <w:t>, 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151929" w:rsidRDefault="00151929" w:rsidP="00151929">
      <w:pPr>
        <w:spacing w:after="0"/>
      </w:pPr>
      <w:r>
        <w:tab/>
      </w:r>
      <w:r>
        <w:tab/>
      </w:r>
      <w:r>
        <w:tab/>
      </w:r>
      <w:r>
        <w:tab/>
        <w:t>For (i = 1; i &lt; n; i++)</w:t>
      </w:r>
      <w:r>
        <w:tab/>
      </w:r>
      <w:r>
        <w:tab/>
      </w:r>
      <w:r>
        <w:tab/>
      </w:r>
      <w:r>
        <w:tab/>
      </w:r>
      <w:r>
        <w:tab/>
      </w:r>
      <w:r>
        <w:tab/>
        <w:t>n-1</w:t>
      </w:r>
    </w:p>
    <w:p w:rsidR="00151929" w:rsidRDefault="00151929" w:rsidP="0015192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151929" w:rsidRDefault="00151929" w:rsidP="0015192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x = a[i];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n-1</w:t>
      </w:r>
    </w:p>
    <w:p w:rsidR="00151929" w:rsidRDefault="00151929" w:rsidP="00151929">
      <w:pPr>
        <w:spacing w:after="0"/>
      </w:pPr>
      <w:r>
        <w:tab/>
      </w:r>
      <w:r>
        <w:tab/>
      </w:r>
      <w:r>
        <w:tab/>
      </w:r>
      <w:r>
        <w:tab/>
      </w:r>
      <w:r>
        <w:tab/>
        <w:t>j = i;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n-1</w:t>
      </w:r>
    </w:p>
    <w:p w:rsidR="00151929" w:rsidRDefault="00151929" w:rsidP="0015192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(j &gt; 0 &amp;&amp; a[j-1] &gt; x)</w:t>
      </w:r>
      <w:r>
        <w:tab/>
      </w:r>
      <w:r>
        <w:tab/>
      </w:r>
      <w:r>
        <w:tab/>
      </w:r>
      <w:r>
        <w:tab/>
      </w:r>
      <w:r>
        <w:tab/>
      </w:r>
    </w:p>
    <w:p w:rsidR="00151929" w:rsidRDefault="00151929" w:rsidP="00151929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151929" w:rsidRDefault="00151929" w:rsidP="0015192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 = a[j-1];</w:t>
      </w:r>
    </w:p>
    <w:p w:rsidR="00151929" w:rsidRDefault="00151929" w:rsidP="0015192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151929" w:rsidRDefault="00151929" w:rsidP="00151929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51929" w:rsidRDefault="00151929" w:rsidP="0015192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 = x;</w:t>
      </w:r>
    </w:p>
    <w:p w:rsidR="00151929" w:rsidRDefault="00151929" w:rsidP="0015192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151929" w:rsidRDefault="00151929" w:rsidP="00151929">
      <w:pPr>
        <w:spacing w:after="0"/>
      </w:pPr>
      <w:r>
        <w:tab/>
      </w:r>
      <w:r>
        <w:tab/>
      </w:r>
      <w:r>
        <w:tab/>
        <w:t>}</w:t>
      </w:r>
    </w:p>
    <w:p w:rsidR="00151929" w:rsidRDefault="00151929" w:rsidP="00151929">
      <w:pPr>
        <w:spacing w:after="0"/>
      </w:pPr>
    </w:p>
    <w:p w:rsidR="00151929" w:rsidRDefault="00151929" w:rsidP="00151929">
      <w:pPr>
        <w:spacing w:after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>: 3n</w:t>
      </w:r>
    </w:p>
    <w:p w:rsidR="00151929" w:rsidRDefault="00151929" w:rsidP="00151929">
      <w:pPr>
        <w:spacing w:after="0"/>
      </w:pPr>
    </w:p>
    <w:p w:rsidR="00151929" w:rsidRDefault="00151929" w:rsidP="00151929"/>
    <w:p w:rsidR="00151929" w:rsidRDefault="00151929" w:rsidP="00151929"/>
    <w:p w:rsidR="00151929" w:rsidRDefault="00151929" w:rsidP="00151929">
      <w:r>
        <w:t>.</w:t>
      </w:r>
    </w:p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151929" w:rsidRDefault="00151929" w:rsidP="00151929"/>
    <w:p w:rsidR="00287948" w:rsidRDefault="00287948"/>
    <w:sectPr w:rsidR="0028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1A9"/>
    <w:multiLevelType w:val="hybridMultilevel"/>
    <w:tmpl w:val="874E2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A7375D"/>
    <w:multiLevelType w:val="hybridMultilevel"/>
    <w:tmpl w:val="7276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72E41"/>
    <w:multiLevelType w:val="hybridMultilevel"/>
    <w:tmpl w:val="73C4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F1"/>
    <w:rsid w:val="00151929"/>
    <w:rsid w:val="00287948"/>
    <w:rsid w:val="003726F1"/>
    <w:rsid w:val="003A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29"/>
    <w:pPr>
      <w:ind w:left="720"/>
      <w:contextualSpacing/>
    </w:pPr>
  </w:style>
  <w:style w:type="table" w:styleId="TableGrid">
    <w:name w:val="Table Grid"/>
    <w:basedOn w:val="TableNormal"/>
    <w:uiPriority w:val="59"/>
    <w:rsid w:val="00151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29"/>
    <w:pPr>
      <w:ind w:left="720"/>
      <w:contextualSpacing/>
    </w:pPr>
  </w:style>
  <w:style w:type="table" w:styleId="TableGrid">
    <w:name w:val="Table Grid"/>
    <w:basedOn w:val="TableNormal"/>
    <w:uiPriority w:val="59"/>
    <w:rsid w:val="00151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2019-07-14T15:03:00Z</dcterms:created>
  <dcterms:modified xsi:type="dcterms:W3CDTF">2019-07-14T15:04:00Z</dcterms:modified>
</cp:coreProperties>
</file>