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0C0C0"/>
  <w:body>
    <w:p w14:paraId="1A776421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Môn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học: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Quản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trị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hệ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cơ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sở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dữ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liệu</w:t>
      </w:r>
      <w:proofErr w:type="spellEnd"/>
    </w:p>
    <w:p w14:paraId="71490CF1" w14:textId="77777777" w:rsidR="00C74BAE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Bài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thực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hành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>:</w:t>
      </w:r>
    </w:p>
    <w:p w14:paraId="1A827A48" w14:textId="77777777" w:rsidR="005B37B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Kiến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trúc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lưu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trữ</w:t>
      </w:r>
      <w:proofErr w:type="spellEnd"/>
    </w:p>
    <w:p w14:paraId="1A99D208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</w:p>
    <w:p w14:paraId="1A1B4763" w14:textId="77777777" w:rsidR="008D0F1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Nội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dung (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Lý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thuyết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ở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chương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4</w:t>
      </w:r>
      <w:r w:rsidR="008D0F14" w:rsidRPr="001F1FEE">
        <w:rPr>
          <w:rFonts w:ascii="Tahoma" w:hAnsi="Tahoma" w:cs="Tahoma"/>
          <w:b/>
          <w:color w:val="000000"/>
          <w:sz w:val="30"/>
          <w:szCs w:val="20"/>
        </w:rPr>
        <w:t>):</w:t>
      </w:r>
    </w:p>
    <w:p w14:paraId="238E6993" w14:textId="77777777" w:rsidR="008D0F14" w:rsidRPr="001F1FEE" w:rsidRDefault="00EF67D3" w:rsidP="001F1FEE">
      <w:pPr>
        <w:ind w:left="360"/>
        <w:rPr>
          <w:rFonts w:ascii="Tahoma" w:hAnsi="Tahoma" w:cs="Tahoma"/>
          <w:b/>
          <w:color w:val="000000"/>
          <w:szCs w:val="28"/>
        </w:rPr>
      </w:pPr>
      <w:proofErr w:type="spellStart"/>
      <w:r w:rsidRPr="001F1FEE">
        <w:rPr>
          <w:rFonts w:ascii="Tahoma" w:hAnsi="Tahoma" w:cs="Tahoma"/>
          <w:b/>
          <w:color w:val="000000"/>
          <w:szCs w:val="28"/>
        </w:rPr>
        <w:t>Tham</w:t>
      </w:r>
      <w:proofErr w:type="spellEnd"/>
      <w:r w:rsidRPr="001F1FEE">
        <w:rPr>
          <w:rFonts w:ascii="Tahoma" w:hAnsi="Tahoma" w:cs="Tahoma"/>
          <w:b/>
          <w:color w:val="000000"/>
          <w:szCs w:val="28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Cs w:val="28"/>
        </w:rPr>
        <w:t>khảo</w:t>
      </w:r>
      <w:proofErr w:type="spellEnd"/>
      <w:r w:rsidRPr="001F1FEE">
        <w:rPr>
          <w:rFonts w:ascii="Tahoma" w:hAnsi="Tahoma" w:cs="Tahoma"/>
          <w:b/>
          <w:color w:val="000000"/>
          <w:szCs w:val="28"/>
        </w:rPr>
        <w:t>: Chapter 4, 5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– </w:t>
      </w:r>
      <w:proofErr w:type="spellStart"/>
      <w:r w:rsidR="008D0F14" w:rsidRPr="001F1FEE">
        <w:rPr>
          <w:rFonts w:ascii="Tahoma" w:hAnsi="Tahoma" w:cs="Tahoma"/>
          <w:b/>
          <w:color w:val="000000"/>
          <w:szCs w:val="28"/>
        </w:rPr>
        <w:t>Sách</w:t>
      </w:r>
      <w:proofErr w:type="spellEnd"/>
      <w:r w:rsidR="008D0F14" w:rsidRPr="001F1FEE">
        <w:rPr>
          <w:rFonts w:ascii="Tahoma" w:hAnsi="Tahoma" w:cs="Tahoma"/>
          <w:b/>
          <w:color w:val="000000"/>
          <w:szCs w:val="28"/>
        </w:rPr>
        <w:t xml:space="preserve"> Beginning SQL Server 200</w:t>
      </w:r>
      <w:r w:rsidR="00093F74">
        <w:rPr>
          <w:rFonts w:ascii="Tahoma" w:hAnsi="Tahoma" w:cs="Tahoma"/>
          <w:b/>
          <w:color w:val="000000"/>
          <w:szCs w:val="28"/>
        </w:rPr>
        <w:t>8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Administration</w:t>
      </w:r>
    </w:p>
    <w:p w14:paraId="2974E041" w14:textId="77777777" w:rsidR="00F52BAD" w:rsidRPr="001F1FEE" w:rsidRDefault="00F52BAD" w:rsidP="001F1FEE">
      <w:pPr>
        <w:rPr>
          <w:color w:val="000000"/>
          <w:sz w:val="36"/>
        </w:rPr>
      </w:pPr>
    </w:p>
    <w:p w14:paraId="03CBEBC4" w14:textId="77777777" w:rsidR="00B25441" w:rsidRPr="00704CB6" w:rsidRDefault="00B25441" w:rsidP="00B25441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412082FD" w14:textId="16F6B125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A64445">
        <w:t xml:space="preserve"> Vũ Tấn Đạt</w:t>
      </w:r>
    </w:p>
    <w:p w14:paraId="174DF403" w14:textId="0429E791" w:rsidR="006C4326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A64445">
        <w:t xml:space="preserve"> 1851050032</w:t>
      </w:r>
      <w:r w:rsidR="00A64445">
        <w:tab/>
      </w:r>
    </w:p>
    <w:p w14:paraId="2496D13C" w14:textId="404F46BE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A64445">
        <w:t xml:space="preserve"> IM01</w:t>
      </w:r>
    </w:p>
    <w:p w14:paraId="48E5C2D6" w14:textId="18E298C1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A64445">
        <w:t xml:space="preserve"> P6-40</w:t>
      </w:r>
    </w:p>
    <w:p w14:paraId="317075FE" w14:textId="3C009344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r>
        <w:t xml:space="preserve">Ngày,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A64445">
        <w:t xml:space="preserve"> 12/11/2000, 2</w:t>
      </w:r>
    </w:p>
    <w:p w14:paraId="426B5A7B" w14:textId="77777777" w:rsidR="00B25441" w:rsidRDefault="00B25441" w:rsidP="00B25441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hỏi</w:t>
      </w:r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có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chụp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vào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hỏi</w:t>
      </w:r>
    </w:p>
    <w:p w14:paraId="2B7AE5EB" w14:textId="77777777" w:rsidR="00B25441" w:rsidRDefault="00B25441" w:rsidP="00B25441">
      <w:pPr>
        <w:spacing w:before="120" w:after="120"/>
        <w:rPr>
          <w:sz w:val="28"/>
          <w:szCs w:val="28"/>
        </w:rPr>
      </w:pPr>
    </w:p>
    <w:p w14:paraId="24D33BEB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1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 xml:space="preserve">(có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trên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mới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2213DC">
        <w:rPr>
          <w:color w:val="000000"/>
        </w:rPr>
        <w:t>_</w:t>
      </w:r>
      <w:r w:rsidRPr="001F1FEE">
        <w:rPr>
          <w:color w:val="000000"/>
        </w:rPr>
        <w:t xml:space="preserve">1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yêu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chụp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quả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đạt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được</w:t>
      </w:r>
      <w:proofErr w:type="spellEnd"/>
      <w:r w:rsidRPr="001F1FEE">
        <w:rPr>
          <w:color w:val="000000"/>
        </w:rPr>
        <w:t>:</w:t>
      </w:r>
    </w:p>
    <w:p w14:paraId="56AE6E27" w14:textId="6966370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Recovery model: Full</w:t>
      </w:r>
    </w:p>
    <w:p w14:paraId="115ABC40" w14:textId="61687CCD" w:rsidR="006C4326" w:rsidRPr="001F1FEE" w:rsidRDefault="00E350F7" w:rsidP="00E350F7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889F84" wp14:editId="053BE1EA">
            <wp:extent cx="6057900" cy="3379470"/>
            <wp:effectExtent l="0" t="0" r="0" b="0"/>
            <wp:docPr id="1" name="Picture 1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8EB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F1CA" w14:textId="6611425F" w:rsidR="00E350F7" w:rsidRPr="00E350F7" w:rsidRDefault="001F1FEE" w:rsidP="00E350F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F1 có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read only</w:t>
      </w:r>
    </w:p>
    <w:p w14:paraId="1F7F65A0" w14:textId="3F2C293A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F2 có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default</w:t>
      </w:r>
    </w:p>
    <w:p w14:paraId="1C36736F" w14:textId="77F5E0AC" w:rsidR="00E350F7" w:rsidRPr="001F1FEE" w:rsidRDefault="00E350F7" w:rsidP="00E350F7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B92CAF" wp14:editId="7F33F725">
            <wp:extent cx="6057900" cy="3379470"/>
            <wp:effectExtent l="0" t="0" r="0" b="0"/>
            <wp:docPr id="2" name="Picture 2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8E65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A40" w14:textId="5894E139" w:rsidR="00546721" w:rsidRPr="00546721" w:rsidRDefault="001F1FEE" w:rsidP="00546721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NDF1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F1</w:t>
      </w:r>
    </w:p>
    <w:p w14:paraId="0EB5F4DC" w14:textId="6291394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NDF2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F2</w:t>
      </w:r>
    </w:p>
    <w:p w14:paraId="37677EA7" w14:textId="753393FC" w:rsidR="0093789A" w:rsidRDefault="00546721" w:rsidP="00546721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0075B5" wp14:editId="4769C508">
            <wp:extent cx="6057900" cy="3379470"/>
            <wp:effectExtent l="0" t="0" r="0" b="0"/>
            <wp:docPr id="3" name="Picture 3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8EBD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9D0" w14:textId="77777777" w:rsidR="0093789A" w:rsidRPr="001F1FEE" w:rsidRDefault="0093789A" w:rsidP="00546721">
      <w:pPr>
        <w:pStyle w:val="first-para"/>
        <w:ind w:left="540"/>
        <w:rPr>
          <w:color w:val="000000"/>
        </w:rPr>
      </w:pPr>
    </w:p>
    <w:p w14:paraId="757F52B1" w14:textId="3FB8B19A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Thêm</w:t>
      </w:r>
      <w:proofErr w:type="spellEnd"/>
      <w:r w:rsidRPr="001F1FEE">
        <w:rPr>
          <w:color w:val="000000"/>
        </w:rPr>
        <w:t xml:space="preserve"> log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log1</w:t>
      </w:r>
      <w:r w:rsidR="00093F74">
        <w:rPr>
          <w:color w:val="000000"/>
        </w:rPr>
        <w:t>?</w:t>
      </w:r>
    </w:p>
    <w:p w14:paraId="2B8237CA" w14:textId="32718E11" w:rsidR="00546721" w:rsidRPr="001F1FEE" w:rsidRDefault="00546721" w:rsidP="00546721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63E16A" wp14:editId="367D0FB2">
            <wp:extent cx="6057900" cy="3379470"/>
            <wp:effectExtent l="0" t="0" r="0" b="0"/>
            <wp:docPr id="4" name="Picture 4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63D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80A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2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 xml:space="preserve">(có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trên version Express hay Developer)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code </w:t>
      </w:r>
      <w:proofErr w:type="spellStart"/>
      <w:r w:rsidRPr="001F1FEE">
        <w:rPr>
          <w:color w:val="000000"/>
        </w:rPr>
        <w:t>sql</w:t>
      </w:r>
      <w:proofErr w:type="spellEnd"/>
      <w:r w:rsidRPr="001F1FEE">
        <w:rPr>
          <w:color w:val="000000"/>
        </w:rPr>
        <w:t xml:space="preserve"> script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B25441">
        <w:rPr>
          <w:b/>
          <w:color w:val="0000FF"/>
        </w:rPr>
        <w:t>SmallWorks</w:t>
      </w:r>
      <w:proofErr w:type="spellEnd"/>
      <w:r w:rsidRPr="001F1FEE">
        <w:rPr>
          <w:color w:val="000000"/>
        </w:rPr>
        <w:t>:</w:t>
      </w:r>
    </w:p>
    <w:p w14:paraId="439C654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Master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1E7014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rFonts w:ascii="Courier New" w:hAnsi="Courier New" w:cs="Courier New"/>
              <w:noProof/>
              <w:sz w:val="20"/>
              <w:szCs w:val="20"/>
            </w:rPr>
            <w:t>SmallWorks</w:t>
          </w:r>
        </w:smartTag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smartTag w:uri="urn:schemas-microsoft-com:office:smarttags" w:element="State">
          <w:r>
            <w:rPr>
              <w:rFonts w:ascii="Courier New" w:hAnsi="Courier New" w:cs="Courier New"/>
              <w:noProof/>
              <w:color w:val="0000FF"/>
              <w:sz w:val="20"/>
              <w:szCs w:val="20"/>
            </w:rPr>
            <w:t>ON</w:t>
          </w:r>
        </w:smartTag>
      </w:smartTag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</w:p>
    <w:p w14:paraId="762802F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'SmallWorksPrimary'</w:t>
      </w:r>
    </w:p>
    <w:p w14:paraId="78077EB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'C:\SmallWorks.mdf'</w:t>
      </w:r>
    </w:p>
    <w:p w14:paraId="52955EB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4760694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8B3A2D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E7B922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</w:p>
    <w:p w14:paraId="65A215B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'SmallWorksData1'</w:t>
      </w:r>
    </w:p>
    <w:p w14:paraId="1628E96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'C:\SmallWorksData1.ndf'</w:t>
      </w:r>
    </w:p>
    <w:p w14:paraId="3A8DC91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6C6745B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0E9CA8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340B897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</w:p>
    <w:p w14:paraId="39A56DB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'SmallWorksData2'</w:t>
      </w:r>
    </w:p>
    <w:p w14:paraId="1A6E533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'D:\SmallWorksData2.ndf'</w:t>
      </w:r>
    </w:p>
    <w:p w14:paraId="157AD04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2395EEB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49F3CD0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90D6A9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LOG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</w:p>
    <w:p w14:paraId="02C030E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'SmallWorks_log'</w:t>
      </w:r>
    </w:p>
    <w:p w14:paraId="221FD66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'C:\SmallWorks_log.ldf'</w:t>
      </w:r>
    </w:p>
    <w:p w14:paraId="3A71A6E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351DE40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6C2E6F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E248C6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2B2BBF2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8515D0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746A231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26D2066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24B47A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7D087CA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49A3DCBA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2E57AA5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ContactID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42F364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2423E1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2552C1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2889FEA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0FADCE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2FA59E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957925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4F94E50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ProductID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1E22E87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3C3D6D3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1B94534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244B219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1542EB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590F74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56C102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7DB37C9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9BF3B9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</w:p>
    <w:p w14:paraId="685EEDF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Person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1CDD220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 xml:space="preserve"> 5000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A706BC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5E43C7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</w:p>
    <w:p w14:paraId="4FF156E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89FF7D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</w:p>
    <w:p w14:paraId="2BF3F31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8C14FC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B1DAB3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 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 READONLY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--READWRITE </w:t>
      </w:r>
    </w:p>
    <w:p w14:paraId="7C3EC38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0EE03517" w14:textId="09A4416B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Chụp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tab </w:t>
      </w:r>
      <w:r w:rsidR="00E91A1B">
        <w:rPr>
          <w:color w:val="000000"/>
        </w:rPr>
        <w:t xml:space="preserve">General, Files, </w:t>
      </w:r>
      <w:proofErr w:type="spellStart"/>
      <w:r w:rsidR="00E91A1B">
        <w:rPr>
          <w:color w:val="000000"/>
        </w:rPr>
        <w:t>FileGroups</w:t>
      </w:r>
      <w:proofErr w:type="spellEnd"/>
      <w:r w:rsidR="00E91A1B">
        <w:rPr>
          <w:color w:val="000000"/>
        </w:rPr>
        <w:t xml:space="preserve"> </w:t>
      </w:r>
      <w:r w:rsidRPr="001F1FEE">
        <w:rPr>
          <w:color w:val="000000"/>
        </w:rPr>
        <w:t xml:space="preserve">của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của CSDL mới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SmallWorks</w:t>
      </w:r>
      <w:proofErr w:type="spellEnd"/>
    </w:p>
    <w:p w14:paraId="0037A6C8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6876D1C0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55CEF35E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6BD1BD21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A0CA2F8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0AE632F2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0ECC9B4C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5B518901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7D6E61F6" w14:textId="5A6E7A2A" w:rsidR="00462C85" w:rsidRDefault="00462C85" w:rsidP="00462C85">
      <w:pPr>
        <w:pStyle w:val="first-para"/>
        <w:ind w:left="540"/>
        <w:rPr>
          <w:color w:val="000000"/>
        </w:rPr>
      </w:pPr>
      <w:r>
        <w:rPr>
          <w:color w:val="000000"/>
        </w:rPr>
        <w:lastRenderedPageBreak/>
        <w:t>General</w:t>
      </w:r>
    </w:p>
    <w:p w14:paraId="63ECF430" w14:textId="7A1C605E" w:rsidR="00462C85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5158D8" wp14:editId="7B6893D9">
            <wp:extent cx="6057900" cy="3379470"/>
            <wp:effectExtent l="0" t="0" r="0" b="0"/>
            <wp:docPr id="5" name="Picture 5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7B2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F78D" w14:textId="295CF7FB" w:rsidR="00462C85" w:rsidRDefault="00462C85" w:rsidP="00462C85">
      <w:pPr>
        <w:pStyle w:val="first-para"/>
        <w:ind w:left="540"/>
        <w:rPr>
          <w:color w:val="000000"/>
        </w:rPr>
      </w:pPr>
      <w:r>
        <w:rPr>
          <w:color w:val="000000"/>
        </w:rPr>
        <w:t>Files</w:t>
      </w:r>
    </w:p>
    <w:p w14:paraId="6EA21CD1" w14:textId="4858DBF9" w:rsidR="00462C85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051C35" wp14:editId="5AAA0A45">
            <wp:extent cx="6057900" cy="3379470"/>
            <wp:effectExtent l="0" t="0" r="0" b="0"/>
            <wp:docPr id="6" name="Picture 6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8DFF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57C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3FBB04F" w14:textId="724915BC" w:rsidR="00462C85" w:rsidRDefault="00462C85" w:rsidP="00462C85">
      <w:pPr>
        <w:pStyle w:val="first-para"/>
        <w:ind w:left="540"/>
        <w:rPr>
          <w:color w:val="000000"/>
        </w:rPr>
      </w:pPr>
      <w:proofErr w:type="spellStart"/>
      <w:r>
        <w:rPr>
          <w:color w:val="000000"/>
        </w:rPr>
        <w:lastRenderedPageBreak/>
        <w:t>FileGroups</w:t>
      </w:r>
      <w:proofErr w:type="spellEnd"/>
    </w:p>
    <w:p w14:paraId="78D3B645" w14:textId="5C170C36" w:rsidR="00462C85" w:rsidRPr="001F1FEE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3C6A13" wp14:editId="1A2CD458">
            <wp:extent cx="6057900" cy="3379470"/>
            <wp:effectExtent l="0" t="0" r="0" b="0"/>
            <wp:docPr id="7" name="Picture 7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838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06C" w14:textId="44DAFD2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Giải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thích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đặc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điểm</w:t>
      </w:r>
      <w:proofErr w:type="spellEnd"/>
      <w:r w:rsidRPr="001F1FEE">
        <w:rPr>
          <w:color w:val="000000"/>
        </w:rPr>
        <w:t xml:space="preserve"> của CSDL </w:t>
      </w:r>
      <w:proofErr w:type="spellStart"/>
      <w:r w:rsidRPr="001F1FEE">
        <w:rPr>
          <w:color w:val="000000"/>
        </w:rPr>
        <w:t>SmallWorks</w:t>
      </w:r>
      <w:proofErr w:type="spellEnd"/>
      <w:r w:rsidR="002213DC">
        <w:rPr>
          <w:color w:val="000000"/>
        </w:rPr>
        <w:t xml:space="preserve"> (của </w:t>
      </w:r>
      <w:proofErr w:type="spellStart"/>
      <w:r w:rsidR="002213DC">
        <w:rPr>
          <w:color w:val="000000"/>
        </w:rPr>
        <w:t>các</w:t>
      </w:r>
      <w:proofErr w:type="spellEnd"/>
      <w:r w:rsidR="002213DC">
        <w:rPr>
          <w:color w:val="000000"/>
        </w:rPr>
        <w:t xml:space="preserve"> Data file, Log file, File</w:t>
      </w:r>
      <w:r w:rsidR="003D5283">
        <w:rPr>
          <w:color w:val="000000"/>
        </w:rPr>
        <w:t xml:space="preserve"> g</w:t>
      </w:r>
      <w:r w:rsidR="002213DC">
        <w:rPr>
          <w:color w:val="000000"/>
        </w:rPr>
        <w:t>roup, Table</w:t>
      </w:r>
      <w:r w:rsidR="00555C5D">
        <w:rPr>
          <w:color w:val="000000"/>
        </w:rPr>
        <w:t xml:space="preserve">, dữ </w:t>
      </w:r>
      <w:proofErr w:type="spellStart"/>
      <w:r w:rsidR="00555C5D">
        <w:rPr>
          <w:color w:val="000000"/>
        </w:rPr>
        <w:t>liệu</w:t>
      </w:r>
      <w:proofErr w:type="spellEnd"/>
      <w:r w:rsidR="00555C5D">
        <w:rPr>
          <w:color w:val="000000"/>
        </w:rPr>
        <w:t xml:space="preserve"> của </w:t>
      </w:r>
      <w:proofErr w:type="spellStart"/>
      <w:r w:rsidR="00555C5D">
        <w:rPr>
          <w:color w:val="000000"/>
        </w:rPr>
        <w:t>các</w:t>
      </w:r>
      <w:proofErr w:type="spellEnd"/>
      <w:r w:rsidR="00555C5D">
        <w:rPr>
          <w:color w:val="000000"/>
        </w:rPr>
        <w:t xml:space="preserve"> Table</w:t>
      </w:r>
      <w:r w:rsidR="002213DC">
        <w:rPr>
          <w:color w:val="000000"/>
        </w:rPr>
        <w:t>)</w:t>
      </w:r>
    </w:p>
    <w:p w14:paraId="202F6C95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722BA80" w14:textId="2B9A8054" w:rsidR="00E91A1B" w:rsidRDefault="00E91A1B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chụp dữ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Contact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khi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này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có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chụp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chỉnh</w:t>
      </w:r>
      <w:proofErr w:type="spellEnd"/>
      <w:r w:rsidR="008D48E5">
        <w:rPr>
          <w:color w:val="000000"/>
        </w:rPr>
        <w:t>/</w:t>
      </w:r>
      <w:proofErr w:type="spellStart"/>
      <w:r w:rsidR="008D48E5">
        <w:rPr>
          <w:color w:val="000000"/>
        </w:rPr>
        <w:t>sửa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nếu</w:t>
      </w:r>
      <w:proofErr w:type="spellEnd"/>
      <w:r w:rsidR="008D48E5">
        <w:rPr>
          <w:color w:val="000000"/>
        </w:rPr>
        <w:t xml:space="preserve"> có</w:t>
      </w:r>
      <w:r>
        <w:rPr>
          <w:color w:val="000000"/>
        </w:rPr>
        <w:t>):</w:t>
      </w:r>
    </w:p>
    <w:p w14:paraId="04626048" w14:textId="77777777" w:rsidR="0038321C" w:rsidRDefault="0038321C" w:rsidP="0038321C">
      <w:pPr>
        <w:pStyle w:val="ListParagraph"/>
        <w:rPr>
          <w:color w:val="000000"/>
        </w:rPr>
      </w:pPr>
    </w:p>
    <w:p w14:paraId="6139E065" w14:textId="52B257B8" w:rsidR="0038321C" w:rsidRDefault="0038321C" w:rsidP="0038321C">
      <w:pPr>
        <w:pStyle w:val="first-para"/>
        <w:ind w:left="540"/>
        <w:rPr>
          <w:color w:val="000000"/>
        </w:rPr>
      </w:pPr>
      <w:proofErr w:type="spellStart"/>
      <w:r>
        <w:rPr>
          <w:color w:val="000000"/>
        </w:rPr>
        <w:t>Trước</w:t>
      </w:r>
      <w:proofErr w:type="spellEnd"/>
    </w:p>
    <w:p w14:paraId="1EDC0BE2" w14:textId="18EA865E" w:rsidR="0038321C" w:rsidRDefault="0038321C" w:rsidP="0038321C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868A573" wp14:editId="574F5130">
            <wp:extent cx="6057900" cy="3188335"/>
            <wp:effectExtent l="0" t="0" r="0" b="0"/>
            <wp:docPr id="8" name="Picture 8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892A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526" w14:textId="7E6E19B4" w:rsidR="0038321C" w:rsidRDefault="0038321C" w:rsidP="0038321C">
      <w:pPr>
        <w:pStyle w:val="first-para"/>
        <w:ind w:left="540"/>
        <w:rPr>
          <w:color w:val="000000"/>
        </w:rPr>
      </w:pPr>
      <w:r>
        <w:rPr>
          <w:color w:val="000000"/>
        </w:rPr>
        <w:t>Sau</w:t>
      </w:r>
    </w:p>
    <w:p w14:paraId="60DD0FF1" w14:textId="7F47D5A2" w:rsidR="0038321C" w:rsidRDefault="0038321C" w:rsidP="0038321C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DBA36A" wp14:editId="48178832">
            <wp:extent cx="6057900" cy="3188335"/>
            <wp:effectExtent l="0" t="0" r="0" b="0"/>
            <wp:docPr id="9" name="Picture 9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8AAC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137" w14:textId="77777777" w:rsidR="0038321C" w:rsidRDefault="0038321C" w:rsidP="0038321C">
      <w:pPr>
        <w:pStyle w:val="first-para"/>
        <w:ind w:left="540"/>
        <w:rPr>
          <w:color w:val="000000"/>
        </w:rPr>
      </w:pPr>
    </w:p>
    <w:p w14:paraId="2A597D1E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4621BFB7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Contact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7C4A4D4" w14:textId="77777777" w:rsidR="00E91A1B" w:rsidRDefault="00E91A1B" w:rsidP="00E91A1B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>
        <w:rPr>
          <w:color w:val="000000"/>
        </w:rPr>
        <w:lastRenderedPageBreak/>
        <w:t xml:space="preserve">Xem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chụp dữ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Product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khi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này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có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chụp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có):</w:t>
      </w:r>
    </w:p>
    <w:p w14:paraId="6DF40838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45EC36D1" w14:textId="110517B0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Product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36413BEB" w14:textId="7777777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B6A8233" w14:textId="7FA4865A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Trước</w:t>
      </w:r>
    </w:p>
    <w:p w14:paraId="65C31EAF" w14:textId="097D004F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B819D49" w14:textId="2551A57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5BC2FA2F" wp14:editId="5ACA7E06">
            <wp:extent cx="6057900" cy="3188335"/>
            <wp:effectExtent l="0" t="0" r="0" b="0"/>
            <wp:docPr id="10" name="Picture 10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8A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92C" w14:textId="6C6C7856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8516FC2" w14:textId="4288CAD0" w:rsidR="000A6644" w:rsidRPr="0093789A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000000" w:themeColor="text1"/>
          <w:sz w:val="20"/>
          <w:szCs w:val="20"/>
        </w:rPr>
      </w:pPr>
      <w:r w:rsidRPr="0093789A">
        <w:rPr>
          <w:rFonts w:ascii="Courier New" w:hAnsi="Courier New" w:cs="Courier New"/>
          <w:b/>
          <w:bCs/>
          <w:noProof/>
          <w:color w:val="000000" w:themeColor="text1"/>
          <w:sz w:val="20"/>
          <w:szCs w:val="20"/>
        </w:rPr>
        <w:t>Sau</w:t>
      </w:r>
    </w:p>
    <w:p w14:paraId="14D97784" w14:textId="66AABC44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6A311434" wp14:editId="72489C8D">
            <wp:extent cx="6057900" cy="3188335"/>
            <wp:effectExtent l="0" t="0" r="0" b="0"/>
            <wp:docPr id="11" name="Picture 11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B76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5E09" w14:textId="49574DB8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lastRenderedPageBreak/>
        <w:t>Xóa không được bơi vì table product thuộc SmallWorksData2 mà SmallWorksData2 thuộc fileGroup2 mà FileGroup2 bật thuộc tính Read-Only</w:t>
      </w:r>
    </w:p>
    <w:p w14:paraId="354D6A7B" w14:textId="75FAB3F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2DD70F48" w14:textId="51C8575D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Sửa: tắt thuộc tính read-only của filegroup2</w:t>
      </w:r>
    </w:p>
    <w:p w14:paraId="0DCC6E12" w14:textId="7719C235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drawing>
          <wp:inline distT="0" distB="0" distL="0" distR="0" wp14:anchorId="5937AC59" wp14:editId="752DBF88">
            <wp:extent cx="6057900" cy="3379470"/>
            <wp:effectExtent l="0" t="0" r="0" b="0"/>
            <wp:docPr id="12" name="Picture 12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5C6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6A8F" w14:textId="47C653F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1E9110D1" w14:textId="1AFC31C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Chạy lại lệnh:</w:t>
      </w:r>
    </w:p>
    <w:p w14:paraId="580E65E0" w14:textId="7E4D74AA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drawing>
          <wp:inline distT="0" distB="0" distL="0" distR="0" wp14:anchorId="7C81A526" wp14:editId="6CC6DEA1">
            <wp:extent cx="6057900" cy="3188335"/>
            <wp:effectExtent l="0" t="0" r="0" b="0"/>
            <wp:docPr id="13" name="Picture 13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8D612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5369" w14:textId="2457BC0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54D61869" w14:textId="1FACB266" w:rsidR="000A6644" w:rsidRPr="000A6644" w:rsidRDefault="000A6644" w:rsidP="000A664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Sửa thành công</w:t>
      </w:r>
    </w:p>
    <w:p w14:paraId="11FFCE1D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3</w:t>
      </w:r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Synonym</w:t>
      </w:r>
      <w:r w:rsidR="008D48E5">
        <w:rPr>
          <w:color w:val="000000"/>
        </w:rPr>
        <w:t xml:space="preserve"> 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trên version Developer </w:t>
      </w:r>
      <w:proofErr w:type="spellStart"/>
      <w:r w:rsidR="008D48E5">
        <w:rPr>
          <w:color w:val="000000"/>
        </w:rPr>
        <w:t>trở</w:t>
      </w:r>
      <w:proofErr w:type="spellEnd"/>
      <w:r w:rsidR="008D48E5">
        <w:rPr>
          <w:color w:val="000000"/>
        </w:rPr>
        <w:t xml:space="preserve"> lên)</w:t>
      </w:r>
      <w:r w:rsidRPr="001F1FEE">
        <w:rPr>
          <w:color w:val="000000"/>
        </w:rPr>
        <w:t>:</w:t>
      </w:r>
    </w:p>
    <w:p w14:paraId="1D92EE60" w14:textId="68D66C94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của Synonym. Synonym có </w:t>
      </w:r>
      <w:proofErr w:type="spellStart"/>
      <w:r w:rsidRPr="001F1FEE">
        <w:rPr>
          <w:color w:val="000000"/>
        </w:rPr>
        <w:t>thể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đối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tượng</w:t>
      </w:r>
      <w:proofErr w:type="spellEnd"/>
      <w:r w:rsidRPr="001F1FEE">
        <w:rPr>
          <w:color w:val="000000"/>
        </w:rPr>
        <w:t xml:space="preserve"> nào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views, tables, stored procedures,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functions?</w:t>
      </w:r>
    </w:p>
    <w:p w14:paraId="05105C1C" w14:textId="29CFF55F" w:rsidR="00D41821" w:rsidRPr="001F1FEE" w:rsidRDefault="00D61A5A" w:rsidP="00D41821">
      <w:pPr>
        <w:pStyle w:val="first-para"/>
        <w:ind w:left="540"/>
        <w:rPr>
          <w:color w:val="000000"/>
        </w:rPr>
      </w:pPr>
      <w:r>
        <w:rPr>
          <w:color w:val="000000"/>
        </w:rPr>
        <w:t xml:space="preserve">-  </w:t>
      </w:r>
      <w:r w:rsidR="00E14E35" w:rsidRPr="001F1FEE">
        <w:rPr>
          <w:color w:val="000000"/>
        </w:rPr>
        <w:t>Synonym</w:t>
      </w:r>
      <w:r w:rsidR="00E14E35">
        <w:rPr>
          <w:color w:val="000000"/>
        </w:rPr>
        <w:t xml:space="preserve"> là </w:t>
      </w:r>
      <w:proofErr w:type="spellStart"/>
      <w:r w:rsidR="00BA1DA8">
        <w:rPr>
          <w:color w:val="000000"/>
        </w:rPr>
        <w:t>bí</w:t>
      </w:r>
      <w:proofErr w:type="spellEnd"/>
      <w:r w:rsidR="00BA1DA8">
        <w:rPr>
          <w:color w:val="000000"/>
        </w:rPr>
        <w:t xml:space="preserve"> </w:t>
      </w:r>
      <w:proofErr w:type="spellStart"/>
      <w:r w:rsidR="00BA1DA8">
        <w:rPr>
          <w:color w:val="000000"/>
        </w:rPr>
        <w:t>danh</w:t>
      </w:r>
      <w:proofErr w:type="spellEnd"/>
      <w:r w:rsidR="00BA1DA8">
        <w:rPr>
          <w:color w:val="000000"/>
        </w:rPr>
        <w:t xml:space="preserve"> </w:t>
      </w:r>
      <w:proofErr w:type="spellStart"/>
      <w:r w:rsidR="00BA1DA8">
        <w:rPr>
          <w:color w:val="000000"/>
        </w:rPr>
        <w:t>hoặc</w:t>
      </w:r>
      <w:proofErr w:type="spellEnd"/>
      <w:r w:rsidR="00BA1DA8">
        <w:rPr>
          <w:color w:val="000000"/>
        </w:rPr>
        <w:t xml:space="preserve"> </w:t>
      </w:r>
      <w:proofErr w:type="spellStart"/>
      <w:r w:rsidR="00BA1DA8">
        <w:rPr>
          <w:color w:val="000000"/>
        </w:rPr>
        <w:t>tên</w:t>
      </w:r>
      <w:proofErr w:type="spellEnd"/>
      <w:r w:rsidR="00BA1DA8">
        <w:rPr>
          <w:color w:val="000000"/>
        </w:rPr>
        <w:t xml:space="preserve"> </w:t>
      </w:r>
      <w:proofErr w:type="spellStart"/>
      <w:r w:rsidR="00BA1DA8">
        <w:rPr>
          <w:color w:val="000000"/>
        </w:rPr>
        <w:t>thay</w:t>
      </w:r>
      <w:proofErr w:type="spellEnd"/>
      <w:r w:rsidR="00BA1DA8">
        <w:rPr>
          <w:color w:val="000000"/>
        </w:rPr>
        <w:t xml:space="preserve"> thế </w:t>
      </w:r>
      <w:proofErr w:type="spellStart"/>
      <w:r w:rsidR="00BA1DA8">
        <w:rPr>
          <w:color w:val="000000"/>
        </w:rPr>
        <w:t>trong</w:t>
      </w:r>
      <w:proofErr w:type="spellEnd"/>
      <w:r w:rsidR="00BA1DA8">
        <w:rPr>
          <w:color w:val="000000"/>
        </w:rPr>
        <w:t xml:space="preserve"> database</w:t>
      </w:r>
      <w:r w:rsidR="0054181E">
        <w:rPr>
          <w:color w:val="000000"/>
        </w:rPr>
        <w:t xml:space="preserve"> </w:t>
      </w:r>
      <w:proofErr w:type="spellStart"/>
      <w:r w:rsidR="0054181E">
        <w:rPr>
          <w:color w:val="000000"/>
        </w:rPr>
        <w:t>được</w:t>
      </w:r>
      <w:proofErr w:type="spellEnd"/>
      <w:r w:rsidR="0054181E">
        <w:rPr>
          <w:color w:val="000000"/>
        </w:rPr>
        <w:t xml:space="preserve"> </w:t>
      </w:r>
      <w:proofErr w:type="spellStart"/>
      <w:r w:rsidR="0054181E">
        <w:rPr>
          <w:color w:val="000000"/>
        </w:rPr>
        <w:t>dùng</w:t>
      </w:r>
      <w:proofErr w:type="spellEnd"/>
      <w:r w:rsidR="0054181E">
        <w:rPr>
          <w:color w:val="000000"/>
        </w:rPr>
        <w:t xml:space="preserve"> </w:t>
      </w:r>
      <w:proofErr w:type="spellStart"/>
      <w:r w:rsidR="0054181E">
        <w:rPr>
          <w:color w:val="000000"/>
        </w:rPr>
        <w:t>trong</w:t>
      </w:r>
      <w:proofErr w:type="spellEnd"/>
      <w:r w:rsidR="0054181E">
        <w:rPr>
          <w:color w:val="000000"/>
        </w:rPr>
        <w:t xml:space="preserve"> </w:t>
      </w:r>
      <w:r w:rsidR="0054181E" w:rsidRPr="0054181E">
        <w:rPr>
          <w:b/>
          <w:bCs/>
          <w:color w:val="000000"/>
        </w:rPr>
        <w:t>table, view, stored procedure</w:t>
      </w:r>
    </w:p>
    <w:p w14:paraId="28CFA96D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Đặt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AdventureWorks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đó </w:t>
      </w:r>
      <w:proofErr w:type="spellStart"/>
      <w:r w:rsidRPr="001F1FEE">
        <w:rPr>
          <w:color w:val="000000"/>
        </w:rPr>
        <w:t>viết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truy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vấn</w:t>
      </w:r>
      <w:proofErr w:type="spellEnd"/>
      <w:r w:rsidRPr="001F1FEE">
        <w:rPr>
          <w:color w:val="000000"/>
        </w:rPr>
        <w:t xml:space="preserve"> xem dữ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</w:p>
    <w:p w14:paraId="41A37830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4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 xml:space="preserve">(có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trên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mới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B95289">
        <w:rPr>
          <w:color w:val="000000"/>
        </w:rPr>
        <w:t>_2</w:t>
      </w:r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yêu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>:</w:t>
      </w:r>
    </w:p>
    <w:p w14:paraId="3746AF1E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Thay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owner của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sp_chang</w:t>
      </w:r>
      <w:r w:rsidR="00191B52">
        <w:rPr>
          <w:color w:val="000000"/>
        </w:rPr>
        <w:t>e</w:t>
      </w:r>
      <w:r w:rsidR="00E811D9">
        <w:rPr>
          <w:color w:val="000000"/>
        </w:rPr>
        <w:t>db</w:t>
      </w:r>
      <w:r w:rsidRPr="001F1FEE">
        <w:rPr>
          <w:color w:val="000000"/>
        </w:rPr>
        <w:t>owner</w:t>
      </w:r>
      <w:proofErr w:type="spellEnd"/>
      <w:r w:rsidRPr="001F1FEE">
        <w:rPr>
          <w:color w:val="000000"/>
        </w:rPr>
        <w:t xml:space="preserve">: xem owner của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của CSDL,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thay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sang owner khác,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đó xem lại owner mới</w:t>
      </w:r>
    </w:p>
    <w:p w14:paraId="2DB8D808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r w:rsidRPr="001F1FEE">
        <w:rPr>
          <w:color w:val="000000"/>
        </w:rPr>
        <w:t xml:space="preserve">Xem thông tin của (một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của nhiều)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sp_help</w:t>
      </w:r>
      <w:r w:rsidR="00E811D9">
        <w:rPr>
          <w:color w:val="000000"/>
        </w:rPr>
        <w:t>db</w:t>
      </w:r>
      <w:proofErr w:type="spellEnd"/>
      <w:r w:rsidRPr="001F1FEE">
        <w:rPr>
          <w:color w:val="000000"/>
        </w:rPr>
        <w:t>:</w:t>
      </w:r>
    </w:p>
    <w:p w14:paraId="27448559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Trình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bày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auto growth, auto shrink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readonly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tiến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này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1 CSDL:</w:t>
      </w:r>
    </w:p>
    <w:p w14:paraId="0ABC6407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câu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mới 1 schema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chuyển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sang schema khác, </w:t>
      </w:r>
      <w:proofErr w:type="spellStart"/>
      <w:r w:rsidRPr="001F1FEE">
        <w:rPr>
          <w:color w:val="000000"/>
        </w:rPr>
        <w:t>xóa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>.</w:t>
      </w:r>
    </w:p>
    <w:p w14:paraId="785618F6" w14:textId="77777777" w:rsidR="00CF175D" w:rsidRPr="001F1FEE" w:rsidRDefault="00B138D3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 w:rsidR="001F1FEE">
        <w:rPr>
          <w:b/>
          <w:color w:val="000000"/>
          <w:u w:val="single"/>
        </w:rPr>
        <w:t>5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làm ở </w:t>
      </w:r>
      <w:proofErr w:type="spellStart"/>
      <w:r w:rsidR="008D48E5">
        <w:rPr>
          <w:color w:val="000000"/>
        </w:rPr>
        <w:t>nhà</w:t>
      </w:r>
      <w:proofErr w:type="spellEnd"/>
      <w:r w:rsidR="008D48E5">
        <w:rPr>
          <w:color w:val="000000"/>
        </w:rPr>
        <w:t xml:space="preserve">, </w:t>
      </w:r>
      <w:proofErr w:type="spellStart"/>
      <w:r w:rsidR="008D48E5">
        <w:rPr>
          <w:color w:val="000000"/>
        </w:rPr>
        <w:t>bài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tập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dạng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tìm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hiểu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và</w:t>
      </w:r>
      <w:proofErr w:type="spellEnd"/>
      <w:r w:rsidR="008D48E5">
        <w:rPr>
          <w:color w:val="000000"/>
        </w:rPr>
        <w:t xml:space="preserve"> báo </w:t>
      </w:r>
      <w:proofErr w:type="spellStart"/>
      <w:r w:rsidR="008D48E5">
        <w:rPr>
          <w:color w:val="000000"/>
        </w:rPr>
        <w:t>cáo</w:t>
      </w:r>
      <w:proofErr w:type="spellEnd"/>
      <w:r w:rsidR="008D48E5">
        <w:rPr>
          <w:color w:val="000000"/>
        </w:rPr>
        <w:t xml:space="preserve">) </w:t>
      </w:r>
      <w:proofErr w:type="spellStart"/>
      <w:r w:rsidR="00CF175D" w:rsidRPr="001F1FEE">
        <w:rPr>
          <w:color w:val="000000"/>
        </w:rPr>
        <w:t>Liệt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kê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, ý </w:t>
      </w:r>
      <w:proofErr w:type="spellStart"/>
      <w:r w:rsidR="00CF175D" w:rsidRPr="001F1FEE">
        <w:rPr>
          <w:color w:val="000000"/>
        </w:rPr>
        <w:t>nghĩa</w:t>
      </w:r>
      <w:proofErr w:type="spellEnd"/>
      <w:r w:rsidR="00CF175D" w:rsidRPr="001F1FEE">
        <w:rPr>
          <w:color w:val="000000"/>
        </w:rPr>
        <w:t xml:space="preserve"> và </w:t>
      </w:r>
      <w:proofErr w:type="spellStart"/>
      <w:r w:rsidR="00CF175D" w:rsidRPr="001F1FEE">
        <w:rPr>
          <w:color w:val="000000"/>
        </w:rPr>
        <w:t>kích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cỡ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bằng</w:t>
      </w:r>
      <w:proofErr w:type="spellEnd"/>
      <w:r w:rsidR="00CF175D" w:rsidRPr="001F1FEE">
        <w:rPr>
          <w:color w:val="000000"/>
        </w:rPr>
        <w:t xml:space="preserve"> tiếng </w:t>
      </w:r>
      <w:proofErr w:type="spellStart"/>
      <w:r w:rsidR="00CF175D" w:rsidRPr="001F1FEE">
        <w:rPr>
          <w:color w:val="000000"/>
        </w:rPr>
        <w:t>Việt</w:t>
      </w:r>
      <w:proofErr w:type="spellEnd"/>
      <w:r w:rsidR="00CF175D" w:rsidRPr="001F1FEE">
        <w:rPr>
          <w:color w:val="000000"/>
        </w:rPr>
        <w:t xml:space="preserve">) của </w:t>
      </w:r>
      <w:proofErr w:type="spellStart"/>
      <w:r w:rsidR="00CF175D" w:rsidRPr="001F1FEE">
        <w:rPr>
          <w:color w:val="000000"/>
        </w:rPr>
        <w:t>các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dữ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của SQL Server 200</w:t>
      </w:r>
      <w:r w:rsidR="00A67B16">
        <w:rPr>
          <w:color w:val="000000"/>
        </w:rPr>
        <w:t>8</w:t>
      </w:r>
      <w:r w:rsidR="00CF175D" w:rsidRPr="001F1FEE">
        <w:rPr>
          <w:color w:val="000000"/>
        </w:rPr>
        <w:t xml:space="preserve"> (</w:t>
      </w:r>
      <w:proofErr w:type="spellStart"/>
      <w:r w:rsidR="005B4439" w:rsidRPr="001F1FEE">
        <w:rPr>
          <w:color w:val="000000"/>
        </w:rPr>
        <w:t>t</w:t>
      </w:r>
      <w:r w:rsidR="00CF175D" w:rsidRPr="001F1FEE">
        <w:rPr>
          <w:color w:val="000000"/>
        </w:rPr>
        <w:t>ham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khảo</w:t>
      </w:r>
      <w:proofErr w:type="spellEnd"/>
      <w:r w:rsidR="00CF175D" w:rsidRPr="001F1FEE">
        <w:rPr>
          <w:color w:val="000000"/>
        </w:rPr>
        <w:t xml:space="preserve"> chapter 4, </w:t>
      </w:r>
      <w:proofErr w:type="spellStart"/>
      <w:r w:rsidR="00CF175D" w:rsidRPr="001F1FEE">
        <w:rPr>
          <w:color w:val="000000"/>
        </w:rPr>
        <w:t>sách</w:t>
      </w:r>
      <w:proofErr w:type="spellEnd"/>
      <w:r w:rsidR="00CF175D" w:rsidRPr="001F1FEE">
        <w:rPr>
          <w:color w:val="000000"/>
        </w:rPr>
        <w:t xml:space="preserve"> Beginning).</w:t>
      </w:r>
    </w:p>
    <w:p w14:paraId="1A088CF5" w14:textId="77777777" w:rsidR="00B138D3" w:rsidRPr="001F1FEE" w:rsidRDefault="00BF29B1" w:rsidP="001F1FEE">
      <w:pPr>
        <w:pStyle w:val="first-para"/>
        <w:rPr>
          <w:color w:val="000000"/>
        </w:rPr>
      </w:pPr>
      <w:proofErr w:type="spellStart"/>
      <w:r w:rsidRPr="001F1FEE">
        <w:rPr>
          <w:color w:val="000000"/>
        </w:rPr>
        <w:t>C</w:t>
      </w:r>
      <w:r w:rsidR="00B138D3" w:rsidRPr="001F1FEE">
        <w:rPr>
          <w:color w:val="000000"/>
        </w:rPr>
        <w:t>ác</w:t>
      </w:r>
      <w:proofErr w:type="spellEnd"/>
      <w:r w:rsidR="00B138D3" w:rsidRPr="001F1FEE">
        <w:rPr>
          <w:color w:val="000000"/>
        </w:rPr>
        <w:t xml:space="preserve"> yêu </w:t>
      </w:r>
      <w:proofErr w:type="spellStart"/>
      <w:r w:rsidR="00B138D3" w:rsidRPr="001F1FEE">
        <w:rPr>
          <w:color w:val="000000"/>
        </w:rPr>
        <w:t>cầu</w:t>
      </w:r>
      <w:proofErr w:type="spellEnd"/>
      <w:r w:rsidR="00B138D3" w:rsidRPr="001F1FEE">
        <w:rPr>
          <w:color w:val="000000"/>
        </w:rPr>
        <w:t xml:space="preserve"> báo </w:t>
      </w:r>
      <w:proofErr w:type="spellStart"/>
      <w:r w:rsidR="00B138D3" w:rsidRPr="001F1FEE">
        <w:rPr>
          <w:color w:val="000000"/>
        </w:rPr>
        <w:t>cáo</w:t>
      </w:r>
      <w:proofErr w:type="spellEnd"/>
      <w:r w:rsidR="00B138D3" w:rsidRPr="001F1FEE">
        <w:rPr>
          <w:color w:val="000000"/>
        </w:rPr>
        <w:t>:</w:t>
      </w:r>
    </w:p>
    <w:p w14:paraId="55144295" w14:textId="63210F57" w:rsidR="00B138D3" w:rsidRDefault="00B138D3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Liệt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kê</w:t>
      </w:r>
      <w:proofErr w:type="spellEnd"/>
      <w:r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 7 </w:t>
      </w:r>
      <w:proofErr w:type="spellStart"/>
      <w:r w:rsidR="00CF175D" w:rsidRPr="001F1FEE">
        <w:rPr>
          <w:color w:val="000000"/>
        </w:rPr>
        <w:t>loại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dữ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nhóm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theo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chức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năng</w:t>
      </w:r>
      <w:proofErr w:type="spellEnd"/>
      <w:r w:rsidR="00CF175D" w:rsidRPr="001F1FEE">
        <w:rPr>
          <w:color w:val="000000"/>
        </w:rPr>
        <w:t>):</w:t>
      </w:r>
    </w:p>
    <w:p w14:paraId="065674A5" w14:textId="5F574851" w:rsidR="002E46E8" w:rsidRPr="001F1FEE" w:rsidRDefault="002E46E8" w:rsidP="002E46E8">
      <w:pPr>
        <w:pStyle w:val="first-para"/>
        <w:ind w:left="540"/>
        <w:rPr>
          <w:color w:val="000000"/>
        </w:rPr>
      </w:pPr>
      <w:r>
        <w:rPr>
          <w:color w:val="000000"/>
        </w:rPr>
        <w:t xml:space="preserve">+ </w:t>
      </w:r>
    </w:p>
    <w:p w14:paraId="054B3516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dữ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có </w:t>
      </w:r>
      <w:proofErr w:type="spellStart"/>
      <w:r w:rsidRPr="001F1FEE">
        <w:rPr>
          <w:color w:val="000000"/>
        </w:rPr>
        <w:t>chiều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dài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cố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định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CE66A8" w:rsidRPr="001F1FEE" w14:paraId="47B08A4F" w14:textId="77777777" w:rsidTr="00CE66A8">
        <w:tc>
          <w:tcPr>
            <w:tcW w:w="648" w:type="dxa"/>
            <w:vAlign w:val="center"/>
          </w:tcPr>
          <w:p w14:paraId="3140302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0683697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dữ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7A7196E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72B7F1B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15C1D261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CE66A8" w:rsidRPr="001F1FEE" w14:paraId="7E7BE787" w14:textId="77777777" w:rsidTr="00CE66A8">
        <w:tc>
          <w:tcPr>
            <w:tcW w:w="648" w:type="dxa"/>
            <w:vAlign w:val="center"/>
          </w:tcPr>
          <w:p w14:paraId="5AB6E5F2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5A0484F" w14:textId="6B2152A1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6102DEE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462E4CD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79459BE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66D04F05" w14:textId="77777777" w:rsidTr="00CE66A8">
        <w:tc>
          <w:tcPr>
            <w:tcW w:w="648" w:type="dxa"/>
            <w:vAlign w:val="center"/>
          </w:tcPr>
          <w:p w14:paraId="726E1FC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5C6DBC2" w14:textId="2C6DBE4F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38E964B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CC88B2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648F417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195C2BCF" w14:textId="77777777" w:rsidTr="00CE66A8">
        <w:tc>
          <w:tcPr>
            <w:tcW w:w="648" w:type="dxa"/>
            <w:vAlign w:val="center"/>
          </w:tcPr>
          <w:p w14:paraId="60746142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BC4172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5CB884B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DC822A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71E5D6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16096765" w14:textId="77777777" w:rsidTr="00CE66A8">
        <w:tc>
          <w:tcPr>
            <w:tcW w:w="648" w:type="dxa"/>
            <w:vAlign w:val="center"/>
          </w:tcPr>
          <w:p w14:paraId="00096F35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4FBF0E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5055FE6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0E0C874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1AF883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01D05720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dữ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r w:rsidR="006360F3">
        <w:rPr>
          <w:color w:val="000000"/>
        </w:rPr>
        <w:t xml:space="preserve">có </w:t>
      </w:r>
      <w:proofErr w:type="spellStart"/>
      <w:r w:rsidR="006360F3">
        <w:rPr>
          <w:color w:val="000000"/>
        </w:rPr>
        <w:t>chiều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dài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thay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đổi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và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các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kiể</w:t>
      </w:r>
      <w:r w:rsidRPr="001F1FEE">
        <w:rPr>
          <w:color w:val="000000"/>
        </w:rPr>
        <w:t>u</w:t>
      </w:r>
      <w:proofErr w:type="spellEnd"/>
      <w:r w:rsidRPr="001F1FEE">
        <w:rPr>
          <w:color w:val="000000"/>
        </w:rPr>
        <w:t xml:space="preserve"> dữ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lớn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00B770F4" w14:textId="77777777" w:rsidTr="006360F3">
        <w:tc>
          <w:tcPr>
            <w:tcW w:w="648" w:type="dxa"/>
            <w:vAlign w:val="center"/>
          </w:tcPr>
          <w:p w14:paraId="30AB1A6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lastRenderedPageBreak/>
              <w:t>STT</w:t>
            </w:r>
          </w:p>
        </w:tc>
        <w:tc>
          <w:tcPr>
            <w:tcW w:w="1980" w:type="dxa"/>
            <w:vAlign w:val="center"/>
          </w:tcPr>
          <w:p w14:paraId="2F20A89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dữ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12F0FBD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41FAC73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4CB96DD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1F1FEE" w:rsidRPr="001F1FEE" w14:paraId="02C34483" w14:textId="77777777" w:rsidTr="006360F3">
        <w:tc>
          <w:tcPr>
            <w:tcW w:w="648" w:type="dxa"/>
            <w:vAlign w:val="center"/>
          </w:tcPr>
          <w:p w14:paraId="1874FBB0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AE84782" w14:textId="706E59AB" w:rsidR="00CE66A8" w:rsidRPr="001F1FEE" w:rsidRDefault="005F7926" w:rsidP="001F1FEE">
            <w:pPr>
              <w:pStyle w:val="first-para"/>
              <w:jc w:val="center"/>
              <w:rPr>
                <w:color w:val="000000"/>
              </w:rPr>
            </w:pPr>
            <w:r>
              <w:t>varchar</w:t>
            </w:r>
          </w:p>
        </w:tc>
        <w:tc>
          <w:tcPr>
            <w:tcW w:w="3206" w:type="dxa"/>
            <w:vAlign w:val="center"/>
          </w:tcPr>
          <w:p w14:paraId="1C0C30E4" w14:textId="12789F21" w:rsidR="00CE66A8" w:rsidRPr="001F1FEE" w:rsidRDefault="00A56243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trữ</w:t>
            </w:r>
            <w:proofErr w:type="spellEnd"/>
            <w:r>
              <w:rPr>
                <w:color w:val="000000"/>
              </w:rPr>
              <w:t xml:space="preserve"> dữ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</w:t>
            </w:r>
            <w:r w:rsidR="007B1C06">
              <w:rPr>
                <w:color w:val="000000"/>
              </w:rPr>
              <w:t>nicode</w:t>
            </w:r>
            <w:proofErr w:type="spellEnd"/>
          </w:p>
        </w:tc>
        <w:tc>
          <w:tcPr>
            <w:tcW w:w="1975" w:type="dxa"/>
            <w:vAlign w:val="center"/>
          </w:tcPr>
          <w:p w14:paraId="1ABC50C7" w14:textId="7BEE5001" w:rsidR="00CE66A8" w:rsidRPr="001F1FEE" w:rsidRDefault="00247B92" w:rsidP="001F1FEE">
            <w:pPr>
              <w:pStyle w:val="first-para"/>
              <w:jc w:val="center"/>
              <w:rPr>
                <w:color w:val="000000"/>
              </w:rPr>
            </w:pPr>
            <w:r>
              <w:t xml:space="preserve">1 </w:t>
            </w:r>
            <w:r>
              <w:t>-</w:t>
            </w:r>
            <w:r>
              <w:t xml:space="preserve"> 8,000 </w:t>
            </w:r>
            <w:proofErr w:type="spellStart"/>
            <w:r>
              <w:t>từ</w:t>
            </w:r>
            <w:proofErr w:type="spellEnd"/>
          </w:p>
        </w:tc>
        <w:tc>
          <w:tcPr>
            <w:tcW w:w="1947" w:type="dxa"/>
            <w:vAlign w:val="center"/>
          </w:tcPr>
          <w:p w14:paraId="4573B3B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425A10E" w14:textId="77777777" w:rsidTr="006360F3">
        <w:tc>
          <w:tcPr>
            <w:tcW w:w="648" w:type="dxa"/>
            <w:vAlign w:val="center"/>
          </w:tcPr>
          <w:p w14:paraId="182809D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30D618E" w14:textId="092AB21F" w:rsidR="00CE66A8" w:rsidRPr="001F1FEE" w:rsidRDefault="00274FFE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>
              <w:t>nchar</w:t>
            </w:r>
            <w:proofErr w:type="spellEnd"/>
          </w:p>
        </w:tc>
        <w:tc>
          <w:tcPr>
            <w:tcW w:w="3206" w:type="dxa"/>
            <w:vAlign w:val="center"/>
          </w:tcPr>
          <w:p w14:paraId="43647222" w14:textId="2D2581C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7F7B4B41" w14:textId="6675B6DE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3802F2B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2A6F38EF" w14:textId="77777777" w:rsidTr="006360F3">
        <w:tc>
          <w:tcPr>
            <w:tcW w:w="648" w:type="dxa"/>
            <w:vAlign w:val="center"/>
          </w:tcPr>
          <w:p w14:paraId="12A082B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2C4284F" w14:textId="53A908EE" w:rsidR="00CE66A8" w:rsidRPr="001F1FEE" w:rsidRDefault="00300244" w:rsidP="001F1FEE">
            <w:pPr>
              <w:pStyle w:val="first-para"/>
              <w:jc w:val="center"/>
              <w:rPr>
                <w:color w:val="000000"/>
              </w:rPr>
            </w:pPr>
            <w:r>
              <w:t xml:space="preserve"> </w:t>
            </w:r>
            <w:proofErr w:type="spellStart"/>
            <w:r>
              <w:t>nvar</w:t>
            </w:r>
            <w:r w:rsidR="00274FFE">
              <w:t>char</w:t>
            </w:r>
            <w:proofErr w:type="spellEnd"/>
          </w:p>
        </w:tc>
        <w:tc>
          <w:tcPr>
            <w:tcW w:w="3206" w:type="dxa"/>
            <w:vAlign w:val="center"/>
          </w:tcPr>
          <w:p w14:paraId="2A4B3984" w14:textId="53D13AD9" w:rsidR="00CE66A8" w:rsidRPr="001F1FEE" w:rsidRDefault="00300244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trữ</w:t>
            </w:r>
            <w:proofErr w:type="spellEnd"/>
            <w:r>
              <w:rPr>
                <w:color w:val="000000"/>
              </w:rPr>
              <w:t xml:space="preserve"> dữ </w:t>
            </w:r>
            <w:proofErr w:type="spellStart"/>
            <w:r w:rsidR="00A81298">
              <w:rPr>
                <w:color w:val="000000"/>
              </w:rPr>
              <w:t>liệu</w:t>
            </w:r>
            <w:proofErr w:type="spellEnd"/>
            <w:r w:rsidR="00A81298">
              <w:rPr>
                <w:color w:val="000000"/>
              </w:rPr>
              <w:t xml:space="preserve"> Unicode 2 byte</w:t>
            </w:r>
          </w:p>
        </w:tc>
        <w:tc>
          <w:tcPr>
            <w:tcW w:w="1975" w:type="dxa"/>
            <w:vAlign w:val="center"/>
          </w:tcPr>
          <w:p w14:paraId="22EA3620" w14:textId="4CF550B8" w:rsidR="00CE66A8" w:rsidRPr="001F1FEE" w:rsidRDefault="009153B2" w:rsidP="001F1FEE">
            <w:pPr>
              <w:pStyle w:val="first-para"/>
              <w:jc w:val="center"/>
              <w:rPr>
                <w:color w:val="000000"/>
              </w:rPr>
            </w:pPr>
            <w:r>
              <w:t>1,073,741,824</w:t>
            </w:r>
          </w:p>
        </w:tc>
        <w:tc>
          <w:tcPr>
            <w:tcW w:w="1947" w:type="dxa"/>
            <w:vAlign w:val="center"/>
          </w:tcPr>
          <w:p w14:paraId="0E2B33C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002593E" w14:textId="77777777" w:rsidTr="006360F3">
        <w:tc>
          <w:tcPr>
            <w:tcW w:w="648" w:type="dxa"/>
            <w:vAlign w:val="center"/>
          </w:tcPr>
          <w:p w14:paraId="07E7ED2A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7820A8B" w14:textId="427ACBCE" w:rsidR="00CE66A8" w:rsidRPr="001F1FEE" w:rsidRDefault="00E74D0A" w:rsidP="001F1FEE">
            <w:pPr>
              <w:pStyle w:val="first-para"/>
              <w:jc w:val="center"/>
              <w:rPr>
                <w:color w:val="000000"/>
              </w:rPr>
            </w:pPr>
            <w:r w:rsidRPr="00E74D0A">
              <w:rPr>
                <w:color w:val="000000"/>
              </w:rPr>
              <w:t>text</w:t>
            </w:r>
          </w:p>
        </w:tc>
        <w:tc>
          <w:tcPr>
            <w:tcW w:w="3206" w:type="dxa"/>
            <w:vAlign w:val="center"/>
          </w:tcPr>
          <w:p w14:paraId="02DB6FB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bookmarkStart w:id="0" w:name="_GoBack"/>
            <w:bookmarkEnd w:id="0"/>
          </w:p>
        </w:tc>
        <w:tc>
          <w:tcPr>
            <w:tcW w:w="1975" w:type="dxa"/>
            <w:vAlign w:val="center"/>
          </w:tcPr>
          <w:p w14:paraId="375A2EB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9BF6E9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552676D0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</w:t>
      </w:r>
      <w:r w:rsidR="00CF175D" w:rsidRPr="001F1FEE">
        <w:rPr>
          <w:color w:val="000000"/>
        </w:rPr>
        <w:t>ựa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chọn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lưu</w:t>
      </w:r>
      <w:proofErr w:type="spellEnd"/>
      <w:r w:rsidR="00CF175D" w:rsidRPr="001F1FEE">
        <w:rPr>
          <w:color w:val="000000"/>
        </w:rPr>
        <w:t xml:space="preserve"> in-row data</w:t>
      </w:r>
      <w:r w:rsidRPr="001F1FEE">
        <w:rPr>
          <w:color w:val="000000"/>
        </w:rPr>
        <w:t>:</w:t>
      </w:r>
    </w:p>
    <w:p w14:paraId="3FA8FADB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dữ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khác: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54695618" w14:textId="77777777" w:rsidTr="006360F3">
        <w:tc>
          <w:tcPr>
            <w:tcW w:w="648" w:type="dxa"/>
            <w:vAlign w:val="center"/>
          </w:tcPr>
          <w:p w14:paraId="50AC6F9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02429B8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dữ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5055341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6FBBB94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0FC0041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1F1FEE" w:rsidRPr="001F1FEE" w14:paraId="3D82926B" w14:textId="77777777" w:rsidTr="006360F3">
        <w:tc>
          <w:tcPr>
            <w:tcW w:w="648" w:type="dxa"/>
            <w:vAlign w:val="center"/>
          </w:tcPr>
          <w:p w14:paraId="6818C6F6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1995A8F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D7F6D7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3C97130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AC187C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0954BEE3" w14:textId="77777777" w:rsidTr="006360F3">
        <w:tc>
          <w:tcPr>
            <w:tcW w:w="648" w:type="dxa"/>
            <w:vAlign w:val="center"/>
          </w:tcPr>
          <w:p w14:paraId="5537E464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C41C22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61C1DBE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51E44A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553C67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4ED3094F" w14:textId="77777777" w:rsidTr="006360F3">
        <w:tc>
          <w:tcPr>
            <w:tcW w:w="648" w:type="dxa"/>
            <w:vAlign w:val="center"/>
          </w:tcPr>
          <w:p w14:paraId="132BB4E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EC6C7E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7AEE8F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CFD50C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D108BE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45EF17B7" w14:textId="77777777" w:rsidTr="006360F3">
        <w:tc>
          <w:tcPr>
            <w:tcW w:w="648" w:type="dxa"/>
            <w:vAlign w:val="center"/>
          </w:tcPr>
          <w:p w14:paraId="1118FBF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687B5B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F51CAD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1FDEC8B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40C7A419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006DB002" w14:textId="77777777" w:rsidR="00DC040E" w:rsidRPr="001F1FEE" w:rsidRDefault="00DC040E" w:rsidP="001F1FEE">
      <w:pPr>
        <w:pStyle w:val="first-para"/>
      </w:pPr>
    </w:p>
    <w:sectPr w:rsidR="00DC040E" w:rsidRPr="001F1FEE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3pt;height:11.3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D8449B"/>
    <w:multiLevelType w:val="multilevel"/>
    <w:tmpl w:val="9FDE7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0A3AF9"/>
    <w:multiLevelType w:val="hybridMultilevel"/>
    <w:tmpl w:val="42808E36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D6623E"/>
    <w:multiLevelType w:val="hybridMultilevel"/>
    <w:tmpl w:val="9A6A41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B2A15C">
      <w:start w:val="1"/>
      <w:numFmt w:val="decimal"/>
      <w:lvlText w:val="%3"/>
      <w:lvlJc w:val="center"/>
      <w:pPr>
        <w:tabs>
          <w:tab w:val="num" w:pos="2340"/>
        </w:tabs>
        <w:ind w:left="907" w:hanging="619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AD7556"/>
    <w:multiLevelType w:val="hybridMultilevel"/>
    <w:tmpl w:val="0B66A8B6"/>
    <w:lvl w:ilvl="0" w:tplc="F776EAD2">
      <w:numFmt w:val="bullet"/>
      <w:lvlText w:val=""/>
      <w:lvlJc w:val="left"/>
      <w:pPr>
        <w:ind w:left="90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530F1C"/>
    <w:multiLevelType w:val="multilevel"/>
    <w:tmpl w:val="465A5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"/>
      <w:lvlJc w:val="left"/>
      <w:pPr>
        <w:tabs>
          <w:tab w:val="num" w:pos="2340"/>
        </w:tabs>
        <w:ind w:left="1247" w:hanging="124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15"/>
  </w:num>
  <w:num w:numId="5">
    <w:abstractNumId w:val="16"/>
  </w:num>
  <w:num w:numId="6">
    <w:abstractNumId w:val="7"/>
  </w:num>
  <w:num w:numId="7">
    <w:abstractNumId w:val="2"/>
  </w:num>
  <w:num w:numId="8">
    <w:abstractNumId w:val="12"/>
  </w:num>
  <w:num w:numId="9">
    <w:abstractNumId w:val="5"/>
  </w:num>
  <w:num w:numId="10">
    <w:abstractNumId w:val="9"/>
  </w:num>
  <w:num w:numId="11">
    <w:abstractNumId w:val="14"/>
  </w:num>
  <w:num w:numId="12">
    <w:abstractNumId w:val="10"/>
  </w:num>
  <w:num w:numId="13">
    <w:abstractNumId w:val="0"/>
  </w:num>
  <w:num w:numId="14">
    <w:abstractNumId w:val="6"/>
  </w:num>
  <w:num w:numId="15">
    <w:abstractNumId w:val="1"/>
  </w:num>
  <w:num w:numId="16">
    <w:abstractNumId w:val="17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93F74"/>
    <w:rsid w:val="000A6644"/>
    <w:rsid w:val="000A7CB6"/>
    <w:rsid w:val="000B7195"/>
    <w:rsid w:val="0012329C"/>
    <w:rsid w:val="00125919"/>
    <w:rsid w:val="00191B52"/>
    <w:rsid w:val="001B6797"/>
    <w:rsid w:val="001F1FEE"/>
    <w:rsid w:val="002213DC"/>
    <w:rsid w:val="00247B92"/>
    <w:rsid w:val="0026397B"/>
    <w:rsid w:val="00274FFE"/>
    <w:rsid w:val="002A2476"/>
    <w:rsid w:val="002E46E8"/>
    <w:rsid w:val="00300244"/>
    <w:rsid w:val="00303030"/>
    <w:rsid w:val="00343684"/>
    <w:rsid w:val="0038321C"/>
    <w:rsid w:val="003B27DB"/>
    <w:rsid w:val="003B611D"/>
    <w:rsid w:val="003D5283"/>
    <w:rsid w:val="003E33DA"/>
    <w:rsid w:val="00407627"/>
    <w:rsid w:val="00457F3B"/>
    <w:rsid w:val="00462C85"/>
    <w:rsid w:val="00471696"/>
    <w:rsid w:val="00502E7D"/>
    <w:rsid w:val="005034E5"/>
    <w:rsid w:val="00507A7A"/>
    <w:rsid w:val="0054181E"/>
    <w:rsid w:val="00546721"/>
    <w:rsid w:val="005512E4"/>
    <w:rsid w:val="00555C5D"/>
    <w:rsid w:val="00556911"/>
    <w:rsid w:val="00577522"/>
    <w:rsid w:val="005B37B4"/>
    <w:rsid w:val="005B4439"/>
    <w:rsid w:val="005F7926"/>
    <w:rsid w:val="0060652B"/>
    <w:rsid w:val="006360F3"/>
    <w:rsid w:val="00667011"/>
    <w:rsid w:val="006954D4"/>
    <w:rsid w:val="006C4326"/>
    <w:rsid w:val="006E0F04"/>
    <w:rsid w:val="006F2B44"/>
    <w:rsid w:val="007B1C06"/>
    <w:rsid w:val="007B225A"/>
    <w:rsid w:val="007B7968"/>
    <w:rsid w:val="00865BD9"/>
    <w:rsid w:val="008D0F14"/>
    <w:rsid w:val="008D48E5"/>
    <w:rsid w:val="009153B2"/>
    <w:rsid w:val="009269FE"/>
    <w:rsid w:val="0093789A"/>
    <w:rsid w:val="009837DC"/>
    <w:rsid w:val="00992295"/>
    <w:rsid w:val="009A4C74"/>
    <w:rsid w:val="00A56243"/>
    <w:rsid w:val="00A64445"/>
    <w:rsid w:val="00A67B16"/>
    <w:rsid w:val="00A81298"/>
    <w:rsid w:val="00AC4064"/>
    <w:rsid w:val="00AC74E2"/>
    <w:rsid w:val="00B138D3"/>
    <w:rsid w:val="00B15396"/>
    <w:rsid w:val="00B25441"/>
    <w:rsid w:val="00B567A3"/>
    <w:rsid w:val="00B90EE2"/>
    <w:rsid w:val="00B95289"/>
    <w:rsid w:val="00BA1DA8"/>
    <w:rsid w:val="00BB1367"/>
    <w:rsid w:val="00BC6F4B"/>
    <w:rsid w:val="00BF29B1"/>
    <w:rsid w:val="00C040A6"/>
    <w:rsid w:val="00C05A93"/>
    <w:rsid w:val="00C103CE"/>
    <w:rsid w:val="00C12B5D"/>
    <w:rsid w:val="00C57158"/>
    <w:rsid w:val="00C74BAE"/>
    <w:rsid w:val="00C80B95"/>
    <w:rsid w:val="00CC5730"/>
    <w:rsid w:val="00CE66A8"/>
    <w:rsid w:val="00CF175D"/>
    <w:rsid w:val="00D41821"/>
    <w:rsid w:val="00D47210"/>
    <w:rsid w:val="00D61A5A"/>
    <w:rsid w:val="00DC040E"/>
    <w:rsid w:val="00DD784F"/>
    <w:rsid w:val="00DE5826"/>
    <w:rsid w:val="00E05E7A"/>
    <w:rsid w:val="00E14E35"/>
    <w:rsid w:val="00E31D76"/>
    <w:rsid w:val="00E350F7"/>
    <w:rsid w:val="00E4336B"/>
    <w:rsid w:val="00E46C19"/>
    <w:rsid w:val="00E60A80"/>
    <w:rsid w:val="00E74D0A"/>
    <w:rsid w:val="00E811D9"/>
    <w:rsid w:val="00E91A1B"/>
    <w:rsid w:val="00EF67D3"/>
    <w:rsid w:val="00F467C9"/>
    <w:rsid w:val="00F52BAD"/>
    <w:rsid w:val="00FD4C17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4A924B79"/>
  <w15:docId w15:val="{961B4758-8FE8-47E5-9875-F6CE452C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table" w:styleId="TableGrid">
    <w:name w:val="Table Grid"/>
    <w:basedOn w:val="TableNormal"/>
    <w:rsid w:val="00C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rsid w:val="00C57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83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0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11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Tấn Đạt</cp:lastModifiedBy>
  <cp:revision>36</cp:revision>
  <dcterms:created xsi:type="dcterms:W3CDTF">2016-07-31T00:37:00Z</dcterms:created>
  <dcterms:modified xsi:type="dcterms:W3CDTF">2020-11-18T17:54:00Z</dcterms:modified>
</cp:coreProperties>
</file>