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4A825C">
      <w:p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API </w:t>
      </w:r>
    </w:p>
    <w:p w14:paraId="012965AD">
      <w:pPr>
        <w:pStyle w:val="6"/>
        <w:keepNext w:val="0"/>
        <w:keepLines w:val="0"/>
        <w:widowControl/>
        <w:suppressLineNumbers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API (Application Programming Interface), hay Giao diện Lập trình Ứng dụng, là cầu nối cho phép các ứng dụng, hệ thống hoặc dịch vụ khác nhau giao tiếp và trao đổi dữ liệu với nhau một cách hiệu quả. API hoạt động như một trung gian, cung cấp các điểm cuối (endpoints) để gửi yêu cầu và nhận phản hồi, giúp đơn giản hóa việc tích hợp và mở rộng chức năng của phần mềm.</w:t>
      </w:r>
    </w:p>
    <w:p w14:paraId="520A7FAD">
      <w:pPr>
        <w:pStyle w:val="6"/>
        <w:keepNext w:val="0"/>
        <w:keepLines w:val="0"/>
        <w:widowControl/>
        <w:suppressLineNumbers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MỐI ĐE DỌA ĐỐI VỚI API</w:t>
      </w:r>
    </w:p>
    <w:p w14:paraId="1D6D6F93">
      <w:pPr>
        <w:pStyle w:val="6"/>
        <w:keepNext w:val="0"/>
        <w:keepLines w:val="0"/>
        <w:widowControl/>
        <w:suppressLineNumbers w:val="0"/>
        <w:rPr>
          <w:rFonts w:hint="default" w:ascii="Times New Roman" w:hAnsi="Times New Roman" w:cs="Times New Roman"/>
          <w:b/>
          <w:bCs/>
          <w:sz w:val="24"/>
          <w:szCs w:val="24"/>
          <w:lang w:val="vi-VN"/>
        </w:rPr>
      </w:pPr>
      <w:r>
        <w:rPr>
          <w:rFonts w:hint="default" w:ascii="Times New Roman" w:hAnsi="Times New Roman" w:cs="Times New Roman"/>
          <w:sz w:val="24"/>
          <w:szCs w:val="24"/>
        </w:rPr>
        <w:t>Xác thực yếu</w:t>
      </w:r>
    </w:p>
    <w:p w14:paraId="00828208">
      <w:pPr>
        <w:pStyle w:val="6"/>
        <w:keepNext w:val="0"/>
        <w:keepLines w:val="0"/>
        <w:widowControl/>
        <w:suppressLineNumbers w:val="0"/>
        <w:rPr>
          <w:rFonts w:hint="default" w:ascii="Times New Roman" w:hAnsi="Times New Roman" w:cs="Times New Roman"/>
          <w:b/>
          <w:bCs/>
          <w:sz w:val="24"/>
          <w:szCs w:val="24"/>
          <w:lang w:val="vi-VN"/>
        </w:rPr>
      </w:pPr>
      <w:r>
        <w:rPr>
          <w:rFonts w:hint="default" w:ascii="Times New Roman" w:hAnsi="Times New Roman" w:cs="Times New Roman"/>
          <w:sz w:val="24"/>
          <w:szCs w:val="24"/>
        </w:rPr>
        <w:t>Tấn công tiêm mã (Injection Attacks)</w:t>
      </w:r>
    </w:p>
    <w:p w14:paraId="0DC94A6D">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Tấn công từ chối dịch vụ (Denial of Service - DoS)</w:t>
      </w:r>
    </w:p>
    <w:p w14:paraId="67C14E0D">
      <w:pPr>
        <w:rPr>
          <w:rFonts w:hint="default" w:ascii="Times New Roman" w:hAnsi="Times New Roman" w:cs="Times New Roman"/>
          <w:b/>
          <w:bCs/>
          <w:sz w:val="24"/>
          <w:szCs w:val="24"/>
          <w:lang w:val="vi-VN"/>
        </w:rPr>
      </w:pPr>
    </w:p>
    <w:p w14:paraId="020F2172">
      <w:p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PHƯƠNG PHÁP AN TOÀN CHO API </w:t>
      </w:r>
    </w:p>
    <w:p w14:paraId="640070B5">
      <w:p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1.JWT</w:t>
      </w:r>
    </w:p>
    <w:p w14:paraId="0E13F791">
      <w:pPr>
        <w:ind w:firstLine="720" w:firstLineChars="0"/>
        <w:rPr>
          <w:rFonts w:hint="default" w:ascii="Times New Roman" w:hAnsi="Times New Roman" w:cs="Times New Roman"/>
          <w:sz w:val="24"/>
          <w:szCs w:val="24"/>
          <w:lang w:val="vi-VN"/>
        </w:rPr>
      </w:pPr>
      <w:r>
        <w:rPr>
          <w:rFonts w:hint="default" w:ascii="Times New Roman" w:hAnsi="Times New Roman" w:cs="Times New Roman"/>
          <w:sz w:val="24"/>
          <w:szCs w:val="24"/>
          <w:lang w:val="vi-VN"/>
        </w:rPr>
        <w:t>Khi đăng nhập thành công tạo ra 2 cookie là access_token và refresh_token.</w:t>
      </w:r>
    </w:p>
    <w:p w14:paraId="00569B2B">
      <w:pPr>
        <w:pBdr>
          <w:bottom w:val="single" w:color="auto" w:sz="4" w:space="0"/>
        </w:pBd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TH1 : khi access_token hết hạn mà refresh_token còn hạn thì refresh_token sẽ cấp 1 access_token mới ... </w:t>
      </w:r>
    </w:p>
    <w:p w14:paraId="163FC9EA">
      <w:pPr>
        <w:pBdr>
          <w:bottom w:val="single" w:color="auto" w:sz="4" w:space="0"/>
        </w:pBdr>
        <w:rPr>
          <w:rFonts w:hint="default" w:ascii="Times New Roman" w:hAnsi="Times New Roman" w:cs="Times New Roman"/>
          <w:sz w:val="24"/>
          <w:szCs w:val="24"/>
          <w:lang w:val="vi-VN"/>
        </w:rPr>
      </w:pPr>
    </w:p>
    <w:p w14:paraId="106DF7DA">
      <w:pPr>
        <w:rPr>
          <w:rFonts w:hint="default" w:ascii="Times New Roman" w:hAnsi="Times New Roman" w:cs="Times New Roman"/>
          <w:b/>
          <w:bCs/>
          <w:sz w:val="24"/>
          <w:szCs w:val="24"/>
          <w:lang w:val="vi-VN"/>
        </w:rPr>
      </w:pPr>
      <w:r>
        <w:rPr>
          <w:rFonts w:hint="default" w:ascii="Times New Roman" w:hAnsi="Times New Roman" w:cs="Times New Roman"/>
          <w:sz w:val="24"/>
          <w:szCs w:val="24"/>
          <w:lang w:val="vi-VN"/>
        </w:rPr>
        <w:br w:type="textWrapping"/>
      </w:r>
      <w:r>
        <w:rPr>
          <w:rFonts w:hint="default" w:ascii="Times New Roman" w:hAnsi="Times New Roman" w:cs="Times New Roman"/>
          <w:b/>
          <w:bCs/>
          <w:sz w:val="24"/>
          <w:szCs w:val="24"/>
          <w:lang w:val="vi-VN"/>
        </w:rPr>
        <w:t>2.Rate Limiting</w:t>
      </w:r>
    </w:p>
    <w:p w14:paraId="48D31E82">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1. Giới Thiệu</w:t>
      </w:r>
    </w:p>
    <w:p w14:paraId="213C699F">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Cơ chế rate limiting (giới hạn tốc độ) là kỹ thuật bảo mật quan trọng để ngăn chặn tấn công brute force và bảo vệ tài nguyên server. Báo cáo này giải thích cơ chế rate limiting sử dụng database như đã triển khai trong hệ thống.</w:t>
      </w:r>
    </w:p>
    <w:p w14:paraId="55937622">
      <w:pPr>
        <w:rPr>
          <w:rFonts w:hint="default" w:ascii="Times New Roman" w:hAnsi="Times New Roman"/>
          <w:b w:val="0"/>
          <w:bCs w:val="0"/>
          <w:sz w:val="24"/>
          <w:szCs w:val="24"/>
          <w:lang w:val="vi-VN"/>
        </w:rPr>
      </w:pPr>
    </w:p>
    <w:p w14:paraId="00B2D84B">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2. Cơ Chế Hoạt Động</w:t>
      </w:r>
    </w:p>
    <w:p w14:paraId="6DD5B09C">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2.1. Nguyên Lý Cơ Bản</w:t>
      </w:r>
    </w:p>
    <w:p w14:paraId="50665466">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Mục đích: Giới hạn số lượng yêu cầu từ một client trong khoảng thời gian xác định</w:t>
      </w:r>
    </w:p>
    <w:p w14:paraId="5D60DA14">
      <w:pPr>
        <w:rPr>
          <w:rFonts w:hint="default" w:ascii="Times New Roman" w:hAnsi="Times New Roman"/>
          <w:b w:val="0"/>
          <w:bCs w:val="0"/>
          <w:sz w:val="24"/>
          <w:szCs w:val="24"/>
          <w:lang w:val="vi-VN"/>
        </w:rPr>
      </w:pPr>
    </w:p>
    <w:p w14:paraId="5EE27DFD">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Cách thức: Theo dõi và đếm các yêu cầu qua từng loại endpoint (login, API...)</w:t>
      </w:r>
    </w:p>
    <w:p w14:paraId="10B1FD50">
      <w:pPr>
        <w:rPr>
          <w:rFonts w:hint="default" w:ascii="Times New Roman" w:hAnsi="Times New Roman"/>
          <w:b w:val="0"/>
          <w:bCs w:val="0"/>
          <w:sz w:val="24"/>
          <w:szCs w:val="24"/>
          <w:lang w:val="vi-VN"/>
        </w:rPr>
      </w:pPr>
    </w:p>
    <w:p w14:paraId="2461EC37">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2.2. Luồng Xử Lý</w:t>
      </w:r>
    </w:p>
    <w:p w14:paraId="175F35E2">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Nhận diện client: Sử dụng IP hoặc user ID làm định danh</w:t>
      </w:r>
    </w:p>
    <w:p w14:paraId="5FC0B415">
      <w:pPr>
        <w:rPr>
          <w:rFonts w:hint="default" w:ascii="Times New Roman" w:hAnsi="Times New Roman"/>
          <w:b w:val="0"/>
          <w:bCs w:val="0"/>
          <w:sz w:val="24"/>
          <w:szCs w:val="24"/>
          <w:lang w:val="vi-VN"/>
        </w:rPr>
      </w:pPr>
    </w:p>
    <w:p w14:paraId="40E1E68B">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Tạo khóa duy nhất: Kết hợp loại endpoint + định danh → hash SHA256</w:t>
      </w:r>
    </w:p>
    <w:p w14:paraId="744C6150">
      <w:pPr>
        <w:rPr>
          <w:rFonts w:hint="default" w:ascii="Times New Roman" w:hAnsi="Times New Roman"/>
          <w:b w:val="0"/>
          <w:bCs w:val="0"/>
          <w:sz w:val="24"/>
          <w:szCs w:val="24"/>
          <w:lang w:val="vi-VN"/>
        </w:rPr>
      </w:pPr>
    </w:p>
    <w:p w14:paraId="52EE6F04">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Kiểm tra trong database:</w:t>
      </w:r>
    </w:p>
    <w:p w14:paraId="1AE984D7">
      <w:pPr>
        <w:rPr>
          <w:rFonts w:hint="default" w:ascii="Times New Roman" w:hAnsi="Times New Roman"/>
          <w:b w:val="0"/>
          <w:bCs w:val="0"/>
          <w:sz w:val="24"/>
          <w:szCs w:val="24"/>
          <w:lang w:val="vi-VN"/>
        </w:rPr>
      </w:pPr>
    </w:p>
    <w:p w14:paraId="05CC5851">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Nếu không có bản ghi hoặc đã hết hạn → tạo mới</w:t>
      </w:r>
    </w:p>
    <w:p w14:paraId="2BE3E47E">
      <w:pPr>
        <w:rPr>
          <w:rFonts w:hint="default" w:ascii="Times New Roman" w:hAnsi="Times New Roman"/>
          <w:b w:val="0"/>
          <w:bCs w:val="0"/>
          <w:sz w:val="24"/>
          <w:szCs w:val="24"/>
          <w:lang w:val="vi-VN"/>
        </w:rPr>
      </w:pPr>
    </w:p>
    <w:p w14:paraId="46B090B4">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Nếu còn hạn → tăng counter</w:t>
      </w:r>
    </w:p>
    <w:p w14:paraId="0A6C57C6">
      <w:pPr>
        <w:rPr>
          <w:rFonts w:hint="default" w:ascii="Times New Roman" w:hAnsi="Times New Roman"/>
          <w:b w:val="0"/>
          <w:bCs w:val="0"/>
          <w:sz w:val="24"/>
          <w:szCs w:val="24"/>
          <w:lang w:val="vi-VN"/>
        </w:rPr>
      </w:pPr>
    </w:p>
    <w:p w14:paraId="661B9790">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Quyết định:</w:t>
      </w:r>
    </w:p>
    <w:p w14:paraId="04E06E5B">
      <w:pPr>
        <w:rPr>
          <w:rFonts w:hint="default" w:ascii="Times New Roman" w:hAnsi="Times New Roman"/>
          <w:b w:val="0"/>
          <w:bCs w:val="0"/>
          <w:sz w:val="24"/>
          <w:szCs w:val="24"/>
          <w:lang w:val="vi-VN"/>
        </w:rPr>
      </w:pPr>
    </w:p>
    <w:p w14:paraId="038029AF">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Counter ≤ giới hạn → cho phép truy cập</w:t>
      </w:r>
    </w:p>
    <w:p w14:paraId="1225A01D">
      <w:pPr>
        <w:rPr>
          <w:rFonts w:hint="default" w:ascii="Times New Roman" w:hAnsi="Times New Roman"/>
          <w:b w:val="0"/>
          <w:bCs w:val="0"/>
          <w:sz w:val="24"/>
          <w:szCs w:val="24"/>
          <w:lang w:val="vi-VN"/>
        </w:rPr>
      </w:pPr>
    </w:p>
    <w:p w14:paraId="59EDC5ED">
      <w:pPr>
        <w:pBdr>
          <w:bottom w:val="single" w:color="auto" w:sz="4" w:space="0"/>
        </w:pBd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Counter &gt; giới hạn → trả về lỗi 429</w:t>
      </w:r>
    </w:p>
    <w:p w14:paraId="28991D70">
      <w:pPr>
        <w:pBdr>
          <w:bottom w:val="single" w:color="auto" w:sz="4" w:space="0"/>
        </w:pBdr>
        <w:rPr>
          <w:rFonts w:hint="default" w:ascii="Times New Roman" w:hAnsi="Times New Roman"/>
          <w:b w:val="0"/>
          <w:bCs w:val="0"/>
          <w:sz w:val="24"/>
          <w:szCs w:val="24"/>
          <w:lang w:val="vi-VN"/>
        </w:rPr>
      </w:pPr>
    </w:p>
    <w:p w14:paraId="52C33C69">
      <w:pPr>
        <w:pBdr>
          <w:bottom w:val="single" w:color="auto" w:sz="4" w:space="0"/>
        </w:pBd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3. Thiết Kế Database</w:t>
      </w:r>
    </w:p>
    <w:p w14:paraId="111C15BA">
      <w:pPr>
        <w:pBdr>
          <w:bottom w:val="single" w:color="auto" w:sz="4" w:space="0"/>
        </w:pBd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3.1. Cấu Trúc Bảng rate_limits</w:t>
      </w:r>
    </w:p>
    <w:p w14:paraId="2283FD47">
      <w:pPr>
        <w:pBdr>
          <w:bottom w:val="single" w:color="auto" w:sz="4" w:space="0"/>
        </w:pBdr>
        <w:rPr>
          <w:rFonts w:hint="default" w:ascii="Times New Roman" w:hAnsi="Times New Roman"/>
          <w:b w:val="0"/>
          <w:bCs w:val="0"/>
          <w:sz w:val="24"/>
          <w:szCs w:val="24"/>
          <w:lang w:val="vi-VN"/>
        </w:rPr>
      </w:pPr>
    </w:p>
    <w:p w14:paraId="6A53BA53">
      <w:pPr>
        <w:pBdr>
          <w:bottom w:val="single" w:color="auto" w:sz="4" w:space="0"/>
        </w:pBdr>
        <w:rPr>
          <w:rFonts w:hint="default" w:ascii="Times New Roman" w:hAnsi="Times New Roman"/>
          <w:b w:val="0"/>
          <w:bCs w:val="0"/>
          <w:sz w:val="24"/>
          <w:szCs w:val="24"/>
          <w:lang w:val="vi-VN"/>
        </w:rPr>
      </w:pPr>
      <w:r>
        <w:drawing>
          <wp:inline distT="0" distB="0" distL="114300" distR="114300">
            <wp:extent cx="5262880" cy="103632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880" cy="1036320"/>
                    </a:xfrm>
                    <a:prstGeom prst="rect">
                      <a:avLst/>
                    </a:prstGeom>
                    <a:noFill/>
                    <a:ln>
                      <a:noFill/>
                    </a:ln>
                  </pic:spPr>
                </pic:pic>
              </a:graphicData>
            </a:graphic>
          </wp:inline>
        </w:drawing>
      </w:r>
    </w:p>
    <w:p w14:paraId="20EA7A6E">
      <w:pPr>
        <w:pBdr>
          <w:bottom w:val="single" w:color="auto" w:sz="4" w:space="0"/>
        </w:pBdr>
        <w:rPr>
          <w:rFonts w:hint="default" w:ascii="Times New Roman" w:hAnsi="Times New Roman"/>
          <w:b/>
          <w:bCs/>
          <w:sz w:val="24"/>
          <w:szCs w:val="24"/>
          <w:lang w:val="vi-VN"/>
        </w:rPr>
      </w:pPr>
    </w:p>
    <w:p w14:paraId="359E7583">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3.2. Tối Ưu Hiệu Năng</w:t>
      </w:r>
    </w:p>
    <w:p w14:paraId="559C2CE2">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Indexing: Index cho id và expires_at giúp truy vấn nhanh</w:t>
      </w:r>
    </w:p>
    <w:p w14:paraId="1EF46D8A">
      <w:pPr>
        <w:rPr>
          <w:rFonts w:hint="default" w:ascii="Times New Roman" w:hAnsi="Times New Roman"/>
          <w:b w:val="0"/>
          <w:bCs w:val="0"/>
          <w:sz w:val="24"/>
          <w:szCs w:val="24"/>
          <w:lang w:val="vi-VN"/>
        </w:rPr>
      </w:pPr>
    </w:p>
    <w:p w14:paraId="2B927669">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Cleanup: Tự động xóa bản ghi hết hạn (chạy ngẫu nhiên 10% request)</w:t>
      </w:r>
    </w:p>
    <w:p w14:paraId="57AE3C8C">
      <w:pPr>
        <w:rPr>
          <w:rFonts w:hint="default" w:ascii="Times New Roman" w:hAnsi="Times New Roman"/>
          <w:b w:val="0"/>
          <w:bCs w:val="0"/>
          <w:sz w:val="24"/>
          <w:szCs w:val="24"/>
          <w:lang w:val="vi-VN"/>
        </w:rPr>
      </w:pPr>
    </w:p>
    <w:p w14:paraId="011E2C57">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4. Triển Khai Trong Ứng Dụng</w:t>
      </w:r>
    </w:p>
    <w:p w14:paraId="5624BBDD">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4.1. Class DatabaseRateLimiter</w:t>
      </w:r>
    </w:p>
    <w:p w14:paraId="28AB9AC1">
      <w:pPr>
        <w:rPr>
          <w:rFonts w:hint="default" w:ascii="Times New Roman" w:hAnsi="Times New Roman"/>
          <w:b w:val="0"/>
          <w:bCs w:val="0"/>
          <w:sz w:val="24"/>
          <w:szCs w:val="24"/>
          <w:lang w:val="vi-VN"/>
        </w:rPr>
      </w:pPr>
    </w:p>
    <w:p w14:paraId="643120F3">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4.2. Tích Hợp Vào API Login</w:t>
      </w:r>
    </w:p>
    <w:p w14:paraId="7ADD0117">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5. Ưu Điểm Của Giải Pháp</w:t>
      </w:r>
    </w:p>
    <w:p w14:paraId="555BBEF8">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5.1. Tính Bảo Mật</w:t>
      </w:r>
    </w:p>
    <w:p w14:paraId="50FD97B6">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Hash key: Bảo vệ thông tin client</w:t>
      </w:r>
    </w:p>
    <w:p w14:paraId="3A8CA3F0">
      <w:pPr>
        <w:rPr>
          <w:rFonts w:hint="default" w:ascii="Times New Roman" w:hAnsi="Times New Roman"/>
          <w:b w:val="0"/>
          <w:bCs w:val="0"/>
          <w:sz w:val="24"/>
          <w:szCs w:val="24"/>
          <w:lang w:val="vi-VN"/>
        </w:rPr>
      </w:pPr>
    </w:p>
    <w:p w14:paraId="28BF06A2">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Phân biệt endpoint: Áp dụng giới hạn khác nhau cho từng loại API</w:t>
      </w:r>
    </w:p>
    <w:p w14:paraId="0B7D8AE8">
      <w:pPr>
        <w:rPr>
          <w:rFonts w:hint="default" w:ascii="Times New Roman" w:hAnsi="Times New Roman"/>
          <w:b w:val="0"/>
          <w:bCs w:val="0"/>
          <w:sz w:val="24"/>
          <w:szCs w:val="24"/>
          <w:lang w:val="vi-VN"/>
        </w:rPr>
      </w:pPr>
    </w:p>
    <w:p w14:paraId="00D39937">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IP-based: Ngăn chặn tấn công từ cùng IP</w:t>
      </w:r>
    </w:p>
    <w:p w14:paraId="7467CCD6">
      <w:pPr>
        <w:rPr>
          <w:rFonts w:hint="default" w:ascii="Times New Roman" w:hAnsi="Times New Roman"/>
          <w:b w:val="0"/>
          <w:bCs w:val="0"/>
          <w:sz w:val="24"/>
          <w:szCs w:val="24"/>
          <w:lang w:val="vi-VN"/>
        </w:rPr>
      </w:pPr>
    </w:p>
    <w:p w14:paraId="3FA0562D">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5.2. Tính Linh Hoạt</w:t>
      </w:r>
    </w:p>
    <w:p w14:paraId="244F0BEC">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Dễ dàng điều chỉnh: Thay đổi limit/window trong config</w:t>
      </w:r>
    </w:p>
    <w:p w14:paraId="3E707040">
      <w:pPr>
        <w:rPr>
          <w:rFonts w:hint="default" w:ascii="Times New Roman" w:hAnsi="Times New Roman"/>
          <w:b w:val="0"/>
          <w:bCs w:val="0"/>
          <w:sz w:val="24"/>
          <w:szCs w:val="24"/>
          <w:lang w:val="vi-VN"/>
        </w:rPr>
      </w:pPr>
    </w:p>
    <w:p w14:paraId="5A47E6B6">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Mở rộng: Thêm loại rate limit mới dễ dàng</w:t>
      </w:r>
    </w:p>
    <w:p w14:paraId="3444F071">
      <w:pPr>
        <w:rPr>
          <w:rFonts w:hint="default" w:ascii="Times New Roman" w:hAnsi="Times New Roman"/>
          <w:b w:val="0"/>
          <w:bCs w:val="0"/>
          <w:sz w:val="24"/>
          <w:szCs w:val="24"/>
          <w:lang w:val="vi-VN"/>
        </w:rPr>
      </w:pPr>
    </w:p>
    <w:p w14:paraId="5080FA6C">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Tương thích: Hoạt động với mọi hệ thống sử dụng PDO</w:t>
      </w:r>
    </w:p>
    <w:p w14:paraId="1583182B">
      <w:pPr>
        <w:rPr>
          <w:rFonts w:hint="default" w:ascii="Times New Roman" w:hAnsi="Times New Roman"/>
          <w:b w:val="0"/>
          <w:bCs w:val="0"/>
          <w:sz w:val="24"/>
          <w:szCs w:val="24"/>
          <w:lang w:val="vi-VN"/>
        </w:rPr>
      </w:pPr>
    </w:p>
    <w:p w14:paraId="20370F23">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5.3. Hiệu Suất</w:t>
      </w:r>
    </w:p>
    <w:p w14:paraId="3A1586FD">
      <w:pP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Cleanup thông minh: Chỉ chạy 10% request để giảm tải DB</w:t>
      </w:r>
    </w:p>
    <w:p w14:paraId="083E6066">
      <w:pPr>
        <w:rPr>
          <w:rFonts w:hint="default" w:ascii="Times New Roman" w:hAnsi="Times New Roman"/>
          <w:b w:val="0"/>
          <w:bCs w:val="0"/>
          <w:sz w:val="24"/>
          <w:szCs w:val="24"/>
          <w:lang w:val="vi-VN"/>
        </w:rPr>
      </w:pPr>
    </w:p>
    <w:p w14:paraId="1DF0A0CF">
      <w:pPr>
        <w:pBdr>
          <w:bottom w:val="single" w:color="auto" w:sz="4" w:space="0"/>
        </w:pBdr>
        <w:rPr>
          <w:rFonts w:hint="default" w:ascii="Times New Roman" w:hAnsi="Times New Roman"/>
          <w:b w:val="0"/>
          <w:bCs w:val="0"/>
          <w:sz w:val="24"/>
          <w:szCs w:val="24"/>
          <w:lang w:val="vi-VN"/>
        </w:rPr>
      </w:pPr>
      <w:r>
        <w:rPr>
          <w:rFonts w:hint="default" w:ascii="Times New Roman" w:hAnsi="Times New Roman"/>
          <w:b w:val="0"/>
          <w:bCs w:val="0"/>
          <w:sz w:val="24"/>
          <w:szCs w:val="24"/>
          <w:lang w:val="vi-VN"/>
        </w:rPr>
        <w:t>Transaction: Sử dụng cơ chế atomic của database</w:t>
      </w:r>
    </w:p>
    <w:p w14:paraId="6966033F">
      <w:pPr>
        <w:pBdr>
          <w:bottom w:val="single" w:color="auto" w:sz="4" w:space="0"/>
        </w:pBdr>
        <w:rPr>
          <w:rFonts w:hint="default" w:ascii="Times New Roman" w:hAnsi="Times New Roman"/>
          <w:b w:val="0"/>
          <w:bCs w:val="0"/>
          <w:sz w:val="24"/>
          <w:szCs w:val="24"/>
          <w:lang w:val="vi-VN"/>
        </w:rPr>
      </w:pPr>
    </w:p>
    <w:p w14:paraId="280E1D74">
      <w:pPr>
        <w:rPr>
          <w:rFonts w:hint="default" w:ascii="Times New Roman" w:hAnsi="Times New Roman"/>
          <w:b w:val="0"/>
          <w:bCs w:val="0"/>
          <w:sz w:val="24"/>
          <w:szCs w:val="24"/>
          <w:lang w:val="vi-VN"/>
        </w:rPr>
      </w:pPr>
    </w:p>
    <w:p w14:paraId="79EE8CD4">
      <w:pPr>
        <w:numPr>
          <w:ilvl w:val="0"/>
          <w:numId w:val="1"/>
        </w:numP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CSRF Token </w:t>
      </w:r>
    </w:p>
    <w:p w14:paraId="05087083">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bCs/>
          <w:sz w:val="24"/>
          <w:szCs w:val="24"/>
        </w:rPr>
        <w:t>Bảo vệ API khỏi tấn công CSRF bằng CSRF Token</w:t>
      </w:r>
    </w:p>
    <w:p w14:paraId="76E10FEA">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Để ngăn chặn tấn công Cross-Site Request Forgery (CSRF), hệ thống triển khai cơ chế </w:t>
      </w:r>
      <w:r>
        <w:rPr>
          <w:rStyle w:val="7"/>
          <w:rFonts w:hint="default" w:ascii="Times New Roman" w:hAnsi="Times New Roman" w:cs="Times New Roman"/>
          <w:sz w:val="24"/>
          <w:szCs w:val="24"/>
        </w:rPr>
        <w:t>CSRF Token</w:t>
      </w:r>
      <w:r>
        <w:rPr>
          <w:rFonts w:hint="default" w:ascii="Times New Roman" w:hAnsi="Times New Roman" w:cs="Times New Roman"/>
          <w:sz w:val="24"/>
          <w:szCs w:val="24"/>
        </w:rPr>
        <w:t xml:space="preserve"> như một lớp bảo mật bổ sung khi sử dụng </w:t>
      </w:r>
      <w:r>
        <w:rPr>
          <w:rStyle w:val="7"/>
          <w:rFonts w:hint="default" w:ascii="Times New Roman" w:hAnsi="Times New Roman" w:cs="Times New Roman"/>
          <w:sz w:val="24"/>
          <w:szCs w:val="24"/>
        </w:rPr>
        <w:t>cookie để lưu Access Token</w:t>
      </w:r>
      <w:r>
        <w:rPr>
          <w:rFonts w:hint="default" w:ascii="Times New Roman" w:hAnsi="Times New Roman" w:cs="Times New Roman"/>
          <w:sz w:val="24"/>
          <w:szCs w:val="24"/>
        </w:rPr>
        <w:t>. Tấn công CSRF xảy ra khi kẻ tấn công lợi dụng trình duyệt đã đăng nhập của người dùng để gửi các yêu cầu độc hại đến server mà người dùng không hay biết.</w:t>
      </w:r>
    </w:p>
    <w:p w14:paraId="49190162">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Trong hệ thống, CSRF Token được tạo tại thời điểm người dùng đăng nhập thành công. Token này được lưu trữ đồng thời ở </w:t>
      </w:r>
      <w:r>
        <w:rPr>
          <w:rStyle w:val="7"/>
          <w:rFonts w:hint="default" w:ascii="Times New Roman" w:hAnsi="Times New Roman" w:cs="Times New Roman"/>
          <w:sz w:val="24"/>
          <w:szCs w:val="24"/>
        </w:rPr>
        <w:t>session phía server</w:t>
      </w:r>
      <w:r>
        <w:rPr>
          <w:rFonts w:hint="default" w:ascii="Times New Roman" w:hAnsi="Times New Roman" w:cs="Times New Roman"/>
          <w:sz w:val="24"/>
          <w:szCs w:val="24"/>
        </w:rPr>
        <w:t xml:space="preserve"> và </w:t>
      </w:r>
      <w:r>
        <w:rPr>
          <w:rStyle w:val="7"/>
          <w:rFonts w:hint="default" w:ascii="Times New Roman" w:hAnsi="Times New Roman" w:cs="Times New Roman"/>
          <w:sz w:val="24"/>
          <w:szCs w:val="24"/>
        </w:rPr>
        <w:t>cookie phía client</w:t>
      </w:r>
      <w:r>
        <w:rPr>
          <w:rFonts w:hint="default" w:ascii="Times New Roman" w:hAnsi="Times New Roman" w:cs="Times New Roman"/>
          <w:sz w:val="24"/>
          <w:szCs w:val="24"/>
        </w:rPr>
        <w:t xml:space="preserve">. Tuy nhiên, để đảm bảo an toàn, frontend (JavaScript) sẽ chủ động </w:t>
      </w:r>
      <w:r>
        <w:rPr>
          <w:rStyle w:val="7"/>
          <w:rFonts w:hint="default" w:ascii="Times New Roman" w:hAnsi="Times New Roman" w:cs="Times New Roman"/>
          <w:sz w:val="24"/>
          <w:szCs w:val="24"/>
        </w:rPr>
        <w:t>đọc token từ cookie và gửi lại token này trong mỗi request bảo mật thông qua một custom header</w:t>
      </w:r>
      <w:r>
        <w:rPr>
          <w:rFonts w:hint="default" w:ascii="Times New Roman" w:hAnsi="Times New Roman" w:cs="Times New Roman"/>
          <w:sz w:val="24"/>
          <w:szCs w:val="24"/>
        </w:rPr>
        <w:t xml:space="preserve"> (ví dụ: </w:t>
      </w:r>
      <w:r>
        <w:rPr>
          <w:rStyle w:val="5"/>
          <w:rFonts w:hint="default" w:ascii="Times New Roman" w:hAnsi="Times New Roman" w:cs="Times New Roman"/>
          <w:sz w:val="24"/>
          <w:szCs w:val="24"/>
        </w:rPr>
        <w:t>X-CSRF-Token</w:t>
      </w:r>
      <w:r>
        <w:rPr>
          <w:rFonts w:hint="default" w:ascii="Times New Roman" w:hAnsi="Times New Roman" w:cs="Times New Roman"/>
          <w:sz w:val="24"/>
          <w:szCs w:val="24"/>
        </w:rPr>
        <w:t>).</w:t>
      </w:r>
      <w:bookmarkStart w:id="0" w:name="_GoBack"/>
      <w:bookmarkEnd w:id="0"/>
    </w:p>
    <w:p w14:paraId="33024020">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Tại phía server, mỗi request được kiểm tra bằng cách so sánh giá trị CSRF Token được gửi qua header với token đã lưu trong session. Nếu hai giá trị này không khớp, server sẽ từ chối xử lý request.</w:t>
      </w:r>
    </w:p>
    <w:p w14:paraId="6C5DDC42">
      <w:pPr>
        <w:pStyle w:val="6"/>
        <w:keepNext w:val="0"/>
        <w:keepLines w:val="0"/>
        <w:widowControl/>
        <w:suppressLineNumbers w:val="0"/>
        <w:pBdr>
          <w:bottom w:val="single" w:color="auto" w:sz="4" w:space="0"/>
        </w:pBdr>
        <w:rPr>
          <w:rFonts w:hint="default" w:ascii="Times New Roman" w:hAnsi="Times New Roman" w:cs="Times New Roman"/>
          <w:sz w:val="24"/>
          <w:szCs w:val="24"/>
        </w:rPr>
      </w:pPr>
      <w:r>
        <w:rPr>
          <w:rFonts w:hint="default" w:ascii="Times New Roman" w:hAnsi="Times New Roman" w:cs="Times New Roman"/>
          <w:sz w:val="24"/>
          <w:szCs w:val="24"/>
        </w:rPr>
        <w:t xml:space="preserve">Việc yêu cầu token phải được gửi qua </w:t>
      </w:r>
      <w:r>
        <w:rPr>
          <w:rStyle w:val="7"/>
          <w:rFonts w:hint="default" w:ascii="Times New Roman" w:hAnsi="Times New Roman" w:cs="Times New Roman"/>
          <w:sz w:val="24"/>
          <w:szCs w:val="24"/>
        </w:rPr>
        <w:t>hai kênh độc lập</w:t>
      </w:r>
      <w:r>
        <w:rPr>
          <w:rFonts w:hint="default" w:ascii="Times New Roman" w:hAnsi="Times New Roman" w:cs="Times New Roman"/>
          <w:sz w:val="24"/>
          <w:szCs w:val="24"/>
        </w:rPr>
        <w:t xml:space="preserve"> (cookie và header) giúp chống lại các request giả mạo từ các trang web bên ngoài. Hacker có thể khiến trình duyệt tự gửi cookie, nhưng </w:t>
      </w:r>
      <w:r>
        <w:rPr>
          <w:rStyle w:val="7"/>
          <w:rFonts w:hint="default" w:ascii="Times New Roman" w:hAnsi="Times New Roman" w:cs="Times New Roman"/>
          <w:sz w:val="24"/>
          <w:szCs w:val="24"/>
        </w:rPr>
        <w:t>không thể chèn token hợp lệ vào header</w:t>
      </w:r>
      <w:r>
        <w:rPr>
          <w:rFonts w:hint="default" w:ascii="Times New Roman" w:hAnsi="Times New Roman" w:cs="Times New Roman"/>
          <w:sz w:val="24"/>
          <w:szCs w:val="24"/>
        </w:rPr>
        <w:t xml:space="preserve">, vì JavaScript trên trang web bên ngoài không có quyền truy cập cookie của domain khác. Nhờ đó, CSRF Token giúp đảm bảo rằng request chỉ đến từ </w:t>
      </w:r>
      <w:r>
        <w:rPr>
          <w:rStyle w:val="7"/>
          <w:rFonts w:hint="default" w:ascii="Times New Roman" w:hAnsi="Times New Roman" w:cs="Times New Roman"/>
          <w:sz w:val="24"/>
          <w:szCs w:val="24"/>
        </w:rPr>
        <w:t>giao diện người dùng hợp pháp của hệ thống</w:t>
      </w:r>
      <w:r>
        <w:rPr>
          <w:rFonts w:hint="default" w:ascii="Times New Roman" w:hAnsi="Times New Roman" w:cs="Times New Roman"/>
          <w:sz w:val="24"/>
          <w:szCs w:val="24"/>
        </w:rPr>
        <w:t>.</w:t>
      </w:r>
    </w:p>
    <w:p w14:paraId="189FD384">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Sử dụng HTTPS</w:t>
      </w:r>
      <w:r>
        <w:t>:</w:t>
      </w:r>
    </w:p>
    <w:p w14:paraId="0FAB6BE3">
      <w:pPr>
        <w:keepNext w:val="0"/>
        <w:keepLines w:val="0"/>
        <w:widowControl/>
        <w:numPr>
          <w:ilvl w:val="0"/>
          <w:numId w:val="2"/>
        </w:numPr>
        <w:suppressLineNumbers w:val="0"/>
        <w:spacing w:before="0" w:beforeAutospacing="1" w:after="0" w:afterAutospacing="1"/>
        <w:ind w:left="1440" w:hanging="360"/>
      </w:pPr>
      <w:r>
        <w:rPr>
          <w:rFonts w:hint="default" w:ascii="Symbol" w:hAnsi="Symbol" w:eastAsia="Symbol" w:cs="Symbol"/>
          <w:sz w:val="24"/>
        </w:rPr>
        <w:t>·</w:t>
      </w:r>
      <w:r>
        <w:rPr>
          <w:rFonts w:hint="eastAsia" w:ascii="SimSun" w:hAnsi="SimSun" w:eastAsia="SimSun" w:cs="SimSun"/>
          <w:sz w:val="24"/>
        </w:rPr>
        <w:t xml:space="preserve">  </w:t>
      </w:r>
    </w:p>
    <w:p w14:paraId="29D8255F">
      <w:pPr>
        <w:pStyle w:val="6"/>
        <w:keepNext w:val="0"/>
        <w:keepLines w:val="0"/>
        <w:widowControl/>
        <w:suppressLineNumbers w:val="0"/>
        <w:ind w:left="720"/>
      </w:pPr>
      <w:r>
        <w:t>Đảm bảo rằng tất cả các yêu cầu đến API đều được gửi qua HTTPS thay vì HTTP. Điều này giúp bảo vệ dữ liệu truyền tải khỏi việc bị nghe lén (Man-in-the-Middle attack).</w:t>
      </w:r>
    </w:p>
    <w:p w14:paraId="520ED044">
      <w:pPr>
        <w:keepNext w:val="0"/>
        <w:keepLines w:val="0"/>
        <w:widowControl/>
        <w:numPr>
          <w:ilvl w:val="0"/>
          <w:numId w:val="2"/>
        </w:numPr>
        <w:suppressLineNumbers w:val="0"/>
        <w:spacing w:before="0" w:beforeAutospacing="1" w:after="0" w:afterAutospacing="1"/>
        <w:ind w:left="1440" w:hanging="360"/>
      </w:pPr>
    </w:p>
    <w:p w14:paraId="2575F0A5">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Cung cấp xác thực API mạnh mẽ</w:t>
      </w:r>
      <w:r>
        <w:t>:</w:t>
      </w:r>
    </w:p>
    <w:p w14:paraId="02DDA18B">
      <w:pPr>
        <w:keepNext w:val="0"/>
        <w:keepLines w:val="0"/>
        <w:widowControl/>
        <w:numPr>
          <w:ilvl w:val="0"/>
          <w:numId w:val="3"/>
        </w:numPr>
        <w:suppressLineNumbers w:val="0"/>
        <w:spacing w:before="0" w:beforeAutospacing="1" w:after="0" w:afterAutospacing="1"/>
        <w:ind w:left="1440" w:hanging="360"/>
      </w:pPr>
      <w:r>
        <w:rPr>
          <w:rFonts w:hint="default" w:ascii="Symbol" w:hAnsi="Symbol" w:eastAsia="Symbol" w:cs="Symbol"/>
          <w:sz w:val="24"/>
        </w:rPr>
        <w:t>·</w:t>
      </w:r>
      <w:r>
        <w:rPr>
          <w:rFonts w:hint="eastAsia" w:ascii="SimSun" w:hAnsi="SimSun" w:eastAsia="SimSun" w:cs="SimSun"/>
          <w:sz w:val="24"/>
        </w:rPr>
        <w:t xml:space="preserve">  </w:t>
      </w:r>
    </w:p>
    <w:p w14:paraId="2E22A77C">
      <w:pPr>
        <w:pStyle w:val="6"/>
        <w:keepNext w:val="0"/>
        <w:keepLines w:val="0"/>
        <w:widowControl/>
        <w:suppressLineNumbers w:val="0"/>
        <w:ind w:left="720"/>
      </w:pPr>
      <w:r>
        <w:rPr>
          <w:rStyle w:val="7"/>
        </w:rPr>
        <w:t>JWT (JSON Web Tokens)</w:t>
      </w:r>
      <w:r>
        <w:t>: Sử dụng JWT để xác thực người dùng khi truy cập API. Mỗi API request sẽ phải kèm theo một token hợp lệ, giúp bảo vệ API khỏi việc truy cập trái phép.</w:t>
      </w:r>
    </w:p>
    <w:p w14:paraId="78E7496A">
      <w:pPr>
        <w:keepNext w:val="0"/>
        <w:keepLines w:val="0"/>
        <w:widowControl/>
        <w:numPr>
          <w:ilvl w:val="0"/>
          <w:numId w:val="3"/>
        </w:numPr>
        <w:suppressLineNumbers w:val="0"/>
        <w:spacing w:before="0" w:beforeAutospacing="1" w:after="0" w:afterAutospacing="1"/>
        <w:ind w:left="1440" w:hanging="360"/>
      </w:pPr>
    </w:p>
    <w:p w14:paraId="1373FC67">
      <w:pPr>
        <w:keepNext w:val="0"/>
        <w:keepLines w:val="0"/>
        <w:widowControl/>
        <w:numPr>
          <w:ilvl w:val="0"/>
          <w:numId w:val="3"/>
        </w:numPr>
        <w:suppressLineNumbers w:val="0"/>
        <w:spacing w:before="0" w:beforeAutospacing="1" w:after="0" w:afterAutospacing="1"/>
        <w:ind w:left="1440" w:hanging="360"/>
      </w:pPr>
    </w:p>
    <w:p w14:paraId="2EB70B78">
      <w:pPr>
        <w:pStyle w:val="6"/>
        <w:keepNext w:val="0"/>
        <w:keepLines w:val="0"/>
        <w:widowControl/>
        <w:suppressLineNumbers w:val="0"/>
        <w:ind w:left="720"/>
      </w:pPr>
      <w:r>
        <w:rPr>
          <w:rStyle w:val="7"/>
        </w:rPr>
        <w:t>OAuth2</w:t>
      </w:r>
      <w:r>
        <w:t>: Sử dụng OAuth2 cho các API cần tích hợp với các dịch vụ khác (ví dụ, đăng nhập qua Google hoặc Facebook).</w:t>
      </w:r>
    </w:p>
    <w:p w14:paraId="26F3498E">
      <w:pPr>
        <w:keepNext w:val="0"/>
        <w:keepLines w:val="0"/>
        <w:widowControl/>
        <w:numPr>
          <w:ilvl w:val="0"/>
          <w:numId w:val="3"/>
        </w:numPr>
        <w:suppressLineNumbers w:val="0"/>
        <w:spacing w:before="0" w:beforeAutospacing="1" w:after="0" w:afterAutospacing="1"/>
        <w:ind w:left="1440" w:hanging="360"/>
      </w:pPr>
    </w:p>
    <w:p w14:paraId="0F8B5B78">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Cài đặt Rate Limiting</w:t>
      </w:r>
      <w:r>
        <w:t>:</w:t>
      </w:r>
    </w:p>
    <w:p w14:paraId="29B85A4E">
      <w:pPr>
        <w:keepNext w:val="0"/>
        <w:keepLines w:val="0"/>
        <w:widowControl/>
        <w:numPr>
          <w:ilvl w:val="0"/>
          <w:numId w:val="4"/>
        </w:numPr>
        <w:suppressLineNumbers w:val="0"/>
        <w:spacing w:before="0" w:beforeAutospacing="1" w:after="0" w:afterAutospacing="1"/>
        <w:ind w:left="1440" w:hanging="360"/>
      </w:pPr>
      <w:r>
        <w:rPr>
          <w:rFonts w:hint="default" w:ascii="Symbol" w:hAnsi="Symbol" w:eastAsia="Symbol" w:cs="Symbol"/>
          <w:sz w:val="24"/>
        </w:rPr>
        <w:t>·</w:t>
      </w:r>
      <w:r>
        <w:rPr>
          <w:rFonts w:hint="eastAsia" w:ascii="SimSun" w:hAnsi="SimSun" w:eastAsia="SimSun" w:cs="SimSun"/>
          <w:sz w:val="24"/>
        </w:rPr>
        <w:t xml:space="preserve">  </w:t>
      </w:r>
    </w:p>
    <w:p w14:paraId="78F6102D">
      <w:pPr>
        <w:pStyle w:val="6"/>
        <w:keepNext w:val="0"/>
        <w:keepLines w:val="0"/>
        <w:widowControl/>
        <w:suppressLineNumbers w:val="0"/>
        <w:ind w:left="720"/>
      </w:pPr>
      <w:r>
        <w:t>Giới hạn số lần mà một IP hoặc tài khoản có thể gọi API trong một khoảng thời gian. Điều này giúp ngăn ngừa các cuộc tấn công DoS/DDoS hoặc brute force.</w:t>
      </w:r>
    </w:p>
    <w:p w14:paraId="1997E861">
      <w:pPr>
        <w:keepNext w:val="0"/>
        <w:keepLines w:val="0"/>
        <w:widowControl/>
        <w:numPr>
          <w:ilvl w:val="0"/>
          <w:numId w:val="4"/>
        </w:numPr>
        <w:suppressLineNumbers w:val="0"/>
        <w:spacing w:before="0" w:beforeAutospacing="1" w:after="0" w:afterAutospacing="1"/>
        <w:ind w:left="1440" w:hanging="360"/>
      </w:pPr>
    </w:p>
    <w:p w14:paraId="55B7BAB6">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Xác thực quyền truy cập (Authorization)</w:t>
      </w:r>
      <w:r>
        <w:t>:</w:t>
      </w:r>
    </w:p>
    <w:p w14:paraId="4F2B7092">
      <w:pPr>
        <w:keepNext w:val="0"/>
        <w:keepLines w:val="0"/>
        <w:widowControl/>
        <w:numPr>
          <w:ilvl w:val="0"/>
          <w:numId w:val="5"/>
        </w:numPr>
        <w:suppressLineNumbers w:val="0"/>
        <w:spacing w:before="0" w:beforeAutospacing="1" w:after="0" w:afterAutospacing="1"/>
        <w:ind w:left="1440" w:hanging="360"/>
      </w:pPr>
      <w:r>
        <w:rPr>
          <w:rFonts w:hint="default" w:ascii="Symbol" w:hAnsi="Symbol" w:eastAsia="Symbol" w:cs="Symbol"/>
          <w:sz w:val="24"/>
        </w:rPr>
        <w:t>·</w:t>
      </w:r>
      <w:r>
        <w:rPr>
          <w:rFonts w:hint="eastAsia" w:ascii="SimSun" w:hAnsi="SimSun" w:eastAsia="SimSun" w:cs="SimSun"/>
          <w:sz w:val="24"/>
        </w:rPr>
        <w:t xml:space="preserve">  </w:t>
      </w:r>
    </w:p>
    <w:p w14:paraId="65E55AEA">
      <w:pPr>
        <w:pStyle w:val="6"/>
        <w:keepNext w:val="0"/>
        <w:keepLines w:val="0"/>
        <w:widowControl/>
        <w:suppressLineNumbers w:val="0"/>
        <w:ind w:left="720"/>
      </w:pPr>
      <w:r>
        <w:t>Kiểm tra quyền truy cập của người dùng trước khi cho phép họ thực hiện các hành động. Ví dụ: chỉ những người có quyền admin mới có thể xóa dữ liệu.</w:t>
      </w:r>
    </w:p>
    <w:p w14:paraId="1F1D2164">
      <w:pPr>
        <w:keepNext w:val="0"/>
        <w:keepLines w:val="0"/>
        <w:widowControl/>
        <w:numPr>
          <w:ilvl w:val="0"/>
          <w:numId w:val="5"/>
        </w:numPr>
        <w:suppressLineNumbers w:val="0"/>
        <w:spacing w:before="0" w:beforeAutospacing="1" w:after="0" w:afterAutospacing="1"/>
        <w:ind w:left="1440" w:hanging="360"/>
      </w:pPr>
    </w:p>
    <w:p w14:paraId="4B5733DC">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Kiểm tra và lọc đầu vào</w:t>
      </w:r>
      <w:r>
        <w:t>:</w:t>
      </w:r>
    </w:p>
    <w:p w14:paraId="6C792424">
      <w:pPr>
        <w:keepNext w:val="0"/>
        <w:keepLines w:val="0"/>
        <w:widowControl/>
        <w:numPr>
          <w:ilvl w:val="0"/>
          <w:numId w:val="6"/>
        </w:numPr>
        <w:suppressLineNumbers w:val="0"/>
        <w:spacing w:before="0" w:beforeAutospacing="1" w:after="0" w:afterAutospacing="1"/>
        <w:ind w:left="1440" w:hanging="360"/>
      </w:pPr>
      <w:r>
        <w:rPr>
          <w:rFonts w:hint="default" w:ascii="Symbol" w:hAnsi="Symbol" w:eastAsia="Symbol" w:cs="Symbol"/>
          <w:sz w:val="24"/>
        </w:rPr>
        <w:t>·</w:t>
      </w:r>
      <w:r>
        <w:rPr>
          <w:rFonts w:hint="eastAsia" w:ascii="SimSun" w:hAnsi="SimSun" w:eastAsia="SimSun" w:cs="SimSun"/>
          <w:sz w:val="24"/>
        </w:rPr>
        <w:t xml:space="preserve">  </w:t>
      </w:r>
    </w:p>
    <w:p w14:paraId="08683CE6">
      <w:pPr>
        <w:pStyle w:val="6"/>
        <w:keepNext w:val="0"/>
        <w:keepLines w:val="0"/>
        <w:widowControl/>
        <w:suppressLineNumbers w:val="0"/>
        <w:ind w:left="720"/>
      </w:pPr>
      <w:r>
        <w:rPr>
          <w:rStyle w:val="7"/>
        </w:rPr>
        <w:t>Validation</w:t>
      </w:r>
      <w:r>
        <w:t>: Luôn kiểm tra và xác thực dữ liệu đầu vào để tránh SQL Injection, XSS, hoặc các tấn công khác.</w:t>
      </w:r>
    </w:p>
    <w:p w14:paraId="587AEFA0">
      <w:pPr>
        <w:keepNext w:val="0"/>
        <w:keepLines w:val="0"/>
        <w:widowControl/>
        <w:numPr>
          <w:ilvl w:val="0"/>
          <w:numId w:val="6"/>
        </w:numPr>
        <w:suppressLineNumbers w:val="0"/>
        <w:spacing w:before="0" w:beforeAutospacing="1" w:after="0" w:afterAutospacing="1"/>
        <w:ind w:left="1440" w:hanging="360"/>
      </w:pPr>
    </w:p>
    <w:p w14:paraId="718BFB5F">
      <w:pPr>
        <w:keepNext w:val="0"/>
        <w:keepLines w:val="0"/>
        <w:widowControl/>
        <w:numPr>
          <w:ilvl w:val="0"/>
          <w:numId w:val="6"/>
        </w:numPr>
        <w:suppressLineNumbers w:val="0"/>
        <w:spacing w:before="0" w:beforeAutospacing="1" w:after="0" w:afterAutospacing="1"/>
        <w:ind w:left="1440" w:hanging="360"/>
      </w:pPr>
    </w:p>
    <w:p w14:paraId="5D5CC66A">
      <w:pPr>
        <w:pStyle w:val="6"/>
        <w:keepNext w:val="0"/>
        <w:keepLines w:val="0"/>
        <w:widowControl/>
        <w:suppressLineNumbers w:val="0"/>
        <w:ind w:left="720"/>
      </w:pPr>
      <w:r>
        <w:rPr>
          <w:rStyle w:val="7"/>
        </w:rPr>
        <w:t>Sanitization</w:t>
      </w:r>
      <w:r>
        <w:t>: Làm sạch dữ liệu đầu vào (ví dụ: loại bỏ các ký tự đặc biệt không cần thiết).</w:t>
      </w:r>
    </w:p>
    <w:p w14:paraId="0BCB618B">
      <w:pPr>
        <w:keepNext w:val="0"/>
        <w:keepLines w:val="0"/>
        <w:widowControl/>
        <w:numPr>
          <w:ilvl w:val="0"/>
          <w:numId w:val="6"/>
        </w:numPr>
        <w:suppressLineNumbers w:val="0"/>
        <w:spacing w:before="0" w:beforeAutospacing="1" w:after="0" w:afterAutospacing="1"/>
        <w:ind w:left="1440" w:hanging="360"/>
      </w:pPr>
    </w:p>
    <w:p w14:paraId="78BE182C">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Sử dụng API Gateway</w:t>
      </w:r>
      <w:r>
        <w:t>:</w:t>
      </w:r>
    </w:p>
    <w:p w14:paraId="386F092B">
      <w:pPr>
        <w:keepNext w:val="0"/>
        <w:keepLines w:val="0"/>
        <w:widowControl/>
        <w:numPr>
          <w:ilvl w:val="0"/>
          <w:numId w:val="7"/>
        </w:numPr>
        <w:suppressLineNumbers w:val="0"/>
        <w:spacing w:before="0" w:beforeAutospacing="1" w:after="0" w:afterAutospacing="1"/>
        <w:ind w:left="1440" w:hanging="360"/>
      </w:pPr>
      <w:r>
        <w:rPr>
          <w:rFonts w:hint="default" w:ascii="Symbol" w:hAnsi="Symbol" w:eastAsia="Symbol" w:cs="Symbol"/>
          <w:sz w:val="24"/>
        </w:rPr>
        <w:t>·</w:t>
      </w:r>
      <w:r>
        <w:rPr>
          <w:rFonts w:hint="eastAsia" w:ascii="SimSun" w:hAnsi="SimSun" w:eastAsia="SimSun" w:cs="SimSun"/>
          <w:sz w:val="24"/>
        </w:rPr>
        <w:t xml:space="preserve">  </w:t>
      </w:r>
    </w:p>
    <w:p w14:paraId="313B79FE">
      <w:pPr>
        <w:pStyle w:val="6"/>
        <w:keepNext w:val="0"/>
        <w:keepLines w:val="0"/>
        <w:widowControl/>
        <w:suppressLineNumbers w:val="0"/>
        <w:ind w:left="720"/>
      </w:pPr>
      <w:r>
        <w:t>Đặt một API Gateway giữa ứng dụng của bạn và các API backend để quản lý tất cả các yêu cầu, xác thực, rate limiting và bảo vệ chống lại các cuộc tấn công.</w:t>
      </w:r>
    </w:p>
    <w:p w14:paraId="0AB92057">
      <w:pPr>
        <w:keepNext w:val="0"/>
        <w:keepLines w:val="0"/>
        <w:widowControl/>
        <w:numPr>
          <w:ilvl w:val="0"/>
          <w:numId w:val="7"/>
        </w:numPr>
        <w:suppressLineNumbers w:val="0"/>
        <w:spacing w:before="0" w:beforeAutospacing="1" w:after="0" w:afterAutospacing="1"/>
        <w:ind w:left="1440" w:hanging="360"/>
      </w:pPr>
    </w:p>
    <w:p w14:paraId="220FE764">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Đảm bảo rằng API không tiết lộ thông tin nhạy cảm</w:t>
      </w:r>
      <w:r>
        <w:t>:</w:t>
      </w:r>
    </w:p>
    <w:p w14:paraId="2ADABBD3">
      <w:pPr>
        <w:keepNext w:val="0"/>
        <w:keepLines w:val="0"/>
        <w:widowControl/>
        <w:numPr>
          <w:ilvl w:val="0"/>
          <w:numId w:val="8"/>
        </w:numPr>
        <w:suppressLineNumbers w:val="0"/>
        <w:spacing w:before="0" w:beforeAutospacing="1" w:after="0" w:afterAutospacing="1"/>
        <w:ind w:left="1440" w:hanging="360"/>
      </w:pPr>
      <w:r>
        <w:rPr>
          <w:rFonts w:hint="default" w:ascii="Symbol" w:hAnsi="Symbol" w:eastAsia="Symbol" w:cs="Symbol"/>
          <w:sz w:val="24"/>
        </w:rPr>
        <w:t>·</w:t>
      </w:r>
      <w:r>
        <w:rPr>
          <w:rFonts w:hint="eastAsia" w:ascii="SimSun" w:hAnsi="SimSun" w:eastAsia="SimSun" w:cs="SimSun"/>
          <w:sz w:val="24"/>
        </w:rPr>
        <w:t xml:space="preserve">  </w:t>
      </w:r>
    </w:p>
    <w:p w14:paraId="7CD96392">
      <w:pPr>
        <w:pStyle w:val="6"/>
        <w:keepNext w:val="0"/>
        <w:keepLines w:val="0"/>
        <w:widowControl/>
        <w:suppressLineNumbers w:val="0"/>
        <w:ind w:left="720"/>
      </w:pPr>
      <w:r>
        <w:t>Đảm bảo rằng các lỗi và thông báo API không tiết lộ chi tiết về cấu trúc hệ thống hoặc cơ sở dữ liệu của bạn. Các thông báo lỗi nên rõ ràng, nhưng không quá chi tiết.</w:t>
      </w:r>
    </w:p>
    <w:p w14:paraId="38D11A46">
      <w:pPr>
        <w:keepNext w:val="0"/>
        <w:keepLines w:val="0"/>
        <w:widowControl/>
        <w:numPr>
          <w:ilvl w:val="0"/>
          <w:numId w:val="8"/>
        </w:numPr>
        <w:suppressLineNumbers w:val="0"/>
        <w:spacing w:before="0" w:beforeAutospacing="1" w:after="0" w:afterAutospacing="1"/>
        <w:ind w:left="1440" w:hanging="360"/>
      </w:pPr>
    </w:p>
    <w:p w14:paraId="0E4C7369">
      <w:pPr>
        <w:numPr>
          <w:ilvl w:val="0"/>
          <w:numId w:val="0"/>
        </w:numPr>
        <w:rPr>
          <w:rFonts w:hint="default" w:ascii="Times New Roman" w:hAnsi="Times New Roman" w:cs="Times New Roman"/>
          <w:b/>
          <w:bCs/>
          <w:sz w:val="24"/>
          <w:szCs w:val="2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1AE72"/>
    <w:multiLevelType w:val="multilevel"/>
    <w:tmpl w:val="8BA1AE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30CDB7"/>
    <w:multiLevelType w:val="multilevel"/>
    <w:tmpl w:val="C730CD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018B559"/>
    <w:multiLevelType w:val="multilevel"/>
    <w:tmpl w:val="1018B5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28C96C3"/>
    <w:multiLevelType w:val="multilevel"/>
    <w:tmpl w:val="228C96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EA80DC3"/>
    <w:multiLevelType w:val="multilevel"/>
    <w:tmpl w:val="2EA80D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73E5BE1"/>
    <w:multiLevelType w:val="multilevel"/>
    <w:tmpl w:val="373E5B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C4C2127"/>
    <w:multiLevelType w:val="multilevel"/>
    <w:tmpl w:val="3C4C21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C69CB71"/>
    <w:multiLevelType w:val="singleLevel"/>
    <w:tmpl w:val="6C69CB71"/>
    <w:lvl w:ilvl="0" w:tentative="0">
      <w:start w:val="3"/>
      <w:numFmt w:val="decimal"/>
      <w:lvlText w:val="%1."/>
      <w:lvlJc w:val="left"/>
      <w:pPr>
        <w:tabs>
          <w:tab w:val="left" w:pos="312"/>
        </w:tabs>
      </w:pPr>
    </w:lvl>
  </w:abstractNum>
  <w:num w:numId="1">
    <w:abstractNumId w:val="7"/>
  </w:num>
  <w:num w:numId="2">
    <w:abstractNumId w:val="3"/>
  </w:num>
  <w:num w:numId="3">
    <w:abstractNumId w:val="2"/>
  </w:num>
  <w:num w:numId="4">
    <w:abstractNumId w:val="4"/>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60ED7"/>
    <w:rsid w:val="529C0362"/>
    <w:rsid w:val="5D426925"/>
    <w:rsid w:val="78694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389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2025-05-15T14:34:00Z</dcterms:created>
  <dc:creator>ADMIN</dc:creator>
  <cp:lastModifiedBy>Dat Nguyen</cp:lastModifiedBy>
  <dcterms:modified xsi:type="dcterms:W3CDTF">2025-05-24T18:38:00Z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5024EB83EB7A44ADA6E30BAA51B1C809_12</vt:lpwstr>
  </property>
</Properties>
</file>