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sz w:val="24"/>
          <w:szCs w:val="24"/>
        </w:rPr>
      </w:pPr>
      <w:r>
        <w:rPr>
          <w:rFonts w:hint="eastAsia" w:ascii="宋体" w:hAnsi="宋体" w:eastAsia="宋体" w:cs="宋体"/>
          <w:sz w:val="24"/>
          <w:szCs w:val="24"/>
        </w:rPr>
        <w:t>1. 列举目前市面上常用的嵌入式操作系统名字（越多越好）</w:t>
      </w:r>
    </w:p>
    <w:p>
      <w:pPr>
        <w:rPr>
          <w:rFonts w:hint="eastAsia"/>
          <w:color w:val="0000FF"/>
          <w:sz w:val="24"/>
          <w:szCs w:val="24"/>
        </w:rPr>
      </w:pPr>
      <w:r>
        <w:rPr>
          <w:rFonts w:hint="eastAsia"/>
          <w:color w:val="0000FF"/>
          <w:sz w:val="24"/>
          <w:szCs w:val="24"/>
        </w:rPr>
        <w:t>FreeRTOS</w:t>
      </w:r>
      <w:r>
        <w:rPr>
          <w:rFonts w:hint="eastAsia"/>
          <w:color w:val="0000FF"/>
          <w:sz w:val="24"/>
          <w:szCs w:val="24"/>
          <w:lang w:val="en-US" w:eastAsia="zh-CN"/>
        </w:rPr>
        <w:t xml:space="preserve">  </w:t>
      </w:r>
      <w:r>
        <w:rPr>
          <w:rFonts w:hint="eastAsia"/>
          <w:color w:val="0000FF"/>
          <w:sz w:val="24"/>
          <w:szCs w:val="24"/>
        </w:rPr>
        <w:t>μC/OS</w:t>
      </w:r>
      <w:r>
        <w:rPr>
          <w:rFonts w:hint="eastAsia"/>
          <w:color w:val="0000FF"/>
          <w:sz w:val="24"/>
          <w:szCs w:val="24"/>
          <w:lang w:val="en-US" w:eastAsia="zh-CN"/>
        </w:rPr>
        <w:t xml:space="preserve">  </w:t>
      </w:r>
      <w:r>
        <w:rPr>
          <w:rFonts w:hint="eastAsia"/>
          <w:color w:val="0000FF"/>
          <w:sz w:val="24"/>
          <w:szCs w:val="24"/>
        </w:rPr>
        <w:t>Linux 嵌入式</w:t>
      </w:r>
      <w:r>
        <w:rPr>
          <w:rFonts w:hint="eastAsia"/>
          <w:color w:val="0000FF"/>
          <w:sz w:val="24"/>
          <w:szCs w:val="24"/>
          <w:lang w:val="en-US" w:eastAsia="zh-CN"/>
        </w:rPr>
        <w:t xml:space="preserve">  </w:t>
      </w:r>
      <w:r>
        <w:rPr>
          <w:rFonts w:hint="eastAsia"/>
          <w:color w:val="0000FF"/>
          <w:sz w:val="24"/>
          <w:szCs w:val="24"/>
        </w:rPr>
        <w:t>ThreadX</w:t>
      </w:r>
      <w:r>
        <w:rPr>
          <w:rFonts w:hint="eastAsia"/>
          <w:color w:val="0000FF"/>
          <w:sz w:val="24"/>
          <w:szCs w:val="24"/>
          <w:lang w:val="en-US" w:eastAsia="zh-CN"/>
        </w:rPr>
        <w:t xml:space="preserve">   </w:t>
      </w:r>
      <w:r>
        <w:rPr>
          <w:rFonts w:hint="eastAsia"/>
          <w:color w:val="0000FF"/>
          <w:sz w:val="24"/>
          <w:szCs w:val="24"/>
        </w:rPr>
        <w:t>VxWorks</w:t>
      </w:r>
      <w:r>
        <w:rPr>
          <w:rFonts w:hint="eastAsia"/>
          <w:color w:val="0000FF"/>
          <w:sz w:val="24"/>
          <w:szCs w:val="24"/>
          <w:lang w:val="en-US" w:eastAsia="zh-CN"/>
        </w:rPr>
        <w:t xml:space="preserve">  </w:t>
      </w:r>
      <w:r>
        <w:rPr>
          <w:rFonts w:hint="eastAsia"/>
          <w:color w:val="0000FF"/>
          <w:sz w:val="24"/>
          <w:szCs w:val="24"/>
        </w:rPr>
        <w:t>QNX</w:t>
      </w:r>
      <w:r>
        <w:rPr>
          <w:rFonts w:hint="eastAsia"/>
          <w:color w:val="0000FF"/>
          <w:sz w:val="24"/>
          <w:szCs w:val="24"/>
          <w:lang w:val="en-US" w:eastAsia="zh-CN"/>
        </w:rPr>
        <w:t xml:space="preserve">  </w:t>
      </w:r>
      <w:r>
        <w:rPr>
          <w:rFonts w:hint="eastAsia"/>
          <w:color w:val="0000FF"/>
          <w:sz w:val="24"/>
          <w:szCs w:val="24"/>
        </w:rPr>
        <w:t>Zephyr</w:t>
      </w:r>
      <w:r>
        <w:rPr>
          <w:rFonts w:hint="eastAsia"/>
          <w:color w:val="0000FF"/>
          <w:sz w:val="24"/>
          <w:szCs w:val="24"/>
          <w:lang w:val="en-US" w:eastAsia="zh-CN"/>
        </w:rPr>
        <w:t xml:space="preserve">  </w:t>
      </w:r>
      <w:r>
        <w:rPr>
          <w:rFonts w:hint="eastAsia"/>
          <w:color w:val="0000FF"/>
          <w:sz w:val="24"/>
          <w:szCs w:val="24"/>
        </w:rPr>
        <w:t>Contiki</w:t>
      </w:r>
    </w:p>
    <w:p>
      <w:pPr>
        <w:rPr>
          <w:rFonts w:hint="eastAsia"/>
          <w:color w:val="0000FF"/>
          <w:sz w:val="24"/>
          <w:szCs w:val="24"/>
        </w:rPr>
      </w:pPr>
      <w:r>
        <w:rPr>
          <w:rFonts w:hint="eastAsia"/>
          <w:color w:val="0000FF"/>
          <w:sz w:val="24"/>
          <w:szCs w:val="24"/>
        </w:rPr>
        <w:t>RIOT</w:t>
      </w:r>
      <w:r>
        <w:rPr>
          <w:rFonts w:hint="eastAsia"/>
          <w:color w:val="0000FF"/>
          <w:sz w:val="24"/>
          <w:szCs w:val="24"/>
          <w:lang w:val="en-US" w:eastAsia="zh-CN"/>
        </w:rPr>
        <w:t xml:space="preserve">  </w:t>
      </w:r>
      <w:r>
        <w:rPr>
          <w:rFonts w:hint="eastAsia"/>
          <w:color w:val="0000FF"/>
          <w:sz w:val="24"/>
          <w:szCs w:val="24"/>
        </w:rPr>
        <w:t>NuttX</w:t>
      </w:r>
      <w:r>
        <w:rPr>
          <w:rFonts w:hint="eastAsia"/>
          <w:color w:val="0000FF"/>
          <w:sz w:val="24"/>
          <w:szCs w:val="24"/>
          <w:lang w:val="en-US" w:eastAsia="zh-CN"/>
        </w:rPr>
        <w:t xml:space="preserve">  </w:t>
      </w:r>
      <w:r>
        <w:rPr>
          <w:rFonts w:hint="eastAsia"/>
          <w:color w:val="0000FF"/>
          <w:sz w:val="24"/>
          <w:szCs w:val="24"/>
        </w:rPr>
        <w:t>RTEMS</w:t>
      </w:r>
      <w:r>
        <w:rPr>
          <w:rFonts w:hint="eastAsia"/>
          <w:color w:val="0000FF"/>
          <w:sz w:val="24"/>
          <w:szCs w:val="24"/>
          <w:lang w:val="en-US" w:eastAsia="zh-CN"/>
        </w:rPr>
        <w:t xml:space="preserve">  </w:t>
      </w:r>
      <w:r>
        <w:rPr>
          <w:rFonts w:hint="eastAsia"/>
          <w:color w:val="0000FF"/>
          <w:sz w:val="24"/>
          <w:szCs w:val="24"/>
        </w:rPr>
        <w:t>TinyOS</w:t>
      </w:r>
      <w:r>
        <w:rPr>
          <w:rFonts w:hint="eastAsia"/>
          <w:color w:val="0000FF"/>
          <w:sz w:val="24"/>
          <w:szCs w:val="24"/>
          <w:lang w:val="en-US" w:eastAsia="zh-CN"/>
        </w:rPr>
        <w:t xml:space="preserve">  </w:t>
      </w:r>
      <w:r>
        <w:rPr>
          <w:rFonts w:hint="eastAsia"/>
          <w:color w:val="0000FF"/>
          <w:sz w:val="24"/>
          <w:szCs w:val="24"/>
        </w:rPr>
        <w:t>eCos</w:t>
      </w:r>
      <w:r>
        <w:rPr>
          <w:rFonts w:hint="eastAsia"/>
          <w:color w:val="0000FF"/>
          <w:sz w:val="24"/>
          <w:szCs w:val="24"/>
          <w:lang w:val="en-US" w:eastAsia="zh-CN"/>
        </w:rPr>
        <w:t xml:space="preserve">  </w:t>
      </w:r>
      <w:r>
        <w:rPr>
          <w:rFonts w:hint="eastAsia"/>
          <w:color w:val="0000FF"/>
          <w:sz w:val="24"/>
          <w:szCs w:val="24"/>
        </w:rPr>
        <w:t>Mbed OS</w:t>
      </w:r>
      <w:r>
        <w:rPr>
          <w:rFonts w:hint="eastAsia"/>
          <w:color w:val="0000FF"/>
          <w:sz w:val="24"/>
          <w:szCs w:val="24"/>
          <w:lang w:val="en-US" w:eastAsia="zh-CN"/>
        </w:rPr>
        <w:t xml:space="preserve">  </w:t>
      </w:r>
      <w:r>
        <w:rPr>
          <w:rFonts w:hint="eastAsia"/>
          <w:color w:val="0000FF"/>
          <w:sz w:val="24"/>
          <w:szCs w:val="24"/>
        </w:rPr>
        <w:t>INTEGRITY</w:t>
      </w:r>
      <w:r>
        <w:rPr>
          <w:rFonts w:hint="eastAsia"/>
          <w:color w:val="0000FF"/>
          <w:sz w:val="24"/>
          <w:szCs w:val="24"/>
          <w:lang w:val="en-US" w:eastAsia="zh-CN"/>
        </w:rPr>
        <w:t xml:space="preserve">  </w:t>
      </w:r>
      <w:r>
        <w:rPr>
          <w:rFonts w:hint="eastAsia"/>
          <w:color w:val="0000FF"/>
          <w:sz w:val="24"/>
          <w:szCs w:val="24"/>
        </w:rPr>
        <w:t>Tizen</w:t>
      </w:r>
      <w:r>
        <w:rPr>
          <w:rFonts w:hint="eastAsia"/>
          <w:color w:val="0000FF"/>
          <w:sz w:val="24"/>
          <w:szCs w:val="24"/>
          <w:lang w:val="en-US" w:eastAsia="zh-CN"/>
        </w:rPr>
        <w:t xml:space="preserve">  </w:t>
      </w:r>
      <w:r>
        <w:rPr>
          <w:rFonts w:hint="eastAsia"/>
          <w:color w:val="0000FF"/>
          <w:sz w:val="24"/>
          <w:szCs w:val="24"/>
        </w:rPr>
        <w:t>AliOS Things</w:t>
      </w:r>
    </w:p>
    <w:p>
      <w:pPr>
        <w:rPr>
          <w:rFonts w:hint="eastAsia"/>
          <w:color w:val="0000FF"/>
          <w:sz w:val="24"/>
          <w:szCs w:val="24"/>
        </w:rPr>
      </w:pPr>
      <w:r>
        <w:rPr>
          <w:rFonts w:hint="eastAsia"/>
          <w:color w:val="0000FF"/>
          <w:sz w:val="24"/>
          <w:szCs w:val="24"/>
        </w:rPr>
        <w:t xml:space="preserve">HarmonyOS </w:t>
      </w:r>
      <w:r>
        <w:rPr>
          <w:rFonts w:hint="eastAsia"/>
          <w:color w:val="0000FF"/>
          <w:sz w:val="24"/>
          <w:szCs w:val="24"/>
          <w:lang w:val="en-US" w:eastAsia="zh-CN"/>
        </w:rPr>
        <w:t xml:space="preserve">  </w:t>
      </w:r>
      <w:r>
        <w:rPr>
          <w:rFonts w:hint="eastAsia"/>
          <w:color w:val="0000FF"/>
          <w:sz w:val="24"/>
          <w:szCs w:val="24"/>
        </w:rPr>
        <w:t>RT-Thread</w:t>
      </w:r>
      <w:r>
        <w:rPr>
          <w:rFonts w:hint="eastAsia"/>
          <w:color w:val="0000FF"/>
          <w:sz w:val="24"/>
          <w:szCs w:val="24"/>
          <w:lang w:val="en-US" w:eastAsia="zh-CN"/>
        </w:rPr>
        <w:t xml:space="preserve">  </w:t>
      </w:r>
      <w:r>
        <w:rPr>
          <w:rFonts w:hint="eastAsia"/>
          <w:color w:val="0000FF"/>
          <w:sz w:val="24"/>
          <w:szCs w:val="24"/>
        </w:rPr>
        <w:t>Fuchsia</w:t>
      </w:r>
    </w:p>
    <w:p>
      <w:pPr>
        <w:rPr>
          <w:rFonts w:hint="eastAsia"/>
          <w:color w:val="0000FF"/>
          <w:sz w:val="24"/>
          <w:szCs w:val="24"/>
        </w:rPr>
      </w:pPr>
    </w:p>
    <w:p>
      <w:pPr>
        <w:rPr>
          <w:rFonts w:hint="eastAsia" w:ascii="宋体" w:hAnsi="宋体" w:eastAsia="宋体" w:cs="宋体"/>
          <w:sz w:val="24"/>
          <w:szCs w:val="24"/>
        </w:rPr>
      </w:pPr>
      <w:r>
        <w:rPr>
          <w:rFonts w:hint="eastAsia" w:ascii="宋体" w:hAnsi="宋体" w:eastAsia="宋体" w:cs="宋体"/>
          <w:sz w:val="24"/>
          <w:szCs w:val="24"/>
        </w:rPr>
        <w:t>2. 列举基于模型的系统工程 与 传统开发流程的优势（至少4点）</w:t>
      </w:r>
    </w:p>
    <w:p>
      <w:pPr>
        <w:rPr>
          <w:rFonts w:hint="eastAsia"/>
          <w:color w:val="0000FF"/>
          <w:sz w:val="24"/>
          <w:szCs w:val="24"/>
        </w:rPr>
      </w:pPr>
      <w:r>
        <w:rPr>
          <w:rFonts w:hint="eastAsia"/>
          <w:color w:val="0000FF"/>
          <w:sz w:val="24"/>
          <w:szCs w:val="24"/>
        </w:rPr>
        <w:t>1. 快速原型设计：基于模型的系统工程允许开发人员使用图形建模工具创建系统模型，而不需要立即编写详细的代码。这使得可以更快地进行原型设计和验证系统概念，缩短开发周期。</w:t>
      </w:r>
    </w:p>
    <w:p>
      <w:pPr>
        <w:rPr>
          <w:rFonts w:hint="eastAsia"/>
          <w:color w:val="0000FF"/>
          <w:sz w:val="24"/>
          <w:szCs w:val="24"/>
        </w:rPr>
      </w:pPr>
      <w:r>
        <w:rPr>
          <w:rFonts w:hint="eastAsia"/>
          <w:color w:val="0000FF"/>
          <w:sz w:val="24"/>
          <w:szCs w:val="24"/>
        </w:rPr>
        <w:t>2. 可视化和抽象层次：模型提供了一种可视化和高度抽象的方法，使得开发人员可以更清晰地理解系统结构和交互。这有助于降低复杂性，提高系统设计的可维护性，同时促使更好的团队协作。</w:t>
      </w:r>
    </w:p>
    <w:p>
      <w:pPr>
        <w:rPr>
          <w:rFonts w:hint="eastAsia"/>
          <w:color w:val="0000FF"/>
          <w:sz w:val="24"/>
          <w:szCs w:val="24"/>
        </w:rPr>
      </w:pPr>
      <w:r>
        <w:rPr>
          <w:rFonts w:hint="eastAsia"/>
          <w:color w:val="0000FF"/>
          <w:sz w:val="24"/>
          <w:szCs w:val="24"/>
        </w:rPr>
        <w:t>3. 自动生成代码：基于模型的系统工程通常支持自动生成目标代码的能力。这减少了手动编写代码的错误和繁琐过程，提高了代码的质量和一致性。自动生成的代码还有助于快速更新和维护，因为对模型的修改可以通过重新生成代码来体现。</w:t>
      </w:r>
    </w:p>
    <w:p>
      <w:pPr>
        <w:rPr>
          <w:rFonts w:hint="eastAsia"/>
          <w:color w:val="0000FF"/>
          <w:sz w:val="24"/>
          <w:szCs w:val="24"/>
        </w:rPr>
      </w:pPr>
      <w:r>
        <w:rPr>
          <w:rFonts w:hint="eastAsia"/>
          <w:color w:val="0000FF"/>
          <w:sz w:val="24"/>
          <w:szCs w:val="24"/>
        </w:rPr>
        <w:t>4. 模块化和可重用性：模型驱动的开发强调系统的模块化和组件化设计，使得各个部分可以更容易地独立开发和测试。这也促使了更广泛的组件可重用性，从而提高了整体系统的可维护性和扩展性。</w:t>
      </w:r>
    </w:p>
    <w:p>
      <w:pPr>
        <w:rPr>
          <w:rFonts w:hint="eastAsia"/>
          <w:color w:val="0000FF"/>
          <w:sz w:val="24"/>
          <w:szCs w:val="24"/>
        </w:rPr>
      </w:pPr>
    </w:p>
    <w:p>
      <w:pPr>
        <w:rPr>
          <w:rFonts w:hint="eastAsia" w:ascii="宋体" w:hAnsi="宋体" w:eastAsia="宋体" w:cs="宋体"/>
          <w:sz w:val="24"/>
          <w:szCs w:val="24"/>
        </w:rPr>
      </w:pPr>
      <w:r>
        <w:rPr>
          <w:rFonts w:hint="eastAsia" w:ascii="宋体" w:hAnsi="宋体" w:eastAsia="宋体" w:cs="宋体"/>
          <w:sz w:val="24"/>
          <w:szCs w:val="24"/>
        </w:rPr>
        <w:t>3. 列举RISC-V相对ARM构架的优势和缺陷，各三条。</w:t>
      </w:r>
    </w:p>
    <w:p>
      <w:pPr>
        <w:rPr>
          <w:rFonts w:hint="eastAsia"/>
          <w:color w:val="0000FF"/>
          <w:sz w:val="24"/>
          <w:szCs w:val="24"/>
        </w:rPr>
      </w:pPr>
      <w:r>
        <w:rPr>
          <w:rFonts w:hint="eastAsia"/>
          <w:color w:val="0000FF"/>
          <w:sz w:val="24"/>
          <w:szCs w:val="24"/>
        </w:rPr>
        <w:t>RISC-V 相对于 ARM 架构的优势和缺陷如下：</w:t>
      </w:r>
    </w:p>
    <w:p>
      <w:pPr>
        <w:rPr>
          <w:rFonts w:hint="eastAsia"/>
          <w:color w:val="0000FF"/>
          <w:sz w:val="24"/>
          <w:szCs w:val="24"/>
        </w:rPr>
      </w:pPr>
      <w:r>
        <w:rPr>
          <w:rFonts w:hint="eastAsia"/>
          <w:color w:val="0000FF"/>
          <w:sz w:val="24"/>
          <w:szCs w:val="24"/>
        </w:rPr>
        <w:t>优势：</w:t>
      </w:r>
    </w:p>
    <w:p>
      <w:pPr>
        <w:rPr>
          <w:rFonts w:hint="eastAsia"/>
          <w:color w:val="0000FF"/>
          <w:sz w:val="24"/>
          <w:szCs w:val="24"/>
        </w:rPr>
      </w:pPr>
      <w:r>
        <w:rPr>
          <w:rFonts w:hint="eastAsia"/>
          <w:color w:val="0000FF"/>
          <w:sz w:val="24"/>
          <w:szCs w:val="24"/>
        </w:rPr>
        <w:t>1. 开放性和自由性：RISC-V 是一个开放的指令集架构，没有专利限制，允许任何人免费使用、修改和分发。相比之下，ARM 架构需要许可费用，并受到 ARM 公司的专利限制。</w:t>
      </w:r>
    </w:p>
    <w:p>
      <w:pPr>
        <w:rPr>
          <w:rFonts w:hint="eastAsia"/>
          <w:color w:val="0000FF"/>
          <w:sz w:val="24"/>
          <w:szCs w:val="24"/>
        </w:rPr>
      </w:pPr>
      <w:r>
        <w:rPr>
          <w:rFonts w:hint="eastAsia"/>
          <w:color w:val="0000FF"/>
          <w:sz w:val="24"/>
          <w:szCs w:val="24"/>
        </w:rPr>
        <w:t>2. 灵活性和可定制性： RISC-V 允许设计者根据其需求自定义指令集，使得可以针对特定应用优化处理器架构。这种灵活性使得 RISC-V 在各种应用场景下都能提供更好的性能和功耗表现。</w:t>
      </w:r>
    </w:p>
    <w:p>
      <w:pPr>
        <w:rPr>
          <w:rFonts w:hint="eastAsia"/>
          <w:color w:val="0000FF"/>
          <w:sz w:val="24"/>
          <w:szCs w:val="24"/>
        </w:rPr>
      </w:pPr>
      <w:r>
        <w:rPr>
          <w:rFonts w:hint="eastAsia"/>
          <w:color w:val="0000FF"/>
          <w:sz w:val="24"/>
          <w:szCs w:val="24"/>
        </w:rPr>
        <w:t>3. 生态系统的发展：虽然 ARM 生态系统庞大且成熟，但 RISC-V 生态系统正在迅速发展，吸引了越来越多的参与者，包括芯片厂商、工具提供商和开发社区。这种竞争促进了技术创新和产品多样化。</w:t>
      </w:r>
    </w:p>
    <w:p>
      <w:pPr>
        <w:rPr>
          <w:rFonts w:hint="eastAsia"/>
          <w:color w:val="0000FF"/>
          <w:sz w:val="24"/>
          <w:szCs w:val="24"/>
        </w:rPr>
      </w:pPr>
      <w:r>
        <w:rPr>
          <w:rFonts w:hint="eastAsia"/>
          <w:color w:val="0000FF"/>
          <w:sz w:val="24"/>
          <w:szCs w:val="24"/>
        </w:rPr>
        <w:t>缺陷：</w:t>
      </w:r>
    </w:p>
    <w:p>
      <w:pPr>
        <w:rPr>
          <w:rFonts w:hint="eastAsia"/>
          <w:color w:val="0000FF"/>
          <w:sz w:val="24"/>
          <w:szCs w:val="24"/>
        </w:rPr>
      </w:pPr>
      <w:r>
        <w:rPr>
          <w:rFonts w:hint="eastAsia"/>
          <w:color w:val="0000FF"/>
          <w:sz w:val="24"/>
          <w:szCs w:val="24"/>
        </w:rPr>
        <w:t>1.成熟度和生态支持：相比之下，ARM 生态系统更加成熟，拥有更多的工具、软件和支持。虽然 RISC-V 生态系统正在迅速发展，但在某些领域和应用场景下可能会面临缺乏成熟的软件和工具支持的问题。</w:t>
      </w:r>
    </w:p>
    <w:p>
      <w:pPr>
        <w:rPr>
          <w:rFonts w:hint="eastAsia"/>
          <w:color w:val="0000FF"/>
          <w:sz w:val="24"/>
          <w:szCs w:val="24"/>
        </w:rPr>
      </w:pPr>
      <w:r>
        <w:rPr>
          <w:rFonts w:hint="eastAsia"/>
          <w:color w:val="0000FF"/>
          <w:sz w:val="24"/>
          <w:szCs w:val="24"/>
        </w:rPr>
        <w:t>2. 市场份额和认可度：ARM 架构在移动设备、嵌入式系统和服务器市场上占据主导地位，并且得到了广泛认可。相比之下，虽然 RISC-V 正在逐渐增长其市场份额，但其认可度和影响力还没有达到 ARM 架构的水平。</w:t>
      </w:r>
    </w:p>
    <w:p>
      <w:pPr>
        <w:rPr>
          <w:rFonts w:hint="eastAsia"/>
          <w:color w:val="0000FF"/>
          <w:sz w:val="24"/>
          <w:szCs w:val="24"/>
        </w:rPr>
      </w:pPr>
      <w:r>
        <w:rPr>
          <w:rFonts w:hint="eastAsia"/>
          <w:color w:val="0000FF"/>
          <w:sz w:val="24"/>
          <w:szCs w:val="24"/>
        </w:rPr>
        <w:t>3. 处理器性能和功耗：虽然 RISC-V 提供了灵活的定制能力，但在某些情况下，ARM 处理器可能在性能和功耗方面具有优势。这取决于特定应用场景的需求，以及处理器设计的优化程度。</w:t>
      </w:r>
    </w:p>
    <w:p>
      <w:pPr>
        <w:rPr>
          <w:rFonts w:hint="eastAsia"/>
          <w:color w:val="0000FF"/>
        </w:rPr>
      </w:pPr>
    </w:p>
    <w:p>
      <w:pPr>
        <w:rPr>
          <w:rFonts w:hint="eastAsia"/>
          <w:color w:val="0000FF"/>
        </w:rPr>
      </w:pPr>
    </w:p>
    <w:p>
      <w:pPr>
        <w:rPr>
          <w:rFonts w:hint="eastAsia"/>
          <w:color w:val="0000FF"/>
        </w:rPr>
      </w:pPr>
    </w:p>
    <w:p>
      <w:pPr>
        <w:numPr>
          <w:ilvl w:val="0"/>
          <w:numId w:val="0"/>
        </w:numPr>
        <w:rPr>
          <w:rFonts w:hint="eastAsia" w:ascii="宋体" w:hAnsi="宋体" w:eastAsia="宋体" w:cs="宋体"/>
          <w:color w:val="0000FF"/>
          <w:sz w:val="24"/>
          <w:szCs w:val="24"/>
        </w:rPr>
      </w:pPr>
      <w:r>
        <w:rPr>
          <w:rFonts w:hint="eastAsia" w:ascii="宋体" w:hAnsi="宋体" w:eastAsia="宋体" w:cs="宋体"/>
          <w:i w:val="0"/>
          <w:iCs w:val="0"/>
          <w:caps w:val="0"/>
          <w:color w:val="262833"/>
          <w:spacing w:val="5"/>
          <w:sz w:val="24"/>
          <w:szCs w:val="24"/>
          <w:shd w:val="clear" w:fill="FFFFFF"/>
        </w:rPr>
        <w:t>1. 深入调研并介绍IIC总线的结构、通信原理、特点（速度、同步性、双工性等）等。从理解的角度分析IIC总线的优缺点（相对SPI和CAN）</w:t>
      </w:r>
    </w:p>
    <w:p>
      <w:pPr>
        <w:numPr>
          <w:ilvl w:val="0"/>
          <w:numId w:val="1"/>
        </w:numPr>
        <w:rPr>
          <w:rFonts w:hint="eastAsia"/>
          <w:color w:val="0000FF"/>
        </w:rPr>
      </w:pPr>
      <w:r>
        <w:rPr>
          <w:rFonts w:hint="eastAsia"/>
          <w:color w:val="0000FF"/>
        </w:rPr>
        <w:t>I²C（Inter-Integrated Circuit）总线是一种广泛应用于数字电子设备中的串行通信总线。它是由飞利浦（现在的NXP半导体）开发的，并在各种应用中得到了广泛的应用。下面我将深入介绍I²C总线的结构、通信原理、特点及其相对于SPI和CAN总线的优缺点。</w:t>
      </w:r>
    </w:p>
    <w:p>
      <w:pPr>
        <w:rPr>
          <w:rFonts w:hint="eastAsia"/>
          <w:color w:val="0000FF"/>
        </w:rPr>
      </w:pPr>
      <w:r>
        <w:rPr>
          <w:rFonts w:hint="eastAsia"/>
          <w:color w:val="0000FF"/>
        </w:rPr>
        <w:t>### 结构和通信原理</w:t>
      </w:r>
    </w:p>
    <w:p>
      <w:pPr>
        <w:rPr>
          <w:rFonts w:hint="eastAsia"/>
          <w:color w:val="0000FF"/>
        </w:rPr>
      </w:pPr>
      <w:r>
        <w:rPr>
          <w:rFonts w:hint="eastAsia"/>
          <w:color w:val="0000FF"/>
        </w:rPr>
        <w:t>#### 结构</w:t>
      </w:r>
    </w:p>
    <w:p>
      <w:pPr>
        <w:rPr>
          <w:rFonts w:hint="eastAsia"/>
          <w:color w:val="0000FF"/>
        </w:rPr>
      </w:pPr>
      <w:r>
        <w:rPr>
          <w:rFonts w:hint="eastAsia"/>
          <w:color w:val="0000FF"/>
        </w:rPr>
        <w:t>I²C总线是一种双向、两线制的串行通信总线，由串行数据线（SDA）和串行时钟线（SCL）组成。这两根线可以连接多个设备，其中SDA用于传输数据，SCL用于传输时钟信号。</w:t>
      </w:r>
    </w:p>
    <w:p>
      <w:pPr>
        <w:rPr>
          <w:rFonts w:hint="eastAsia"/>
          <w:color w:val="0000FF"/>
        </w:rPr>
      </w:pPr>
      <w:r>
        <w:rPr>
          <w:rFonts w:hint="eastAsia"/>
          <w:color w:val="0000FF"/>
        </w:rPr>
        <w:t>#### 通信原理</w:t>
      </w:r>
    </w:p>
    <w:p>
      <w:pPr>
        <w:rPr>
          <w:rFonts w:hint="eastAsia"/>
          <w:color w:val="0000FF"/>
        </w:rPr>
      </w:pPr>
      <w:r>
        <w:rPr>
          <w:rFonts w:hint="eastAsia"/>
          <w:color w:val="0000FF"/>
        </w:rPr>
        <w:t>在I²C通信中，数据传输是基于时钟的，总线上的数据传输都在时钟的控制下进行。数据传输分为两种基本模式：主模式和从模式。在主模式下，主设备（通常是控制器或微处理器）负责生成时钟信号，并控制总线上的数据传输。而在从模式下，从设备接收主设备发出的时钟信号，并根据主设备的指令进行数据传输。</w:t>
      </w:r>
    </w:p>
    <w:p>
      <w:pPr>
        <w:rPr>
          <w:rFonts w:hint="eastAsia"/>
          <w:color w:val="0000FF"/>
        </w:rPr>
      </w:pPr>
    </w:p>
    <w:p>
      <w:pPr>
        <w:rPr>
          <w:rFonts w:hint="eastAsia"/>
          <w:color w:val="0000FF"/>
        </w:rPr>
      </w:pPr>
      <w:r>
        <w:rPr>
          <w:rFonts w:hint="eastAsia"/>
          <w:color w:val="0000FF"/>
        </w:rPr>
        <w:t>### 特点</w:t>
      </w:r>
    </w:p>
    <w:p>
      <w:pPr>
        <w:rPr>
          <w:rFonts w:hint="eastAsia"/>
          <w:color w:val="0000FF"/>
        </w:rPr>
      </w:pPr>
      <w:r>
        <w:rPr>
          <w:rFonts w:hint="eastAsia"/>
          <w:color w:val="0000FF"/>
        </w:rPr>
        <w:t>#### 速度</w:t>
      </w:r>
    </w:p>
    <w:p>
      <w:pPr>
        <w:rPr>
          <w:rFonts w:hint="eastAsia"/>
          <w:color w:val="0000FF"/>
        </w:rPr>
      </w:pPr>
      <w:r>
        <w:rPr>
          <w:rFonts w:hint="eastAsia"/>
          <w:color w:val="0000FF"/>
        </w:rPr>
        <w:t>I²C总线的速度通常较慢，取决于时钟速率。标准模式下的时钟速率为100 kbit/s，快速模式下可以达到400 kbit/s，高速模式更快，可以达到3.4 Mbit/s。因此，I²C总线在传输速率上较为灵活。</w:t>
      </w:r>
    </w:p>
    <w:p>
      <w:pPr>
        <w:rPr>
          <w:rFonts w:hint="eastAsia"/>
          <w:color w:val="0000FF"/>
        </w:rPr>
      </w:pPr>
      <w:r>
        <w:rPr>
          <w:rFonts w:hint="eastAsia"/>
          <w:color w:val="0000FF"/>
        </w:rPr>
        <w:t>#### 同步性</w:t>
      </w:r>
    </w:p>
    <w:p>
      <w:pPr>
        <w:rPr>
          <w:rFonts w:hint="eastAsia"/>
          <w:color w:val="0000FF"/>
        </w:rPr>
      </w:pPr>
      <w:r>
        <w:rPr>
          <w:rFonts w:hint="eastAsia"/>
          <w:color w:val="0000FF"/>
        </w:rPr>
        <w:t>I²C总线是同步传输的，数据传输完全依赖于时钟信号，这确保了数据的准确传输和同步性。</w:t>
      </w:r>
    </w:p>
    <w:p>
      <w:pPr>
        <w:rPr>
          <w:rFonts w:hint="eastAsia"/>
          <w:color w:val="0000FF"/>
        </w:rPr>
      </w:pPr>
      <w:r>
        <w:rPr>
          <w:rFonts w:hint="eastAsia"/>
          <w:color w:val="0000FF"/>
        </w:rPr>
        <w:t>#### 双工性</w:t>
      </w:r>
    </w:p>
    <w:p>
      <w:pPr>
        <w:rPr>
          <w:rFonts w:hint="eastAsia"/>
          <w:color w:val="0000FF"/>
        </w:rPr>
      </w:pPr>
      <w:r>
        <w:rPr>
          <w:rFonts w:hint="eastAsia"/>
          <w:color w:val="0000FF"/>
        </w:rPr>
        <w:t>I²C总线具有双向传输的能力，也就是说，SDA线既可以用于数据的接收也可以用于数据的发送</w:t>
      </w:r>
      <w:r>
        <w:rPr>
          <w:rFonts w:hint="eastAsia"/>
          <w:color w:val="0000FF"/>
          <w:lang w:eastAsia="zh-CN"/>
        </w:rPr>
        <w:t>。</w:t>
      </w:r>
    </w:p>
    <w:p>
      <w:pPr>
        <w:rPr>
          <w:rFonts w:hint="eastAsia"/>
          <w:color w:val="0000FF"/>
        </w:rPr>
      </w:pPr>
    </w:p>
    <w:p>
      <w:pPr>
        <w:rPr>
          <w:rFonts w:hint="eastAsia"/>
          <w:color w:val="0000FF"/>
        </w:rPr>
      </w:pPr>
      <w:r>
        <w:rPr>
          <w:rFonts w:hint="eastAsia"/>
          <w:color w:val="0000FF"/>
        </w:rPr>
        <w:t>### 优缺点</w:t>
      </w:r>
    </w:p>
    <w:p>
      <w:pPr>
        <w:rPr>
          <w:rFonts w:hint="eastAsia"/>
          <w:color w:val="0000FF"/>
        </w:rPr>
      </w:pPr>
      <w:r>
        <w:rPr>
          <w:rFonts w:hint="eastAsia"/>
          <w:color w:val="0000FF"/>
        </w:rPr>
        <w:t>#### 优点</w:t>
      </w:r>
    </w:p>
    <w:p>
      <w:pPr>
        <w:rPr>
          <w:rFonts w:hint="eastAsia"/>
          <w:color w:val="0000FF"/>
        </w:rPr>
      </w:pPr>
      <w:r>
        <w:rPr>
          <w:rFonts w:hint="eastAsia"/>
          <w:color w:val="0000FF"/>
        </w:rPr>
        <w:t>1. **灵活性**：I²C总线可以连接多个设备，且支持异步传输和同步传输，适用范围广。</w:t>
      </w:r>
    </w:p>
    <w:p>
      <w:pPr>
        <w:rPr>
          <w:rFonts w:hint="eastAsia"/>
          <w:color w:val="0000FF"/>
        </w:rPr>
      </w:pPr>
      <w:r>
        <w:rPr>
          <w:rFonts w:hint="eastAsia"/>
          <w:color w:val="0000FF"/>
        </w:rPr>
        <w:t>2. **简单**：相对于其他串行总线，I²C总线的硬件要求较低，使用较为简单。</w:t>
      </w:r>
    </w:p>
    <w:p>
      <w:pPr>
        <w:rPr>
          <w:rFonts w:hint="eastAsia"/>
          <w:color w:val="0000FF"/>
        </w:rPr>
      </w:pPr>
      <w:r>
        <w:rPr>
          <w:rFonts w:hint="eastAsia"/>
          <w:color w:val="0000FF"/>
        </w:rPr>
        <w:t>3. **双向传输**：具有双向传输的能力，可以实现主设备和从设备之间的双向通信。</w:t>
      </w:r>
    </w:p>
    <w:p>
      <w:pPr>
        <w:rPr>
          <w:rFonts w:hint="eastAsia"/>
          <w:color w:val="0000FF"/>
        </w:rPr>
      </w:pPr>
      <w:r>
        <w:rPr>
          <w:rFonts w:hint="eastAsia"/>
          <w:color w:val="0000FF"/>
        </w:rPr>
        <w:t>#### 缺点</w:t>
      </w:r>
    </w:p>
    <w:p>
      <w:pPr>
        <w:rPr>
          <w:rFonts w:hint="eastAsia"/>
          <w:color w:val="0000FF"/>
        </w:rPr>
      </w:pPr>
      <w:r>
        <w:rPr>
          <w:rFonts w:hint="eastAsia"/>
          <w:color w:val="0000FF"/>
        </w:rPr>
        <w:t>1. **速度较慢**：相对于其他串行总线如SPI，I²C总线的速度较慢，可能不适用于一些对速度要求较高的应用。</w:t>
      </w:r>
    </w:p>
    <w:p>
      <w:pPr>
        <w:rPr>
          <w:rFonts w:hint="eastAsia"/>
          <w:color w:val="0000FF"/>
        </w:rPr>
      </w:pPr>
      <w:r>
        <w:rPr>
          <w:rFonts w:hint="eastAsia"/>
          <w:color w:val="0000FF"/>
        </w:rPr>
        <w:t>2. **距离限制**：I²C在传输距离上有一定限制，长线路会导致信号失真，限制了其在远距离通信上的应用。</w:t>
      </w:r>
    </w:p>
    <w:p>
      <w:pPr>
        <w:rPr>
          <w:rFonts w:hint="eastAsia"/>
          <w:color w:val="0000FF"/>
        </w:rPr>
      </w:pPr>
      <w:r>
        <w:rPr>
          <w:rFonts w:hint="eastAsia"/>
          <w:color w:val="0000FF"/>
        </w:rPr>
        <w:t>3. **竞争冲突**：在多主设备系统中，可能会发生总线竞争冲突，需要额外的机制来解决。</w:t>
      </w:r>
    </w:p>
    <w:p>
      <w:pPr>
        <w:rPr>
          <w:rFonts w:hint="eastAsia"/>
          <w:color w:val="0000FF"/>
        </w:rPr>
      </w:pPr>
      <w:r>
        <w:rPr>
          <w:rFonts w:hint="eastAsia"/>
          <w:color w:val="0000FF"/>
        </w:rPr>
        <w:t>### 与SPI和CAN总线的比较</w:t>
      </w:r>
    </w:p>
    <w:p>
      <w:pPr>
        <w:rPr>
          <w:rFonts w:hint="eastAsia" w:ascii="宋体" w:hAnsi="宋体" w:eastAsia="宋体" w:cs="宋体"/>
          <w:i w:val="0"/>
          <w:iCs w:val="0"/>
          <w:caps w:val="0"/>
          <w:color w:val="262833"/>
          <w:spacing w:val="5"/>
          <w:kern w:val="0"/>
          <w:sz w:val="24"/>
          <w:szCs w:val="24"/>
          <w:shd w:val="clear" w:fill="FFFFFF"/>
          <w:lang w:val="en-US" w:eastAsia="zh-CN" w:bidi="ar"/>
        </w:rPr>
      </w:pPr>
      <w:r>
        <w:rPr>
          <w:rFonts w:hint="eastAsia"/>
          <w:color w:val="0000FF"/>
        </w:rPr>
        <w:t>相对于SPI总线，I²C总线更适用于连接多个设备的情况，而SPI总线更适用于高速通信的需求。相对于CAN总线，I²C总线更适用于短距离通信和在系统内部的通信，而CAN总线更适用于长距离、高噪声环境下的通信。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eastAsia" w:ascii="宋体" w:hAnsi="宋体" w:eastAsia="宋体" w:cs="宋体"/>
          <w:sz w:val="24"/>
          <w:szCs w:val="24"/>
          <w:lang w:eastAsia="zh-CN"/>
        </w:rPr>
      </w:pPr>
      <w:r>
        <w:rPr>
          <w:rFonts w:hint="eastAsia" w:ascii="宋体" w:hAnsi="宋体" w:eastAsia="宋体" w:cs="宋体"/>
          <w:i w:val="0"/>
          <w:iCs w:val="0"/>
          <w:caps w:val="0"/>
          <w:color w:val="262833"/>
          <w:spacing w:val="5"/>
          <w:kern w:val="0"/>
          <w:sz w:val="24"/>
          <w:szCs w:val="24"/>
          <w:shd w:val="clear" w:fill="FFFFFF"/>
          <w:lang w:val="en-US" w:eastAsia="zh-CN" w:bidi="ar"/>
        </w:rPr>
        <w:t> 结合下面两幅图和课堂内容，设异常触发指令的地址为0xFFFF0100，计算一下各个异常模式时，PC、LR、PRI*、Return Code的具体取值，写明分析过程。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6" w:lineRule="atLeast"/>
        <w:ind w:left="0" w:right="0"/>
        <w:rPr>
          <w:rFonts w:hint="default" w:ascii="Helvetica" w:hAnsi="Helvetica" w:eastAsia="Helvetica" w:cs="Helvetica"/>
          <w:sz w:val="14"/>
          <w:szCs w:val="14"/>
        </w:rPr>
      </w:pPr>
      <w:r>
        <w:rPr>
          <w:rFonts w:ascii="Helvetica" w:hAnsi="Helvetica" w:eastAsia="Helvetica" w:cs="Helvetica"/>
          <w:i w:val="0"/>
          <w:iCs w:val="0"/>
          <w:caps w:val="0"/>
          <w:color w:val="262833"/>
          <w:spacing w:val="5"/>
          <w:sz w:val="14"/>
          <w:szCs w:val="14"/>
          <w:shd w:val="clear" w:fill="FFFFFF"/>
        </w:rPr>
        <w:drawing>
          <wp:inline distT="0" distB="0" distL="114300" distR="114300">
            <wp:extent cx="5532755" cy="3930015"/>
            <wp:effectExtent l="0" t="0" r="4445"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5532755" cy="39300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486400" cy="3512820"/>
            <wp:effectExtent l="0" t="0" r="0"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
                    <a:stretch>
                      <a:fillRect/>
                    </a:stretch>
                  </pic:blipFill>
                  <pic:spPr>
                    <a:xfrm>
                      <a:off x="0" y="0"/>
                      <a:ext cx="5486400" cy="35128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6" w:lineRule="atLeast"/>
        <w:ind w:left="0" w:right="0"/>
        <w:rPr>
          <w:rFonts w:hint="default" w:ascii="Helvetica" w:hAnsi="Helvetica" w:eastAsia="Helvetica" w:cs="Helvetica"/>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6" w:lineRule="atLeast"/>
        <w:ind w:left="0" w:right="0"/>
        <w:rPr>
          <w:rFonts w:hint="eastAsia" w:ascii="Helvetica" w:hAnsi="Helvetica" w:eastAsia="宋体" w:cs="Helvetica"/>
          <w:i w:val="0"/>
          <w:iCs w:val="0"/>
          <w:caps w:val="0"/>
          <w:color w:val="262833"/>
          <w:spacing w:val="5"/>
          <w:sz w:val="14"/>
          <w:szCs w:val="14"/>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6" w:lineRule="atLeast"/>
        <w:ind w:left="0" w:right="0"/>
        <w:rPr>
          <w:rFonts w:hint="default" w:ascii="Helvetica" w:hAnsi="Helvetica" w:eastAsia="Helvetica" w:cs="Helvetica"/>
          <w:sz w:val="14"/>
          <w:szCs w:val="14"/>
        </w:rPr>
      </w:pPr>
      <w:r>
        <w:rPr>
          <w:rFonts w:ascii="Helvetica" w:hAnsi="Helvetica" w:eastAsia="Helvetica" w:cs="Helvetica"/>
          <w:i w:val="0"/>
          <w:iCs w:val="0"/>
          <w:caps w:val="0"/>
          <w:color w:val="262833"/>
          <w:spacing w:val="5"/>
          <w:sz w:val="14"/>
          <w:szCs w:val="14"/>
          <w:shd w:val="clear" w:fill="FFFFFF"/>
        </w:rPr>
        <w:drawing>
          <wp:inline distT="0" distB="0" distL="114300" distR="114300">
            <wp:extent cx="3762375" cy="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5"/>
                    <a:stretch>
                      <a:fillRect/>
                    </a:stretch>
                  </pic:blipFill>
                  <pic:spPr>
                    <a:xfrm>
                      <a:off x="0" y="0"/>
                      <a:ext cx="3762375" cy="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6" w:lineRule="atLeast"/>
        <w:ind w:left="0" w:right="0"/>
        <w:rPr>
          <w:rFonts w:hint="default" w:ascii="Helvetica" w:hAnsi="Helvetica" w:eastAsia="Helvetica" w:cs="Helvetica"/>
          <w:sz w:val="14"/>
          <w:szCs w:val="14"/>
        </w:rPr>
      </w:pPr>
      <w:r>
        <w:rPr>
          <w:rFonts w:hint="default" w:ascii="Helvetica" w:hAnsi="Helvetica" w:eastAsia="Helvetica" w:cs="Helvetica"/>
          <w:i w:val="0"/>
          <w:iCs w:val="0"/>
          <w:caps w:val="0"/>
          <w:color w:val="262833"/>
          <w:spacing w:val="5"/>
          <w:sz w:val="14"/>
          <w:szCs w:val="14"/>
          <w:shd w:val="clear" w:fill="FFFFFF"/>
        </w:rPr>
        <w:drawing>
          <wp:inline distT="0" distB="0" distL="114300" distR="114300">
            <wp:extent cx="3762375" cy="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3762375" cy="0"/>
                    </a:xfrm>
                    <a:prstGeom prst="rect">
                      <a:avLst/>
                    </a:prstGeom>
                    <a:noFill/>
                    <a:ln w="9525">
                      <a:noFill/>
                    </a:ln>
                  </pic:spPr>
                </pic:pic>
              </a:graphicData>
            </a:graphic>
          </wp:inline>
        </w:drawing>
      </w:r>
    </w:p>
    <w:p>
      <w:pPr>
        <w:rPr>
          <w:rFonts w:hint="eastAsia"/>
          <w:color w:val="0000FF"/>
        </w:rPr>
      </w:pPr>
    </w:p>
    <w:p>
      <w:pPr>
        <w:rPr>
          <w:rFonts w:hint="eastAsia"/>
          <w:color w:val="0000FF"/>
          <w:sz w:val="24"/>
          <w:szCs w:val="24"/>
          <w:lang w:val="en-US" w:eastAsia="zh-CN"/>
        </w:rPr>
      </w:pPr>
      <w:r>
        <w:rPr>
          <w:rFonts w:hint="eastAsia"/>
          <w:color w:val="0000FF"/>
          <w:sz w:val="24"/>
          <w:szCs w:val="24"/>
          <w:lang w:val="en-US" w:eastAsia="zh-CN"/>
        </w:rPr>
        <w:t>2)</w:t>
      </w:r>
    </w:p>
    <w:p>
      <w:pPr>
        <w:rPr>
          <w:rFonts w:hint="eastAsia"/>
          <w:color w:val="0000FF"/>
          <w:sz w:val="24"/>
          <w:szCs w:val="24"/>
          <w:lang w:val="en-US" w:eastAsia="zh-CN"/>
        </w:rPr>
      </w:pPr>
      <w:r>
        <w:rPr>
          <w:rFonts w:hint="eastAsia"/>
          <w:color w:val="0000FF"/>
          <w:sz w:val="24"/>
          <w:szCs w:val="24"/>
          <w:lang w:val="en-US" w:eastAsia="zh-CN"/>
        </w:rPr>
        <w:t>1.Reset：</w:t>
      </w:r>
    </w:p>
    <w:p>
      <w:pPr>
        <w:rPr>
          <w:rFonts w:hint="eastAsia"/>
          <w:color w:val="0000FF"/>
          <w:sz w:val="24"/>
          <w:szCs w:val="24"/>
          <w:lang w:val="en-US" w:eastAsia="zh-CN"/>
        </w:rPr>
      </w:pPr>
      <w:r>
        <w:rPr>
          <w:rFonts w:hint="eastAsia"/>
          <w:color w:val="0000FF"/>
          <w:sz w:val="24"/>
          <w:szCs w:val="24"/>
          <w:lang w:val="en-US" w:eastAsia="zh-CN"/>
        </w:rPr>
        <w:t>–PC=0xFFFF0108：Reset异常不更新PC；</w:t>
      </w:r>
    </w:p>
    <w:p>
      <w:pPr>
        <w:rPr>
          <w:rFonts w:hint="eastAsia"/>
          <w:color w:val="0000FF"/>
          <w:sz w:val="24"/>
          <w:szCs w:val="24"/>
          <w:lang w:val="en-US" w:eastAsia="zh-CN"/>
        </w:rPr>
      </w:pPr>
      <w:r>
        <w:rPr>
          <w:rFonts w:hint="eastAsia"/>
          <w:color w:val="0000FF"/>
          <w:sz w:val="24"/>
          <w:szCs w:val="24"/>
          <w:lang w:val="en-US" w:eastAsia="zh-CN"/>
        </w:rPr>
        <w:t>–LR=N/A，PRI*=N/A，Return Code=N/A：Reset异常不需要返回</w:t>
      </w:r>
    </w:p>
    <w:p>
      <w:pPr>
        <w:rPr>
          <w:rFonts w:hint="eastAsia"/>
          <w:color w:val="0000FF"/>
          <w:sz w:val="24"/>
          <w:szCs w:val="24"/>
          <w:lang w:val="en-US" w:eastAsia="zh-CN"/>
        </w:rPr>
      </w:pPr>
      <w:r>
        <w:rPr>
          <w:rFonts w:hint="eastAsia"/>
          <w:color w:val="0000FF"/>
          <w:sz w:val="24"/>
          <w:szCs w:val="24"/>
          <w:lang w:val="en-US" w:eastAsia="zh-CN"/>
        </w:rPr>
        <w:t>2.Undefined Instruction：</w:t>
      </w:r>
    </w:p>
    <w:p>
      <w:pPr>
        <w:rPr>
          <w:rFonts w:hint="eastAsia"/>
          <w:color w:val="0000FF"/>
          <w:sz w:val="24"/>
          <w:szCs w:val="24"/>
          <w:lang w:val="en-US" w:eastAsia="zh-CN"/>
        </w:rPr>
      </w:pPr>
      <w:r>
        <w:rPr>
          <w:rFonts w:hint="eastAsia"/>
          <w:color w:val="0000FF"/>
          <w:sz w:val="24"/>
          <w:szCs w:val="24"/>
          <w:lang w:val="en-US" w:eastAsia="zh-CN"/>
        </w:rPr>
        <w:t>–PC=0xFFFF0108：未定义指令异常指遇到了一条没有定义的指令导致执行时无法执行，故PC未更新；</w:t>
      </w:r>
    </w:p>
    <w:p>
      <w:pPr>
        <w:rPr>
          <w:rFonts w:hint="eastAsia"/>
          <w:color w:val="0000FF"/>
          <w:sz w:val="24"/>
          <w:szCs w:val="24"/>
          <w:lang w:val="en-US" w:eastAsia="zh-CN"/>
        </w:rPr>
      </w:pPr>
      <w:r>
        <w:rPr>
          <w:rFonts w:hint="eastAsia"/>
          <w:color w:val="0000FF"/>
          <w:sz w:val="24"/>
          <w:szCs w:val="24"/>
          <w:lang w:val="en-US" w:eastAsia="zh-CN"/>
        </w:rPr>
        <w:t>–LR=PC-4=0xFFFF0104；</w:t>
      </w:r>
    </w:p>
    <w:p>
      <w:pPr>
        <w:rPr>
          <w:rFonts w:hint="eastAsia"/>
          <w:color w:val="0000FF"/>
          <w:sz w:val="24"/>
          <w:szCs w:val="24"/>
          <w:lang w:val="en-US" w:eastAsia="zh-CN"/>
        </w:rPr>
      </w:pPr>
      <w:r>
        <w:rPr>
          <w:rFonts w:hint="eastAsia"/>
          <w:color w:val="0000FF"/>
          <w:sz w:val="24"/>
          <w:szCs w:val="24"/>
          <w:lang w:val="en-US" w:eastAsia="zh-CN"/>
        </w:rPr>
        <w:t>–PRI*=0xFFFF0104：中断结束后，执行下一条指令；</w:t>
      </w:r>
    </w:p>
    <w:p>
      <w:pPr>
        <w:rPr>
          <w:rFonts w:hint="eastAsia"/>
          <w:color w:val="0000FF"/>
          <w:sz w:val="24"/>
          <w:szCs w:val="24"/>
          <w:lang w:val="en-US" w:eastAsia="zh-CN"/>
        </w:rPr>
      </w:pPr>
      <w:r>
        <w:rPr>
          <w:rFonts w:hint="eastAsia"/>
          <w:color w:val="0000FF"/>
          <w:sz w:val="24"/>
          <w:szCs w:val="24"/>
          <w:lang w:val="en-US" w:eastAsia="zh-CN"/>
        </w:rPr>
        <w:t>–Return Code=SUBS PC, R14_und：中断结束后，执行的就是PC-4这条指令</w:t>
      </w:r>
    </w:p>
    <w:p>
      <w:pPr>
        <w:rPr>
          <w:rFonts w:hint="eastAsia"/>
          <w:color w:val="0000FF"/>
          <w:sz w:val="24"/>
          <w:szCs w:val="24"/>
          <w:lang w:val="en-US" w:eastAsia="zh-CN"/>
        </w:rPr>
      </w:pPr>
      <w:r>
        <w:rPr>
          <w:rFonts w:hint="eastAsia"/>
          <w:color w:val="0000FF"/>
          <w:sz w:val="24"/>
          <w:szCs w:val="24"/>
          <w:lang w:val="en-US" w:eastAsia="zh-CN"/>
        </w:rPr>
        <w:t>3.Software Interrupt：</w:t>
      </w:r>
    </w:p>
    <w:p>
      <w:pPr>
        <w:rPr>
          <w:rFonts w:hint="eastAsia"/>
          <w:color w:val="0000FF"/>
          <w:sz w:val="24"/>
          <w:szCs w:val="24"/>
          <w:lang w:val="en-US" w:eastAsia="zh-CN"/>
        </w:rPr>
      </w:pPr>
      <w:r>
        <w:rPr>
          <w:rFonts w:hint="eastAsia"/>
          <w:color w:val="0000FF"/>
          <w:sz w:val="24"/>
          <w:szCs w:val="24"/>
          <w:lang w:val="en-US" w:eastAsia="zh-CN"/>
        </w:rPr>
        <w:t>–PC=0xFFFF0108：软件中断异常是由当前执行的指令自身产生的，故PC未更新；</w:t>
      </w:r>
    </w:p>
    <w:p>
      <w:pPr>
        <w:rPr>
          <w:rFonts w:hint="eastAsia"/>
          <w:color w:val="0000FF"/>
          <w:sz w:val="24"/>
          <w:szCs w:val="24"/>
          <w:lang w:val="en-US" w:eastAsia="zh-CN"/>
        </w:rPr>
      </w:pPr>
      <w:r>
        <w:rPr>
          <w:rFonts w:hint="eastAsia"/>
          <w:color w:val="0000FF"/>
          <w:sz w:val="24"/>
          <w:szCs w:val="24"/>
          <w:lang w:val="en-US" w:eastAsia="zh-CN"/>
        </w:rPr>
        <w:t>–LR=PC-4=0xFFFF0104；</w:t>
      </w:r>
    </w:p>
    <w:p>
      <w:pPr>
        <w:rPr>
          <w:rFonts w:hint="eastAsia"/>
          <w:color w:val="0000FF"/>
          <w:sz w:val="24"/>
          <w:szCs w:val="24"/>
          <w:lang w:val="en-US" w:eastAsia="zh-CN"/>
        </w:rPr>
      </w:pPr>
      <w:r>
        <w:rPr>
          <w:rFonts w:hint="eastAsia"/>
          <w:color w:val="0000FF"/>
          <w:sz w:val="24"/>
          <w:szCs w:val="24"/>
          <w:lang w:val="en-US" w:eastAsia="zh-CN"/>
        </w:rPr>
        <w:t>–PRI*=0xFFFF0104：中断结束后，执行下一条指令；</w:t>
      </w:r>
    </w:p>
    <w:p>
      <w:pPr>
        <w:rPr>
          <w:rFonts w:hint="eastAsia"/>
          <w:color w:val="0000FF"/>
          <w:sz w:val="24"/>
          <w:szCs w:val="24"/>
          <w:lang w:val="en-US" w:eastAsia="zh-CN"/>
        </w:rPr>
      </w:pPr>
      <w:r>
        <w:rPr>
          <w:rFonts w:hint="eastAsia"/>
          <w:color w:val="0000FF"/>
          <w:sz w:val="24"/>
          <w:szCs w:val="24"/>
          <w:lang w:val="en-US" w:eastAsia="zh-CN"/>
        </w:rPr>
        <w:t>–Return Code=SUBS PC, R14_svc：中断结束后，执行的就是PC-4这条指令</w:t>
      </w:r>
    </w:p>
    <w:p>
      <w:pPr>
        <w:rPr>
          <w:rFonts w:hint="eastAsia"/>
          <w:color w:val="0000FF"/>
          <w:sz w:val="24"/>
          <w:szCs w:val="24"/>
          <w:lang w:val="en-US" w:eastAsia="zh-CN"/>
        </w:rPr>
      </w:pPr>
      <w:r>
        <w:rPr>
          <w:rFonts w:hint="eastAsia"/>
          <w:color w:val="0000FF"/>
          <w:sz w:val="24"/>
          <w:szCs w:val="24"/>
          <w:lang w:val="en-US" w:eastAsia="zh-CN"/>
        </w:rPr>
        <w:t>4.Prefetch Abort：若处理器预取指令的地址不存在，或该地址不允许当前指令访问，存储器会向处理器发出中止信号，但当预取的指令被执行时，才会产生指令预取中止异常。</w:t>
      </w:r>
    </w:p>
    <w:p>
      <w:pPr>
        <w:rPr>
          <w:rFonts w:hint="eastAsia"/>
          <w:color w:val="0000FF"/>
          <w:sz w:val="24"/>
          <w:szCs w:val="24"/>
          <w:lang w:val="en-US" w:eastAsia="zh-CN"/>
        </w:rPr>
      </w:pPr>
      <w:r>
        <w:rPr>
          <w:rFonts w:hint="eastAsia"/>
          <w:color w:val="0000FF"/>
          <w:sz w:val="24"/>
          <w:szCs w:val="24"/>
          <w:lang w:val="en-US" w:eastAsia="zh-CN"/>
        </w:rPr>
        <w:t>–PC=0xFFFF0108：预取中止异常是由于指令自身引起的，故当产生中断时，程序计数器PC的值还未更新；</w:t>
      </w:r>
    </w:p>
    <w:p>
      <w:pPr>
        <w:rPr>
          <w:rFonts w:hint="eastAsia"/>
          <w:color w:val="0000FF"/>
          <w:sz w:val="24"/>
          <w:szCs w:val="24"/>
          <w:lang w:val="en-US" w:eastAsia="zh-CN"/>
        </w:rPr>
      </w:pPr>
      <w:r>
        <w:rPr>
          <w:rFonts w:hint="eastAsia"/>
          <w:color w:val="0000FF"/>
          <w:sz w:val="24"/>
          <w:szCs w:val="24"/>
          <w:lang w:val="en-US" w:eastAsia="zh-CN"/>
        </w:rPr>
        <w:t>–LR=PC-4=0xFFFF0104；</w:t>
      </w:r>
    </w:p>
    <w:p>
      <w:pPr>
        <w:rPr>
          <w:rFonts w:hint="eastAsia"/>
          <w:color w:val="0000FF"/>
          <w:sz w:val="24"/>
          <w:szCs w:val="24"/>
          <w:lang w:val="en-US" w:eastAsia="zh-CN"/>
        </w:rPr>
      </w:pPr>
      <w:r>
        <w:rPr>
          <w:rFonts w:hint="eastAsia"/>
          <w:color w:val="0000FF"/>
          <w:sz w:val="24"/>
          <w:szCs w:val="24"/>
          <w:lang w:val="en-US" w:eastAsia="zh-CN"/>
        </w:rPr>
        <w:t>–PRI*=0xFFFF0100：因为当出现异常后，要重新再执行一次这条指令；</w:t>
      </w:r>
    </w:p>
    <w:p>
      <w:pPr>
        <w:rPr>
          <w:rFonts w:hint="eastAsia"/>
          <w:color w:val="0000FF"/>
          <w:sz w:val="24"/>
          <w:szCs w:val="24"/>
          <w:lang w:val="en-US" w:eastAsia="zh-CN"/>
        </w:rPr>
      </w:pPr>
      <w:r>
        <w:rPr>
          <w:rFonts w:hint="eastAsia"/>
          <w:color w:val="0000FF"/>
          <w:sz w:val="24"/>
          <w:szCs w:val="24"/>
          <w:lang w:val="en-US" w:eastAsia="zh-CN"/>
        </w:rPr>
        <w:t>–Return Code=SUBS PC, R14_abt, #4：下一条指令为LR-4</w:t>
      </w:r>
    </w:p>
    <w:p>
      <w:pPr>
        <w:rPr>
          <w:rFonts w:hint="eastAsia"/>
          <w:color w:val="0000FF"/>
          <w:sz w:val="24"/>
          <w:szCs w:val="24"/>
          <w:lang w:val="en-US" w:eastAsia="zh-CN"/>
        </w:rPr>
      </w:pPr>
      <w:r>
        <w:rPr>
          <w:rFonts w:hint="eastAsia"/>
          <w:color w:val="0000FF"/>
          <w:sz w:val="24"/>
          <w:szCs w:val="24"/>
          <w:lang w:val="en-US" w:eastAsia="zh-CN"/>
        </w:rPr>
        <w:t>5.Data Abort：若处理器数据访问指令的地址不存在，或该地址不允许当前指令访问时，产生数据中止异常。</w:t>
      </w:r>
    </w:p>
    <w:p>
      <w:pPr>
        <w:rPr>
          <w:rFonts w:hint="eastAsia"/>
          <w:color w:val="0000FF"/>
          <w:sz w:val="24"/>
          <w:szCs w:val="24"/>
          <w:lang w:val="en-US" w:eastAsia="zh-CN"/>
        </w:rPr>
      </w:pPr>
      <w:r>
        <w:rPr>
          <w:rFonts w:hint="eastAsia"/>
          <w:color w:val="0000FF"/>
          <w:sz w:val="24"/>
          <w:szCs w:val="24"/>
          <w:lang w:val="en-US" w:eastAsia="zh-CN"/>
        </w:rPr>
        <w:t>–PC=0xFFFF010C：数据中止异常是由ALU产生的，当产生中断时，PC的值更新；</w:t>
      </w:r>
    </w:p>
    <w:p>
      <w:pPr>
        <w:rPr>
          <w:rFonts w:hint="eastAsia"/>
          <w:color w:val="0000FF"/>
          <w:sz w:val="24"/>
          <w:szCs w:val="24"/>
          <w:lang w:val="en-US" w:eastAsia="zh-CN"/>
        </w:rPr>
      </w:pPr>
      <w:r>
        <w:rPr>
          <w:rFonts w:hint="eastAsia"/>
          <w:color w:val="0000FF"/>
          <w:sz w:val="24"/>
          <w:szCs w:val="24"/>
          <w:lang w:val="en-US" w:eastAsia="zh-CN"/>
        </w:rPr>
        <w:t>–LR=PC-4=0xFFFF0108；</w:t>
      </w:r>
    </w:p>
    <w:p>
      <w:pPr>
        <w:rPr>
          <w:rFonts w:hint="eastAsia"/>
          <w:color w:val="0000FF"/>
          <w:sz w:val="24"/>
          <w:szCs w:val="24"/>
          <w:lang w:val="en-US" w:eastAsia="zh-CN"/>
        </w:rPr>
      </w:pPr>
      <w:r>
        <w:rPr>
          <w:rFonts w:hint="eastAsia"/>
          <w:color w:val="0000FF"/>
          <w:sz w:val="24"/>
          <w:szCs w:val="24"/>
          <w:lang w:val="en-US" w:eastAsia="zh-CN"/>
        </w:rPr>
        <w:t>–PRI*=0xFFFF0100：同指令预取中止异常，当出现异常后，要重新再执行一次这条指令；</w:t>
      </w:r>
    </w:p>
    <w:p>
      <w:pPr>
        <w:rPr>
          <w:rFonts w:hint="eastAsia"/>
          <w:color w:val="0000FF"/>
          <w:sz w:val="24"/>
          <w:szCs w:val="24"/>
          <w:lang w:val="en-US" w:eastAsia="zh-CN"/>
        </w:rPr>
      </w:pPr>
      <w:r>
        <w:rPr>
          <w:rFonts w:hint="eastAsia"/>
          <w:color w:val="0000FF"/>
          <w:sz w:val="24"/>
          <w:szCs w:val="24"/>
          <w:lang w:val="en-US" w:eastAsia="zh-CN"/>
        </w:rPr>
        <w:t>–Return Code=SUBS PC, R14_abt, #8：下一条指令为LR-8</w:t>
      </w:r>
    </w:p>
    <w:p>
      <w:pPr>
        <w:rPr>
          <w:rFonts w:hint="eastAsia"/>
          <w:color w:val="0000FF"/>
          <w:sz w:val="24"/>
          <w:szCs w:val="24"/>
          <w:lang w:val="en-US" w:eastAsia="zh-CN"/>
        </w:rPr>
      </w:pPr>
      <w:r>
        <w:rPr>
          <w:rFonts w:hint="eastAsia"/>
          <w:color w:val="0000FF"/>
          <w:sz w:val="24"/>
          <w:szCs w:val="24"/>
          <w:lang w:val="en-US" w:eastAsia="zh-CN"/>
        </w:rPr>
        <w:t>6.Interrupt：当处理器的外部中断请求引脚有效，且CPSR中的I=0，产生IRQ异常。</w:t>
      </w:r>
    </w:p>
    <w:p>
      <w:pPr>
        <w:rPr>
          <w:rFonts w:hint="eastAsia"/>
          <w:color w:val="0000FF"/>
          <w:sz w:val="24"/>
          <w:szCs w:val="24"/>
          <w:lang w:val="en-US" w:eastAsia="zh-CN"/>
        </w:rPr>
      </w:pPr>
      <w:r>
        <w:rPr>
          <w:rFonts w:hint="eastAsia"/>
          <w:color w:val="0000FF"/>
          <w:sz w:val="24"/>
          <w:szCs w:val="24"/>
          <w:lang w:val="en-US" w:eastAsia="zh-CN"/>
        </w:rPr>
        <w:t>–PC=0xFFFF010C：当产生中断时，PC的值更新；</w:t>
      </w:r>
    </w:p>
    <w:p>
      <w:pPr>
        <w:rPr>
          <w:rFonts w:hint="eastAsia"/>
          <w:color w:val="0000FF"/>
          <w:sz w:val="24"/>
          <w:szCs w:val="24"/>
          <w:lang w:val="en-US" w:eastAsia="zh-CN"/>
        </w:rPr>
      </w:pPr>
      <w:r>
        <w:rPr>
          <w:rFonts w:hint="eastAsia"/>
          <w:color w:val="0000FF"/>
          <w:sz w:val="24"/>
          <w:szCs w:val="24"/>
          <w:lang w:val="en-US" w:eastAsia="zh-CN"/>
        </w:rPr>
        <w:t>–LR=PC-4=0xFFFF0108；</w:t>
      </w:r>
    </w:p>
    <w:p>
      <w:pPr>
        <w:rPr>
          <w:rFonts w:hint="eastAsia"/>
          <w:color w:val="0000FF"/>
          <w:sz w:val="24"/>
          <w:szCs w:val="24"/>
          <w:lang w:val="en-US" w:eastAsia="zh-CN"/>
        </w:rPr>
      </w:pPr>
      <w:r>
        <w:rPr>
          <w:rFonts w:hint="eastAsia"/>
          <w:color w:val="0000FF"/>
          <w:sz w:val="24"/>
          <w:szCs w:val="24"/>
          <w:lang w:val="en-US" w:eastAsia="zh-CN"/>
        </w:rPr>
        <w:t>–PRI*=0xFFFF0104：中断结束后，执行下一条指令；</w:t>
      </w:r>
    </w:p>
    <w:p>
      <w:pPr>
        <w:rPr>
          <w:rFonts w:hint="eastAsia"/>
          <w:color w:val="0000FF"/>
          <w:sz w:val="24"/>
          <w:szCs w:val="24"/>
          <w:lang w:val="en-US" w:eastAsia="zh-CN"/>
        </w:rPr>
      </w:pPr>
      <w:r>
        <w:rPr>
          <w:rFonts w:hint="eastAsia"/>
          <w:color w:val="0000FF"/>
          <w:sz w:val="24"/>
          <w:szCs w:val="24"/>
          <w:lang w:val="en-US" w:eastAsia="zh-CN"/>
        </w:rPr>
        <w:t>–Return Code=SUBS PC, R14_irq, #4：下一条指令为LR-4</w:t>
      </w:r>
    </w:p>
    <w:p>
      <w:pPr>
        <w:rPr>
          <w:rFonts w:hint="eastAsia"/>
          <w:color w:val="0000FF"/>
          <w:sz w:val="24"/>
          <w:szCs w:val="24"/>
          <w:lang w:val="en-US" w:eastAsia="zh-CN"/>
        </w:rPr>
      </w:pPr>
      <w:r>
        <w:rPr>
          <w:rFonts w:hint="eastAsia"/>
          <w:color w:val="0000FF"/>
          <w:sz w:val="24"/>
          <w:szCs w:val="24"/>
          <w:lang w:val="en-US" w:eastAsia="zh-CN"/>
        </w:rPr>
        <w:t>7.Fast Interrupt：当处理器的外部中断请求引脚有效，且CPSR中的F=0，产生FIQ异常。</w:t>
      </w:r>
    </w:p>
    <w:p>
      <w:pPr>
        <w:rPr>
          <w:rFonts w:hint="eastAsia"/>
          <w:color w:val="0000FF"/>
          <w:sz w:val="24"/>
          <w:szCs w:val="24"/>
          <w:lang w:val="en-US" w:eastAsia="zh-CN"/>
        </w:rPr>
      </w:pPr>
      <w:r>
        <w:rPr>
          <w:rFonts w:hint="eastAsia"/>
          <w:color w:val="0000FF"/>
          <w:sz w:val="24"/>
          <w:szCs w:val="24"/>
          <w:lang w:val="en-US" w:eastAsia="zh-CN"/>
        </w:rPr>
        <w:t>–PC=0xFFFF010C：同IRQ，当产生中断时，PC的值更新；</w:t>
      </w:r>
    </w:p>
    <w:p>
      <w:pPr>
        <w:rPr>
          <w:rFonts w:hint="eastAsia"/>
          <w:color w:val="0000FF"/>
          <w:sz w:val="24"/>
          <w:szCs w:val="24"/>
          <w:lang w:val="en-US" w:eastAsia="zh-CN"/>
        </w:rPr>
      </w:pPr>
      <w:r>
        <w:rPr>
          <w:rFonts w:hint="eastAsia"/>
          <w:color w:val="0000FF"/>
          <w:sz w:val="24"/>
          <w:szCs w:val="24"/>
          <w:lang w:val="en-US" w:eastAsia="zh-CN"/>
        </w:rPr>
        <w:t>–LR=PC-4=0xFFFF0108；</w:t>
      </w:r>
    </w:p>
    <w:p>
      <w:pPr>
        <w:rPr>
          <w:rFonts w:hint="eastAsia"/>
          <w:color w:val="0000FF"/>
          <w:sz w:val="24"/>
          <w:szCs w:val="24"/>
          <w:lang w:val="en-US" w:eastAsia="zh-CN"/>
        </w:rPr>
      </w:pPr>
      <w:r>
        <w:rPr>
          <w:rFonts w:hint="eastAsia"/>
          <w:color w:val="0000FF"/>
          <w:sz w:val="24"/>
          <w:szCs w:val="24"/>
          <w:lang w:val="en-US" w:eastAsia="zh-CN"/>
        </w:rPr>
        <w:t>–PRI*=0xFFFF0104：中断结束后，执行下一条指令；</w:t>
      </w:r>
    </w:p>
    <w:p>
      <w:pPr>
        <w:rPr>
          <w:rFonts w:hint="eastAsia"/>
          <w:color w:val="0000FF"/>
          <w:sz w:val="24"/>
          <w:szCs w:val="24"/>
        </w:rPr>
      </w:pPr>
      <w:r>
        <w:rPr>
          <w:rFonts w:hint="eastAsia"/>
          <w:color w:val="0000FF"/>
          <w:sz w:val="24"/>
          <w:szCs w:val="24"/>
          <w:lang w:val="en-US" w:eastAsia="zh-CN"/>
        </w:rPr>
        <w:t>–Return Code=SUBS PC, R14_fiq, #4：下一条指令为LR-4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6" w:lineRule="atLeast"/>
        <w:ind w:left="0" w:right="0" w:firstLine="0"/>
        <w:rPr>
          <w:rFonts w:hint="eastAsia" w:eastAsia="宋体"/>
          <w:sz w:val="24"/>
          <w:szCs w:val="24"/>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6" w:lineRule="atLeast"/>
        <w:ind w:left="0" w:right="0" w:firstLine="0"/>
        <w:rPr>
          <w:rFonts w:hint="eastAsia" w:eastAsia="宋体"/>
          <w:sz w:val="24"/>
          <w:szCs w:val="24"/>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6" w:lineRule="atLeast"/>
        <w:ind w:left="0" w:right="0" w:firstLine="0"/>
        <w:rPr>
          <w:rFonts w:hint="eastAsia" w:eastAsia="宋体"/>
          <w:sz w:val="24"/>
          <w:szCs w:val="24"/>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6" w:lineRule="atLeast"/>
        <w:ind w:left="0" w:right="0" w:firstLine="0"/>
        <w:rPr>
          <w:rFonts w:hint="eastAsia" w:eastAsia="宋体"/>
          <w:sz w:val="24"/>
          <w:szCs w:val="24"/>
          <w:lang w:val="en-US" w:eastAsia="zh-CN"/>
        </w:rPr>
      </w:pPr>
      <w:r>
        <w:rPr>
          <w:rFonts w:hint="eastAsia" w:eastAsia="宋体"/>
          <w:sz w:val="24"/>
          <w:szCs w:val="24"/>
          <w:lang w:val="en-US" w:eastAsia="zh-CN"/>
        </w:rPr>
        <w:t>1、</w:t>
      </w:r>
      <w:r>
        <w:rPr>
          <w:rFonts w:hint="default" w:ascii="Helvetica" w:hAnsi="Helvetica" w:eastAsia="Helvetica" w:cs="Helvetica"/>
          <w:i w:val="0"/>
          <w:iCs w:val="0"/>
          <w:caps w:val="0"/>
          <w:color w:val="262833"/>
          <w:spacing w:val="5"/>
          <w:sz w:val="24"/>
          <w:szCs w:val="24"/>
          <w:shd w:val="clear" w:fill="FFFFFF"/>
        </w:rPr>
        <w:t> </w:t>
      </w:r>
      <w:r>
        <w:rPr>
          <w:rFonts w:hint="default" w:asciiTheme="minorHAnsi" w:hAnsiTheme="minorHAnsi" w:eastAsiaTheme="minorHAnsi" w:cstheme="minorBidi"/>
          <w:kern w:val="0"/>
          <w:sz w:val="24"/>
          <w:szCs w:val="24"/>
          <w:lang w:val="en-US" w:eastAsia="en-US" w:bidi="ar-SA"/>
        </w:rPr>
        <w:t>SUB R3，R2，R1，LSR R0写出上面指令的32位编码，并说明每一位（或几位）的含义。格式可以按下表来写</w:t>
      </w:r>
    </w:p>
    <w:p>
      <w:pPr>
        <w:pStyle w:val="6"/>
        <w:rPr>
          <w:sz w:val="24"/>
          <w:szCs w:val="24"/>
        </w:rPr>
      </w:pPr>
      <w:r>
        <w:rPr>
          <w:sz w:val="24"/>
          <w:szCs w:val="24"/>
        </w:rPr>
        <w:t>该指令为R3=R2-R1&gt;&gt;R0，32编码为1110 0000 0100 xxxx xxxx xxxx x010 xxxx，每一位的含义如下表所示</w:t>
      </w:r>
    </w:p>
    <w:tbl>
      <w:tblPr>
        <w:tblStyle w:val="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1"/>
        <w:gridCol w:w="1035"/>
        <w:gridCol w:w="4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vAlign w:val="bottom"/>
          </w:tcPr>
          <w:p>
            <w:pPr>
              <w:pStyle w:val="7"/>
              <w:jc w:val="left"/>
              <w:rPr>
                <w:sz w:val="24"/>
                <w:szCs w:val="24"/>
              </w:rPr>
            </w:pPr>
            <w:r>
              <w:rPr>
                <w:sz w:val="24"/>
                <w:szCs w:val="24"/>
              </w:rPr>
              <w:t>指令编码（从高位到低位）</w:t>
            </w:r>
          </w:p>
        </w:tc>
        <w:tc>
          <w:tcPr>
            <w:tcW w:w="607" w:type="pct"/>
            <w:tcBorders>
              <w:tl2br w:val="nil"/>
              <w:tr2bl w:val="nil"/>
            </w:tcBorders>
            <w:vAlign w:val="bottom"/>
          </w:tcPr>
          <w:p>
            <w:pPr>
              <w:pStyle w:val="7"/>
              <w:jc w:val="left"/>
              <w:rPr>
                <w:sz w:val="24"/>
                <w:szCs w:val="24"/>
              </w:rPr>
            </w:pPr>
            <w:r>
              <w:rPr>
                <w:sz w:val="24"/>
                <w:szCs w:val="24"/>
              </w:rPr>
              <w:t>位数</w:t>
            </w:r>
          </w:p>
        </w:tc>
        <w:tc>
          <w:tcPr>
            <w:tcW w:w="2784" w:type="pct"/>
            <w:tcBorders>
              <w:tl2br w:val="nil"/>
              <w:tr2bl w:val="nil"/>
            </w:tcBorders>
            <w:vAlign w:val="bottom"/>
          </w:tcPr>
          <w:p>
            <w:pPr>
              <w:pStyle w:val="7"/>
              <w:jc w:val="left"/>
              <w:rPr>
                <w:sz w:val="24"/>
                <w:szCs w:val="24"/>
              </w:rPr>
            </w:pPr>
            <w:r>
              <w:rPr>
                <w:sz w:val="24"/>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1110</w:t>
            </w:r>
          </w:p>
        </w:tc>
        <w:tc>
          <w:tcPr>
            <w:tcW w:w="607" w:type="pct"/>
            <w:tcBorders>
              <w:tl2br w:val="nil"/>
              <w:tr2bl w:val="nil"/>
            </w:tcBorders>
          </w:tcPr>
          <w:p>
            <w:pPr>
              <w:pStyle w:val="7"/>
              <w:jc w:val="left"/>
              <w:rPr>
                <w:sz w:val="24"/>
                <w:szCs w:val="24"/>
              </w:rPr>
            </w:pPr>
            <w:r>
              <w:rPr>
                <w:sz w:val="24"/>
                <w:szCs w:val="24"/>
              </w:rPr>
              <w:t>31-28</w:t>
            </w:r>
          </w:p>
        </w:tc>
        <w:tc>
          <w:tcPr>
            <w:tcW w:w="2784" w:type="pct"/>
            <w:tcBorders>
              <w:tl2br w:val="nil"/>
              <w:tr2bl w:val="nil"/>
            </w:tcBorders>
          </w:tcPr>
          <w:p>
            <w:pPr>
              <w:pStyle w:val="7"/>
              <w:jc w:val="left"/>
              <w:rPr>
                <w:sz w:val="24"/>
                <w:szCs w:val="24"/>
              </w:rPr>
            </w:pPr>
            <w:r>
              <w:rPr>
                <w:sz w:val="24"/>
                <w:szCs w:val="24"/>
              </w:rPr>
              <w:t>条件位，为默认值AL，表示任何时候都执行本指令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000</w:t>
            </w:r>
          </w:p>
        </w:tc>
        <w:tc>
          <w:tcPr>
            <w:tcW w:w="607" w:type="pct"/>
            <w:tcBorders>
              <w:tl2br w:val="nil"/>
              <w:tr2bl w:val="nil"/>
            </w:tcBorders>
          </w:tcPr>
          <w:p>
            <w:pPr>
              <w:pStyle w:val="7"/>
              <w:jc w:val="left"/>
              <w:rPr>
                <w:sz w:val="24"/>
                <w:szCs w:val="24"/>
              </w:rPr>
            </w:pPr>
            <w:r>
              <w:rPr>
                <w:sz w:val="24"/>
                <w:szCs w:val="24"/>
              </w:rPr>
              <w:t>27-25</w:t>
            </w:r>
          </w:p>
        </w:tc>
        <w:tc>
          <w:tcPr>
            <w:tcW w:w="2784" w:type="pct"/>
            <w:tcBorders>
              <w:tl2br w:val="nil"/>
              <w:tr2bl w:val="nil"/>
            </w:tcBorders>
          </w:tcPr>
          <w:p>
            <w:pPr>
              <w:pStyle w:val="7"/>
              <w:jc w:val="left"/>
              <w:rPr>
                <w:sz w:val="24"/>
                <w:szCs w:val="24"/>
              </w:rPr>
            </w:pPr>
            <w:r>
              <w:rPr>
                <w:sz w:val="24"/>
                <w:szCs w:val="24"/>
              </w:rPr>
              <w:t>表示第一个操作数是寄存器类型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0010</w:t>
            </w:r>
          </w:p>
        </w:tc>
        <w:tc>
          <w:tcPr>
            <w:tcW w:w="607" w:type="pct"/>
            <w:tcBorders>
              <w:tl2br w:val="nil"/>
              <w:tr2bl w:val="nil"/>
            </w:tcBorders>
            <w:vAlign w:val="top"/>
          </w:tcPr>
          <w:p>
            <w:pPr>
              <w:pStyle w:val="7"/>
              <w:jc w:val="left"/>
              <w:rPr>
                <w:sz w:val="24"/>
                <w:szCs w:val="24"/>
              </w:rPr>
            </w:pPr>
            <w:r>
              <w:rPr>
                <w:sz w:val="24"/>
                <w:szCs w:val="24"/>
              </w:rPr>
              <w:t>24-21</w:t>
            </w:r>
          </w:p>
        </w:tc>
        <w:tc>
          <w:tcPr>
            <w:tcW w:w="2784" w:type="pct"/>
            <w:tcBorders>
              <w:tl2br w:val="nil"/>
              <w:tr2bl w:val="nil"/>
            </w:tcBorders>
          </w:tcPr>
          <w:p>
            <w:pPr>
              <w:pStyle w:val="7"/>
              <w:jc w:val="left"/>
              <w:rPr>
                <w:sz w:val="24"/>
                <w:szCs w:val="24"/>
              </w:rPr>
            </w:pPr>
            <w:r>
              <w:rPr>
                <w:sz w:val="24"/>
                <w:szCs w:val="24"/>
              </w:rPr>
              <w:t>减操作码</w:t>
            </w:r>
            <w:r>
              <w:rPr>
                <w:rStyle w:val="8"/>
                <w:sz w:val="24"/>
                <w:szCs w:val="24"/>
              </w:rPr>
              <w:t>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0</w:t>
            </w:r>
          </w:p>
        </w:tc>
        <w:tc>
          <w:tcPr>
            <w:tcW w:w="607" w:type="pct"/>
            <w:tcBorders>
              <w:tl2br w:val="nil"/>
              <w:tr2bl w:val="nil"/>
            </w:tcBorders>
          </w:tcPr>
          <w:p>
            <w:pPr>
              <w:pStyle w:val="7"/>
              <w:jc w:val="left"/>
              <w:rPr>
                <w:sz w:val="24"/>
                <w:szCs w:val="24"/>
              </w:rPr>
            </w:pPr>
            <w:r>
              <w:rPr>
                <w:sz w:val="24"/>
                <w:szCs w:val="24"/>
              </w:rPr>
              <w:t>20</w:t>
            </w:r>
          </w:p>
        </w:tc>
        <w:tc>
          <w:tcPr>
            <w:tcW w:w="2784" w:type="pct"/>
            <w:tcBorders>
              <w:tl2br w:val="nil"/>
              <w:tr2bl w:val="nil"/>
            </w:tcBorders>
          </w:tcPr>
          <w:p>
            <w:pPr>
              <w:pStyle w:val="7"/>
              <w:jc w:val="left"/>
              <w:rPr>
                <w:sz w:val="24"/>
                <w:szCs w:val="24"/>
              </w:rPr>
            </w:pPr>
            <w:r>
              <w:rPr>
                <w:sz w:val="24"/>
                <w:szCs w:val="24"/>
              </w:rPr>
              <w:t>可选后缀S，无表示不更新CPSR中的条件码标志位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R2</w:t>
            </w:r>
          </w:p>
        </w:tc>
        <w:tc>
          <w:tcPr>
            <w:tcW w:w="607" w:type="pct"/>
            <w:tcBorders>
              <w:tl2br w:val="nil"/>
              <w:tr2bl w:val="nil"/>
            </w:tcBorders>
          </w:tcPr>
          <w:p>
            <w:pPr>
              <w:pStyle w:val="7"/>
              <w:jc w:val="left"/>
              <w:rPr>
                <w:sz w:val="24"/>
                <w:szCs w:val="24"/>
              </w:rPr>
            </w:pPr>
            <w:r>
              <w:rPr>
                <w:sz w:val="24"/>
                <w:szCs w:val="24"/>
              </w:rPr>
              <w:t>19-16</w:t>
            </w:r>
          </w:p>
        </w:tc>
        <w:tc>
          <w:tcPr>
            <w:tcW w:w="2784" w:type="pct"/>
            <w:tcBorders>
              <w:tl2br w:val="nil"/>
              <w:tr2bl w:val="nil"/>
            </w:tcBorders>
          </w:tcPr>
          <w:p>
            <w:pPr>
              <w:pStyle w:val="7"/>
              <w:jc w:val="left"/>
              <w:rPr>
                <w:sz w:val="24"/>
                <w:szCs w:val="24"/>
              </w:rPr>
            </w:pPr>
            <w:r>
              <w:rPr>
                <w:sz w:val="24"/>
                <w:szCs w:val="24"/>
              </w:rPr>
              <w:t>操作数1寄存器编码（</w:t>
            </w:r>
            <w:r>
              <w:rPr>
                <w:rStyle w:val="8"/>
                <w:sz w:val="24"/>
                <w:szCs w:val="24"/>
              </w:rPr>
              <w:t>R2</w:t>
            </w: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R3</w:t>
            </w:r>
          </w:p>
        </w:tc>
        <w:tc>
          <w:tcPr>
            <w:tcW w:w="607" w:type="pct"/>
            <w:tcBorders>
              <w:tl2br w:val="nil"/>
              <w:tr2bl w:val="nil"/>
            </w:tcBorders>
          </w:tcPr>
          <w:p>
            <w:pPr>
              <w:pStyle w:val="7"/>
              <w:jc w:val="left"/>
              <w:rPr>
                <w:sz w:val="24"/>
                <w:szCs w:val="24"/>
              </w:rPr>
            </w:pPr>
            <w:r>
              <w:rPr>
                <w:sz w:val="24"/>
                <w:szCs w:val="24"/>
              </w:rPr>
              <w:t>15-12</w:t>
            </w:r>
          </w:p>
        </w:tc>
        <w:tc>
          <w:tcPr>
            <w:tcW w:w="2784" w:type="pct"/>
            <w:tcBorders>
              <w:tl2br w:val="nil"/>
              <w:tr2bl w:val="nil"/>
            </w:tcBorders>
          </w:tcPr>
          <w:p>
            <w:pPr>
              <w:pStyle w:val="7"/>
              <w:jc w:val="left"/>
              <w:rPr>
                <w:sz w:val="24"/>
                <w:szCs w:val="24"/>
              </w:rPr>
            </w:pPr>
            <w:r>
              <w:rPr>
                <w:sz w:val="24"/>
                <w:szCs w:val="24"/>
              </w:rPr>
              <w:t>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R0</w:t>
            </w:r>
          </w:p>
        </w:tc>
        <w:tc>
          <w:tcPr>
            <w:tcW w:w="607" w:type="pct"/>
            <w:tcBorders>
              <w:tl2br w:val="nil"/>
              <w:tr2bl w:val="nil"/>
            </w:tcBorders>
          </w:tcPr>
          <w:p>
            <w:pPr>
              <w:pStyle w:val="7"/>
              <w:jc w:val="left"/>
              <w:rPr>
                <w:sz w:val="24"/>
                <w:szCs w:val="24"/>
              </w:rPr>
            </w:pPr>
            <w:r>
              <w:rPr>
                <w:sz w:val="24"/>
                <w:szCs w:val="24"/>
              </w:rPr>
              <w:t>11-7</w:t>
            </w:r>
          </w:p>
        </w:tc>
        <w:tc>
          <w:tcPr>
            <w:tcW w:w="2784" w:type="pct"/>
            <w:tcBorders>
              <w:tl2br w:val="nil"/>
              <w:tr2bl w:val="nil"/>
            </w:tcBorders>
          </w:tcPr>
          <w:p>
            <w:pPr>
              <w:pStyle w:val="7"/>
              <w:jc w:val="left"/>
              <w:rPr>
                <w:sz w:val="24"/>
                <w:szCs w:val="24"/>
              </w:rPr>
            </w:pPr>
            <w:r>
              <w:rPr>
                <w:sz w:val="24"/>
                <w:szCs w:val="24"/>
              </w:rPr>
              <w:t>操作数2（</w:t>
            </w:r>
            <w:r>
              <w:rPr>
                <w:rStyle w:val="8"/>
                <w:sz w:val="24"/>
                <w:szCs w:val="24"/>
              </w:rPr>
              <w:t>R1</w:t>
            </w:r>
            <w:r>
              <w:rPr>
                <w:sz w:val="24"/>
                <w:szCs w:val="24"/>
              </w:rPr>
              <w:t>）的移位长度，为</w:t>
            </w:r>
            <w:r>
              <w:rPr>
                <w:rStyle w:val="8"/>
                <w:sz w:val="24"/>
                <w:szCs w:val="24"/>
              </w:rPr>
              <w:t>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01</w:t>
            </w:r>
          </w:p>
        </w:tc>
        <w:tc>
          <w:tcPr>
            <w:tcW w:w="607" w:type="pct"/>
            <w:tcBorders>
              <w:tl2br w:val="nil"/>
              <w:tr2bl w:val="nil"/>
            </w:tcBorders>
          </w:tcPr>
          <w:p>
            <w:pPr>
              <w:pStyle w:val="7"/>
              <w:jc w:val="left"/>
              <w:rPr>
                <w:sz w:val="24"/>
                <w:szCs w:val="24"/>
              </w:rPr>
            </w:pPr>
            <w:r>
              <w:rPr>
                <w:sz w:val="24"/>
                <w:szCs w:val="24"/>
              </w:rPr>
              <w:t>6-5</w:t>
            </w:r>
          </w:p>
        </w:tc>
        <w:tc>
          <w:tcPr>
            <w:tcW w:w="2784" w:type="pct"/>
            <w:tcBorders>
              <w:tl2br w:val="nil"/>
              <w:tr2bl w:val="nil"/>
            </w:tcBorders>
          </w:tcPr>
          <w:p>
            <w:pPr>
              <w:pStyle w:val="7"/>
              <w:jc w:val="left"/>
              <w:rPr>
                <w:sz w:val="24"/>
                <w:szCs w:val="24"/>
              </w:rPr>
            </w:pPr>
            <w:r>
              <w:rPr>
                <w:sz w:val="24"/>
                <w:szCs w:val="24"/>
              </w:rPr>
              <w:t>移位类型，逻辑右移操作码（</w:t>
            </w:r>
            <w:r>
              <w:rPr>
                <w:rStyle w:val="8"/>
                <w:sz w:val="24"/>
                <w:szCs w:val="24"/>
              </w:rPr>
              <w:t>LSR</w:t>
            </w: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0</w:t>
            </w:r>
          </w:p>
        </w:tc>
        <w:tc>
          <w:tcPr>
            <w:tcW w:w="607" w:type="pct"/>
            <w:tcBorders>
              <w:tl2br w:val="nil"/>
              <w:tr2bl w:val="nil"/>
            </w:tcBorders>
          </w:tcPr>
          <w:p>
            <w:pPr>
              <w:pStyle w:val="7"/>
              <w:jc w:val="left"/>
              <w:rPr>
                <w:sz w:val="24"/>
                <w:szCs w:val="24"/>
              </w:rPr>
            </w:pPr>
            <w:r>
              <w:rPr>
                <w:sz w:val="24"/>
                <w:szCs w:val="24"/>
              </w:rPr>
              <w:t>4</w:t>
            </w:r>
          </w:p>
        </w:tc>
        <w:tc>
          <w:tcPr>
            <w:tcW w:w="2784" w:type="pct"/>
            <w:tcBorders>
              <w:tl2br w:val="nil"/>
              <w:tr2bl w:val="nil"/>
            </w:tcBorders>
          </w:tcPr>
          <w:p>
            <w:pPr>
              <w:pStyle w:val="7"/>
              <w:jc w:val="left"/>
              <w:rPr>
                <w:sz w:val="24"/>
                <w:szCs w:val="24"/>
              </w:rPr>
            </w:pPr>
            <w:r>
              <w:rPr>
                <w:sz w:val="24"/>
                <w:szCs w:val="24"/>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Borders>
              <w:tl2br w:val="nil"/>
              <w:tr2bl w:val="nil"/>
            </w:tcBorders>
          </w:tcPr>
          <w:p>
            <w:pPr>
              <w:pStyle w:val="7"/>
              <w:jc w:val="left"/>
              <w:rPr>
                <w:sz w:val="24"/>
                <w:szCs w:val="24"/>
              </w:rPr>
            </w:pPr>
            <w:r>
              <w:rPr>
                <w:sz w:val="24"/>
                <w:szCs w:val="24"/>
              </w:rPr>
              <w:t>R1</w:t>
            </w:r>
          </w:p>
        </w:tc>
        <w:tc>
          <w:tcPr>
            <w:tcW w:w="607" w:type="pct"/>
            <w:tcBorders>
              <w:tl2br w:val="nil"/>
              <w:tr2bl w:val="nil"/>
            </w:tcBorders>
          </w:tcPr>
          <w:p>
            <w:pPr>
              <w:pStyle w:val="7"/>
              <w:jc w:val="left"/>
              <w:rPr>
                <w:sz w:val="24"/>
                <w:szCs w:val="24"/>
              </w:rPr>
            </w:pPr>
            <w:r>
              <w:rPr>
                <w:sz w:val="24"/>
                <w:szCs w:val="24"/>
              </w:rPr>
              <w:t>3-0</w:t>
            </w:r>
          </w:p>
        </w:tc>
        <w:tc>
          <w:tcPr>
            <w:tcW w:w="2784" w:type="pct"/>
            <w:tcBorders>
              <w:tl2br w:val="nil"/>
              <w:tr2bl w:val="nil"/>
            </w:tcBorders>
          </w:tcPr>
          <w:p>
            <w:pPr>
              <w:pStyle w:val="7"/>
              <w:jc w:val="left"/>
              <w:rPr>
                <w:sz w:val="24"/>
                <w:szCs w:val="24"/>
              </w:rPr>
            </w:pPr>
            <w:r>
              <w:rPr>
                <w:sz w:val="24"/>
                <w:szCs w:val="24"/>
              </w:rPr>
              <w:t>操作数2寄存器编码（</w:t>
            </w:r>
            <w:r>
              <w:rPr>
                <w:rStyle w:val="8"/>
                <w:sz w:val="24"/>
                <w:szCs w:val="24"/>
              </w:rPr>
              <w:t>R1</w:t>
            </w:r>
            <w:r>
              <w:rPr>
                <w:sz w:val="24"/>
                <w:szCs w:val="24"/>
              </w:rPr>
              <w:t>）</w:t>
            </w:r>
          </w:p>
        </w:tc>
      </w:tr>
    </w:tbl>
    <w:p>
      <w:pPr>
        <w:pStyle w:val="10"/>
        <w:rPr>
          <w:rStyle w:val="8"/>
        </w:rPr>
      </w:pPr>
      <w:bookmarkStart w:id="0" w:name="header-n134"/>
      <w:bookmarkEnd w:id="0"/>
    </w:p>
    <w:p>
      <w:pPr>
        <w:pStyle w:val="10"/>
        <w:rPr>
          <w:rStyle w:val="8"/>
          <w:rFonts w:hint="eastAsia" w:eastAsia="宋体"/>
          <w:sz w:val="24"/>
          <w:szCs w:val="24"/>
          <w:lang w:val="en-US" w:eastAsia="zh-CN"/>
        </w:rPr>
      </w:pPr>
      <w:r>
        <w:rPr>
          <w:rStyle w:val="8"/>
          <w:rFonts w:hint="eastAsia" w:eastAsia="宋体"/>
          <w:sz w:val="24"/>
          <w:szCs w:val="24"/>
          <w:lang w:val="en-US" w:eastAsia="zh-CN"/>
        </w:rPr>
        <w:t>2、读程序，给每一行增加注释，并说明执行过程中R0,R1,R2的值如何变化</w:t>
      </w:r>
    </w:p>
    <w:p>
      <w:pPr>
        <w:pStyle w:val="10"/>
        <w:rPr>
          <w:rStyle w:val="8"/>
          <w:rFonts w:hint="eastAsia" w:eastAsiaTheme="minorEastAsia"/>
          <w:sz w:val="24"/>
          <w:szCs w:val="24"/>
          <w:lang w:eastAsia="zh-CN"/>
        </w:rPr>
      </w:pPr>
      <w:r>
        <w:rPr>
          <w:rStyle w:val="8"/>
          <w:sz w:val="24"/>
          <w:szCs w:val="24"/>
        </w:rPr>
        <w:t>AREA    StrCopy, CODE, READONLY ; 定义代码段 StrCopy，只读</w:t>
      </w:r>
    </w:p>
    <w:p>
      <w:pPr>
        <w:pStyle w:val="10"/>
        <w:rPr>
          <w:rStyle w:val="8"/>
          <w:rFonts w:hint="eastAsia" w:eastAsiaTheme="minorEastAsia"/>
          <w:sz w:val="24"/>
          <w:szCs w:val="24"/>
          <w:lang w:eastAsia="zh-CN"/>
        </w:rPr>
      </w:pPr>
      <w:r>
        <w:rPr>
          <w:rStyle w:val="8"/>
          <w:sz w:val="24"/>
          <w:szCs w:val="24"/>
        </w:rPr>
        <w:t xml:space="preserve">        ENTRY                   ; mark the first instruction to call</w:t>
      </w:r>
    </w:p>
    <w:p>
      <w:pPr>
        <w:pStyle w:val="10"/>
        <w:rPr>
          <w:rStyle w:val="8"/>
          <w:rFonts w:hint="eastAsia" w:eastAsiaTheme="minorEastAsia"/>
          <w:sz w:val="24"/>
          <w:szCs w:val="24"/>
          <w:lang w:eastAsia="zh-CN"/>
        </w:rPr>
      </w:pPr>
    </w:p>
    <w:p>
      <w:pPr>
        <w:pStyle w:val="10"/>
        <w:rPr>
          <w:rStyle w:val="8"/>
          <w:rFonts w:hint="eastAsia" w:eastAsiaTheme="minorEastAsia"/>
          <w:sz w:val="24"/>
          <w:szCs w:val="24"/>
          <w:lang w:eastAsia="zh-CN"/>
        </w:rPr>
      </w:pPr>
      <w:r>
        <w:rPr>
          <w:rStyle w:val="8"/>
          <w:sz w:val="24"/>
          <w:szCs w:val="24"/>
        </w:rPr>
        <w:t>start</w:t>
      </w:r>
    </w:p>
    <w:p>
      <w:pPr>
        <w:pStyle w:val="10"/>
        <w:rPr>
          <w:rStyle w:val="8"/>
          <w:rFonts w:hint="eastAsia" w:eastAsiaTheme="minorEastAsia"/>
          <w:sz w:val="24"/>
          <w:szCs w:val="24"/>
          <w:lang w:eastAsia="zh-CN"/>
        </w:rPr>
      </w:pPr>
      <w:r>
        <w:rPr>
          <w:rStyle w:val="8"/>
          <w:sz w:val="24"/>
          <w:szCs w:val="24"/>
        </w:rPr>
        <w:t>X</w:t>
      </w:r>
      <w:r>
        <w:rPr>
          <w:rStyle w:val="8"/>
          <w:sz w:val="24"/>
          <w:szCs w:val="24"/>
        </w:rPr>
        <w:tab/>
      </w:r>
      <w:r>
        <w:rPr>
          <w:rStyle w:val="8"/>
          <w:sz w:val="24"/>
          <w:szCs w:val="24"/>
        </w:rPr>
        <w:tab/>
      </w:r>
      <w:r>
        <w:rPr>
          <w:rStyle w:val="8"/>
          <w:sz w:val="24"/>
          <w:szCs w:val="24"/>
        </w:rPr>
        <w:t>EQU</w:t>
      </w:r>
      <w:r>
        <w:rPr>
          <w:rStyle w:val="8"/>
          <w:sz w:val="24"/>
          <w:szCs w:val="24"/>
        </w:rPr>
        <w:tab/>
      </w:r>
      <w:r>
        <w:rPr>
          <w:rStyle w:val="8"/>
          <w:sz w:val="24"/>
          <w:szCs w:val="24"/>
        </w:rPr>
        <w:t>88 ; 定义符号常量 X = 88</w:t>
      </w:r>
    </w:p>
    <w:p>
      <w:pPr>
        <w:pStyle w:val="10"/>
        <w:rPr>
          <w:rStyle w:val="8"/>
          <w:rFonts w:hint="eastAsia" w:eastAsiaTheme="minorEastAsia"/>
          <w:sz w:val="24"/>
          <w:szCs w:val="24"/>
          <w:lang w:eastAsia="zh-CN"/>
        </w:rPr>
      </w:pPr>
      <w:r>
        <w:rPr>
          <w:rStyle w:val="8"/>
          <w:sz w:val="24"/>
          <w:szCs w:val="24"/>
        </w:rPr>
        <w:t>Y</w:t>
      </w:r>
      <w:r>
        <w:rPr>
          <w:rStyle w:val="8"/>
          <w:sz w:val="24"/>
          <w:szCs w:val="24"/>
        </w:rPr>
        <w:tab/>
      </w:r>
      <w:r>
        <w:rPr>
          <w:rStyle w:val="8"/>
          <w:sz w:val="24"/>
          <w:szCs w:val="24"/>
        </w:rPr>
        <w:tab/>
      </w:r>
      <w:r>
        <w:rPr>
          <w:rStyle w:val="8"/>
          <w:sz w:val="24"/>
          <w:szCs w:val="24"/>
        </w:rPr>
        <w:t>EQU</w:t>
      </w:r>
      <w:r>
        <w:rPr>
          <w:rStyle w:val="8"/>
          <w:sz w:val="24"/>
          <w:szCs w:val="24"/>
        </w:rPr>
        <w:tab/>
      </w:r>
      <w:r>
        <w:rPr>
          <w:rStyle w:val="8"/>
          <w:sz w:val="24"/>
          <w:szCs w:val="24"/>
        </w:rPr>
        <w:t>76 ; 定义符号常量 Y = 76</w:t>
      </w:r>
    </w:p>
    <w:p>
      <w:pPr>
        <w:pStyle w:val="10"/>
        <w:rPr>
          <w:rStyle w:val="8"/>
          <w:rFonts w:hint="eastAsia" w:eastAsiaTheme="minorEastAsia"/>
          <w:sz w:val="24"/>
          <w:szCs w:val="24"/>
          <w:lang w:eastAsia="zh-CN"/>
        </w:rPr>
      </w:pPr>
      <w:r>
        <w:rPr>
          <w:rStyle w:val="8"/>
          <w:sz w:val="24"/>
          <w:szCs w:val="24"/>
        </w:rPr>
        <w:t>Z</w:t>
      </w:r>
      <w:r>
        <w:rPr>
          <w:rStyle w:val="8"/>
          <w:sz w:val="24"/>
          <w:szCs w:val="24"/>
        </w:rPr>
        <w:tab/>
      </w:r>
      <w:r>
        <w:rPr>
          <w:rStyle w:val="8"/>
          <w:sz w:val="24"/>
          <w:szCs w:val="24"/>
        </w:rPr>
        <w:tab/>
      </w:r>
      <w:r>
        <w:rPr>
          <w:rStyle w:val="8"/>
          <w:sz w:val="24"/>
          <w:szCs w:val="24"/>
        </w:rPr>
        <w:t>EQU 96 ; 定义符号常量 Z = 96</w:t>
      </w:r>
    </w:p>
    <w:p>
      <w:pPr>
        <w:pStyle w:val="10"/>
        <w:rPr>
          <w:rStyle w:val="8"/>
          <w:rFonts w:hint="eastAsia" w:eastAsiaTheme="minorEastAsia"/>
          <w:sz w:val="24"/>
          <w:szCs w:val="24"/>
          <w:lang w:eastAsia="zh-CN"/>
        </w:rPr>
      </w:pPr>
      <w:r>
        <w:rPr>
          <w:rStyle w:val="8"/>
          <w:sz w:val="24"/>
          <w:szCs w:val="24"/>
        </w:rPr>
        <w:t xml:space="preserve">STACK_TOP </w:t>
      </w:r>
      <w:r>
        <w:rPr>
          <w:rStyle w:val="8"/>
          <w:sz w:val="24"/>
          <w:szCs w:val="24"/>
        </w:rPr>
        <w:tab/>
      </w:r>
      <w:r>
        <w:rPr>
          <w:rStyle w:val="8"/>
          <w:sz w:val="24"/>
          <w:szCs w:val="24"/>
        </w:rPr>
        <w:t>EQU  0X1000 ; 定义符号常量 STACK_TOP = 0x1000</w:t>
      </w:r>
    </w:p>
    <w:p>
      <w:pPr>
        <w:pStyle w:val="10"/>
        <w:rPr>
          <w:rStyle w:val="8"/>
          <w:rFonts w:hint="eastAsia" w:eastAsiaTheme="minorEastAsia"/>
          <w:sz w:val="24"/>
          <w:szCs w:val="24"/>
          <w:lang w:eastAsia="zh-CN"/>
        </w:rPr>
      </w:pPr>
    </w:p>
    <w:p>
      <w:pPr>
        <w:pStyle w:val="10"/>
        <w:rPr>
          <w:rStyle w:val="8"/>
          <w:rFonts w:hint="eastAsia" w:eastAsiaTheme="minorEastAsia"/>
          <w:sz w:val="24"/>
          <w:szCs w:val="24"/>
          <w:lang w:eastAsia="zh-CN"/>
        </w:rPr>
      </w:pPr>
      <w:r>
        <w:rPr>
          <w:rStyle w:val="8"/>
          <w:sz w:val="24"/>
          <w:szCs w:val="24"/>
        </w:rPr>
        <w:t xml:space="preserve">    </w:t>
      </w:r>
      <w:r>
        <w:rPr>
          <w:rStyle w:val="8"/>
          <w:sz w:val="24"/>
          <w:szCs w:val="24"/>
        </w:rPr>
        <w:tab/>
      </w:r>
      <w:r>
        <w:rPr>
          <w:rStyle w:val="8"/>
          <w:sz w:val="24"/>
          <w:szCs w:val="24"/>
        </w:rPr>
        <w:t>MOV</w:t>
      </w:r>
      <w:r>
        <w:rPr>
          <w:rStyle w:val="8"/>
          <w:sz w:val="24"/>
          <w:szCs w:val="24"/>
        </w:rPr>
        <w:tab/>
      </w:r>
      <w:r>
        <w:rPr>
          <w:rStyle w:val="8"/>
          <w:sz w:val="24"/>
          <w:szCs w:val="24"/>
        </w:rPr>
        <w:t>R0,#0XAB</w:t>
      </w:r>
      <w:r>
        <w:rPr>
          <w:rStyle w:val="8"/>
          <w:sz w:val="24"/>
          <w:szCs w:val="24"/>
        </w:rPr>
        <w:tab/>
      </w:r>
      <w:r>
        <w:rPr>
          <w:rStyle w:val="8"/>
          <w:sz w:val="24"/>
          <w:szCs w:val="24"/>
        </w:rPr>
        <w:tab/>
      </w:r>
      <w:r>
        <w:rPr>
          <w:rStyle w:val="8"/>
          <w:sz w:val="24"/>
          <w:szCs w:val="24"/>
        </w:rPr>
        <w:tab/>
      </w:r>
      <w:r>
        <w:rPr>
          <w:rStyle w:val="8"/>
          <w:sz w:val="24"/>
          <w:szCs w:val="24"/>
        </w:rPr>
        <w:t>; 将 0xAB 装载到 R0 寄存器</w:t>
      </w:r>
    </w:p>
    <w:p>
      <w:pPr>
        <w:pStyle w:val="10"/>
        <w:rPr>
          <w:rStyle w:val="8"/>
          <w:rFonts w:hint="eastAsia" w:eastAsiaTheme="minorEastAsia"/>
          <w:sz w:val="24"/>
          <w:szCs w:val="24"/>
          <w:lang w:eastAsia="zh-CN"/>
        </w:rPr>
      </w:pPr>
      <w:r>
        <w:rPr>
          <w:rStyle w:val="8"/>
          <w:sz w:val="24"/>
          <w:szCs w:val="24"/>
        </w:rPr>
        <w:t xml:space="preserve">LOOP1 </w:t>
      </w:r>
      <w:r>
        <w:rPr>
          <w:rStyle w:val="8"/>
          <w:sz w:val="24"/>
          <w:szCs w:val="24"/>
        </w:rPr>
        <w:tab/>
      </w:r>
      <w:r>
        <w:rPr>
          <w:rStyle w:val="8"/>
          <w:sz w:val="24"/>
          <w:szCs w:val="24"/>
        </w:rPr>
        <w:t>MOV</w:t>
      </w:r>
      <w:r>
        <w:rPr>
          <w:rStyle w:val="8"/>
          <w:sz w:val="24"/>
          <w:szCs w:val="24"/>
        </w:rPr>
        <w:tab/>
      </w:r>
      <w:r>
        <w:rPr>
          <w:rStyle w:val="8"/>
          <w:sz w:val="24"/>
          <w:szCs w:val="24"/>
        </w:rPr>
        <w:t>R0,R0,ASR#1</w:t>
      </w:r>
      <w:r>
        <w:rPr>
          <w:rStyle w:val="8"/>
          <w:sz w:val="24"/>
          <w:szCs w:val="24"/>
        </w:rPr>
        <w:tab/>
      </w:r>
      <w:r>
        <w:rPr>
          <w:rStyle w:val="8"/>
          <w:sz w:val="24"/>
          <w:szCs w:val="24"/>
        </w:rPr>
        <w:tab/>
      </w:r>
      <w:r>
        <w:rPr>
          <w:rStyle w:val="8"/>
          <w:sz w:val="24"/>
          <w:szCs w:val="24"/>
        </w:rPr>
        <w:tab/>
      </w:r>
      <w:r>
        <w:rPr>
          <w:rStyle w:val="8"/>
          <w:sz w:val="24"/>
          <w:szCs w:val="24"/>
        </w:rPr>
        <w:t>; R0右移一位，将结果存回 R0</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CMP</w:t>
      </w:r>
      <w:r>
        <w:rPr>
          <w:rStyle w:val="8"/>
          <w:sz w:val="24"/>
          <w:szCs w:val="24"/>
        </w:rPr>
        <w:tab/>
      </w:r>
      <w:r>
        <w:rPr>
          <w:rStyle w:val="8"/>
          <w:sz w:val="24"/>
          <w:szCs w:val="24"/>
        </w:rPr>
        <w:t>R0,#0X50</w:t>
      </w:r>
      <w:r>
        <w:rPr>
          <w:rStyle w:val="8"/>
          <w:sz w:val="24"/>
          <w:szCs w:val="24"/>
        </w:rPr>
        <w:tab/>
      </w:r>
      <w:r>
        <w:rPr>
          <w:rStyle w:val="8"/>
          <w:sz w:val="24"/>
          <w:szCs w:val="24"/>
        </w:rPr>
        <w:tab/>
      </w:r>
      <w:r>
        <w:rPr>
          <w:rStyle w:val="8"/>
          <w:sz w:val="24"/>
          <w:szCs w:val="24"/>
        </w:rPr>
        <w:tab/>
      </w:r>
      <w:r>
        <w:rPr>
          <w:rStyle w:val="8"/>
          <w:sz w:val="24"/>
          <w:szCs w:val="24"/>
        </w:rPr>
        <w:t>; 比较 R0 和 0x50</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BGE</w:t>
      </w:r>
      <w:r>
        <w:rPr>
          <w:rStyle w:val="8"/>
          <w:sz w:val="24"/>
          <w:szCs w:val="24"/>
        </w:rPr>
        <w:tab/>
      </w:r>
      <w:r>
        <w:rPr>
          <w:rStyle w:val="8"/>
          <w:sz w:val="24"/>
          <w:szCs w:val="24"/>
        </w:rPr>
        <w:t>LOOP1</w:t>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 如果 R0 大于或等于 0x50，则跳转到 LOOP1</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MOV</w:t>
      </w:r>
      <w:r>
        <w:rPr>
          <w:rStyle w:val="8"/>
          <w:sz w:val="24"/>
          <w:szCs w:val="24"/>
        </w:rPr>
        <w:tab/>
      </w:r>
      <w:r>
        <w:rPr>
          <w:rStyle w:val="8"/>
          <w:sz w:val="24"/>
          <w:szCs w:val="24"/>
        </w:rPr>
        <w:t>R1,#Y</w:t>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 将 Y 装载到 R1 寄存器</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ADD</w:t>
      </w:r>
      <w:r>
        <w:rPr>
          <w:rStyle w:val="8"/>
          <w:sz w:val="24"/>
          <w:szCs w:val="24"/>
        </w:rPr>
        <w:tab/>
      </w:r>
      <w:r>
        <w:rPr>
          <w:rStyle w:val="8"/>
          <w:sz w:val="24"/>
          <w:szCs w:val="24"/>
        </w:rPr>
        <w:t>R2,R0,R1,LSL #1</w:t>
      </w:r>
      <w:r>
        <w:rPr>
          <w:rStyle w:val="8"/>
          <w:sz w:val="24"/>
          <w:szCs w:val="24"/>
        </w:rPr>
        <w:tab/>
      </w:r>
      <w:r>
        <w:rPr>
          <w:rStyle w:val="8"/>
          <w:sz w:val="24"/>
          <w:szCs w:val="24"/>
        </w:rPr>
        <w:tab/>
      </w:r>
      <w:r>
        <w:rPr>
          <w:rStyle w:val="8"/>
          <w:sz w:val="24"/>
          <w:szCs w:val="24"/>
        </w:rPr>
        <w:t>; 将 R0 和 左移一位的R1 相加，结果存入 R2</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MOV</w:t>
      </w:r>
      <w:r>
        <w:rPr>
          <w:rStyle w:val="8"/>
          <w:sz w:val="24"/>
          <w:szCs w:val="24"/>
        </w:rPr>
        <w:tab/>
      </w:r>
      <w:r>
        <w:rPr>
          <w:rStyle w:val="8"/>
          <w:sz w:val="24"/>
          <w:szCs w:val="24"/>
        </w:rPr>
        <w:t>SP,#0X1000</w:t>
      </w:r>
      <w:r>
        <w:rPr>
          <w:rStyle w:val="8"/>
          <w:sz w:val="24"/>
          <w:szCs w:val="24"/>
        </w:rPr>
        <w:tab/>
      </w:r>
      <w:r>
        <w:rPr>
          <w:rStyle w:val="8"/>
          <w:sz w:val="24"/>
          <w:szCs w:val="24"/>
        </w:rPr>
        <w:tab/>
      </w:r>
      <w:r>
        <w:rPr>
          <w:rStyle w:val="8"/>
          <w:sz w:val="24"/>
          <w:szCs w:val="24"/>
        </w:rPr>
        <w:tab/>
      </w:r>
      <w:r>
        <w:rPr>
          <w:rStyle w:val="8"/>
          <w:sz w:val="24"/>
          <w:szCs w:val="24"/>
        </w:rPr>
        <w:t>; 将 0x1000 装载到 SP 寄存器</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STR</w:t>
      </w:r>
      <w:r>
        <w:rPr>
          <w:rStyle w:val="8"/>
          <w:sz w:val="24"/>
          <w:szCs w:val="24"/>
        </w:rPr>
        <w:tab/>
      </w:r>
      <w:r>
        <w:rPr>
          <w:rStyle w:val="8"/>
          <w:sz w:val="24"/>
          <w:szCs w:val="24"/>
        </w:rPr>
        <w:t>R2,[SP]</w:t>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 将 R2 寄存器的值存入 SP 指向的内存地址！！</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MOV</w:t>
      </w:r>
      <w:r>
        <w:rPr>
          <w:rStyle w:val="8"/>
          <w:sz w:val="24"/>
          <w:szCs w:val="24"/>
        </w:rPr>
        <w:tab/>
      </w:r>
      <w:r>
        <w:rPr>
          <w:rStyle w:val="8"/>
          <w:sz w:val="24"/>
          <w:szCs w:val="24"/>
        </w:rPr>
        <w:t>R0,#Z</w:t>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 将 Z 装载到 R0 寄存器</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AND</w:t>
      </w:r>
      <w:r>
        <w:rPr>
          <w:rStyle w:val="8"/>
          <w:sz w:val="24"/>
          <w:szCs w:val="24"/>
        </w:rPr>
        <w:tab/>
      </w:r>
      <w:r>
        <w:rPr>
          <w:rStyle w:val="8"/>
          <w:sz w:val="24"/>
          <w:szCs w:val="24"/>
        </w:rPr>
        <w:t>R0,R0,#0XFF</w:t>
      </w:r>
      <w:r>
        <w:rPr>
          <w:rStyle w:val="8"/>
          <w:sz w:val="24"/>
          <w:szCs w:val="24"/>
        </w:rPr>
        <w:tab/>
      </w:r>
      <w:r>
        <w:rPr>
          <w:rStyle w:val="8"/>
          <w:sz w:val="24"/>
          <w:szCs w:val="24"/>
        </w:rPr>
        <w:tab/>
      </w:r>
      <w:r>
        <w:rPr>
          <w:rStyle w:val="8"/>
          <w:sz w:val="24"/>
          <w:szCs w:val="24"/>
        </w:rPr>
        <w:tab/>
      </w:r>
      <w:r>
        <w:rPr>
          <w:rStyle w:val="8"/>
          <w:sz w:val="24"/>
          <w:szCs w:val="24"/>
        </w:rPr>
        <w:t>; 将 R0 寄存器的值与 0xFF 按位与，结果存入 R0</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MOV</w:t>
      </w:r>
      <w:r>
        <w:rPr>
          <w:rStyle w:val="8"/>
          <w:sz w:val="24"/>
          <w:szCs w:val="24"/>
        </w:rPr>
        <w:tab/>
      </w:r>
      <w:r>
        <w:rPr>
          <w:rStyle w:val="8"/>
          <w:sz w:val="24"/>
          <w:szCs w:val="24"/>
        </w:rPr>
        <w:t>R1,#Y</w:t>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 将 Y 装载到 R1 寄存器</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ADD</w:t>
      </w:r>
      <w:r>
        <w:rPr>
          <w:rStyle w:val="8"/>
          <w:sz w:val="24"/>
          <w:szCs w:val="24"/>
        </w:rPr>
        <w:tab/>
      </w:r>
      <w:r>
        <w:rPr>
          <w:rStyle w:val="8"/>
          <w:sz w:val="24"/>
          <w:szCs w:val="24"/>
        </w:rPr>
        <w:t>R2,R0,R1,LSR #1</w:t>
      </w:r>
      <w:r>
        <w:rPr>
          <w:rStyle w:val="8"/>
          <w:sz w:val="24"/>
          <w:szCs w:val="24"/>
        </w:rPr>
        <w:tab/>
      </w:r>
      <w:r>
        <w:rPr>
          <w:rStyle w:val="8"/>
          <w:sz w:val="24"/>
          <w:szCs w:val="24"/>
        </w:rPr>
        <w:tab/>
      </w:r>
      <w:r>
        <w:rPr>
          <w:rStyle w:val="8"/>
          <w:sz w:val="24"/>
          <w:szCs w:val="24"/>
        </w:rPr>
        <w:t>; 将 R0 和 R1 右移一位相加，结果存入 R2</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 xml:space="preserve">LDR </w:t>
      </w:r>
      <w:r>
        <w:rPr>
          <w:rStyle w:val="8"/>
          <w:sz w:val="24"/>
          <w:szCs w:val="24"/>
        </w:rPr>
        <w:tab/>
      </w:r>
      <w:r>
        <w:rPr>
          <w:rStyle w:val="8"/>
          <w:sz w:val="24"/>
          <w:szCs w:val="24"/>
        </w:rPr>
        <w:t>R0,[SP]</w:t>
      </w:r>
      <w:r>
        <w:rPr>
          <w:rStyle w:val="8"/>
          <w:sz w:val="24"/>
          <w:szCs w:val="24"/>
        </w:rPr>
        <w:tab/>
      </w:r>
      <w:r>
        <w:rPr>
          <w:rStyle w:val="8"/>
          <w:sz w:val="24"/>
          <w:szCs w:val="24"/>
        </w:rPr>
        <w:tab/>
      </w:r>
      <w:r>
        <w:rPr>
          <w:rStyle w:val="8"/>
          <w:sz w:val="24"/>
          <w:szCs w:val="24"/>
        </w:rPr>
        <w:tab/>
      </w:r>
      <w:r>
        <w:rPr>
          <w:rStyle w:val="8"/>
          <w:sz w:val="24"/>
          <w:szCs w:val="24"/>
        </w:rPr>
        <w:t>; 将 SP 指示的内存地址中的值加载到 R0 寄存器</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MOV</w:t>
      </w:r>
      <w:r>
        <w:rPr>
          <w:rStyle w:val="8"/>
          <w:sz w:val="24"/>
          <w:szCs w:val="24"/>
        </w:rPr>
        <w:tab/>
      </w:r>
      <w:r>
        <w:rPr>
          <w:rStyle w:val="8"/>
          <w:sz w:val="24"/>
          <w:szCs w:val="24"/>
        </w:rPr>
        <w:t>R1,#0X01</w:t>
      </w:r>
      <w:r>
        <w:rPr>
          <w:rStyle w:val="8"/>
          <w:sz w:val="24"/>
          <w:szCs w:val="24"/>
        </w:rPr>
        <w:tab/>
      </w:r>
      <w:r>
        <w:rPr>
          <w:rStyle w:val="8"/>
          <w:sz w:val="24"/>
          <w:szCs w:val="24"/>
        </w:rPr>
        <w:tab/>
      </w:r>
      <w:r>
        <w:rPr>
          <w:rStyle w:val="8"/>
          <w:sz w:val="24"/>
          <w:szCs w:val="24"/>
        </w:rPr>
        <w:tab/>
      </w:r>
      <w:r>
        <w:rPr>
          <w:rStyle w:val="8"/>
          <w:sz w:val="24"/>
          <w:szCs w:val="24"/>
        </w:rPr>
        <w:t>; 将 0x01 装载到 R1 寄存器</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ORR</w:t>
      </w:r>
      <w:r>
        <w:rPr>
          <w:rStyle w:val="8"/>
          <w:sz w:val="24"/>
          <w:szCs w:val="24"/>
        </w:rPr>
        <w:tab/>
      </w:r>
      <w:r>
        <w:rPr>
          <w:rStyle w:val="8"/>
          <w:rFonts w:hint="eastAsia"/>
          <w:sz w:val="24"/>
          <w:szCs w:val="24"/>
          <w:lang w:val="en-US" w:eastAsia="zh-CN"/>
        </w:rPr>
        <w:t xml:space="preserve"> </w:t>
      </w:r>
      <w:r>
        <w:rPr>
          <w:rStyle w:val="8"/>
          <w:sz w:val="24"/>
          <w:szCs w:val="24"/>
        </w:rPr>
        <w:t>R0,R0,R1</w:t>
      </w:r>
      <w:r>
        <w:rPr>
          <w:rStyle w:val="8"/>
          <w:sz w:val="24"/>
          <w:szCs w:val="24"/>
        </w:rPr>
        <w:tab/>
      </w:r>
      <w:r>
        <w:rPr>
          <w:rStyle w:val="8"/>
          <w:sz w:val="24"/>
          <w:szCs w:val="24"/>
        </w:rPr>
        <w:tab/>
      </w:r>
      <w:r>
        <w:rPr>
          <w:rStyle w:val="8"/>
          <w:sz w:val="24"/>
          <w:szCs w:val="24"/>
        </w:rPr>
        <w:t>; 将 R0 寄存器的值与 R1 寄存器的值按位或，结果存入 R0</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MOV</w:t>
      </w:r>
      <w:r>
        <w:rPr>
          <w:rStyle w:val="8"/>
          <w:sz w:val="24"/>
          <w:szCs w:val="24"/>
        </w:rPr>
        <w:tab/>
      </w:r>
      <w:r>
        <w:rPr>
          <w:rStyle w:val="8"/>
          <w:sz w:val="24"/>
          <w:szCs w:val="24"/>
        </w:rPr>
        <w:t>R1,R2</w:t>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 将 R2 寄存器的值移入 R1 寄存器</w:t>
      </w:r>
    </w:p>
    <w:p>
      <w:pPr>
        <w:pStyle w:val="10"/>
        <w:rPr>
          <w:rStyle w:val="8"/>
          <w:rFonts w:hint="eastAsia" w:eastAsiaTheme="minorEastAsia"/>
          <w:sz w:val="24"/>
          <w:szCs w:val="24"/>
          <w:lang w:eastAsia="zh-CN"/>
        </w:rPr>
      </w:pPr>
      <w:r>
        <w:rPr>
          <w:rStyle w:val="8"/>
          <w:sz w:val="24"/>
          <w:szCs w:val="24"/>
        </w:rPr>
        <w:tab/>
      </w:r>
      <w:r>
        <w:rPr>
          <w:rStyle w:val="8"/>
          <w:sz w:val="24"/>
          <w:szCs w:val="24"/>
        </w:rPr>
        <w:tab/>
      </w:r>
      <w:r>
        <w:rPr>
          <w:rStyle w:val="8"/>
          <w:sz w:val="24"/>
          <w:szCs w:val="24"/>
        </w:rPr>
        <w:t>ADD</w:t>
      </w:r>
      <w:r>
        <w:rPr>
          <w:rStyle w:val="8"/>
          <w:sz w:val="24"/>
          <w:szCs w:val="24"/>
        </w:rPr>
        <w:tab/>
      </w:r>
      <w:r>
        <w:rPr>
          <w:rStyle w:val="8"/>
          <w:sz w:val="24"/>
          <w:szCs w:val="24"/>
        </w:rPr>
        <w:t>R2,R0,R1,LSR #1</w:t>
      </w:r>
      <w:r>
        <w:rPr>
          <w:rStyle w:val="8"/>
          <w:sz w:val="24"/>
          <w:szCs w:val="24"/>
        </w:rPr>
        <w:tab/>
      </w:r>
      <w:r>
        <w:rPr>
          <w:rStyle w:val="8"/>
          <w:sz w:val="24"/>
          <w:szCs w:val="24"/>
        </w:rPr>
        <w:tab/>
      </w:r>
      <w:r>
        <w:rPr>
          <w:rStyle w:val="8"/>
          <w:sz w:val="24"/>
          <w:szCs w:val="24"/>
        </w:rPr>
        <w:t>; 将 R0 和 R1 右移一位相加，结果存入 R2</w:t>
      </w:r>
    </w:p>
    <w:p>
      <w:pPr>
        <w:pStyle w:val="10"/>
        <w:rPr>
          <w:rStyle w:val="8"/>
          <w:rFonts w:hint="eastAsia" w:eastAsiaTheme="minorEastAsia"/>
          <w:sz w:val="24"/>
          <w:szCs w:val="24"/>
          <w:lang w:eastAsia="zh-CN"/>
        </w:rPr>
      </w:pPr>
      <w:r>
        <w:rPr>
          <w:rStyle w:val="8"/>
          <w:sz w:val="24"/>
          <w:szCs w:val="24"/>
        </w:rPr>
        <w:t>STOP    B  STOP</w:t>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ab/>
      </w:r>
      <w:r>
        <w:rPr>
          <w:rStyle w:val="8"/>
          <w:sz w:val="24"/>
          <w:szCs w:val="24"/>
        </w:rPr>
        <w:t>; 无条件跳转到 STOP 标签处</w:t>
      </w:r>
    </w:p>
    <w:p>
      <w:pPr>
        <w:pStyle w:val="10"/>
        <w:rPr>
          <w:sz w:val="24"/>
          <w:szCs w:val="24"/>
        </w:rPr>
      </w:pPr>
      <w:r>
        <w:rPr>
          <w:rStyle w:val="8"/>
          <w:sz w:val="24"/>
          <w:szCs w:val="24"/>
        </w:rPr>
        <w:t xml:space="preserve">        END</w:t>
      </w:r>
    </w:p>
    <w:p>
      <w:pPr>
        <w:pStyle w:val="6"/>
        <w:rPr>
          <w:sz w:val="24"/>
          <w:szCs w:val="24"/>
        </w:rPr>
      </w:pPr>
      <w:r>
        <w:rPr>
          <w:sz w:val="24"/>
          <w:szCs w:val="24"/>
        </w:rPr>
        <w:t>执行过程中，R0、R1、R2 的值变化如下：</w:t>
      </w:r>
    </w:p>
    <w:p>
      <w:pPr>
        <w:numPr>
          <w:ilvl w:val="0"/>
          <w:numId w:val="2"/>
        </w:numPr>
        <w:rPr>
          <w:sz w:val="24"/>
          <w:szCs w:val="24"/>
        </w:rPr>
      </w:pPr>
      <w:r>
        <w:rPr>
          <w:rStyle w:val="8"/>
          <w:sz w:val="24"/>
          <w:szCs w:val="24"/>
        </w:rPr>
        <w:t>MOV R0, #0XAB</w:t>
      </w:r>
      <w:r>
        <w:rPr>
          <w:sz w:val="24"/>
          <w:szCs w:val="24"/>
        </w:rPr>
        <w:t>，R0 = 0xAB</w:t>
      </w:r>
    </w:p>
    <w:p>
      <w:pPr>
        <w:numPr>
          <w:ilvl w:val="0"/>
          <w:numId w:val="2"/>
        </w:numPr>
        <w:rPr>
          <w:sz w:val="24"/>
          <w:szCs w:val="24"/>
        </w:rPr>
      </w:pPr>
      <w:r>
        <w:rPr>
          <w:rStyle w:val="8"/>
          <w:sz w:val="24"/>
          <w:szCs w:val="24"/>
        </w:rPr>
        <w:t>MOV R0, R0, ASR #1</w:t>
      </w:r>
      <w:r>
        <w:rPr>
          <w:sz w:val="24"/>
          <w:szCs w:val="24"/>
        </w:rPr>
        <w:t>，右移 R0 的值一位，结果存回 R0</w:t>
      </w:r>
    </w:p>
    <w:p>
      <w:pPr>
        <w:numPr>
          <w:ilvl w:val="0"/>
          <w:numId w:val="2"/>
        </w:numPr>
        <w:rPr>
          <w:sz w:val="24"/>
          <w:szCs w:val="24"/>
        </w:rPr>
      </w:pPr>
      <w:r>
        <w:rPr>
          <w:rStyle w:val="8"/>
          <w:sz w:val="24"/>
          <w:szCs w:val="24"/>
        </w:rPr>
        <w:t>CMP R0, #0X50</w:t>
      </w:r>
      <w:r>
        <w:rPr>
          <w:sz w:val="24"/>
          <w:szCs w:val="24"/>
        </w:rPr>
        <w:t>，比较 R0 和 0x50</w:t>
      </w:r>
    </w:p>
    <w:p>
      <w:pPr>
        <w:numPr>
          <w:ilvl w:val="0"/>
          <w:numId w:val="2"/>
        </w:numPr>
        <w:rPr>
          <w:sz w:val="24"/>
          <w:szCs w:val="24"/>
        </w:rPr>
      </w:pPr>
      <w:r>
        <w:rPr>
          <w:rStyle w:val="8"/>
          <w:sz w:val="24"/>
          <w:szCs w:val="24"/>
        </w:rPr>
        <w:t>MOV R1, #Y</w:t>
      </w:r>
      <w:r>
        <w:rPr>
          <w:sz w:val="24"/>
          <w:szCs w:val="24"/>
        </w:rPr>
        <w:t>，R1 = 76</w:t>
      </w:r>
    </w:p>
    <w:p>
      <w:pPr>
        <w:numPr>
          <w:ilvl w:val="0"/>
          <w:numId w:val="2"/>
        </w:numPr>
        <w:rPr>
          <w:sz w:val="24"/>
          <w:szCs w:val="24"/>
        </w:rPr>
      </w:pPr>
      <w:r>
        <w:rPr>
          <w:rStyle w:val="8"/>
          <w:sz w:val="24"/>
          <w:szCs w:val="24"/>
        </w:rPr>
        <w:t>ADD R2, R0, R1, LSL #1</w:t>
      </w:r>
      <w:r>
        <w:rPr>
          <w:sz w:val="24"/>
          <w:szCs w:val="24"/>
        </w:rPr>
        <w:t>，R2 = R0 + (R1 左移一位)</w:t>
      </w:r>
    </w:p>
    <w:p>
      <w:pPr>
        <w:numPr>
          <w:ilvl w:val="0"/>
          <w:numId w:val="2"/>
        </w:numPr>
        <w:rPr>
          <w:sz w:val="24"/>
          <w:szCs w:val="24"/>
        </w:rPr>
      </w:pPr>
      <w:r>
        <w:rPr>
          <w:rStyle w:val="8"/>
          <w:sz w:val="24"/>
          <w:szCs w:val="24"/>
        </w:rPr>
        <w:t>MOV SP, #0X1000</w:t>
      </w:r>
      <w:r>
        <w:rPr>
          <w:sz w:val="24"/>
          <w:szCs w:val="24"/>
        </w:rPr>
        <w:t>，SP = 0x1000</w:t>
      </w:r>
    </w:p>
    <w:p>
      <w:pPr>
        <w:numPr>
          <w:ilvl w:val="0"/>
          <w:numId w:val="2"/>
        </w:numPr>
        <w:rPr>
          <w:sz w:val="24"/>
          <w:szCs w:val="24"/>
        </w:rPr>
      </w:pPr>
      <w:r>
        <w:rPr>
          <w:rStyle w:val="8"/>
          <w:sz w:val="24"/>
          <w:szCs w:val="24"/>
        </w:rPr>
        <w:t>STR R2, [SP]</w:t>
      </w:r>
      <w:r>
        <w:rPr>
          <w:sz w:val="24"/>
          <w:szCs w:val="24"/>
        </w:rPr>
        <w:t>，将 R2 的值存入 SP 指示的内存地址</w:t>
      </w:r>
    </w:p>
    <w:p>
      <w:pPr>
        <w:numPr>
          <w:ilvl w:val="0"/>
          <w:numId w:val="2"/>
        </w:numPr>
        <w:rPr>
          <w:sz w:val="24"/>
          <w:szCs w:val="24"/>
        </w:rPr>
      </w:pPr>
      <w:r>
        <w:rPr>
          <w:rStyle w:val="8"/>
          <w:sz w:val="24"/>
          <w:szCs w:val="24"/>
        </w:rPr>
        <w:t>MOV R0, #Z</w:t>
      </w:r>
      <w:r>
        <w:rPr>
          <w:sz w:val="24"/>
          <w:szCs w:val="24"/>
        </w:rPr>
        <w:t>，R0 = 96</w:t>
      </w:r>
    </w:p>
    <w:p>
      <w:pPr>
        <w:numPr>
          <w:ilvl w:val="0"/>
          <w:numId w:val="2"/>
        </w:numPr>
        <w:rPr>
          <w:sz w:val="24"/>
          <w:szCs w:val="24"/>
        </w:rPr>
      </w:pPr>
      <w:r>
        <w:rPr>
          <w:rStyle w:val="8"/>
          <w:sz w:val="24"/>
          <w:szCs w:val="24"/>
        </w:rPr>
        <w:t>AND R0, R0, #0XFF</w:t>
      </w:r>
      <w:r>
        <w:rPr>
          <w:sz w:val="24"/>
          <w:szCs w:val="24"/>
        </w:rPr>
        <w:t>，R0 = R0 与 0xFF 的按位与结果</w:t>
      </w:r>
    </w:p>
    <w:p>
      <w:pPr>
        <w:numPr>
          <w:ilvl w:val="0"/>
          <w:numId w:val="2"/>
        </w:numPr>
        <w:rPr>
          <w:sz w:val="24"/>
          <w:szCs w:val="24"/>
        </w:rPr>
      </w:pPr>
      <w:r>
        <w:rPr>
          <w:rStyle w:val="8"/>
          <w:sz w:val="24"/>
          <w:szCs w:val="24"/>
        </w:rPr>
        <w:t>MOV R1, #Y</w:t>
      </w:r>
      <w:r>
        <w:rPr>
          <w:sz w:val="24"/>
          <w:szCs w:val="24"/>
        </w:rPr>
        <w:t>，R1 = 76</w:t>
      </w:r>
    </w:p>
    <w:p>
      <w:pPr>
        <w:numPr>
          <w:ilvl w:val="0"/>
          <w:numId w:val="2"/>
        </w:numPr>
        <w:rPr>
          <w:sz w:val="24"/>
          <w:szCs w:val="24"/>
        </w:rPr>
      </w:pPr>
      <w:r>
        <w:rPr>
          <w:rStyle w:val="8"/>
          <w:sz w:val="24"/>
          <w:szCs w:val="24"/>
        </w:rPr>
        <w:t>ADD R2, R0, R1, LSR #1</w:t>
      </w:r>
      <w:r>
        <w:rPr>
          <w:sz w:val="24"/>
          <w:szCs w:val="24"/>
        </w:rPr>
        <w:t>，R2 = R0 + (R1 右移一位)</w:t>
      </w:r>
    </w:p>
    <w:p>
      <w:pPr>
        <w:numPr>
          <w:ilvl w:val="0"/>
          <w:numId w:val="2"/>
        </w:numPr>
        <w:rPr>
          <w:sz w:val="24"/>
          <w:szCs w:val="24"/>
        </w:rPr>
      </w:pPr>
      <w:r>
        <w:rPr>
          <w:rStyle w:val="8"/>
          <w:sz w:val="24"/>
          <w:szCs w:val="24"/>
        </w:rPr>
        <w:t>LDR R0, [SP]</w:t>
      </w:r>
      <w:r>
        <w:rPr>
          <w:sz w:val="24"/>
          <w:szCs w:val="24"/>
        </w:rPr>
        <w:t>，将 SP 指示的内存地址中的值加载到 R0</w:t>
      </w:r>
    </w:p>
    <w:p>
      <w:pPr>
        <w:numPr>
          <w:ilvl w:val="0"/>
          <w:numId w:val="2"/>
        </w:numPr>
        <w:rPr>
          <w:sz w:val="24"/>
          <w:szCs w:val="24"/>
        </w:rPr>
      </w:pPr>
      <w:r>
        <w:rPr>
          <w:rStyle w:val="8"/>
          <w:sz w:val="24"/>
          <w:szCs w:val="24"/>
        </w:rPr>
        <w:t>MOV R1, #0X01</w:t>
      </w:r>
      <w:r>
        <w:rPr>
          <w:sz w:val="24"/>
          <w:szCs w:val="24"/>
        </w:rPr>
        <w:t>，R1 = 1</w:t>
      </w:r>
    </w:p>
    <w:p>
      <w:pPr>
        <w:numPr>
          <w:ilvl w:val="0"/>
          <w:numId w:val="2"/>
        </w:numPr>
        <w:rPr>
          <w:sz w:val="24"/>
          <w:szCs w:val="24"/>
        </w:rPr>
      </w:pPr>
      <w:r>
        <w:rPr>
          <w:rStyle w:val="8"/>
          <w:sz w:val="24"/>
          <w:szCs w:val="24"/>
        </w:rPr>
        <w:t>ORR R0, R0, R1</w:t>
      </w:r>
      <w:r>
        <w:rPr>
          <w:sz w:val="24"/>
          <w:szCs w:val="24"/>
        </w:rPr>
        <w:t>，R0 = R0 与 R1 的按位或结果</w:t>
      </w:r>
    </w:p>
    <w:p>
      <w:pPr>
        <w:numPr>
          <w:ilvl w:val="0"/>
          <w:numId w:val="2"/>
        </w:numPr>
        <w:rPr>
          <w:sz w:val="24"/>
          <w:szCs w:val="24"/>
        </w:rPr>
      </w:pPr>
      <w:r>
        <w:rPr>
          <w:rStyle w:val="8"/>
          <w:sz w:val="24"/>
          <w:szCs w:val="24"/>
        </w:rPr>
        <w:t>MOV R1, R2</w:t>
      </w:r>
      <w:r>
        <w:rPr>
          <w:sz w:val="24"/>
          <w:szCs w:val="24"/>
        </w:rPr>
        <w:t>，R1 = R2</w:t>
      </w:r>
    </w:p>
    <w:p>
      <w:pPr>
        <w:numPr>
          <w:ilvl w:val="0"/>
          <w:numId w:val="2"/>
        </w:numPr>
        <w:rPr>
          <w:sz w:val="24"/>
          <w:szCs w:val="24"/>
        </w:rPr>
      </w:pPr>
      <w:r>
        <w:rPr>
          <w:rStyle w:val="8"/>
          <w:sz w:val="24"/>
          <w:szCs w:val="24"/>
        </w:rPr>
        <w:t>ADD R2, R0, R1, LSR #1</w:t>
      </w:r>
      <w:r>
        <w:rPr>
          <w:sz w:val="24"/>
          <w:szCs w:val="24"/>
        </w:rPr>
        <w:t>，R2 = R0 + (R1 右移一位)</w:t>
      </w:r>
    </w:p>
    <w:p>
      <w:pPr>
        <w:rPr>
          <w:rFonts w:hint="eastAsia"/>
        </w:rPr>
      </w:pPr>
    </w:p>
    <w:p>
      <w:bookmarkStart w:id="1" w:name="header-n85"/>
      <w:bookmarkEnd w:id="1"/>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x   EQU </w:t>
      </w:r>
      <w:r>
        <w:rPr>
          <w:rFonts w:ascii="Consolas" w:hAnsi="Consolas" w:eastAsia="宋体" w:cs="宋体"/>
          <w:color w:val="986801"/>
          <w:kern w:val="0"/>
          <w:sz w:val="24"/>
          <w:szCs w:val="24"/>
        </w:rPr>
        <w:t>45</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x=45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y   EQU </w:t>
      </w:r>
      <w:r>
        <w:rPr>
          <w:rFonts w:ascii="Consolas" w:hAnsi="Consolas" w:eastAsia="宋体" w:cs="宋体"/>
          <w:color w:val="986801"/>
          <w:kern w:val="0"/>
          <w:sz w:val="24"/>
          <w:szCs w:val="24"/>
        </w:rPr>
        <w:t>64</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y=64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z   EQU </w:t>
      </w:r>
      <w:r>
        <w:rPr>
          <w:rFonts w:ascii="Consolas" w:hAnsi="Consolas" w:eastAsia="宋体" w:cs="宋体"/>
          <w:color w:val="986801"/>
          <w:kern w:val="0"/>
          <w:sz w:val="24"/>
          <w:szCs w:val="24"/>
        </w:rPr>
        <w:t>87</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z=87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stack_top EQU </w:t>
      </w:r>
      <w:r>
        <w:rPr>
          <w:rFonts w:ascii="Consolas" w:hAnsi="Consolas" w:eastAsia="宋体" w:cs="宋体"/>
          <w:color w:val="986801"/>
          <w:kern w:val="0"/>
          <w:sz w:val="24"/>
          <w:szCs w:val="24"/>
        </w:rPr>
        <w:t>0x30200000</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define the top address for stacks*/</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w:t>
      </w:r>
      <w:r>
        <w:rPr>
          <w:rFonts w:ascii="Consolas" w:hAnsi="Consolas" w:eastAsia="宋体" w:cs="宋体"/>
          <w:color w:val="A626A4"/>
          <w:kern w:val="0"/>
          <w:sz w:val="24"/>
          <w:szCs w:val="24"/>
        </w:rPr>
        <w:t>export</w:t>
      </w:r>
      <w:r>
        <w:rPr>
          <w:rFonts w:ascii="Consolas" w:hAnsi="Consolas" w:eastAsia="宋体" w:cs="宋体"/>
          <w:color w:val="5C5C5C"/>
          <w:kern w:val="0"/>
          <w:sz w:val="24"/>
          <w:szCs w:val="24"/>
        </w:rPr>
        <w:t> Reset_Handler</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w:t>
      </w:r>
      <w:r>
        <w:rPr>
          <w:rFonts w:ascii="Consolas" w:hAnsi="Consolas" w:eastAsia="宋体" w:cs="宋体"/>
          <w:i/>
          <w:iCs/>
          <w:color w:val="A0A1A7"/>
          <w:kern w:val="0"/>
          <w:sz w:val="24"/>
          <w:szCs w:val="24"/>
        </w:rPr>
        <w:t>/*-------------------------------------------------------------------------------------------*/</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w:t>
      </w:r>
      <w:r>
        <w:rPr>
          <w:rFonts w:ascii="Consolas" w:hAnsi="Consolas" w:eastAsia="宋体" w:cs="宋体"/>
          <w:i/>
          <w:iCs/>
          <w:color w:val="A0A1A7"/>
          <w:kern w:val="0"/>
          <w:sz w:val="24"/>
          <w:szCs w:val="24"/>
        </w:rPr>
        <w:t>/*                                  code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w:t>
      </w:r>
      <w:r>
        <w:rPr>
          <w:rFonts w:ascii="Consolas" w:hAnsi="Consolas" w:eastAsia="宋体" w:cs="宋体"/>
          <w:i/>
          <w:iCs/>
          <w:color w:val="A0A1A7"/>
          <w:kern w:val="0"/>
          <w:sz w:val="24"/>
          <w:szCs w:val="24"/>
        </w:rPr>
        <w:t>/*-------------------------------------------------------------------------------------------*/</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AREA text,CODE,READONLY</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Reset_Handler          ;</w:t>
      </w:r>
      <w:r>
        <w:rPr>
          <w:rFonts w:ascii="Consolas" w:hAnsi="Consolas" w:eastAsia="宋体" w:cs="宋体"/>
          <w:i/>
          <w:iCs/>
          <w:color w:val="A0A1A7"/>
          <w:kern w:val="0"/>
          <w:sz w:val="24"/>
          <w:szCs w:val="24"/>
        </w:rPr>
        <w:t>/* code start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mov  r0, </w:t>
      </w:r>
      <w:r>
        <w:rPr>
          <w:rFonts w:ascii="Consolas" w:hAnsi="Consolas" w:eastAsia="宋体" w:cs="宋体"/>
          <w:color w:val="4078F2"/>
          <w:kern w:val="0"/>
          <w:sz w:val="24"/>
          <w:szCs w:val="24"/>
        </w:rPr>
        <w:t>#x         ;</w:t>
      </w:r>
      <w:r>
        <w:rPr>
          <w:rFonts w:ascii="Consolas" w:hAnsi="Consolas" w:eastAsia="宋体" w:cs="宋体"/>
          <w:i/>
          <w:iCs/>
          <w:color w:val="A0A1A7"/>
          <w:kern w:val="0"/>
          <w:sz w:val="24"/>
          <w:szCs w:val="24"/>
        </w:rPr>
        <w:t>/* put x value into R0£¬=2D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mov  r0, r0, lsl #</w:t>
      </w:r>
      <w:r>
        <w:rPr>
          <w:rFonts w:ascii="Consolas" w:hAnsi="Consolas" w:eastAsia="宋体" w:cs="宋体"/>
          <w:color w:val="986801"/>
          <w:kern w:val="0"/>
          <w:sz w:val="24"/>
          <w:szCs w:val="24"/>
        </w:rPr>
        <w:t>8</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R0 = R0 &lt;&lt; 8 =2D00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mov  r1, </w:t>
      </w:r>
      <w:r>
        <w:rPr>
          <w:rFonts w:ascii="Consolas" w:hAnsi="Consolas" w:eastAsia="宋体" w:cs="宋体"/>
          <w:color w:val="4078F2"/>
          <w:kern w:val="0"/>
          <w:sz w:val="24"/>
          <w:szCs w:val="24"/>
        </w:rPr>
        <w:t>#y        ;</w:t>
      </w:r>
      <w:r>
        <w:rPr>
          <w:rFonts w:ascii="Consolas" w:hAnsi="Consolas" w:eastAsia="宋体" w:cs="宋体"/>
          <w:i/>
          <w:iCs/>
          <w:color w:val="A0A1A7"/>
          <w:kern w:val="0"/>
          <w:sz w:val="24"/>
          <w:szCs w:val="24"/>
        </w:rPr>
        <w:t>/* put y value into R1=40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add  r2, r0, r1, lsr #</w:t>
      </w:r>
      <w:r>
        <w:rPr>
          <w:rFonts w:ascii="Consolas" w:hAnsi="Consolas" w:eastAsia="宋体" w:cs="宋体"/>
          <w:color w:val="986801"/>
          <w:kern w:val="0"/>
          <w:sz w:val="24"/>
          <w:szCs w:val="24"/>
        </w:rPr>
        <w:t>1</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R2 = (R1&gt;&gt;1) + R0=2D20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ldr  sp, =stack_top                      ;</w:t>
      </w:r>
      <w:r>
        <w:rPr>
          <w:rFonts w:ascii="Consolas" w:hAnsi="Consolas" w:eastAsia="宋体" w:cs="宋体"/>
          <w:i/>
          <w:iCs/>
          <w:color w:val="A0A1A7"/>
          <w:kern w:val="0"/>
          <w:sz w:val="24"/>
          <w:szCs w:val="24"/>
        </w:rPr>
        <w:t>/* SP=30200000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str  r2, [sp]                            ;</w:t>
      </w:r>
      <w:r>
        <w:rPr>
          <w:rFonts w:ascii="Consolas" w:hAnsi="Consolas" w:eastAsia="宋体" w:cs="宋体"/>
          <w:i/>
          <w:iCs/>
          <w:color w:val="A0A1A7"/>
          <w:kern w:val="0"/>
          <w:sz w:val="24"/>
          <w:szCs w:val="24"/>
        </w:rPr>
        <w:t>/* PC=30000018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mov  r0, </w:t>
      </w:r>
      <w:r>
        <w:rPr>
          <w:rFonts w:ascii="Consolas" w:hAnsi="Consolas" w:eastAsia="宋体" w:cs="宋体"/>
          <w:color w:val="4078F2"/>
          <w:kern w:val="0"/>
          <w:sz w:val="24"/>
          <w:szCs w:val="24"/>
        </w:rPr>
        <w:t>#z        ;</w:t>
      </w:r>
      <w:r>
        <w:rPr>
          <w:rFonts w:ascii="Consolas" w:hAnsi="Consolas" w:eastAsia="宋体" w:cs="宋体"/>
          <w:i/>
          <w:iCs/>
          <w:color w:val="A0A1A7"/>
          <w:kern w:val="0"/>
          <w:sz w:val="24"/>
          <w:szCs w:val="24"/>
        </w:rPr>
        <w:t>/* put z value into R0 =57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w:t>
      </w:r>
      <w:r>
        <w:rPr>
          <w:rFonts w:ascii="Consolas" w:hAnsi="Consolas" w:eastAsia="宋体" w:cs="宋体"/>
          <w:color w:val="A626A4"/>
          <w:kern w:val="0"/>
          <w:sz w:val="24"/>
          <w:szCs w:val="24"/>
        </w:rPr>
        <w:t>and</w:t>
      </w:r>
      <w:r>
        <w:rPr>
          <w:rFonts w:ascii="Consolas" w:hAnsi="Consolas" w:eastAsia="宋体" w:cs="宋体"/>
          <w:color w:val="5C5C5C"/>
          <w:kern w:val="0"/>
          <w:sz w:val="24"/>
          <w:szCs w:val="24"/>
        </w:rPr>
        <w:t>  r0, r0, #</w:t>
      </w:r>
      <w:r>
        <w:rPr>
          <w:rFonts w:ascii="Consolas" w:hAnsi="Consolas" w:eastAsia="宋体" w:cs="宋体"/>
          <w:color w:val="986801"/>
          <w:kern w:val="0"/>
          <w:sz w:val="24"/>
          <w:szCs w:val="24"/>
        </w:rPr>
        <w:t>0xFF</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get low 8 bit from R0 £¬PC=30000020*/</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mov  r1, </w:t>
      </w:r>
      <w:r>
        <w:rPr>
          <w:rFonts w:ascii="Consolas" w:hAnsi="Consolas" w:eastAsia="宋体" w:cs="宋体"/>
          <w:color w:val="4078F2"/>
          <w:kern w:val="0"/>
          <w:sz w:val="24"/>
          <w:szCs w:val="24"/>
        </w:rPr>
        <w:t>#y        ;</w:t>
      </w:r>
      <w:r>
        <w:rPr>
          <w:rFonts w:ascii="Consolas" w:hAnsi="Consolas" w:eastAsia="宋体" w:cs="宋体"/>
          <w:i/>
          <w:iCs/>
          <w:color w:val="A0A1A7"/>
          <w:kern w:val="0"/>
          <w:sz w:val="24"/>
          <w:szCs w:val="24"/>
        </w:rPr>
        <w:t>/* put y value into R1 =40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add  r2, r0, r1, lsr #</w:t>
      </w:r>
      <w:r>
        <w:rPr>
          <w:rFonts w:ascii="Consolas" w:hAnsi="Consolas" w:eastAsia="宋体" w:cs="宋体"/>
          <w:color w:val="986801"/>
          <w:kern w:val="0"/>
          <w:sz w:val="24"/>
          <w:szCs w:val="24"/>
        </w:rPr>
        <w:t>1</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R2 = (R1&gt;&gt;1) + R0 =77*/</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ldr  r0, [sp]       ;</w:t>
      </w:r>
      <w:r>
        <w:rPr>
          <w:rFonts w:ascii="Consolas" w:hAnsi="Consolas" w:eastAsia="宋体" w:cs="宋体"/>
          <w:i/>
          <w:iCs/>
          <w:color w:val="A0A1A7"/>
          <w:kern w:val="0"/>
          <w:sz w:val="24"/>
          <w:szCs w:val="24"/>
        </w:rPr>
        <w:t>/* R0=2D20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mov  r1, #</w:t>
      </w:r>
      <w:r>
        <w:rPr>
          <w:rFonts w:ascii="Consolas" w:hAnsi="Consolas" w:eastAsia="宋体" w:cs="宋体"/>
          <w:color w:val="986801"/>
          <w:kern w:val="0"/>
          <w:sz w:val="24"/>
          <w:szCs w:val="24"/>
        </w:rPr>
        <w:t>0x01</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R1=1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orr  r0, r0, r1                          ;</w:t>
      </w:r>
      <w:r>
        <w:rPr>
          <w:rFonts w:ascii="Consolas" w:hAnsi="Consolas" w:eastAsia="宋体" w:cs="宋体"/>
          <w:i/>
          <w:iCs/>
          <w:color w:val="A0A1A7"/>
          <w:kern w:val="0"/>
          <w:sz w:val="24"/>
          <w:szCs w:val="24"/>
        </w:rPr>
        <w:t>/* R0=2D21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mov  r1, R2        ;</w:t>
      </w:r>
      <w:r>
        <w:rPr>
          <w:rFonts w:ascii="Consolas" w:hAnsi="Consolas" w:eastAsia="宋体" w:cs="宋体"/>
          <w:i/>
          <w:iCs/>
          <w:color w:val="A0A1A7"/>
          <w:kern w:val="0"/>
          <w:sz w:val="24"/>
          <w:szCs w:val="24"/>
        </w:rPr>
        <w:t>/* R1=77 */</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add  r2, r0, r1, lsr #</w:t>
      </w:r>
      <w:r>
        <w:rPr>
          <w:rFonts w:ascii="Consolas" w:hAnsi="Consolas" w:eastAsia="宋体" w:cs="宋体"/>
          <w:color w:val="986801"/>
          <w:kern w:val="0"/>
          <w:sz w:val="24"/>
          <w:szCs w:val="24"/>
        </w:rPr>
        <w:t>1</w:t>
      </w:r>
      <w:r>
        <w:rPr>
          <w:rFonts w:ascii="Consolas" w:hAnsi="Consolas" w:eastAsia="宋体" w:cs="宋体"/>
          <w:color w:val="5C5C5C"/>
          <w:kern w:val="0"/>
          <w:sz w:val="24"/>
          <w:szCs w:val="24"/>
        </w:rPr>
        <w:t>     ;</w:t>
      </w:r>
      <w:r>
        <w:rPr>
          <w:rFonts w:ascii="Consolas" w:hAnsi="Consolas" w:eastAsia="宋体" w:cs="宋体"/>
          <w:i/>
          <w:iCs/>
          <w:color w:val="A0A1A7"/>
          <w:kern w:val="0"/>
          <w:sz w:val="24"/>
          <w:szCs w:val="24"/>
        </w:rPr>
        <w:t>/* R2 = (R1&gt;&gt;1) + R0 =2D5C */</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stop</w:t>
      </w:r>
    </w:p>
    <w:p>
      <w:pPr>
        <w:widowControl/>
        <w:numPr>
          <w:ilvl w:val="0"/>
          <w:numId w:val="3"/>
        </w:numPr>
        <w:pBdr>
          <w:left w:val="single" w:color="6CE26C" w:sz="18" w:space="0"/>
        </w:pBdr>
        <w:shd w:val="clear" w:color="auto" w:fill="FFFFFF"/>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b  stop            ;</w:t>
      </w:r>
      <w:r>
        <w:rPr>
          <w:rFonts w:ascii="Consolas" w:hAnsi="Consolas" w:eastAsia="宋体" w:cs="宋体"/>
          <w:i/>
          <w:iCs/>
          <w:color w:val="A0A1A7"/>
          <w:kern w:val="0"/>
          <w:sz w:val="24"/>
          <w:szCs w:val="24"/>
        </w:rPr>
        <w:t>/* end the code £¬cycling*/</w:t>
      </w:r>
    </w:p>
    <w:p>
      <w:pPr>
        <w:widowControl/>
        <w:numPr>
          <w:ilvl w:val="0"/>
          <w:numId w:val="3"/>
        </w:numPr>
        <w:pBdr>
          <w:left w:val="single" w:color="6CE26C" w:sz="18" w:space="0"/>
        </w:pBdr>
        <w:shd w:val="clear" w:color="auto" w:fill="F8F8F8"/>
        <w:spacing w:line="270" w:lineRule="atLeast"/>
        <w:ind w:left="360"/>
        <w:jc w:val="left"/>
        <w:rPr>
          <w:rFonts w:ascii="Consolas" w:hAnsi="Consolas" w:eastAsia="宋体" w:cs="宋体"/>
          <w:color w:val="5C5C5C"/>
          <w:kern w:val="0"/>
          <w:sz w:val="24"/>
          <w:szCs w:val="24"/>
        </w:rPr>
      </w:pPr>
      <w:r>
        <w:rPr>
          <w:rFonts w:ascii="Consolas" w:hAnsi="Consolas" w:eastAsia="宋体" w:cs="宋体"/>
          <w:color w:val="5C5C5C"/>
          <w:kern w:val="0"/>
          <w:sz w:val="24"/>
          <w:szCs w:val="24"/>
        </w:rPr>
        <w:t>  END</w:t>
      </w:r>
    </w:p>
    <w:p>
      <w:pPr>
        <w:rPr>
          <w:rFonts w:hint="default"/>
          <w:color w:val="0000FF"/>
          <w:lang w:val="en-US" w:eastAsia="zh-CN"/>
        </w:rPr>
      </w:pPr>
    </w:p>
    <w:p>
      <w:pPr>
        <w:rPr>
          <w:color w:val="0000FF"/>
          <w:sz w:val="24"/>
          <w:szCs w:val="24"/>
        </w:rPr>
      </w:pPr>
      <w:r>
        <w:rPr>
          <w:rFonts w:hint="default"/>
          <w:color w:val="0000FF"/>
          <w:sz w:val="24"/>
          <w:szCs w:val="24"/>
          <w:lang w:val="en-US" w:eastAsia="zh-CN"/>
        </w:rPr>
        <w:t>### 一. 阅读发布的Um_s3c2410.pdf开发手册，回答如下问题</w:t>
      </w:r>
    </w:p>
    <w:p>
      <w:pPr>
        <w:rPr>
          <w:rFonts w:hint="default"/>
          <w:color w:val="0000FF"/>
          <w:sz w:val="24"/>
          <w:szCs w:val="24"/>
          <w:lang w:val="en-US" w:eastAsia="zh-CN"/>
        </w:rPr>
      </w:pPr>
    </w:p>
    <w:p>
      <w:pPr>
        <w:rPr>
          <w:color w:val="0000FF"/>
          <w:sz w:val="24"/>
          <w:szCs w:val="24"/>
        </w:rPr>
      </w:pPr>
      <w:r>
        <w:rPr>
          <w:rFonts w:hint="default"/>
          <w:color w:val="0000FF"/>
          <w:sz w:val="24"/>
          <w:szCs w:val="24"/>
          <w:lang w:val="en-US" w:eastAsia="zh-CN"/>
        </w:rPr>
        <w:t>#### 对于I/O端口操作需求，假设GPB0端口连接了一个按键，需要读取按键的值。</w:t>
      </w:r>
    </w:p>
    <w:p>
      <w:pPr>
        <w:rPr>
          <w:color w:val="0000FF"/>
          <w:sz w:val="24"/>
          <w:szCs w:val="24"/>
        </w:rPr>
      </w:pPr>
      <w:r>
        <w:rPr>
          <w:rFonts w:hint="default"/>
          <w:color w:val="0000FF"/>
          <w:sz w:val="24"/>
          <w:szCs w:val="24"/>
          <w:lang w:val="en-US" w:eastAsia="zh-CN"/>
        </w:rPr>
        <w:t>1）至少需要操作的两个寄存器及其地址是：</w:t>
      </w:r>
    </w:p>
    <w:p>
      <w:pPr>
        <w:rPr>
          <w:rFonts w:hint="default"/>
          <w:sz w:val="24"/>
          <w:szCs w:val="24"/>
        </w:rPr>
      </w:pPr>
      <w:r>
        <w:rPr>
          <w:rFonts w:hint="default"/>
          <w:sz w:val="24"/>
          <w:szCs w:val="24"/>
          <w:lang w:val="en-US" w:eastAsia="zh-CN"/>
        </w:rPr>
        <w:t>- GPBDAT（General Purpose I/O Port B Data Register），用于读取或设置GPB端口的数据。该寄存器的地址通常是0x56000000 + 0x04。</w:t>
      </w:r>
    </w:p>
    <w:p>
      <w:pPr>
        <w:rPr>
          <w:sz w:val="24"/>
          <w:szCs w:val="24"/>
        </w:rPr>
      </w:pPr>
      <w:r>
        <w:rPr>
          <w:rFonts w:hint="default"/>
          <w:sz w:val="24"/>
          <w:szCs w:val="24"/>
          <w:lang w:val="en-US" w:eastAsia="zh-CN"/>
        </w:rPr>
        <w:t>- GPBCON（General Purpose I/O Port B Control Register），用于配置端口的功能（输入、输出等）。该寄存器的地址通常是0x56000000 + 0x00。</w:t>
      </w:r>
    </w:p>
    <w:p>
      <w:pPr>
        <w:rPr>
          <w:sz w:val="24"/>
          <w:szCs w:val="24"/>
        </w:rPr>
      </w:pPr>
      <w:r>
        <w:rPr>
          <w:rFonts w:hint="default"/>
          <w:color w:val="0000FF"/>
          <w:sz w:val="24"/>
          <w:szCs w:val="24"/>
          <w:lang w:val="en-US" w:eastAsia="zh-CN"/>
        </w:rPr>
        <w:t>2）需要操作的寄存器位及操作方法</w:t>
      </w:r>
      <w:r>
        <w:rPr>
          <w:rFonts w:hint="default"/>
          <w:sz w:val="24"/>
          <w:szCs w:val="24"/>
          <w:lang w:val="en-US" w:eastAsia="zh-CN"/>
        </w:rPr>
        <w:t>：</w:t>
      </w:r>
    </w:p>
    <w:p>
      <w:pPr>
        <w:rPr>
          <w:rFonts w:hint="default"/>
          <w:sz w:val="24"/>
          <w:szCs w:val="24"/>
        </w:rPr>
      </w:pPr>
      <w:r>
        <w:rPr>
          <w:rFonts w:hint="default"/>
          <w:sz w:val="24"/>
          <w:szCs w:val="24"/>
          <w:lang w:val="en-US" w:eastAsia="zh-CN"/>
        </w:rPr>
        <w:t>- 在GPBCON寄存器中，需要配置与GPB0相对应的位，确保该位设置为输入模式。</w:t>
      </w:r>
    </w:p>
    <w:p>
      <w:pPr>
        <w:rPr>
          <w:rFonts w:hint="default"/>
          <w:sz w:val="24"/>
          <w:szCs w:val="24"/>
          <w:lang w:val="en-US" w:eastAsia="zh-CN"/>
        </w:rPr>
      </w:pPr>
      <w:r>
        <w:rPr>
          <w:rFonts w:hint="default"/>
          <w:sz w:val="24"/>
          <w:szCs w:val="24"/>
          <w:lang w:val="en-US" w:eastAsia="zh-CN"/>
        </w:rPr>
        <w:t>- 对于GPBCON，需要进行GPBCON[0:1]=10操作，按键值=GPBDAT[10:0]</w:t>
      </w:r>
    </w:p>
    <w:p>
      <w:pPr>
        <w:rPr>
          <w:rFonts w:hint="default"/>
          <w:lang w:val="en-US" w:eastAsia="zh-CN"/>
        </w:rPr>
      </w:pPr>
    </w:p>
    <w:p>
      <w:pPr>
        <w:rPr>
          <w:color w:val="0000FF"/>
          <w:sz w:val="24"/>
          <w:szCs w:val="24"/>
        </w:rPr>
      </w:pPr>
      <w:r>
        <w:rPr>
          <w:rFonts w:hint="default"/>
          <w:color w:val="0000FF"/>
          <w:sz w:val="24"/>
          <w:szCs w:val="24"/>
          <w:lang w:val="en-US" w:eastAsia="zh-CN"/>
        </w:rPr>
        <w:t>#### 解释下列寄存器的含义以及地址</w:t>
      </w:r>
    </w:p>
    <w:p>
      <w:pPr>
        <w:rPr>
          <w:color w:val="0000FF"/>
          <w:sz w:val="24"/>
          <w:szCs w:val="24"/>
        </w:rPr>
      </w:pPr>
      <w:r>
        <w:rPr>
          <w:rFonts w:hint="default"/>
          <w:color w:val="0000FF"/>
          <w:sz w:val="24"/>
          <w:szCs w:val="24"/>
          <w:lang w:val="en-US" w:eastAsia="zh-CN"/>
        </w:rPr>
        <w:t>1）**ADCCON (Analog to Digital Converter Control Register)**</w:t>
      </w:r>
    </w:p>
    <w:p>
      <w:pPr>
        <w:rPr>
          <w:rFonts w:hint="default"/>
          <w:sz w:val="24"/>
          <w:szCs w:val="24"/>
        </w:rPr>
      </w:pPr>
      <w:r>
        <w:rPr>
          <w:rFonts w:hint="default"/>
          <w:sz w:val="24"/>
          <w:szCs w:val="24"/>
          <w:lang w:val="en-US" w:eastAsia="zh-CN"/>
        </w:rPr>
        <w:t>- **含义**: 这个寄存器用于控制ADC（模数转换器）的工作模式，包括启动转换、选择通道、设置采样时间等。</w:t>
      </w:r>
    </w:p>
    <w:p>
      <w:pPr>
        <w:rPr>
          <w:sz w:val="24"/>
          <w:szCs w:val="24"/>
        </w:rPr>
      </w:pPr>
      <w:r>
        <w:rPr>
          <w:rFonts w:hint="default"/>
          <w:sz w:val="24"/>
          <w:szCs w:val="24"/>
          <w:lang w:val="en-US" w:eastAsia="zh-CN"/>
        </w:rPr>
        <w:t xml:space="preserve">- **地址**: 0x58000000 </w:t>
      </w:r>
    </w:p>
    <w:p>
      <w:pPr>
        <w:rPr>
          <w:color w:val="0000FF"/>
          <w:sz w:val="24"/>
          <w:szCs w:val="24"/>
        </w:rPr>
      </w:pPr>
      <w:r>
        <w:rPr>
          <w:rFonts w:hint="default"/>
          <w:color w:val="0000FF"/>
          <w:sz w:val="24"/>
          <w:szCs w:val="24"/>
          <w:lang w:val="en-US" w:eastAsia="zh-CN"/>
        </w:rPr>
        <w:t>2）**WTCON (Watchdog Timer Control Register)**</w:t>
      </w:r>
    </w:p>
    <w:p>
      <w:pPr>
        <w:rPr>
          <w:rFonts w:hint="default"/>
          <w:sz w:val="24"/>
          <w:szCs w:val="24"/>
        </w:rPr>
      </w:pPr>
      <w:r>
        <w:rPr>
          <w:rFonts w:hint="default"/>
          <w:sz w:val="24"/>
          <w:szCs w:val="24"/>
          <w:lang w:val="en-US" w:eastAsia="zh-CN"/>
        </w:rPr>
        <w:t>- **含义**: WTCON寄存器控制看门狗定时器的功能，包括启用/禁用看门狗、设置工作模式（计数器或看门狗）、以及复位控制等。</w:t>
      </w:r>
    </w:p>
    <w:p>
      <w:pPr>
        <w:rPr>
          <w:sz w:val="24"/>
          <w:szCs w:val="24"/>
        </w:rPr>
      </w:pPr>
      <w:r>
        <w:rPr>
          <w:rFonts w:hint="default"/>
          <w:sz w:val="24"/>
          <w:szCs w:val="24"/>
          <w:lang w:val="en-US" w:eastAsia="zh-CN"/>
        </w:rPr>
        <w:t xml:space="preserve">- **地址**: 0x53000000 </w:t>
      </w:r>
    </w:p>
    <w:p>
      <w:pPr>
        <w:rPr>
          <w:color w:val="0000FF"/>
          <w:sz w:val="24"/>
          <w:szCs w:val="24"/>
        </w:rPr>
      </w:pPr>
      <w:r>
        <w:rPr>
          <w:rFonts w:hint="default"/>
          <w:color w:val="0000FF"/>
          <w:sz w:val="24"/>
          <w:szCs w:val="24"/>
          <w:lang w:val="en-US" w:eastAsia="zh-CN"/>
        </w:rPr>
        <w:t>3）**SPPIN0 (Serial Peripheral Interface Pin Control Register 0)**</w:t>
      </w:r>
    </w:p>
    <w:p>
      <w:pPr>
        <w:rPr>
          <w:rFonts w:hint="default"/>
          <w:sz w:val="24"/>
          <w:szCs w:val="24"/>
        </w:rPr>
      </w:pPr>
      <w:r>
        <w:rPr>
          <w:rFonts w:hint="default"/>
          <w:sz w:val="24"/>
          <w:szCs w:val="24"/>
          <w:lang w:val="en-US" w:eastAsia="zh-CN"/>
        </w:rPr>
        <w:t>- **含义**: SPI接口是用于与外设通信的一种同步串行接口。SPPIN0寄存器控制SPI接口的一些引脚配置，如主/从模式选择、时钟极性与相位等。</w:t>
      </w:r>
    </w:p>
    <w:p>
      <w:pPr>
        <w:rPr>
          <w:sz w:val="24"/>
          <w:szCs w:val="24"/>
        </w:rPr>
      </w:pPr>
      <w:r>
        <w:rPr>
          <w:rFonts w:hint="default"/>
          <w:sz w:val="24"/>
          <w:szCs w:val="24"/>
          <w:lang w:val="en-US" w:eastAsia="zh-CN"/>
        </w:rPr>
        <w:t xml:space="preserve">- **地址**: 0x59000008,28 </w:t>
      </w:r>
    </w:p>
    <w:p>
      <w:pPr>
        <w:rPr>
          <w:color w:val="0000FF"/>
          <w:sz w:val="24"/>
          <w:szCs w:val="24"/>
        </w:rPr>
      </w:pPr>
      <w:r>
        <w:rPr>
          <w:rFonts w:hint="default"/>
          <w:color w:val="0000FF"/>
          <w:sz w:val="24"/>
          <w:szCs w:val="24"/>
          <w:lang w:val="en-US" w:eastAsia="zh-CN"/>
        </w:rPr>
        <w:t>4）**BWSCON (Bank Width &amp; Wait Status Control Register)**</w:t>
      </w:r>
    </w:p>
    <w:p>
      <w:pPr>
        <w:rPr>
          <w:rFonts w:hint="default"/>
          <w:sz w:val="24"/>
          <w:szCs w:val="24"/>
        </w:rPr>
      </w:pPr>
      <w:r>
        <w:rPr>
          <w:rFonts w:hint="default"/>
          <w:sz w:val="24"/>
          <w:szCs w:val="24"/>
          <w:lang w:val="en-US" w:eastAsia="zh-CN"/>
        </w:rPr>
        <w:t>- **含义**: 这个寄存器控制内存银行（Bank）的宽度（16位或32位访问）和等待状态，对于优化内存访问性能至关重要。它允许配置不同内存区域的访问方式，以适应不同速度的内存器件。</w:t>
      </w:r>
    </w:p>
    <w:p>
      <w:pPr>
        <w:rPr>
          <w:sz w:val="24"/>
          <w:szCs w:val="24"/>
        </w:rPr>
      </w:pPr>
      <w:r>
        <w:rPr>
          <w:rFonts w:hint="default"/>
          <w:sz w:val="24"/>
          <w:szCs w:val="24"/>
          <w:lang w:val="en-US" w:eastAsia="zh-CN"/>
        </w:rPr>
        <w:t>- **地址**: 0x48000000</w:t>
      </w:r>
    </w:p>
    <w:p>
      <w:pPr>
        <w:rPr>
          <w:color w:val="0000FF"/>
          <w:sz w:val="24"/>
          <w:szCs w:val="24"/>
        </w:rPr>
      </w:pPr>
      <w:r>
        <w:rPr>
          <w:rFonts w:hint="default"/>
          <w:color w:val="0000FF"/>
          <w:sz w:val="24"/>
          <w:szCs w:val="24"/>
          <w:lang w:val="en-US" w:eastAsia="zh-CN"/>
        </w:rPr>
        <w:t>5）**BANKSIZE**</w:t>
      </w:r>
    </w:p>
    <w:p>
      <w:pPr>
        <w:rPr>
          <w:rFonts w:hint="default"/>
          <w:sz w:val="24"/>
          <w:szCs w:val="24"/>
        </w:rPr>
      </w:pPr>
      <w:r>
        <w:rPr>
          <w:rFonts w:hint="default"/>
          <w:sz w:val="24"/>
          <w:szCs w:val="24"/>
          <w:lang w:val="en-US" w:eastAsia="zh-CN"/>
        </w:rPr>
        <w:t>- **含义**: 这通常指的是内存银行的大小配置，但它不是一个寄存器名称，而是描述系统内存组织的概念。在S3C2410上下文中，这可能是指通过寄存器（如BWSCON和其他相关寄存器）设置的每个内存银行的容量或地址范围。</w:t>
      </w:r>
    </w:p>
    <w:p>
      <w:pPr>
        <w:rPr>
          <w:rFonts w:hint="default"/>
          <w:sz w:val="24"/>
          <w:szCs w:val="24"/>
          <w:lang w:val="en-US" w:eastAsia="zh-CN"/>
        </w:rPr>
      </w:pPr>
      <w:r>
        <w:rPr>
          <w:rFonts w:hint="default"/>
          <w:sz w:val="24"/>
          <w:szCs w:val="24"/>
          <w:lang w:val="en-US" w:eastAsia="zh-CN"/>
        </w:rPr>
        <w:t>- **地址**:0x48000028</w:t>
      </w:r>
    </w:p>
    <w:p>
      <w:pPr>
        <w:rPr>
          <w:color w:val="0000FF"/>
          <w:sz w:val="24"/>
          <w:szCs w:val="24"/>
        </w:rPr>
      </w:pPr>
      <w:r>
        <w:rPr>
          <w:rFonts w:hint="default"/>
          <w:color w:val="0000FF"/>
          <w:sz w:val="24"/>
          <w:szCs w:val="24"/>
          <w:lang w:val="en-US" w:eastAsia="zh-CN"/>
        </w:rPr>
        <w:t>#### 结合STM32F746_Experiment_v1.1\01_汇编\common\src\2410init.s和sys_init.c\interrupts_init()。进行程序分析。</w:t>
      </w:r>
    </w:p>
    <w:p>
      <w:pPr>
        <w:rPr>
          <w:color w:val="0000FF"/>
          <w:sz w:val="24"/>
          <w:szCs w:val="24"/>
        </w:rPr>
      </w:pPr>
      <w:r>
        <w:rPr>
          <w:rFonts w:hint="default"/>
          <w:color w:val="0000FF"/>
          <w:sz w:val="24"/>
          <w:szCs w:val="24"/>
          <w:lang w:val="en-US" w:eastAsia="zh-CN"/>
        </w:rPr>
        <w:t>1）分析sys_init.c\debug_swi()函数的执行效果。代码+注释的方式。</w:t>
      </w:r>
    </w:p>
    <w:p>
      <w:pPr>
        <w:rPr>
          <w:color w:val="0000FF"/>
          <w:sz w:val="24"/>
          <w:szCs w:val="24"/>
        </w:rPr>
      </w:pPr>
      <w:r>
        <w:rPr>
          <w:rFonts w:hint="default"/>
          <w:color w:val="0000FF"/>
          <w:sz w:val="24"/>
          <w:szCs w:val="24"/>
          <w:lang w:val="en-US" w:eastAsia="zh-CN"/>
        </w:rPr>
        <w:t>2） 分析2410init.s和2410init.s，并结合课上内容，以EINT3中断（设定为IRQ）为例，说清楚跳中断是如何传入ARM，并最终被执行的，可截取关键代码进行注释描述。</w:t>
      </w:r>
    </w:p>
    <w:p>
      <w:pPr>
        <w:rPr>
          <w:color w:val="0000FF"/>
          <w:sz w:val="24"/>
          <w:szCs w:val="24"/>
        </w:rPr>
      </w:pPr>
      <w:r>
        <w:rPr>
          <w:rFonts w:hint="default"/>
          <w:color w:val="0000FF"/>
          <w:sz w:val="24"/>
          <w:szCs w:val="24"/>
          <w:lang w:val="en-US" w:eastAsia="zh-CN"/>
        </w:rPr>
        <w:t>**翻译下图，并说明中断信号的行进路线**</w:t>
      </w:r>
    </w:p>
    <w:p>
      <w:pPr>
        <w:rPr>
          <w:sz w:val="24"/>
          <w:szCs w:val="24"/>
        </w:rPr>
      </w:pPr>
      <w:r>
        <w:rPr>
          <w:sz w:val="24"/>
          <w:szCs w:val="24"/>
        </w:rPr>
        <w:drawing>
          <wp:inline distT="0" distB="0" distL="114300" distR="114300">
            <wp:extent cx="5267960" cy="16598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960" cy="1659890"/>
                    </a:xfrm>
                    <a:prstGeom prst="rect">
                      <a:avLst/>
                    </a:prstGeom>
                    <a:noFill/>
                    <a:ln>
                      <a:noFill/>
                    </a:ln>
                  </pic:spPr>
                </pic:pic>
              </a:graphicData>
            </a:graphic>
          </wp:inline>
        </w:drawing>
      </w:r>
    </w:p>
    <w:p>
      <w:pPr>
        <w:rPr>
          <w:sz w:val="24"/>
          <w:szCs w:val="24"/>
        </w:rPr>
      </w:pPr>
      <w:r>
        <w:rPr>
          <w:rFonts w:hint="default"/>
          <w:sz w:val="24"/>
          <w:szCs w:val="24"/>
          <w:lang w:val="en-US" w:eastAsia="zh-CN"/>
        </w:rPr>
        <w:t>图中是中断处理流程图，描述了中断请求的处理过程，中断信号的行进路线是从SUBSRCND和SRCPND端口进入，经过SUBMASK和MASK筛选，然后经过MODE分类，最后经过INTPND待处理，最终发出FIQ信号表示中断处理完成。</w:t>
      </w:r>
    </w:p>
    <w:p>
      <w:pPr>
        <w:rPr>
          <w:rFonts w:hint="default"/>
          <w:sz w:val="24"/>
          <w:szCs w:val="24"/>
          <w:lang w:val="en-US" w:eastAsia="zh-CN"/>
        </w:rPr>
      </w:pPr>
    </w:p>
    <w:p>
      <w:pPr>
        <w:rPr>
          <w:sz w:val="24"/>
          <w:szCs w:val="24"/>
        </w:rPr>
      </w:pPr>
      <w:r>
        <w:rPr>
          <w:rFonts w:hint="default"/>
          <w:sz w:val="24"/>
          <w:szCs w:val="24"/>
          <w:lang w:val="en-US" w:eastAsia="zh-CN"/>
        </w:rPr>
        <w:t>中断信号的行进路线如下：</w:t>
      </w:r>
    </w:p>
    <w:p>
      <w:pPr>
        <w:rPr>
          <w:rFonts w:hint="default"/>
          <w:sz w:val="24"/>
          <w:szCs w:val="24"/>
        </w:rPr>
      </w:pPr>
      <w:r>
        <w:rPr>
          <w:rFonts w:hint="default"/>
          <w:sz w:val="24"/>
          <w:szCs w:val="24"/>
          <w:lang w:val="en-US" w:eastAsia="zh-CN"/>
        </w:rPr>
        <w:t>1. 中断请求首先通过SUBSRCND（子源中断）和SRCPND（源中断）两个端口进入系统。</w:t>
      </w:r>
    </w:p>
    <w:p>
      <w:pPr>
        <w:rPr>
          <w:rFonts w:hint="default"/>
          <w:sz w:val="24"/>
          <w:szCs w:val="24"/>
        </w:rPr>
      </w:pPr>
      <w:r>
        <w:rPr>
          <w:rFonts w:hint="default"/>
          <w:sz w:val="24"/>
          <w:szCs w:val="24"/>
          <w:lang w:val="en-US" w:eastAsia="zh-CN"/>
        </w:rPr>
        <w:t>2. 然后，中断请求会经过SUBMASK（子屏蔽）和MASK（屏蔽）两个端口进行筛选，只有被允许的中断请求才会继续传递下去。</w:t>
      </w:r>
    </w:p>
    <w:p>
      <w:pPr>
        <w:rPr>
          <w:rFonts w:hint="default"/>
          <w:sz w:val="24"/>
          <w:szCs w:val="24"/>
        </w:rPr>
      </w:pPr>
      <w:r>
        <w:rPr>
          <w:rFonts w:hint="default"/>
          <w:sz w:val="24"/>
          <w:szCs w:val="24"/>
          <w:lang w:val="en-US" w:eastAsia="zh-CN"/>
        </w:rPr>
        <w:t>3. 接着，中断请求会经过MODE（模式）端口进行分类，根据不同的模式进行处理。</w:t>
      </w:r>
    </w:p>
    <w:p>
      <w:pPr>
        <w:rPr>
          <w:rFonts w:hint="default"/>
          <w:sz w:val="24"/>
          <w:szCs w:val="24"/>
        </w:rPr>
      </w:pPr>
      <w:r>
        <w:rPr>
          <w:rFonts w:hint="default"/>
          <w:sz w:val="24"/>
          <w:szCs w:val="24"/>
          <w:lang w:val="en-US" w:eastAsia="zh-CN"/>
        </w:rPr>
        <w:t>4. 最后，经过优先级排序后的中断请求会被发送到INTPND（中断待处理）端口，等待处理。</w:t>
      </w:r>
    </w:p>
    <w:p>
      <w:pPr>
        <w:rPr>
          <w:rFonts w:hint="default"/>
          <w:sz w:val="24"/>
          <w:szCs w:val="24"/>
          <w:lang w:val="en-US" w:eastAsia="zh-CN"/>
        </w:rPr>
      </w:pPr>
      <w:r>
        <w:rPr>
          <w:rFonts w:hint="default"/>
          <w:sz w:val="24"/>
          <w:szCs w:val="24"/>
          <w:lang w:val="en-US" w:eastAsia="zh-CN"/>
        </w:rPr>
        <w:t>5. 如果中断请求被处理，那么系统会发出一个FIQ（快速中断）信号，表示中断已经完成处理。</w:t>
      </w:r>
    </w:p>
    <w:p>
      <w:pPr>
        <w:rPr>
          <w:color w:val="0000FF"/>
          <w:sz w:val="24"/>
          <w:szCs w:val="24"/>
        </w:rPr>
      </w:pPr>
      <w:r>
        <w:rPr>
          <w:rFonts w:hint="default"/>
          <w:color w:val="0000FF"/>
          <w:sz w:val="24"/>
          <w:szCs w:val="24"/>
          <w:lang w:val="en-US" w:eastAsia="zh-CN"/>
        </w:rPr>
        <w:t>##### **分析sys_init.c\debug_swi()函数的执行效果。代码+注释的方式。**</w:t>
      </w:r>
    </w:p>
    <w:p>
      <w:pPr>
        <w:rPr>
          <w:sz w:val="24"/>
          <w:szCs w:val="24"/>
        </w:rPr>
      </w:pPr>
      <w:r>
        <w:rPr>
          <w:rFonts w:hint="default"/>
          <w:sz w:val="24"/>
          <w:szCs w:val="24"/>
          <w:lang w:val="en-US" w:eastAsia="zh-CN"/>
        </w:rPr>
        <w:t>`debug_swi()`函数是作为处理软件中断（SWI）异常的回调，当系统遇到SWI指令时被调用。它首先通过`uart_printf`函数打印一条信息，指出SWI异常发生，并递增全局变量`nCNT`以跟踪异常发生的次数。随后调用`break_point()`函数，用于提供调试时的视觉和听觉反馈。</w:t>
      </w:r>
    </w:p>
    <w:p>
      <w:pPr>
        <w:rPr>
          <w:rFonts w:hint="default"/>
          <w:sz w:val="24"/>
          <w:szCs w:val="24"/>
        </w:rPr>
      </w:pPr>
      <w:r>
        <w:rPr>
          <w:rFonts w:hint="default"/>
          <w:sz w:val="24"/>
          <w:szCs w:val="24"/>
          <w:lang w:val="en-US" w:eastAsia="zh-CN"/>
        </w:rPr>
        <w:t>```c++</w:t>
      </w:r>
    </w:p>
    <w:p>
      <w:pPr>
        <w:rPr>
          <w:rFonts w:hint="default"/>
          <w:sz w:val="24"/>
          <w:szCs w:val="24"/>
        </w:rPr>
      </w:pPr>
      <w:r>
        <w:rPr>
          <w:rFonts w:hint="default"/>
          <w:sz w:val="24"/>
          <w:szCs w:val="24"/>
          <w:lang w:val="en-US" w:eastAsia="zh-CN"/>
        </w:rPr>
        <w:t>void debug_swi(void)</w:t>
      </w:r>
    </w:p>
    <w:p>
      <w:pPr>
        <w:rPr>
          <w:rFonts w:hint="default"/>
          <w:sz w:val="24"/>
          <w:szCs w:val="24"/>
        </w:rPr>
      </w:pPr>
      <w:r>
        <w:rPr>
          <w:rFonts w:hint="default"/>
          <w:sz w:val="24"/>
          <w:szCs w:val="24"/>
          <w:lang w:val="en-US" w:eastAsia="zh-CN"/>
        </w:rPr>
        <w:t>{</w:t>
      </w:r>
    </w:p>
    <w:p>
      <w:pPr>
        <w:rPr>
          <w:rFonts w:hint="default"/>
          <w:sz w:val="24"/>
          <w:szCs w:val="24"/>
        </w:rPr>
      </w:pPr>
      <w:r>
        <w:rPr>
          <w:rFonts w:hint="default"/>
          <w:sz w:val="24"/>
          <w:szCs w:val="24"/>
          <w:lang w:val="en-US" w:eastAsia="zh-CN"/>
        </w:rPr>
        <w:t>    // 记录进入SWI异常的信息，并使全局计数器'nCNT'递增，以追踪异常发生的次数。</w:t>
      </w:r>
    </w:p>
    <w:p>
      <w:pPr>
        <w:rPr>
          <w:rFonts w:hint="default"/>
          <w:sz w:val="24"/>
          <w:szCs w:val="24"/>
        </w:rPr>
      </w:pPr>
      <w:r>
        <w:rPr>
          <w:rFonts w:hint="default"/>
          <w:sz w:val="24"/>
          <w:szCs w:val="24"/>
          <w:lang w:val="en-US" w:eastAsia="zh-CN"/>
        </w:rPr>
        <w:t>    // 输出信息包含当前异常计数。</w:t>
      </w:r>
    </w:p>
    <w:p>
      <w:pPr>
        <w:rPr>
          <w:rFonts w:hint="default"/>
          <w:sz w:val="24"/>
          <w:szCs w:val="24"/>
        </w:rPr>
      </w:pPr>
      <w:r>
        <w:rPr>
          <w:rFonts w:hint="default"/>
          <w:sz w:val="24"/>
          <w:szCs w:val="24"/>
          <w:lang w:val="en-US" w:eastAsia="zh-CN"/>
        </w:rPr>
        <w:t>    uart_printf("!!!进入 SWI 异常. %d\r\n", nCNT+=1);  </w:t>
      </w:r>
    </w:p>
    <w:p>
      <w:pPr>
        <w:rPr>
          <w:rFonts w:hint="default"/>
          <w:sz w:val="24"/>
          <w:szCs w:val="24"/>
        </w:rPr>
      </w:pPr>
      <w:r>
        <w:rPr>
          <w:rFonts w:hint="default"/>
          <w:sz w:val="24"/>
          <w:szCs w:val="24"/>
          <w:lang w:val="en-US" w:eastAsia="zh-CN"/>
        </w:rPr>
        <w:t xml:space="preserve">    </w:t>
      </w:r>
    </w:p>
    <w:p>
      <w:pPr>
        <w:rPr>
          <w:rFonts w:hint="default"/>
          <w:sz w:val="24"/>
          <w:szCs w:val="24"/>
        </w:rPr>
      </w:pPr>
      <w:r>
        <w:rPr>
          <w:rFonts w:hint="default"/>
          <w:sz w:val="24"/>
          <w:szCs w:val="24"/>
          <w:lang w:val="en-US" w:eastAsia="zh-CN"/>
        </w:rPr>
        <w:t>    // 调用break_point函数，进行调试指示操作，如LED闪烁和蜂鸣。</w:t>
      </w:r>
    </w:p>
    <w:p>
      <w:pPr>
        <w:rPr>
          <w:rFonts w:hint="default"/>
          <w:sz w:val="24"/>
          <w:szCs w:val="24"/>
        </w:rPr>
      </w:pPr>
      <w:r>
        <w:rPr>
          <w:rFonts w:hint="default"/>
          <w:sz w:val="24"/>
          <w:szCs w:val="24"/>
          <w:lang w:val="en-US" w:eastAsia="zh-CN"/>
        </w:rPr>
        <w:t>    break_point();</w:t>
      </w:r>
    </w:p>
    <w:p>
      <w:pPr>
        <w:rPr>
          <w:sz w:val="24"/>
          <w:szCs w:val="24"/>
        </w:rPr>
      </w:pPr>
      <w:r>
        <w:rPr>
          <w:rFonts w:hint="default"/>
          <w:sz w:val="24"/>
          <w:szCs w:val="24"/>
          <w:lang w:val="en-US" w:eastAsia="zh-CN"/>
        </w:rPr>
        <w:t>}</w:t>
      </w:r>
    </w:p>
    <w:p>
      <w:pPr>
        <w:rPr>
          <w:rFonts w:hint="default"/>
          <w:sz w:val="24"/>
          <w:szCs w:val="24"/>
        </w:rPr>
      </w:pPr>
      <w:r>
        <w:rPr>
          <w:rFonts w:hint="default"/>
          <w:sz w:val="24"/>
          <w:szCs w:val="24"/>
          <w:lang w:val="en-US" w:eastAsia="zh-CN"/>
        </w:rPr>
        <w:t>void break_point(void)</w:t>
      </w:r>
    </w:p>
    <w:p>
      <w:pPr>
        <w:rPr>
          <w:rFonts w:hint="default"/>
          <w:sz w:val="24"/>
          <w:szCs w:val="24"/>
        </w:rPr>
      </w:pPr>
      <w:r>
        <w:rPr>
          <w:rFonts w:hint="default"/>
          <w:sz w:val="24"/>
          <w:szCs w:val="24"/>
          <w:lang w:val="en-US" w:eastAsia="zh-CN"/>
        </w:rPr>
        <w:t>{</w:t>
      </w:r>
    </w:p>
    <w:p>
      <w:pPr>
        <w:rPr>
          <w:rFonts w:hint="default"/>
          <w:sz w:val="24"/>
          <w:szCs w:val="24"/>
        </w:rPr>
      </w:pPr>
      <w:r>
        <w:rPr>
          <w:rFonts w:hint="default"/>
          <w:sz w:val="24"/>
          <w:szCs w:val="24"/>
          <w:lang w:val="en-US" w:eastAsia="zh-CN"/>
        </w:rPr>
        <w:t>    int i;    </w:t>
      </w:r>
    </w:p>
    <w:p>
      <w:pPr>
        <w:rPr>
          <w:rFonts w:hint="default"/>
          <w:sz w:val="24"/>
          <w:szCs w:val="24"/>
        </w:rPr>
      </w:pPr>
      <w:r>
        <w:rPr>
          <w:rFonts w:hint="default"/>
          <w:sz w:val="24"/>
          <w:szCs w:val="24"/>
          <w:lang w:val="en-US" w:eastAsia="zh-CN"/>
        </w:rPr>
        <w:t>    char m = 200; // 控制闪烁循环次数的计数器</w:t>
      </w:r>
    </w:p>
    <w:p>
      <w:pPr>
        <w:rPr>
          <w:rFonts w:hint="default"/>
          <w:sz w:val="24"/>
          <w:szCs w:val="24"/>
        </w:rPr>
      </w:pPr>
      <w:r>
        <w:rPr>
          <w:rFonts w:hint="default"/>
          <w:sz w:val="24"/>
          <w:szCs w:val="24"/>
          <w:lang w:val="en-US" w:eastAsia="zh-CN"/>
        </w:rPr>
        <w:t>    // 配置PORTF的GPIO设置：</w:t>
      </w:r>
    </w:p>
    <w:p>
      <w:pPr>
        <w:rPr>
          <w:rFonts w:hint="default"/>
          <w:sz w:val="24"/>
          <w:szCs w:val="24"/>
        </w:rPr>
      </w:pPr>
      <w:r>
        <w:rPr>
          <w:rFonts w:hint="default"/>
          <w:sz w:val="24"/>
          <w:szCs w:val="24"/>
          <w:lang w:val="en-US" w:eastAsia="zh-CN"/>
        </w:rPr>
        <w:t>    // - 将GPFCON寄存器的7至4位置为输出模式</w:t>
      </w:r>
    </w:p>
    <w:p>
      <w:pPr>
        <w:rPr>
          <w:rFonts w:hint="default"/>
          <w:sz w:val="24"/>
          <w:szCs w:val="24"/>
        </w:rPr>
      </w:pPr>
      <w:r>
        <w:rPr>
          <w:rFonts w:hint="default"/>
          <w:sz w:val="24"/>
          <w:szCs w:val="24"/>
          <w:lang w:val="en-US" w:eastAsia="zh-CN"/>
        </w:rPr>
        <w:t>    // - 禁用PORTF的上拉电阻，避免与外部电路冲突</w:t>
      </w:r>
    </w:p>
    <w:p>
      <w:pPr>
        <w:rPr>
          <w:rFonts w:hint="default"/>
          <w:sz w:val="24"/>
          <w:szCs w:val="24"/>
        </w:rPr>
      </w:pPr>
      <w:r>
        <w:rPr>
          <w:rFonts w:hint="default"/>
          <w:sz w:val="24"/>
          <w:szCs w:val="24"/>
          <w:lang w:val="en-US" w:eastAsia="zh-CN"/>
        </w:rPr>
        <w:t>    rGPFCON=0x5500;                  </w:t>
      </w:r>
    </w:p>
    <w:p>
      <w:pPr>
        <w:rPr>
          <w:rFonts w:hint="default"/>
          <w:sz w:val="24"/>
          <w:szCs w:val="24"/>
        </w:rPr>
      </w:pPr>
      <w:r>
        <w:rPr>
          <w:rFonts w:hint="default"/>
          <w:sz w:val="24"/>
          <w:szCs w:val="24"/>
          <w:lang w:val="en-US" w:eastAsia="zh-CN"/>
        </w:rPr>
        <w:t>    rGPFUP=0;                        </w:t>
      </w:r>
    </w:p>
    <w:p>
      <w:pPr>
        <w:rPr>
          <w:sz w:val="24"/>
          <w:szCs w:val="24"/>
        </w:rPr>
      </w:pPr>
    </w:p>
    <w:p>
      <w:pPr>
        <w:rPr>
          <w:rFonts w:hint="default"/>
          <w:sz w:val="24"/>
          <w:szCs w:val="24"/>
        </w:rPr>
      </w:pPr>
      <w:r>
        <w:rPr>
          <w:rFonts w:hint="default"/>
          <w:sz w:val="24"/>
          <w:szCs w:val="24"/>
          <w:lang w:val="en-US" w:eastAsia="zh-CN"/>
        </w:rPr>
        <w:t>    // 闪烁循环：交替改变GPFDAT（PORTF的数据寄存器）的值，使得连接到PORTF的LED（假设7至4位代表LED）</w:t>
      </w:r>
    </w:p>
    <w:p>
      <w:pPr>
        <w:rPr>
          <w:rFonts w:hint="default"/>
          <w:sz w:val="24"/>
          <w:szCs w:val="24"/>
        </w:rPr>
      </w:pPr>
      <w:r>
        <w:rPr>
          <w:rFonts w:hint="default"/>
          <w:sz w:val="24"/>
          <w:szCs w:val="24"/>
          <w:lang w:val="en-US" w:eastAsia="zh-CN"/>
        </w:rPr>
        <w:t>    // 闪烁，同时在LED亮时发出蜂鸣声，以达到诊断目的的视觉和听觉提示。</w:t>
      </w:r>
    </w:p>
    <w:p>
      <w:pPr>
        <w:rPr>
          <w:rFonts w:hint="default"/>
          <w:sz w:val="24"/>
          <w:szCs w:val="24"/>
        </w:rPr>
      </w:pPr>
      <w:r>
        <w:rPr>
          <w:rFonts w:hint="default"/>
          <w:sz w:val="24"/>
          <w:szCs w:val="24"/>
          <w:lang w:val="en-US" w:eastAsia="zh-CN"/>
        </w:rPr>
        <w:t>    while(m) {</w:t>
      </w:r>
    </w:p>
    <w:p>
      <w:pPr>
        <w:rPr>
          <w:rFonts w:hint="default"/>
          <w:sz w:val="24"/>
          <w:szCs w:val="24"/>
        </w:rPr>
      </w:pPr>
      <w:r>
        <w:rPr>
          <w:rFonts w:hint="default"/>
          <w:sz w:val="24"/>
          <w:szCs w:val="24"/>
          <w:lang w:val="en-US" w:eastAsia="zh-CN"/>
        </w:rPr>
        <w:t>        rGPFDAT=0;                   // 关闭LED（假定低电平有效）</w:t>
      </w:r>
    </w:p>
    <w:p>
      <w:pPr>
        <w:rPr>
          <w:rFonts w:hint="default"/>
          <w:sz w:val="24"/>
          <w:szCs w:val="24"/>
        </w:rPr>
      </w:pPr>
      <w:r>
        <w:rPr>
          <w:rFonts w:hint="default"/>
          <w:sz w:val="24"/>
          <w:szCs w:val="24"/>
          <w:lang w:val="en-US" w:eastAsia="zh-CN"/>
        </w:rPr>
        <w:t>        beep(1);                   // 发出蜂鸣声</w:t>
      </w:r>
    </w:p>
    <w:p>
      <w:pPr>
        <w:rPr>
          <w:rFonts w:hint="default"/>
          <w:sz w:val="24"/>
          <w:szCs w:val="24"/>
        </w:rPr>
      </w:pPr>
      <w:r>
        <w:rPr>
          <w:rFonts w:hint="default"/>
          <w:sz w:val="24"/>
          <w:szCs w:val="24"/>
          <w:lang w:val="en-US" w:eastAsia="zh-CN"/>
        </w:rPr>
        <w:t>        for(i=0;i&lt;20000;i++);      // 短暂延时以维持蜂鸣时长</w:t>
      </w:r>
    </w:p>
    <w:p>
      <w:pPr>
        <w:rPr>
          <w:rFonts w:hint="default"/>
          <w:sz w:val="24"/>
          <w:szCs w:val="24"/>
        </w:rPr>
      </w:pPr>
      <w:r>
        <w:rPr>
          <w:rFonts w:hint="default"/>
          <w:sz w:val="24"/>
          <w:szCs w:val="24"/>
          <w:lang w:val="en-US" w:eastAsia="zh-CN"/>
        </w:rPr>
        <w:t>        rGPFDAT=0xF0;               // 打开LED（假定高电平有效）</w:t>
      </w:r>
    </w:p>
    <w:p>
      <w:pPr>
        <w:rPr>
          <w:rFonts w:hint="default"/>
          <w:sz w:val="24"/>
          <w:szCs w:val="24"/>
        </w:rPr>
      </w:pPr>
      <w:r>
        <w:rPr>
          <w:rFonts w:hint="default"/>
          <w:sz w:val="24"/>
          <w:szCs w:val="24"/>
          <w:lang w:val="en-US" w:eastAsia="zh-CN"/>
        </w:rPr>
        <w:t>        beep(0);                   // 停止蜂鸣</w:t>
      </w:r>
    </w:p>
    <w:p>
      <w:pPr>
        <w:rPr>
          <w:rFonts w:hint="default"/>
          <w:sz w:val="24"/>
          <w:szCs w:val="24"/>
        </w:rPr>
      </w:pPr>
      <w:r>
        <w:rPr>
          <w:rFonts w:hint="default"/>
          <w:sz w:val="24"/>
          <w:szCs w:val="24"/>
          <w:lang w:val="en-US" w:eastAsia="zh-CN"/>
        </w:rPr>
        <w:t>        for(i=0;i&lt;20000;i++);      // 延时以保持LED点亮状态，然后准备切换</w:t>
      </w:r>
    </w:p>
    <w:p>
      <w:pPr>
        <w:rPr>
          <w:rFonts w:hint="default"/>
          <w:sz w:val="24"/>
          <w:szCs w:val="24"/>
        </w:rPr>
      </w:pPr>
      <w:r>
        <w:rPr>
          <w:rFonts w:hint="default"/>
          <w:sz w:val="24"/>
          <w:szCs w:val="24"/>
          <w:lang w:val="en-US" w:eastAsia="zh-CN"/>
        </w:rPr>
        <w:t>        m--;                       // 循环计数减一</w:t>
      </w:r>
    </w:p>
    <w:p>
      <w:pPr>
        <w:rPr>
          <w:rFonts w:hint="default"/>
          <w:sz w:val="24"/>
          <w:szCs w:val="24"/>
        </w:rPr>
      </w:pPr>
      <w:r>
        <w:rPr>
          <w:rFonts w:hint="default"/>
          <w:sz w:val="24"/>
          <w:szCs w:val="24"/>
          <w:lang w:val="en-US" w:eastAsia="zh-CN"/>
        </w:rPr>
        <w:t>    }</w:t>
      </w:r>
    </w:p>
    <w:p>
      <w:pPr>
        <w:rPr>
          <w:rFonts w:hint="default"/>
          <w:sz w:val="24"/>
          <w:szCs w:val="24"/>
        </w:rPr>
      </w:pPr>
      <w:r>
        <w:rPr>
          <w:rFonts w:hint="default"/>
          <w:sz w:val="24"/>
          <w:szCs w:val="24"/>
          <w:lang w:val="en-US" w:eastAsia="zh-CN"/>
        </w:rPr>
        <w:t>}</w:t>
      </w:r>
    </w:p>
    <w:p>
      <w:pPr>
        <w:rPr>
          <w:rFonts w:hint="default"/>
        </w:rPr>
      </w:pPr>
      <w:r>
        <w:rPr>
          <w:rFonts w:hint="default"/>
          <w:lang w:val="en-US" w:eastAsia="zh-CN"/>
        </w:rPr>
        <w:t>```</w:t>
      </w:r>
    </w:p>
    <w:p>
      <w:pPr>
        <w:rPr>
          <w:color w:val="0000FF"/>
        </w:rPr>
      </w:pPr>
    </w:p>
    <w:p>
      <w:pPr>
        <w:rPr>
          <w:color w:val="0000FF"/>
          <w:sz w:val="24"/>
          <w:szCs w:val="24"/>
        </w:rPr>
      </w:pPr>
      <w:r>
        <w:rPr>
          <w:rFonts w:hint="default"/>
          <w:color w:val="0000FF"/>
          <w:sz w:val="24"/>
          <w:szCs w:val="24"/>
          <w:lang w:val="en-US" w:eastAsia="zh-CN"/>
        </w:rPr>
        <w:t>#####  分析2410init.s和2410init.s，并结合课上内容，以EINT3中断（设定为IRQ）为例，说清楚跳中断是如何传入ARM，并最终被执行的，可截取关键代码进行注释描述。</w:t>
      </w:r>
    </w:p>
    <w:p>
      <w:pPr>
        <w:rPr>
          <w:sz w:val="24"/>
          <w:szCs w:val="24"/>
        </w:rPr>
      </w:pPr>
      <w:r>
        <w:rPr>
          <w:rFonts w:hint="default"/>
          <w:sz w:val="24"/>
          <w:szCs w:val="24"/>
          <w:lang w:val="en-US" w:eastAsia="zh-CN"/>
        </w:rPr>
        <w:t>1. **中断初始化阶段**</w:t>
      </w:r>
    </w:p>
    <w:p>
      <w:pPr>
        <w:rPr>
          <w:rFonts w:hint="default"/>
          <w:sz w:val="24"/>
          <w:szCs w:val="24"/>
        </w:rPr>
      </w:pPr>
      <w:r>
        <w:rPr>
          <w:rFonts w:hint="default"/>
          <w:sz w:val="24"/>
          <w:szCs w:val="24"/>
          <w:lang w:val="en-US" w:eastAsia="zh-CN"/>
        </w:rPr>
        <w:t>- **中断控制器配置**：需要在系统的中断控制器（比如Advanced Interrupt Controller, AIC）中配置EINT3对应的中断源，包括中断优先级、触发方式（上升沿、下降沿等）以及中断服务例程（ISR）的入口地址。</w:t>
      </w:r>
    </w:p>
    <w:p>
      <w:pPr>
        <w:rPr>
          <w:rFonts w:hint="default"/>
          <w:sz w:val="24"/>
          <w:szCs w:val="24"/>
        </w:rPr>
      </w:pPr>
      <w:r>
        <w:rPr>
          <w:rFonts w:hint="default"/>
          <w:sz w:val="24"/>
          <w:szCs w:val="24"/>
          <w:lang w:val="en-US" w:eastAsia="zh-CN"/>
        </w:rPr>
        <w:t>- **全局中断使能**：确保全局中断是开启的，通常通过写入特定寄存器（如INTMSK）来完成。</w:t>
      </w:r>
    </w:p>
    <w:p>
      <w:pPr>
        <w:rPr>
          <w:sz w:val="24"/>
          <w:szCs w:val="24"/>
        </w:rPr>
      </w:pPr>
      <w:r>
        <w:rPr>
          <w:rFonts w:hint="default"/>
          <w:sz w:val="24"/>
          <w:szCs w:val="24"/>
          <w:lang w:val="en-US" w:eastAsia="zh-CN"/>
        </w:rPr>
        <w:t>- **IRQ模式设置**：确保CPU的IRQ中断模式是使能的，这通常涉及到修改CPSR寄存器的相应位。</w:t>
      </w:r>
    </w:p>
    <w:p>
      <w:pPr>
        <w:rPr>
          <w:sz w:val="24"/>
          <w:szCs w:val="24"/>
        </w:rPr>
      </w:pPr>
      <w:r>
        <w:rPr>
          <w:rFonts w:hint="default"/>
          <w:sz w:val="24"/>
          <w:szCs w:val="24"/>
          <w:lang w:val="en-US" w:eastAsia="zh-CN"/>
        </w:rPr>
        <w:t>2. **中断触发**</w:t>
      </w:r>
    </w:p>
    <w:p>
      <w:pPr>
        <w:rPr>
          <w:sz w:val="24"/>
          <w:szCs w:val="24"/>
        </w:rPr>
      </w:pPr>
      <w:r>
        <w:rPr>
          <w:rFonts w:hint="default"/>
          <w:sz w:val="24"/>
          <w:szCs w:val="24"/>
          <w:lang w:val="en-US" w:eastAsia="zh-CN"/>
        </w:rPr>
        <w:t>当EINT3中断源发生时，中断控制器会向CPU发送中断请求信号。</w:t>
      </w:r>
    </w:p>
    <w:p>
      <w:pPr>
        <w:rPr>
          <w:rFonts w:hint="default"/>
          <w:sz w:val="24"/>
          <w:szCs w:val="24"/>
        </w:rPr>
      </w:pPr>
      <w:r>
        <w:rPr>
          <w:rFonts w:hint="default"/>
          <w:sz w:val="24"/>
          <w:szCs w:val="24"/>
          <w:lang w:val="en-US" w:eastAsia="zh-CN"/>
        </w:rPr>
        <w:t>3. **中断响应**</w:t>
      </w:r>
    </w:p>
    <w:p>
      <w:pPr>
        <w:rPr>
          <w:sz w:val="24"/>
          <w:szCs w:val="24"/>
        </w:rPr>
      </w:pPr>
    </w:p>
    <w:p>
      <w:pPr>
        <w:rPr>
          <w:sz w:val="24"/>
          <w:szCs w:val="24"/>
        </w:rPr>
      </w:pPr>
      <w:r>
        <w:rPr>
          <w:rFonts w:hint="default"/>
          <w:sz w:val="24"/>
          <w:szCs w:val="24"/>
          <w:lang w:val="en-US" w:eastAsia="zh-CN"/>
        </w:rPr>
        <w:t>- **CPU响应**：CPU检测到中断请求后，如果当前允许中断并且不在更高级别的中断处理中（如FIQ），则保存当前状态（包括PC和其他寄存器）到堆栈，然后切换到IRQ模式。</w:t>
      </w:r>
    </w:p>
    <w:p>
      <w:pPr>
        <w:rPr>
          <w:sz w:val="24"/>
          <w:szCs w:val="24"/>
        </w:rPr>
      </w:pPr>
      <w:r>
        <w:rPr>
          <w:rFonts w:hint="default"/>
          <w:sz w:val="24"/>
          <w:szCs w:val="24"/>
          <w:lang w:val="en-US" w:eastAsia="zh-CN"/>
        </w:rPr>
        <w:t>- 模式切换：使用宏定义HANDLER来简化异常处理程序的设置，比如对于IRQ模式：</w:t>
      </w:r>
    </w:p>
    <w:p>
      <w:pPr>
        <w:rPr>
          <w:rFonts w:hint="default"/>
          <w:sz w:val="24"/>
          <w:szCs w:val="24"/>
        </w:rPr>
      </w:pPr>
      <w:r>
        <w:rPr>
          <w:rFonts w:hint="default"/>
          <w:sz w:val="24"/>
          <w:szCs w:val="24"/>
          <w:lang w:val="en-US" w:eastAsia="zh-CN"/>
        </w:rPr>
        <w:t>  ```</w:t>
      </w:r>
    </w:p>
    <w:p>
      <w:pPr>
        <w:rPr>
          <w:rFonts w:hint="default"/>
          <w:sz w:val="24"/>
          <w:szCs w:val="24"/>
        </w:rPr>
      </w:pPr>
      <w:r>
        <w:rPr>
          <w:rFonts w:hint="default"/>
          <w:sz w:val="24"/>
          <w:szCs w:val="24"/>
          <w:lang w:val="en-US" w:eastAsia="zh-CN"/>
        </w:rPr>
        <w:t>  1HandlerIRQ: HANDLER HandleIRQ</w:t>
      </w:r>
    </w:p>
    <w:p>
      <w:pPr>
        <w:rPr>
          <w:sz w:val="24"/>
          <w:szCs w:val="24"/>
        </w:rPr>
      </w:pPr>
      <w:r>
        <w:rPr>
          <w:rFonts w:hint="default"/>
          <w:sz w:val="24"/>
          <w:szCs w:val="24"/>
          <w:lang w:val="en-US" w:eastAsia="zh-CN"/>
        </w:rPr>
        <w:t>  ```</w:t>
      </w:r>
    </w:p>
    <w:p>
      <w:pPr>
        <w:rPr>
          <w:sz w:val="24"/>
          <w:szCs w:val="24"/>
        </w:rPr>
      </w:pPr>
      <w:r>
        <w:rPr>
          <w:rFonts w:hint="default"/>
          <w:sz w:val="24"/>
          <w:szCs w:val="24"/>
          <w:lang w:val="en-US" w:eastAsia="zh-CN"/>
        </w:rPr>
        <w:t>  这里，HANDLER宏负责设置IRQ模式下的堆栈，并跳转到HandleIRQ</w:t>
      </w:r>
    </w:p>
    <w:p>
      <w:pPr>
        <w:rPr>
          <w:sz w:val="24"/>
          <w:szCs w:val="24"/>
        </w:rPr>
      </w:pPr>
      <w:r>
        <w:rPr>
          <w:rFonts w:hint="default"/>
          <w:sz w:val="24"/>
          <w:szCs w:val="24"/>
          <w:lang w:val="en-US" w:eastAsia="zh-CN"/>
        </w:rPr>
        <w:t>  地址处的中断服务例程。</w:t>
      </w:r>
    </w:p>
    <w:p>
      <w:pPr>
        <w:rPr>
          <w:sz w:val="24"/>
          <w:szCs w:val="24"/>
        </w:rPr>
      </w:pPr>
      <w:r>
        <w:rPr>
          <w:rFonts w:hint="default"/>
          <w:sz w:val="24"/>
          <w:szCs w:val="24"/>
          <w:lang w:val="en-US" w:eastAsia="zh-CN"/>
        </w:rPr>
        <w:t>4. **中断服务例程（ISR）执行**</w:t>
      </w:r>
    </w:p>
    <w:p>
      <w:pPr>
        <w:rPr>
          <w:sz w:val="24"/>
          <w:szCs w:val="24"/>
        </w:rPr>
      </w:pPr>
      <w:r>
        <w:rPr>
          <w:rFonts w:hint="default"/>
          <w:sz w:val="24"/>
          <w:szCs w:val="24"/>
          <w:lang w:val="en-US" w:eastAsia="zh-CN"/>
        </w:rPr>
        <w:t>- **中断向量表**：IRQ模式下，CPU会自动跳转到中断向量表中IRQ模式对应的地址（通常是0x18）执行，该地址存放了一条跳转指令指向实际的IRQ处理程序。</w:t>
      </w:r>
    </w:p>
    <w:p>
      <w:pPr>
        <w:rPr>
          <w:sz w:val="24"/>
          <w:szCs w:val="24"/>
        </w:rPr>
      </w:pPr>
      <w:r>
        <w:rPr>
          <w:rFonts w:hint="default"/>
          <w:sz w:val="24"/>
          <w:szCs w:val="24"/>
          <w:lang w:val="en-US" w:eastAsia="zh-CN"/>
        </w:rPr>
        <w:t>- ISR入口：定义了 IsrIRQ作为IRQ中断处理的起点，其执行流程如下：</w:t>
      </w:r>
    </w:p>
    <w:p>
      <w:pPr>
        <w:rPr>
          <w:rFonts w:hint="default"/>
          <w:sz w:val="24"/>
          <w:szCs w:val="24"/>
        </w:rPr>
      </w:pPr>
      <w:r>
        <w:rPr>
          <w:rFonts w:hint="default"/>
          <w:sz w:val="24"/>
          <w:szCs w:val="24"/>
          <w:lang w:val="en-US" w:eastAsia="zh-CN"/>
        </w:rPr>
        <w:t>  ```</w:t>
      </w:r>
    </w:p>
    <w:p>
      <w:pPr>
        <w:rPr>
          <w:rFonts w:hint="default"/>
          <w:sz w:val="24"/>
          <w:szCs w:val="24"/>
        </w:rPr>
      </w:pPr>
      <w:r>
        <w:rPr>
          <w:rFonts w:hint="default"/>
          <w:sz w:val="24"/>
          <w:szCs w:val="24"/>
          <w:lang w:val="en-US" w:eastAsia="zh-CN"/>
        </w:rPr>
        <w:t>  1IsrIRQ:</w:t>
      </w:r>
    </w:p>
    <w:p>
      <w:pPr>
        <w:rPr>
          <w:rFonts w:hint="default"/>
          <w:sz w:val="24"/>
          <w:szCs w:val="24"/>
        </w:rPr>
      </w:pPr>
      <w:r>
        <w:rPr>
          <w:rFonts w:hint="default"/>
          <w:sz w:val="24"/>
          <w:szCs w:val="24"/>
          <w:lang w:val="en-US" w:eastAsia="zh-CN"/>
        </w:rPr>
        <w:t>  2sub  sp,sp,#4 @ 保留空间存放返回地址</w:t>
      </w:r>
    </w:p>
    <w:p>
      <w:pPr>
        <w:rPr>
          <w:rFonts w:hint="default"/>
          <w:sz w:val="24"/>
          <w:szCs w:val="24"/>
        </w:rPr>
      </w:pPr>
      <w:r>
        <w:rPr>
          <w:rFonts w:hint="default"/>
          <w:sz w:val="24"/>
          <w:szCs w:val="24"/>
          <w:lang w:val="en-US" w:eastAsia="zh-CN"/>
        </w:rPr>
        <w:t>  3stmfd  sp!,{r8-r9} @ 保存工作寄存器</w:t>
      </w:r>
    </w:p>
    <w:p>
      <w:pPr>
        <w:rPr>
          <w:rFonts w:hint="default"/>
          <w:sz w:val="24"/>
          <w:szCs w:val="24"/>
        </w:rPr>
      </w:pPr>
      <w:r>
        <w:rPr>
          <w:rFonts w:hint="default"/>
          <w:sz w:val="24"/>
          <w:szCs w:val="24"/>
          <w:lang w:val="en-US" w:eastAsia="zh-CN"/>
        </w:rPr>
        <w:t>  4ldr  r9,=INTOFFSET @ 获取中断偏移地址</w:t>
      </w:r>
    </w:p>
    <w:p>
      <w:pPr>
        <w:rPr>
          <w:rFonts w:hint="default"/>
          <w:sz w:val="24"/>
          <w:szCs w:val="24"/>
        </w:rPr>
      </w:pPr>
      <w:r>
        <w:rPr>
          <w:rFonts w:hint="default"/>
          <w:sz w:val="24"/>
          <w:szCs w:val="24"/>
          <w:lang w:val="en-US" w:eastAsia="zh-CN"/>
        </w:rPr>
        <w:t>  5ldr  r9,[r9] @ 读取偏移值</w:t>
      </w:r>
    </w:p>
    <w:p>
      <w:pPr>
        <w:rPr>
          <w:rFonts w:hint="default"/>
          <w:sz w:val="24"/>
          <w:szCs w:val="24"/>
        </w:rPr>
      </w:pPr>
      <w:r>
        <w:rPr>
          <w:rFonts w:hint="default"/>
          <w:sz w:val="24"/>
          <w:szCs w:val="24"/>
          <w:lang w:val="en-US" w:eastAsia="zh-CN"/>
        </w:rPr>
        <w:t>  6ldr  r8,=HandleEINT0 @ 获取EINT0的处理函数地址</w:t>
      </w:r>
    </w:p>
    <w:p>
      <w:pPr>
        <w:rPr>
          <w:rFonts w:hint="default"/>
          <w:sz w:val="24"/>
          <w:szCs w:val="24"/>
        </w:rPr>
      </w:pPr>
      <w:r>
        <w:rPr>
          <w:rFonts w:hint="default"/>
          <w:sz w:val="24"/>
          <w:szCs w:val="24"/>
          <w:lang w:val="en-US" w:eastAsia="zh-CN"/>
        </w:rPr>
        <w:t>  7add  r8,r8,r9,lsl #2 @ 根据偏移计算EINT3的处理函数地址</w:t>
      </w:r>
    </w:p>
    <w:p>
      <w:pPr>
        <w:rPr>
          <w:rFonts w:hint="default"/>
          <w:sz w:val="24"/>
          <w:szCs w:val="24"/>
        </w:rPr>
      </w:pPr>
      <w:r>
        <w:rPr>
          <w:rFonts w:hint="default"/>
          <w:sz w:val="24"/>
          <w:szCs w:val="24"/>
          <w:lang w:val="en-US" w:eastAsia="zh-CN"/>
        </w:rPr>
        <w:t>  8ldr  r8,[r8] @ 读取EINT3的ISR地址</w:t>
      </w:r>
    </w:p>
    <w:p>
      <w:pPr>
        <w:rPr>
          <w:rFonts w:hint="default"/>
          <w:sz w:val="24"/>
          <w:szCs w:val="24"/>
        </w:rPr>
      </w:pPr>
      <w:r>
        <w:rPr>
          <w:rFonts w:hint="default"/>
          <w:sz w:val="24"/>
          <w:szCs w:val="24"/>
          <w:lang w:val="en-US" w:eastAsia="zh-CN"/>
        </w:rPr>
        <w:t>  9str  r8,[sp,#8] @ 存储ISR地址</w:t>
      </w:r>
    </w:p>
    <w:p>
      <w:pPr>
        <w:rPr>
          <w:rFonts w:hint="default"/>
          <w:sz w:val="24"/>
          <w:szCs w:val="24"/>
        </w:rPr>
      </w:pPr>
      <w:r>
        <w:rPr>
          <w:rFonts w:hint="default"/>
          <w:sz w:val="24"/>
          <w:szCs w:val="24"/>
          <w:lang w:val="en-US" w:eastAsia="zh-CN"/>
        </w:rPr>
        <w:t>  10ldmfd sp!,{r8-r9,pc} @ 恢复寄存器并跳转到ISR</w:t>
      </w:r>
    </w:p>
    <w:p>
      <w:pPr>
        <w:rPr>
          <w:rFonts w:hint="default"/>
          <w:sz w:val="24"/>
          <w:szCs w:val="24"/>
        </w:rPr>
      </w:pPr>
      <w:r>
        <w:rPr>
          <w:rFonts w:hint="default"/>
          <w:sz w:val="24"/>
          <w:szCs w:val="24"/>
          <w:lang w:val="en-US" w:eastAsia="zh-CN"/>
        </w:rPr>
        <w:t>  ```</w:t>
      </w:r>
    </w:p>
    <w:p>
      <w:pPr>
        <w:rPr>
          <w:sz w:val="24"/>
          <w:szCs w:val="24"/>
        </w:rPr>
      </w:pPr>
    </w:p>
    <w:p>
      <w:pPr>
        <w:rPr>
          <w:sz w:val="24"/>
          <w:szCs w:val="24"/>
        </w:rPr>
      </w:pPr>
      <w:r>
        <w:rPr>
          <w:rFonts w:hint="default"/>
          <w:sz w:val="24"/>
          <w:szCs w:val="24"/>
          <w:lang w:val="en-US" w:eastAsia="zh-CN"/>
        </w:rPr>
        <w:t>  上述代码段展示了如何动态确定具体的中断源（EINT3），并根据偏移量计算出正确的中断处理函数地址，最后执行该ISR。</w:t>
      </w:r>
    </w:p>
    <w:p>
      <w:pPr>
        <w:rPr>
          <w:sz w:val="24"/>
          <w:szCs w:val="24"/>
        </w:rPr>
      </w:pPr>
      <w:r>
        <w:rPr>
          <w:rFonts w:hint="default"/>
          <w:sz w:val="24"/>
          <w:szCs w:val="24"/>
          <w:lang w:val="en-US" w:eastAsia="zh-CN"/>
        </w:rPr>
        <w:t>5. **中断返回**</w:t>
      </w:r>
    </w:p>
    <w:p>
      <w:pPr>
        <w:rPr>
          <w:sz w:val="24"/>
          <w:szCs w:val="24"/>
        </w:rPr>
      </w:pPr>
      <w:r>
        <w:rPr>
          <w:rFonts w:hint="default"/>
          <w:sz w:val="24"/>
          <w:szCs w:val="24"/>
          <w:lang w:val="en-US" w:eastAsia="zh-CN"/>
        </w:rPr>
        <w:t>- 当ISR执行完毕，会执行`ldmfd sp!,{r8-r9,pc}`恢复之前保存的寄存器状态和PC值，从而返回到中断前的执行点</w:t>
      </w:r>
    </w:p>
    <w:p>
      <w:pPr>
        <w:rPr>
          <w:color w:val="0000FF"/>
          <w:sz w:val="24"/>
          <w:szCs w:val="24"/>
        </w:rPr>
      </w:pPr>
      <w:r>
        <w:rPr>
          <w:rFonts w:hint="default"/>
          <w:color w:val="0000FF"/>
          <w:sz w:val="24"/>
          <w:szCs w:val="24"/>
          <w:lang w:val="en-US" w:eastAsia="zh-CN"/>
        </w:rPr>
        <w:t>### 二. 以实验包中“STM32F746_Experiment_v1.1\02_GPIO”例程为例子，描述STM32系列嵌入式系统的启动过程（如何调用到main函数的，之前经过了哪些初始化工作）。</w:t>
      </w:r>
    </w:p>
    <w:p>
      <w:pPr>
        <w:rPr>
          <w:sz w:val="24"/>
          <w:szCs w:val="24"/>
        </w:rPr>
      </w:pPr>
      <w:r>
        <w:rPr>
          <w:rFonts w:hint="default"/>
          <w:sz w:val="24"/>
          <w:szCs w:val="24"/>
          <w:lang w:val="en-US" w:eastAsia="zh-CN"/>
        </w:rPr>
        <w:t>STM32系列的启动过程涉及到复位、系统初始化、栈和堆的设置，最后跳转到`main`函数开始执行用户程序。</w:t>
      </w:r>
    </w:p>
    <w:p>
      <w:pPr>
        <w:rPr>
          <w:rFonts w:hint="default"/>
          <w:sz w:val="24"/>
          <w:szCs w:val="24"/>
        </w:rPr>
      </w:pPr>
      <w:r>
        <w:rPr>
          <w:rFonts w:hint="default"/>
          <w:sz w:val="24"/>
          <w:szCs w:val="24"/>
          <w:lang w:val="en-US" w:eastAsia="zh-CN"/>
        </w:rPr>
        <w:t>1. **上电复位（Power-on Reset, POR）**：当STM32微控制器上电时，会经历一个复位过程，此时系统会从地址`0x00000000`开始执行代码。</w:t>
      </w:r>
    </w:p>
    <w:p>
      <w:pPr>
        <w:rPr>
          <w:rFonts w:hint="default"/>
          <w:sz w:val="24"/>
          <w:szCs w:val="24"/>
        </w:rPr>
      </w:pPr>
      <w:r>
        <w:rPr>
          <w:rFonts w:hint="default"/>
          <w:sz w:val="24"/>
          <w:szCs w:val="24"/>
          <w:lang w:val="en-US" w:eastAsia="zh-CN"/>
        </w:rPr>
        <w:t>2. **向量表（Vector Table）**：在地址`0x00000000`处，系统会找到向量表。向量表是一个特殊的数据结构，它包含了一系列的函数指针，这些指针指向了中断处理程序和复位处理程序。</w:t>
      </w:r>
    </w:p>
    <w:p>
      <w:pPr>
        <w:rPr>
          <w:rFonts w:hint="default"/>
          <w:sz w:val="24"/>
          <w:szCs w:val="24"/>
        </w:rPr>
      </w:pPr>
      <w:r>
        <w:rPr>
          <w:rFonts w:hint="default"/>
          <w:sz w:val="24"/>
          <w:szCs w:val="24"/>
          <w:lang w:val="en-US" w:eastAsia="zh-CN"/>
        </w:rPr>
        <w:t>3. **复位处理程序（Reset Handler）**：向量表的第一个条目是复位处理程序的地址。在提供的代码中，复位处理程序是`Reset_Handler`，它被设计为执行一些必要的初始化工作。</w:t>
      </w:r>
    </w:p>
    <w:p>
      <w:pPr>
        <w:rPr>
          <w:rFonts w:hint="default"/>
          <w:sz w:val="24"/>
          <w:szCs w:val="24"/>
        </w:rPr>
      </w:pPr>
      <w:r>
        <w:rPr>
          <w:rFonts w:hint="default"/>
          <w:sz w:val="24"/>
          <w:szCs w:val="24"/>
          <w:lang w:val="en-US" w:eastAsia="zh-CN"/>
        </w:rPr>
        <w:t>4. **系统初始化（SystemInit）**：在`Reset_Handler`中，首先调用了`SystemInit`函数，这个函数执行了一些底层的硬件初始化，比如设置系统时钟、配置内存等。</w:t>
      </w:r>
    </w:p>
    <w:p>
      <w:pPr>
        <w:rPr>
          <w:rFonts w:hint="default"/>
          <w:sz w:val="24"/>
          <w:szCs w:val="24"/>
        </w:rPr>
      </w:pPr>
      <w:r>
        <w:rPr>
          <w:rFonts w:hint="default"/>
          <w:sz w:val="24"/>
          <w:szCs w:val="24"/>
          <w:lang w:val="en-US" w:eastAsia="zh-CN"/>
        </w:rPr>
        <w:t>5. **调用C语言入口点（C Main Function）**：`SystemInit`之后，代码通过`LDR R0, =__main`获取C语言程序的入口点地址，然后使用`BX R0`跳转到`__main`函数开始执行用户代码。</w:t>
      </w:r>
    </w:p>
    <w:p>
      <w:pPr>
        <w:rPr>
          <w:rFonts w:hint="default"/>
          <w:sz w:val="24"/>
          <w:szCs w:val="24"/>
        </w:rPr>
      </w:pPr>
      <w:r>
        <w:rPr>
          <w:rFonts w:hint="default"/>
          <w:sz w:val="24"/>
          <w:szCs w:val="24"/>
          <w:lang w:val="en-US" w:eastAsia="zh-CN"/>
        </w:rPr>
        <w:t>6. **堆和栈的初始化**：在启动代码中，还包含了对栈（Stack）和堆（Heap）的初始化。栈用于存储函数调用时的局部变量和返回地址，而堆用于动态内存分配。</w:t>
      </w:r>
    </w:p>
    <w:p>
      <w:pPr>
        <w:rPr>
          <w:rFonts w:hint="default"/>
          <w:sz w:val="24"/>
          <w:szCs w:val="24"/>
        </w:rPr>
      </w:pPr>
      <w:r>
        <w:rPr>
          <w:rFonts w:hint="default"/>
          <w:sz w:val="24"/>
          <w:szCs w:val="24"/>
          <w:lang w:val="en-US" w:eastAsia="zh-CN"/>
        </w:rPr>
        <w:t>7. **中断处理程序（Interrupt Handlers）**：向量表还包含了中断处理程序的入口地址，这些处理程序在相应的中断事件发生时被调用。</w:t>
      </w:r>
    </w:p>
    <w:p>
      <w:pPr>
        <w:rPr>
          <w:rFonts w:hint="default"/>
          <w:sz w:val="24"/>
          <w:szCs w:val="24"/>
        </w:rPr>
      </w:pPr>
      <w:r>
        <w:rPr>
          <w:rFonts w:hint="default"/>
          <w:sz w:val="24"/>
          <w:szCs w:val="24"/>
          <w:lang w:val="en-US" w:eastAsia="zh-CN"/>
        </w:rPr>
        <w:t>8. 最终 __main 函数会调用用户的 main 函数，进入到用户程序</w:t>
      </w:r>
    </w:p>
    <w:p>
      <w:pPr>
        <w:rPr>
          <w:rFonts w:hint="default"/>
          <w:lang w:val="en-US" w:eastAsia="zh-CN"/>
        </w:rPr>
      </w:pPr>
    </w:p>
    <w:p>
      <w:pPr>
        <w:rPr>
          <w:rFonts w:hint="default"/>
          <w:sz w:val="24"/>
          <w:szCs w:val="24"/>
          <w:lang w:val="en-US" w:eastAsia="zh-CN"/>
        </w:rPr>
      </w:pPr>
      <w:r>
        <w:rPr>
          <w:rFonts w:hint="default"/>
          <w:sz w:val="24"/>
          <w:szCs w:val="24"/>
          <w:lang w:val="en-US" w:eastAsia="zh-CN"/>
        </w:rPr>
        <w:t>IIC（I²C）总线和UC-OS II（μC/OS-II）都是嵌入式系统中的重要组成部分，它们的优先级原理有所不同，因为一个是通信协议，另一个是操作系统。以下是对它们各自优先级原理的详细解释：</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I²C 总线的优先级原理</w:t>
      </w:r>
    </w:p>
    <w:p>
      <w:pPr>
        <w:rPr>
          <w:rFonts w:hint="default"/>
          <w:sz w:val="24"/>
          <w:szCs w:val="24"/>
          <w:lang w:val="en-US" w:eastAsia="zh-CN"/>
        </w:rPr>
      </w:pPr>
      <w:r>
        <w:rPr>
          <w:rFonts w:hint="default"/>
          <w:sz w:val="24"/>
          <w:szCs w:val="24"/>
          <w:lang w:val="en-US" w:eastAsia="zh-CN"/>
        </w:rPr>
        <w:t>I²C（Inter-Integrated Circuit）是一种多主从、串行、同步的通信总线，通常用于在集成电路之间传输数据。它的优先级控制机制主要通过仲裁和同步来实现。</w:t>
      </w:r>
    </w:p>
    <w:p>
      <w:pPr>
        <w:rPr>
          <w:rFonts w:hint="default"/>
          <w:sz w:val="24"/>
          <w:szCs w:val="24"/>
          <w:lang w:val="en-US" w:eastAsia="zh-CN"/>
        </w:rPr>
      </w:pPr>
      <w:r>
        <w:rPr>
          <w:rFonts w:hint="default"/>
          <w:sz w:val="24"/>
          <w:szCs w:val="24"/>
          <w:lang w:val="en-US" w:eastAsia="zh-CN"/>
        </w:rPr>
        <w:t>1. **仲裁（Arbitration）**：</w:t>
      </w:r>
    </w:p>
    <w:p>
      <w:pPr>
        <w:rPr>
          <w:rFonts w:hint="default"/>
          <w:sz w:val="24"/>
          <w:szCs w:val="24"/>
          <w:lang w:val="en-US" w:eastAsia="zh-CN"/>
        </w:rPr>
      </w:pPr>
      <w:r>
        <w:rPr>
          <w:rFonts w:hint="default"/>
          <w:sz w:val="24"/>
          <w:szCs w:val="24"/>
          <w:lang w:val="en-US" w:eastAsia="zh-CN"/>
        </w:rPr>
        <w:t xml:space="preserve">    - 当多个主设备试图同时控制总线时，会发生仲裁。</w:t>
      </w:r>
    </w:p>
    <w:p>
      <w:pPr>
        <w:rPr>
          <w:rFonts w:hint="default"/>
          <w:sz w:val="24"/>
          <w:szCs w:val="24"/>
          <w:lang w:val="en-US" w:eastAsia="zh-CN"/>
        </w:rPr>
      </w:pPr>
      <w:r>
        <w:rPr>
          <w:rFonts w:hint="default"/>
          <w:sz w:val="24"/>
          <w:szCs w:val="24"/>
          <w:lang w:val="en-US" w:eastAsia="zh-CN"/>
        </w:rPr>
        <w:t xml:space="preserve">    - I²C 总线使用一个线与（wired-AND）逻辑。每个设备都可以看到总线上实际发生的信号。</w:t>
      </w:r>
    </w:p>
    <w:p>
      <w:pPr>
        <w:rPr>
          <w:rFonts w:hint="default"/>
          <w:sz w:val="24"/>
          <w:szCs w:val="24"/>
          <w:lang w:val="en-US" w:eastAsia="zh-CN"/>
        </w:rPr>
      </w:pPr>
      <w:r>
        <w:rPr>
          <w:rFonts w:hint="default"/>
          <w:sz w:val="24"/>
          <w:szCs w:val="24"/>
          <w:lang w:val="en-US" w:eastAsia="zh-CN"/>
        </w:rPr>
        <w:t xml:space="preserve">    - 在仲裁过程中，主设备在每个时钟周期发送一个比特并检查总线上实际的信号。如果某个设备发现它发送的比特与总线上的实际比特不符（即它想发送高电平，但总线是低电平），它就会放弃仲裁。</w:t>
      </w:r>
    </w:p>
    <w:p>
      <w:pPr>
        <w:rPr>
          <w:rFonts w:hint="default"/>
          <w:sz w:val="24"/>
          <w:szCs w:val="24"/>
          <w:lang w:val="en-US" w:eastAsia="zh-CN"/>
        </w:rPr>
      </w:pPr>
      <w:r>
        <w:rPr>
          <w:rFonts w:hint="default"/>
          <w:sz w:val="24"/>
          <w:szCs w:val="24"/>
          <w:lang w:val="en-US" w:eastAsia="zh-CN"/>
        </w:rPr>
        <w:t xml:space="preserve">    - 最后剩下的设备将继续控制总线。</w:t>
      </w:r>
    </w:p>
    <w:p>
      <w:pPr>
        <w:rPr>
          <w:rFonts w:hint="default"/>
          <w:sz w:val="24"/>
          <w:szCs w:val="24"/>
          <w:lang w:val="en-US" w:eastAsia="zh-CN"/>
        </w:rPr>
      </w:pPr>
      <w:r>
        <w:rPr>
          <w:rFonts w:hint="default"/>
          <w:sz w:val="24"/>
          <w:szCs w:val="24"/>
          <w:lang w:val="en-US" w:eastAsia="zh-CN"/>
        </w:rPr>
        <w:t>2. **同步（Synchronization）**：</w:t>
      </w:r>
    </w:p>
    <w:p>
      <w:pPr>
        <w:rPr>
          <w:rFonts w:hint="default"/>
          <w:sz w:val="24"/>
          <w:szCs w:val="24"/>
          <w:lang w:val="en-US" w:eastAsia="zh-CN"/>
        </w:rPr>
      </w:pPr>
      <w:r>
        <w:rPr>
          <w:rFonts w:hint="default"/>
          <w:sz w:val="24"/>
          <w:szCs w:val="24"/>
          <w:lang w:val="en-US" w:eastAsia="zh-CN"/>
        </w:rPr>
        <w:t xml:space="preserve">    - I²C 总线上的所有设备共享相同的时钟信号。</w:t>
      </w:r>
    </w:p>
    <w:p>
      <w:pPr>
        <w:rPr>
          <w:rFonts w:hint="default"/>
          <w:sz w:val="24"/>
          <w:szCs w:val="24"/>
          <w:lang w:val="en-US" w:eastAsia="zh-CN"/>
        </w:rPr>
      </w:pPr>
      <w:r>
        <w:rPr>
          <w:rFonts w:hint="default"/>
          <w:sz w:val="24"/>
          <w:szCs w:val="24"/>
          <w:lang w:val="en-US" w:eastAsia="zh-CN"/>
        </w:rPr>
        <w:t xml:space="preserve">    - 当多个主设备同时开始通信时，最慢的时钟信号将决定时钟线的实际速度，这样所有设备都能同步工作。</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UC-OS II 的优先级原理</w:t>
      </w:r>
    </w:p>
    <w:p>
      <w:pPr>
        <w:rPr>
          <w:rFonts w:hint="default"/>
          <w:sz w:val="24"/>
          <w:szCs w:val="24"/>
          <w:lang w:val="en-US" w:eastAsia="zh-CN"/>
        </w:rPr>
      </w:pPr>
      <w:r>
        <w:rPr>
          <w:rFonts w:hint="default"/>
          <w:sz w:val="24"/>
          <w:szCs w:val="24"/>
          <w:lang w:val="en-US" w:eastAsia="zh-CN"/>
        </w:rPr>
        <w:t>UC-OS II（Micro-Controller Operating Systems Version II）是一个实时操作系统（RTOS），它基于优先级的抢占式调度。</w:t>
      </w:r>
    </w:p>
    <w:p>
      <w:pPr>
        <w:rPr>
          <w:rFonts w:hint="default"/>
          <w:sz w:val="24"/>
          <w:szCs w:val="24"/>
          <w:lang w:val="en-US" w:eastAsia="zh-CN"/>
        </w:rPr>
      </w:pPr>
      <w:r>
        <w:rPr>
          <w:rFonts w:hint="default"/>
          <w:sz w:val="24"/>
          <w:szCs w:val="24"/>
          <w:lang w:val="en-US" w:eastAsia="zh-CN"/>
        </w:rPr>
        <w:t>1. **任务优先级**：</w:t>
      </w:r>
    </w:p>
    <w:p>
      <w:pPr>
        <w:rPr>
          <w:rFonts w:hint="default"/>
          <w:sz w:val="24"/>
          <w:szCs w:val="24"/>
          <w:lang w:val="en-US" w:eastAsia="zh-CN"/>
        </w:rPr>
      </w:pPr>
      <w:r>
        <w:rPr>
          <w:rFonts w:hint="default"/>
          <w:sz w:val="24"/>
          <w:szCs w:val="24"/>
          <w:lang w:val="en-US" w:eastAsia="zh-CN"/>
        </w:rPr>
        <w:t xml:space="preserve">    - UC-OS II 支持最多 256 个任务优先级（0 到 255），优先级数值越小，优先级越高（0 是最高优先级）。</w:t>
      </w:r>
    </w:p>
    <w:p>
      <w:pPr>
        <w:rPr>
          <w:rFonts w:hint="default"/>
          <w:sz w:val="24"/>
          <w:szCs w:val="24"/>
          <w:lang w:val="en-US" w:eastAsia="zh-CN"/>
        </w:rPr>
      </w:pPr>
      <w:r>
        <w:rPr>
          <w:rFonts w:hint="default"/>
          <w:sz w:val="24"/>
          <w:szCs w:val="24"/>
          <w:lang w:val="en-US" w:eastAsia="zh-CN"/>
        </w:rPr>
        <w:t xml:space="preserve">    - 每个任务在创建时被赋予一个唯一的优先级，多个任务不能共享同一个优先级。</w:t>
      </w:r>
    </w:p>
    <w:p>
      <w:pPr>
        <w:rPr>
          <w:rFonts w:hint="default"/>
          <w:sz w:val="24"/>
          <w:szCs w:val="24"/>
          <w:lang w:val="en-US" w:eastAsia="zh-CN"/>
        </w:rPr>
      </w:pPr>
      <w:r>
        <w:rPr>
          <w:rFonts w:hint="default"/>
          <w:sz w:val="24"/>
          <w:szCs w:val="24"/>
          <w:lang w:val="en-US" w:eastAsia="zh-CN"/>
        </w:rPr>
        <w:t>2. **抢占式调度**：</w:t>
      </w:r>
    </w:p>
    <w:p>
      <w:pPr>
        <w:rPr>
          <w:rFonts w:hint="default"/>
          <w:sz w:val="24"/>
          <w:szCs w:val="24"/>
          <w:lang w:val="en-US" w:eastAsia="zh-CN"/>
        </w:rPr>
      </w:pPr>
      <w:r>
        <w:rPr>
          <w:rFonts w:hint="default"/>
          <w:sz w:val="24"/>
          <w:szCs w:val="24"/>
          <w:lang w:val="en-US" w:eastAsia="zh-CN"/>
        </w:rPr>
        <w:t xml:space="preserve">    - 系统会始终运行就绪队列中优先级最高的任务。</w:t>
      </w:r>
    </w:p>
    <w:p>
      <w:pPr>
        <w:rPr>
          <w:rFonts w:hint="default"/>
          <w:sz w:val="24"/>
          <w:szCs w:val="24"/>
          <w:lang w:val="en-US" w:eastAsia="zh-CN"/>
        </w:rPr>
      </w:pPr>
      <w:r>
        <w:rPr>
          <w:rFonts w:hint="default"/>
          <w:sz w:val="24"/>
          <w:szCs w:val="24"/>
          <w:lang w:val="en-US" w:eastAsia="zh-CN"/>
        </w:rPr>
        <w:t xml:space="preserve">    - 如果一个高优先级的任务变为就绪态（例如通过事件触发），它会立即抢占当前正在运行的低优先级任务。</w:t>
      </w:r>
    </w:p>
    <w:p>
      <w:pPr>
        <w:rPr>
          <w:rFonts w:hint="default"/>
          <w:sz w:val="24"/>
          <w:szCs w:val="24"/>
          <w:lang w:val="en-US" w:eastAsia="zh-CN"/>
        </w:rPr>
      </w:pPr>
      <w:r>
        <w:rPr>
          <w:rFonts w:hint="default"/>
          <w:sz w:val="24"/>
          <w:szCs w:val="24"/>
          <w:lang w:val="en-US" w:eastAsia="zh-CN"/>
        </w:rPr>
        <w:t xml:space="preserve">    - 这种调度方式确保了系统能够迅速响应高优先级任务的需求。</w:t>
      </w:r>
    </w:p>
    <w:p>
      <w:pPr>
        <w:rPr>
          <w:rFonts w:hint="default"/>
          <w:sz w:val="24"/>
          <w:szCs w:val="24"/>
          <w:lang w:val="en-US" w:eastAsia="zh-CN"/>
        </w:rPr>
      </w:pPr>
      <w:r>
        <w:rPr>
          <w:rFonts w:hint="default"/>
          <w:sz w:val="24"/>
          <w:szCs w:val="24"/>
          <w:lang w:val="en-US" w:eastAsia="zh-CN"/>
        </w:rPr>
        <w:t>3. **中断处理**：</w:t>
      </w:r>
    </w:p>
    <w:p>
      <w:pPr>
        <w:rPr>
          <w:rFonts w:hint="default"/>
          <w:sz w:val="24"/>
          <w:szCs w:val="24"/>
          <w:lang w:val="en-US" w:eastAsia="zh-CN"/>
        </w:rPr>
      </w:pPr>
      <w:r>
        <w:rPr>
          <w:rFonts w:hint="default"/>
          <w:sz w:val="24"/>
          <w:szCs w:val="24"/>
          <w:lang w:val="en-US" w:eastAsia="zh-CN"/>
        </w:rPr>
        <w:t xml:space="preserve">    - 中断服务程序（ISR）可以改变任务的状态，通常是使某个高优先级任务进入就绪状态。</w:t>
      </w:r>
    </w:p>
    <w:p>
      <w:pPr>
        <w:rPr>
          <w:rFonts w:hint="default"/>
          <w:sz w:val="24"/>
          <w:szCs w:val="24"/>
          <w:lang w:val="en-US" w:eastAsia="zh-CN"/>
        </w:rPr>
      </w:pPr>
      <w:r>
        <w:rPr>
          <w:rFonts w:hint="default"/>
          <w:sz w:val="24"/>
          <w:szCs w:val="24"/>
          <w:lang w:val="en-US" w:eastAsia="zh-CN"/>
        </w:rPr>
        <w:t xml:space="preserve">    - 中断处理完成后，UC-OS II 会检查是否有更高优先级的任务需要运行，并根据需要进行任务切换。</w:t>
      </w:r>
    </w:p>
    <w:p>
      <w:pPr>
        <w:rPr>
          <w:rFonts w:hint="default"/>
          <w:sz w:val="24"/>
          <w:szCs w:val="24"/>
          <w:lang w:val="en-US" w:eastAsia="zh-CN"/>
        </w:rPr>
      </w:pPr>
      <w:r>
        <w:rPr>
          <w:rFonts w:hint="default"/>
          <w:sz w:val="24"/>
          <w:szCs w:val="24"/>
          <w:lang w:val="en-US" w:eastAsia="zh-CN"/>
        </w:rPr>
        <w:t>4. **任务切换**：</w:t>
      </w:r>
    </w:p>
    <w:p>
      <w:pPr>
        <w:rPr>
          <w:rFonts w:hint="default"/>
          <w:sz w:val="24"/>
          <w:szCs w:val="24"/>
          <w:lang w:val="en-US" w:eastAsia="zh-CN"/>
        </w:rPr>
      </w:pPr>
      <w:r>
        <w:rPr>
          <w:rFonts w:hint="default"/>
          <w:sz w:val="24"/>
          <w:szCs w:val="24"/>
          <w:lang w:val="en-US" w:eastAsia="zh-CN"/>
        </w:rPr>
        <w:t xml:space="preserve">    - 任务切换是通过保存当前任务的上下文（寄存器、堆栈指针等）并恢复下一个任务的上下文来实现的。</w:t>
      </w:r>
    </w:p>
    <w:p>
      <w:pPr>
        <w:rPr>
          <w:rFonts w:hint="default"/>
          <w:sz w:val="24"/>
          <w:szCs w:val="24"/>
          <w:lang w:val="en-US" w:eastAsia="zh-CN"/>
        </w:rPr>
      </w:pPr>
      <w:r>
        <w:rPr>
          <w:rFonts w:hint="default"/>
          <w:sz w:val="24"/>
          <w:szCs w:val="24"/>
          <w:lang w:val="en-US" w:eastAsia="zh-CN"/>
        </w:rPr>
        <w:t xml:space="preserve">    - 任务切换的开销低，确保实时性能。</w:t>
      </w:r>
    </w:p>
    <w:p>
      <w:pPr>
        <w:rPr>
          <w:rFonts w:hint="default"/>
          <w:sz w:val="24"/>
          <w:szCs w:val="24"/>
          <w:lang w:val="en-US" w:eastAsia="zh-CN"/>
        </w:rPr>
      </w:pPr>
      <w:r>
        <w:rPr>
          <w:rFonts w:hint="default"/>
          <w:sz w:val="24"/>
          <w:szCs w:val="24"/>
          <w:lang w:val="en-US" w:eastAsia="zh-CN"/>
        </w:rPr>
        <w:t>通过以上机制，UC-OS II 能够实现高效的实时任务调度，而 I²C 总线通过仲裁和同步机制实现多主设备通信的优先级控制。这两者共同确保了嵌入式系统中通信和任务处理的高效性和可靠性。</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bookmarkStart w:id="2" w:name="_GoBack"/>
      <w:bookmarkEnd w:id="2"/>
      <w:r>
        <w:rPr>
          <w:rFonts w:hint="default"/>
          <w:sz w:val="24"/>
          <w:szCs w:val="24"/>
          <w:lang w:val="en-US" w:eastAsia="zh-CN"/>
        </w:rPr>
        <w:t>嵌入式系统中的指令集编码是指将处理器支持的操作转换为二进制格式，以便处理器能够识别和执行。这一过程涉及指令集架构（ISA）的设计，包括指令格式、操作码、操作数以及地址模式等。以下是嵌入式系统中指令集编码的基本原理和要素：</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指令集编码的基本原理</w:t>
      </w:r>
    </w:p>
    <w:p>
      <w:pPr>
        <w:rPr>
          <w:rFonts w:hint="default"/>
          <w:sz w:val="24"/>
          <w:szCs w:val="24"/>
          <w:lang w:val="en-US" w:eastAsia="zh-CN"/>
        </w:rPr>
      </w:pPr>
      <w:r>
        <w:rPr>
          <w:rFonts w:hint="default"/>
          <w:sz w:val="24"/>
          <w:szCs w:val="24"/>
          <w:lang w:val="en-US" w:eastAsia="zh-CN"/>
        </w:rPr>
        <w:t>1. **指令格式（Instruction Format）**：</w:t>
      </w:r>
    </w:p>
    <w:p>
      <w:pPr>
        <w:rPr>
          <w:rFonts w:hint="default"/>
          <w:sz w:val="24"/>
          <w:szCs w:val="24"/>
          <w:lang w:val="en-US" w:eastAsia="zh-CN"/>
        </w:rPr>
      </w:pPr>
      <w:r>
        <w:rPr>
          <w:rFonts w:hint="default"/>
          <w:sz w:val="24"/>
          <w:szCs w:val="24"/>
          <w:lang w:val="en-US" w:eastAsia="zh-CN"/>
        </w:rPr>
        <w:t xml:space="preserve">    - **固定长度格式**：每条指令的长度相同，常见于 RISC（精简指令集计算机）架构。这种格式便于指令解码和管道化处理，但可能浪费存储空间。</w:t>
      </w:r>
    </w:p>
    <w:p>
      <w:pPr>
        <w:rPr>
          <w:rFonts w:hint="default"/>
          <w:sz w:val="24"/>
          <w:szCs w:val="24"/>
          <w:lang w:val="en-US" w:eastAsia="zh-CN"/>
        </w:rPr>
      </w:pPr>
      <w:r>
        <w:rPr>
          <w:rFonts w:hint="default"/>
          <w:sz w:val="24"/>
          <w:szCs w:val="24"/>
          <w:lang w:val="en-US" w:eastAsia="zh-CN"/>
        </w:rPr>
        <w:t xml:space="preserve">    - **可变长度格式**：指令长度可以变化，常见于 CISC（复杂指令集计算机）架构。这样可以使得指令更加灵活和高效，但解码较为复杂。</w:t>
      </w:r>
    </w:p>
    <w:p>
      <w:pPr>
        <w:rPr>
          <w:rFonts w:hint="default"/>
          <w:sz w:val="24"/>
          <w:szCs w:val="24"/>
          <w:lang w:val="en-US" w:eastAsia="zh-CN"/>
        </w:rPr>
      </w:pPr>
      <w:r>
        <w:rPr>
          <w:rFonts w:hint="default"/>
          <w:sz w:val="24"/>
          <w:szCs w:val="24"/>
          <w:lang w:val="en-US" w:eastAsia="zh-CN"/>
        </w:rPr>
        <w:t>2. **操作码（Opcode）**：</w:t>
      </w:r>
    </w:p>
    <w:p>
      <w:pPr>
        <w:rPr>
          <w:rFonts w:hint="default"/>
          <w:sz w:val="24"/>
          <w:szCs w:val="24"/>
          <w:lang w:val="en-US" w:eastAsia="zh-CN"/>
        </w:rPr>
      </w:pPr>
      <w:r>
        <w:rPr>
          <w:rFonts w:hint="default"/>
          <w:sz w:val="24"/>
          <w:szCs w:val="24"/>
          <w:lang w:val="en-US" w:eastAsia="zh-CN"/>
        </w:rPr>
        <w:t xml:space="preserve">    - 操作码是指令中用于指定所执行操作的部分。它通常占据指令的高位部分。</w:t>
      </w:r>
    </w:p>
    <w:p>
      <w:pPr>
        <w:rPr>
          <w:rFonts w:hint="default"/>
          <w:sz w:val="24"/>
          <w:szCs w:val="24"/>
          <w:lang w:val="en-US" w:eastAsia="zh-CN"/>
        </w:rPr>
      </w:pPr>
      <w:r>
        <w:rPr>
          <w:rFonts w:hint="default"/>
          <w:sz w:val="24"/>
          <w:szCs w:val="24"/>
          <w:lang w:val="en-US" w:eastAsia="zh-CN"/>
        </w:rPr>
        <w:t xml:space="preserve">    - 操作码长度取决于指令集的复杂性和指令数量。RISC 架构通常使用较少的操作码，CISC 架构可能有更多的操作码。</w:t>
      </w:r>
    </w:p>
    <w:p>
      <w:pPr>
        <w:rPr>
          <w:rFonts w:hint="default"/>
          <w:sz w:val="24"/>
          <w:szCs w:val="24"/>
          <w:lang w:val="en-US" w:eastAsia="zh-CN"/>
        </w:rPr>
      </w:pPr>
      <w:r>
        <w:rPr>
          <w:rFonts w:hint="default"/>
          <w:sz w:val="24"/>
          <w:szCs w:val="24"/>
          <w:lang w:val="en-US" w:eastAsia="zh-CN"/>
        </w:rPr>
        <w:t>3. **操作数（Operands）**：</w:t>
      </w:r>
    </w:p>
    <w:p>
      <w:pPr>
        <w:rPr>
          <w:rFonts w:hint="default"/>
          <w:sz w:val="24"/>
          <w:szCs w:val="24"/>
          <w:lang w:val="en-US" w:eastAsia="zh-CN"/>
        </w:rPr>
      </w:pPr>
      <w:r>
        <w:rPr>
          <w:rFonts w:hint="default"/>
          <w:sz w:val="24"/>
          <w:szCs w:val="24"/>
          <w:lang w:val="en-US" w:eastAsia="zh-CN"/>
        </w:rPr>
        <w:t xml:space="preserve">    - 操作数是指令中操作的数据，可以是寄存器、内存地址或立即数。</w:t>
      </w:r>
    </w:p>
    <w:p>
      <w:pPr>
        <w:rPr>
          <w:rFonts w:hint="default"/>
          <w:sz w:val="24"/>
          <w:szCs w:val="24"/>
          <w:lang w:val="en-US" w:eastAsia="zh-CN"/>
        </w:rPr>
      </w:pPr>
      <w:r>
        <w:rPr>
          <w:rFonts w:hint="default"/>
          <w:sz w:val="24"/>
          <w:szCs w:val="24"/>
          <w:lang w:val="en-US" w:eastAsia="zh-CN"/>
        </w:rPr>
        <w:t xml:space="preserve">    - 操作数的编码方式取决于地址模式（Addressing Mode），如立即数（Immediate）、寄存器（Register）、直接（Direct）、间接（Indirect）、基址变址（Base-Indexed）等。</w:t>
      </w:r>
    </w:p>
    <w:p>
      <w:pPr>
        <w:rPr>
          <w:rFonts w:hint="default"/>
          <w:sz w:val="24"/>
          <w:szCs w:val="24"/>
          <w:lang w:val="en-US" w:eastAsia="zh-CN"/>
        </w:rPr>
      </w:pPr>
      <w:r>
        <w:rPr>
          <w:rFonts w:hint="default"/>
          <w:sz w:val="24"/>
          <w:szCs w:val="24"/>
          <w:lang w:val="en-US" w:eastAsia="zh-CN"/>
        </w:rPr>
        <w:t>4. **地址模式（Addressing Mode）**：</w:t>
      </w:r>
    </w:p>
    <w:p>
      <w:pPr>
        <w:rPr>
          <w:rFonts w:hint="default"/>
          <w:sz w:val="24"/>
          <w:szCs w:val="24"/>
          <w:lang w:val="en-US" w:eastAsia="zh-CN"/>
        </w:rPr>
      </w:pPr>
      <w:r>
        <w:rPr>
          <w:rFonts w:hint="default"/>
          <w:sz w:val="24"/>
          <w:szCs w:val="24"/>
          <w:lang w:val="en-US" w:eastAsia="zh-CN"/>
        </w:rPr>
        <w:t xml:space="preserve">    - 地址模式决定了如何计算操作数的地址。例如，直接地址模式中，操作数地址直接在指令中给出；而间接地址模式中，操作数地址在寄存器或内存中存储。</w:t>
      </w:r>
    </w:p>
    <w:p>
      <w:pPr>
        <w:rPr>
          <w:rFonts w:hint="default"/>
          <w:sz w:val="24"/>
          <w:szCs w:val="24"/>
          <w:lang w:val="en-US" w:eastAsia="zh-CN"/>
        </w:rPr>
      </w:pPr>
      <w:r>
        <w:rPr>
          <w:rFonts w:hint="default"/>
          <w:sz w:val="24"/>
          <w:szCs w:val="24"/>
          <w:lang w:val="en-US" w:eastAsia="zh-CN"/>
        </w:rPr>
        <w:t>### 指令集编码的要素</w:t>
      </w:r>
    </w:p>
    <w:p>
      <w:pPr>
        <w:rPr>
          <w:rFonts w:hint="default"/>
          <w:sz w:val="24"/>
          <w:szCs w:val="24"/>
          <w:lang w:val="en-US" w:eastAsia="zh-CN"/>
        </w:rPr>
      </w:pPr>
      <w:r>
        <w:rPr>
          <w:rFonts w:hint="default"/>
          <w:sz w:val="24"/>
          <w:szCs w:val="24"/>
          <w:lang w:val="en-US" w:eastAsia="zh-CN"/>
        </w:rPr>
        <w:t>1. **指令格式设计**：</w:t>
      </w:r>
    </w:p>
    <w:p>
      <w:pPr>
        <w:rPr>
          <w:rFonts w:hint="default"/>
          <w:sz w:val="24"/>
          <w:szCs w:val="24"/>
          <w:lang w:val="en-US" w:eastAsia="zh-CN"/>
        </w:rPr>
      </w:pPr>
      <w:r>
        <w:rPr>
          <w:rFonts w:hint="default"/>
          <w:sz w:val="24"/>
          <w:szCs w:val="24"/>
          <w:lang w:val="en-US" w:eastAsia="zh-CN"/>
        </w:rPr>
        <w:t xml:space="preserve">    - 设计指令格式时需要考虑指令的功能和所需的操作数数量。常见的 RISC 指令格式包括：R 型（寄存器到寄存器）、I 型（立即数到寄存器）、J 型（跳转）。</w:t>
      </w:r>
    </w:p>
    <w:p>
      <w:pPr>
        <w:rPr>
          <w:rFonts w:hint="default"/>
          <w:sz w:val="24"/>
          <w:szCs w:val="24"/>
          <w:lang w:val="en-US" w:eastAsia="zh-CN"/>
        </w:rPr>
      </w:pPr>
      <w:r>
        <w:rPr>
          <w:rFonts w:hint="default"/>
          <w:sz w:val="24"/>
          <w:szCs w:val="24"/>
          <w:lang w:val="en-US" w:eastAsia="zh-CN"/>
        </w:rPr>
        <w:t xml:space="preserve">    - 固定长度的指令格式示例（RISC 风格）：</w:t>
      </w:r>
    </w:p>
    <w:p>
      <w:pPr>
        <w:rPr>
          <w:rFonts w:hint="default"/>
          <w:sz w:val="24"/>
          <w:szCs w:val="24"/>
          <w:lang w:val="en-US" w:eastAsia="zh-CN"/>
        </w:rPr>
      </w:pPr>
      <w:r>
        <w:rPr>
          <w:rFonts w:hint="default"/>
          <w:sz w:val="24"/>
          <w:szCs w:val="24"/>
          <w:lang w:val="en-US" w:eastAsia="zh-CN"/>
        </w:rPr>
        <w:t>2. **操作码设计**：</w:t>
      </w:r>
    </w:p>
    <w:p>
      <w:pPr>
        <w:rPr>
          <w:rFonts w:hint="default"/>
          <w:sz w:val="24"/>
          <w:szCs w:val="24"/>
          <w:lang w:val="en-US" w:eastAsia="zh-CN"/>
        </w:rPr>
      </w:pPr>
      <w:r>
        <w:rPr>
          <w:rFonts w:hint="default"/>
          <w:sz w:val="24"/>
          <w:szCs w:val="24"/>
          <w:lang w:val="en-US" w:eastAsia="zh-CN"/>
        </w:rPr>
        <w:t xml:space="preserve">    - 操作码的设计需要确保不同的操作有唯一的编码，并且与指令格式兼容。例如，4 位的操作码可以表示 16 种不同的操作。</w:t>
      </w:r>
    </w:p>
    <w:p>
      <w:pPr>
        <w:rPr>
          <w:rFonts w:hint="default"/>
          <w:sz w:val="24"/>
          <w:szCs w:val="24"/>
          <w:lang w:val="en-US" w:eastAsia="zh-CN"/>
        </w:rPr>
      </w:pPr>
      <w:r>
        <w:rPr>
          <w:rFonts w:hint="default"/>
          <w:sz w:val="24"/>
          <w:szCs w:val="24"/>
          <w:lang w:val="en-US" w:eastAsia="zh-CN"/>
        </w:rPr>
        <w:t xml:space="preserve">    - 示例：</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xml:space="preserve">      ADD  -&gt; 0001</w:t>
      </w:r>
    </w:p>
    <w:p>
      <w:pPr>
        <w:rPr>
          <w:rFonts w:hint="default"/>
          <w:sz w:val="24"/>
          <w:szCs w:val="24"/>
          <w:lang w:val="en-US" w:eastAsia="zh-CN"/>
        </w:rPr>
      </w:pPr>
      <w:r>
        <w:rPr>
          <w:rFonts w:hint="default"/>
          <w:sz w:val="24"/>
          <w:szCs w:val="24"/>
          <w:lang w:val="en-US" w:eastAsia="zh-CN"/>
        </w:rPr>
        <w:t xml:space="preserve">      SUB  -&gt; 0010</w:t>
      </w:r>
    </w:p>
    <w:p>
      <w:pPr>
        <w:rPr>
          <w:rFonts w:hint="default"/>
          <w:sz w:val="24"/>
          <w:szCs w:val="24"/>
          <w:lang w:val="en-US" w:eastAsia="zh-CN"/>
        </w:rPr>
      </w:pPr>
      <w:r>
        <w:rPr>
          <w:rFonts w:hint="default"/>
          <w:sz w:val="24"/>
          <w:szCs w:val="24"/>
          <w:lang w:val="en-US" w:eastAsia="zh-CN"/>
        </w:rPr>
        <w:t xml:space="preserve">      LOAD -&gt; 0011</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3. **操作数编码**：</w:t>
      </w:r>
    </w:p>
    <w:p>
      <w:pPr>
        <w:rPr>
          <w:rFonts w:hint="default"/>
          <w:sz w:val="24"/>
          <w:szCs w:val="24"/>
          <w:lang w:val="en-US" w:eastAsia="zh-CN"/>
        </w:rPr>
      </w:pPr>
      <w:r>
        <w:rPr>
          <w:rFonts w:hint="default"/>
          <w:sz w:val="24"/>
          <w:szCs w:val="24"/>
          <w:lang w:val="en-US" w:eastAsia="zh-CN"/>
        </w:rPr>
        <w:t xml:space="preserve">    - 操作数的编码方式取决于指令类型和地址模式。寄存器操作数通常是寄存器编号的二进制表示。</w:t>
      </w:r>
    </w:p>
    <w:p>
      <w:pPr>
        <w:rPr>
          <w:rFonts w:hint="default"/>
          <w:sz w:val="24"/>
          <w:szCs w:val="24"/>
          <w:lang w:val="en-US" w:eastAsia="zh-CN"/>
        </w:rPr>
      </w:pPr>
      <w:r>
        <w:rPr>
          <w:rFonts w:hint="default"/>
          <w:sz w:val="24"/>
          <w:szCs w:val="24"/>
          <w:lang w:val="en-US" w:eastAsia="zh-CN"/>
        </w:rPr>
        <w:t xml:space="preserve">    - 示例：</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xml:space="preserve">      R1 -&gt; 0001</w:t>
      </w:r>
    </w:p>
    <w:p>
      <w:pPr>
        <w:rPr>
          <w:rFonts w:hint="default"/>
          <w:sz w:val="24"/>
          <w:szCs w:val="24"/>
          <w:lang w:val="en-US" w:eastAsia="zh-CN"/>
        </w:rPr>
      </w:pPr>
      <w:r>
        <w:rPr>
          <w:rFonts w:hint="default"/>
          <w:sz w:val="24"/>
          <w:szCs w:val="24"/>
          <w:lang w:val="en-US" w:eastAsia="zh-CN"/>
        </w:rPr>
        <w:t xml:space="preserve">      R2 -&gt; 0010</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4. **地址模式编码**：</w:t>
      </w:r>
    </w:p>
    <w:p>
      <w:pPr>
        <w:rPr>
          <w:rFonts w:hint="default"/>
          <w:sz w:val="24"/>
          <w:szCs w:val="24"/>
          <w:lang w:val="en-US" w:eastAsia="zh-CN"/>
        </w:rPr>
      </w:pPr>
      <w:r>
        <w:rPr>
          <w:rFonts w:hint="default"/>
          <w:sz w:val="24"/>
          <w:szCs w:val="24"/>
          <w:lang w:val="en-US" w:eastAsia="zh-CN"/>
        </w:rPr>
        <w:t xml:space="preserve">    - 不同的地址模式会影响操作数的编码。例如，立即数地址模式中，操作数部分直接包含要操作的值；基址变址模式中，操作数部分包含基址寄存器和变址值。</w:t>
      </w:r>
    </w:p>
    <w:p>
      <w:pPr>
        <w:rPr>
          <w:rFonts w:hint="default"/>
          <w:sz w:val="24"/>
          <w:szCs w:val="24"/>
          <w:lang w:val="en-US" w:eastAsia="zh-CN"/>
        </w:rPr>
      </w:pPr>
      <w:r>
        <w:rPr>
          <w:rFonts w:hint="default"/>
          <w:sz w:val="24"/>
          <w:szCs w:val="24"/>
          <w:lang w:val="en-US" w:eastAsia="zh-CN"/>
        </w:rPr>
        <w:t>### 示例</w:t>
      </w:r>
    </w:p>
    <w:p>
      <w:pPr>
        <w:rPr>
          <w:rFonts w:hint="default"/>
          <w:sz w:val="24"/>
          <w:szCs w:val="24"/>
          <w:lang w:val="en-US" w:eastAsia="zh-CN"/>
        </w:rPr>
      </w:pPr>
      <w:r>
        <w:rPr>
          <w:rFonts w:hint="default"/>
          <w:sz w:val="24"/>
          <w:szCs w:val="24"/>
          <w:lang w:val="en-US" w:eastAsia="zh-CN"/>
        </w:rPr>
        <w:t>- **指令格式**（32 位固定长度）</w:t>
      </w:r>
    </w:p>
    <w:p>
      <w:pPr>
        <w:rPr>
          <w:rFonts w:hint="default"/>
          <w:sz w:val="24"/>
          <w:szCs w:val="24"/>
          <w:lang w:val="en-US" w:eastAsia="zh-CN"/>
        </w:rPr>
      </w:pPr>
      <w:r>
        <w:rPr>
          <w:rFonts w:hint="default"/>
          <w:sz w:val="24"/>
          <w:szCs w:val="24"/>
          <w:lang w:val="en-US" w:eastAsia="zh-CN"/>
        </w:rPr>
        <w:t>- **操作码示例**：</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xml:space="preserve">  ADD  -&gt; 0001</w:t>
      </w:r>
    </w:p>
    <w:p>
      <w:pPr>
        <w:rPr>
          <w:rFonts w:hint="default"/>
          <w:sz w:val="24"/>
          <w:szCs w:val="24"/>
          <w:lang w:val="en-US" w:eastAsia="zh-CN"/>
        </w:rPr>
      </w:pPr>
      <w:r>
        <w:rPr>
          <w:rFonts w:hint="default"/>
          <w:sz w:val="24"/>
          <w:szCs w:val="24"/>
          <w:lang w:val="en-US" w:eastAsia="zh-CN"/>
        </w:rPr>
        <w:t xml:space="preserve">  SUB  -&gt; 0010</w:t>
      </w:r>
    </w:p>
    <w:p>
      <w:pPr>
        <w:rPr>
          <w:rFonts w:hint="default"/>
          <w:sz w:val="24"/>
          <w:szCs w:val="24"/>
          <w:lang w:val="en-US" w:eastAsia="zh-CN"/>
        </w:rPr>
      </w:pPr>
      <w:r>
        <w:rPr>
          <w:rFonts w:hint="default"/>
          <w:sz w:val="24"/>
          <w:szCs w:val="24"/>
          <w:lang w:val="en-US" w:eastAsia="zh-CN"/>
        </w:rPr>
        <w:t xml:space="preserve">  LOAD -&gt; 0011</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**操作数示例**：</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xml:space="preserve">  R1 -&gt; 0001</w:t>
      </w:r>
    </w:p>
    <w:p>
      <w:pPr>
        <w:rPr>
          <w:rFonts w:hint="default"/>
          <w:sz w:val="24"/>
          <w:szCs w:val="24"/>
          <w:lang w:val="en-US" w:eastAsia="zh-CN"/>
        </w:rPr>
      </w:pPr>
      <w:r>
        <w:rPr>
          <w:rFonts w:hint="default"/>
          <w:sz w:val="24"/>
          <w:szCs w:val="24"/>
          <w:lang w:val="en-US" w:eastAsia="zh-CN"/>
        </w:rPr>
        <w:t xml:space="preserve">  R2 -&gt; 0010</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**具体指令编码**（假设 ADD 指令将 Rs 和 Rt 相加并存入 Rd）：</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xml:space="preserve">  ADD R1, R2, R3</w:t>
      </w:r>
    </w:p>
    <w:p>
      <w:pPr>
        <w:rPr>
          <w:rFonts w:hint="default"/>
          <w:sz w:val="24"/>
          <w:szCs w:val="24"/>
          <w:lang w:val="en-US" w:eastAsia="zh-CN"/>
        </w:rPr>
      </w:pPr>
      <w:r>
        <w:rPr>
          <w:rFonts w:hint="default"/>
          <w:sz w:val="24"/>
          <w:szCs w:val="24"/>
          <w:lang w:val="en-US" w:eastAsia="zh-CN"/>
        </w:rPr>
        <w:t xml:space="preserve">  编码为：0001 0001 0010 0011</w:t>
      </w:r>
    </w:p>
    <w:p>
      <w:pPr>
        <w:rPr>
          <w:rFonts w:hint="default"/>
          <w:sz w:val="24"/>
          <w:szCs w:val="24"/>
          <w:lang w:val="en-US" w:eastAsia="zh-CN"/>
        </w:rPr>
      </w:pP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 结论</w:t>
      </w:r>
    </w:p>
    <w:p>
      <w:pPr>
        <w:rPr>
          <w:rFonts w:hint="default"/>
          <w:sz w:val="24"/>
          <w:szCs w:val="24"/>
          <w:lang w:val="en-US" w:eastAsia="zh-CN"/>
        </w:rPr>
      </w:pPr>
      <w:r>
        <w:rPr>
          <w:rFonts w:hint="default"/>
          <w:sz w:val="24"/>
          <w:szCs w:val="24"/>
          <w:lang w:val="en-US" w:eastAsia="zh-CN"/>
        </w:rPr>
        <w:t>嵌入式系统中的指令集编码涉及对指令格式、操作码、操作数和地址模式的精心设计，以实现高效的指令处理和执行。设计时需要权衡指令解码的复杂性、执行效率和指令集的灵活性。不同架构（如 RISC 和 CISC）在这些方面有不同的设计理念和实现方式。</w:t>
      </w:r>
    </w:p>
    <w:p>
      <w:pPr>
        <w:rPr>
          <w:rFonts w:hint="eastAsia"/>
          <w:color w:val="0000FF"/>
          <w:sz w:val="24"/>
          <w:szCs w:val="24"/>
        </w:rPr>
      </w:pPr>
    </w:p>
    <w:p>
      <w:pPr>
        <w:rPr>
          <w:rFonts w:hint="eastAsia"/>
          <w:color w:val="0000FF"/>
          <w:sz w:val="24"/>
          <w:szCs w:val="24"/>
        </w:rPr>
      </w:pPr>
    </w:p>
    <w:p>
      <w:pPr>
        <w:rPr>
          <w:rFonts w:hint="eastAsia"/>
          <w:color w:val="0000FF"/>
          <w:sz w:val="24"/>
          <w:szCs w:val="24"/>
        </w:rPr>
      </w:pPr>
      <w:r>
        <w:rPr>
          <w:rFonts w:hint="eastAsia"/>
          <w:color w:val="0000FF"/>
          <w:sz w:val="24"/>
          <w:szCs w:val="24"/>
        </w:rPr>
        <w:t>在嵌入式系统中，中断是指由外部或内部事件触发的、使处理器暂停当前执行的程序，转而执行与该事件相关的特定代码（中断服务程序，ISR）的机制。中断配置是嵌入式系统设计中的关键部分，它涉及中断的优先级管理、中断向量表的设置、中断控制寄存器的配置等。以下是嵌入式系统中中断配置的基本原理和要素：</w:t>
      </w:r>
    </w:p>
    <w:p>
      <w:pPr>
        <w:rPr>
          <w:rFonts w:hint="eastAsia"/>
          <w:color w:val="0000FF"/>
          <w:sz w:val="24"/>
          <w:szCs w:val="24"/>
        </w:rPr>
      </w:pPr>
      <w:r>
        <w:rPr>
          <w:rFonts w:hint="eastAsia"/>
          <w:color w:val="0000FF"/>
          <w:sz w:val="24"/>
          <w:szCs w:val="24"/>
        </w:rPr>
        <w:t>### 中断配置的基本原理</w:t>
      </w:r>
    </w:p>
    <w:p>
      <w:pPr>
        <w:rPr>
          <w:rFonts w:hint="eastAsia"/>
          <w:color w:val="0000FF"/>
          <w:sz w:val="24"/>
          <w:szCs w:val="24"/>
        </w:rPr>
      </w:pPr>
      <w:r>
        <w:rPr>
          <w:rFonts w:hint="eastAsia"/>
          <w:color w:val="0000FF"/>
          <w:sz w:val="24"/>
          <w:szCs w:val="24"/>
        </w:rPr>
        <w:t>1. **中断向量表（Interrupt Vector Table）**：</w:t>
      </w:r>
    </w:p>
    <w:p>
      <w:pPr>
        <w:rPr>
          <w:rFonts w:hint="eastAsia"/>
          <w:color w:val="0000FF"/>
          <w:sz w:val="24"/>
          <w:szCs w:val="24"/>
        </w:rPr>
      </w:pPr>
      <w:r>
        <w:rPr>
          <w:rFonts w:hint="eastAsia"/>
          <w:color w:val="0000FF"/>
          <w:sz w:val="24"/>
          <w:szCs w:val="24"/>
        </w:rPr>
        <w:t xml:space="preserve">    - 中断向量表是一组存储器位置，每个位置存储一个指向中断服务程序（ISR）的指针。</w:t>
      </w:r>
    </w:p>
    <w:p>
      <w:pPr>
        <w:rPr>
          <w:rFonts w:hint="eastAsia"/>
          <w:color w:val="0000FF"/>
          <w:sz w:val="24"/>
          <w:szCs w:val="24"/>
        </w:rPr>
      </w:pPr>
      <w:r>
        <w:rPr>
          <w:rFonts w:hint="eastAsia"/>
          <w:color w:val="0000FF"/>
          <w:sz w:val="24"/>
          <w:szCs w:val="24"/>
        </w:rPr>
        <w:t xml:space="preserve">    - 每个中断源都有一个唯一的中断向量，当中断发生时，处理器通过中断向量表找到对应的ISR地址并跳转执行。</w:t>
      </w:r>
    </w:p>
    <w:p>
      <w:pPr>
        <w:rPr>
          <w:rFonts w:hint="eastAsia"/>
          <w:color w:val="0000FF"/>
          <w:sz w:val="24"/>
          <w:szCs w:val="24"/>
        </w:rPr>
      </w:pPr>
      <w:r>
        <w:rPr>
          <w:rFonts w:hint="eastAsia"/>
          <w:color w:val="0000FF"/>
          <w:sz w:val="24"/>
          <w:szCs w:val="24"/>
        </w:rPr>
        <w:t>2. **中断优先级（Interrupt Priority）**：</w:t>
      </w:r>
    </w:p>
    <w:p>
      <w:pPr>
        <w:rPr>
          <w:rFonts w:hint="eastAsia"/>
          <w:color w:val="0000FF"/>
          <w:sz w:val="24"/>
          <w:szCs w:val="24"/>
        </w:rPr>
      </w:pPr>
      <w:r>
        <w:rPr>
          <w:rFonts w:hint="eastAsia"/>
          <w:color w:val="0000FF"/>
          <w:sz w:val="24"/>
          <w:szCs w:val="24"/>
        </w:rPr>
        <w:t xml:space="preserve">    - 中断优先级决定了在多个中断同时发生时，哪个中断优先得到处理。</w:t>
      </w:r>
    </w:p>
    <w:p>
      <w:pPr>
        <w:rPr>
          <w:rFonts w:hint="eastAsia"/>
          <w:color w:val="0000FF"/>
          <w:sz w:val="24"/>
          <w:szCs w:val="24"/>
        </w:rPr>
      </w:pPr>
      <w:r>
        <w:rPr>
          <w:rFonts w:hint="eastAsia"/>
          <w:color w:val="0000FF"/>
          <w:sz w:val="24"/>
          <w:szCs w:val="24"/>
        </w:rPr>
        <w:t xml:space="preserve">    - 中断优先级可以是固定的，也可以是可编程的。处理器通常提供中断优先级寄存器，用于设置每个中断的优先级。</w:t>
      </w:r>
    </w:p>
    <w:p>
      <w:pPr>
        <w:rPr>
          <w:rFonts w:hint="eastAsia"/>
          <w:color w:val="0000FF"/>
          <w:sz w:val="24"/>
          <w:szCs w:val="24"/>
        </w:rPr>
      </w:pPr>
    </w:p>
    <w:p>
      <w:pPr>
        <w:rPr>
          <w:rFonts w:hint="eastAsia"/>
          <w:color w:val="0000FF"/>
          <w:sz w:val="24"/>
          <w:szCs w:val="24"/>
        </w:rPr>
      </w:pPr>
      <w:r>
        <w:rPr>
          <w:rFonts w:hint="eastAsia"/>
          <w:color w:val="0000FF"/>
          <w:sz w:val="24"/>
          <w:szCs w:val="24"/>
        </w:rPr>
        <w:t>3. **中断使能和屏蔽（Enable and Mask）**：</w:t>
      </w:r>
    </w:p>
    <w:p>
      <w:pPr>
        <w:rPr>
          <w:rFonts w:hint="eastAsia"/>
          <w:color w:val="0000FF"/>
          <w:sz w:val="24"/>
          <w:szCs w:val="24"/>
        </w:rPr>
      </w:pPr>
      <w:r>
        <w:rPr>
          <w:rFonts w:hint="eastAsia"/>
          <w:color w:val="0000FF"/>
          <w:sz w:val="24"/>
          <w:szCs w:val="24"/>
        </w:rPr>
        <w:t xml:space="preserve">    - 中断使能寄存器用于开启或关闭特定中断源。</w:t>
      </w:r>
    </w:p>
    <w:p>
      <w:pPr>
        <w:rPr>
          <w:rFonts w:hint="eastAsia"/>
          <w:color w:val="0000FF"/>
          <w:sz w:val="24"/>
          <w:szCs w:val="24"/>
        </w:rPr>
      </w:pPr>
      <w:r>
        <w:rPr>
          <w:rFonts w:hint="eastAsia"/>
          <w:color w:val="0000FF"/>
          <w:sz w:val="24"/>
          <w:szCs w:val="24"/>
        </w:rPr>
        <w:t xml:space="preserve">    - 中断屏蔽寄存器用于临时屏蔽特定中断，使其在屏蔽期间不会触发中断服务程序。</w:t>
      </w:r>
    </w:p>
    <w:p>
      <w:pPr>
        <w:rPr>
          <w:rFonts w:hint="eastAsia"/>
          <w:color w:val="0000FF"/>
          <w:sz w:val="24"/>
          <w:szCs w:val="24"/>
        </w:rPr>
      </w:pPr>
      <w:r>
        <w:rPr>
          <w:rFonts w:hint="eastAsia"/>
          <w:color w:val="0000FF"/>
          <w:sz w:val="24"/>
          <w:szCs w:val="24"/>
        </w:rPr>
        <w:t>4. **中断控制寄存器（Interrupt Control Registers）**：</w:t>
      </w:r>
    </w:p>
    <w:p>
      <w:pPr>
        <w:rPr>
          <w:rFonts w:hint="eastAsia"/>
          <w:color w:val="0000FF"/>
          <w:sz w:val="24"/>
          <w:szCs w:val="24"/>
        </w:rPr>
      </w:pPr>
      <w:r>
        <w:rPr>
          <w:rFonts w:hint="eastAsia"/>
          <w:color w:val="0000FF"/>
          <w:sz w:val="24"/>
          <w:szCs w:val="24"/>
        </w:rPr>
        <w:t xml:space="preserve">    - 处理器提供一组中断控制寄存器，用于配置中断的各种属性，包括优先级、使能、屏蔽等。</w:t>
      </w:r>
    </w:p>
    <w:p>
      <w:pPr>
        <w:rPr>
          <w:rFonts w:hint="eastAsia"/>
          <w:color w:val="0000FF"/>
          <w:sz w:val="24"/>
          <w:szCs w:val="24"/>
        </w:rPr>
      </w:pPr>
      <w:r>
        <w:rPr>
          <w:rFonts w:hint="eastAsia"/>
          <w:color w:val="0000FF"/>
          <w:sz w:val="24"/>
          <w:szCs w:val="24"/>
        </w:rPr>
        <w:t xml:space="preserve">    - 常见的中断控制寄存器包括：中断使能寄存器（IER），中断屏蔽寄存器（IMR），中断状态寄存器（ISR），中断优先级寄存器（IPR）等。</w:t>
      </w:r>
    </w:p>
    <w:p>
      <w:pPr>
        <w:rPr>
          <w:rFonts w:hint="eastAsia"/>
          <w:color w:val="0000FF"/>
          <w:sz w:val="24"/>
          <w:szCs w:val="24"/>
        </w:rPr>
      </w:pPr>
      <w:r>
        <w:rPr>
          <w:rFonts w:hint="eastAsia"/>
          <w:color w:val="0000FF"/>
          <w:sz w:val="24"/>
          <w:szCs w:val="24"/>
        </w:rPr>
        <w:t>### 中断配置的要素</w:t>
      </w:r>
    </w:p>
    <w:p>
      <w:pPr>
        <w:rPr>
          <w:rFonts w:hint="eastAsia"/>
          <w:color w:val="0000FF"/>
          <w:sz w:val="24"/>
          <w:szCs w:val="24"/>
        </w:rPr>
      </w:pPr>
      <w:r>
        <w:rPr>
          <w:rFonts w:hint="eastAsia"/>
          <w:color w:val="0000FF"/>
          <w:sz w:val="24"/>
          <w:szCs w:val="24"/>
        </w:rPr>
        <w:t>1. **中断向量表设置**：</w:t>
      </w:r>
    </w:p>
    <w:p>
      <w:pPr>
        <w:rPr>
          <w:rFonts w:hint="eastAsia"/>
          <w:color w:val="0000FF"/>
          <w:sz w:val="24"/>
          <w:szCs w:val="24"/>
        </w:rPr>
      </w:pPr>
      <w:r>
        <w:rPr>
          <w:rFonts w:hint="eastAsia"/>
          <w:color w:val="0000FF"/>
          <w:sz w:val="24"/>
          <w:szCs w:val="24"/>
        </w:rPr>
        <w:t xml:space="preserve">    - 确定中断向量表的位置并初始化向量表，每个向量指向相应的ISR。</w:t>
      </w:r>
    </w:p>
    <w:p>
      <w:pPr>
        <w:rPr>
          <w:rFonts w:hint="eastAsia"/>
          <w:color w:val="0000FF"/>
          <w:sz w:val="24"/>
          <w:szCs w:val="24"/>
        </w:rPr>
      </w:pPr>
      <w:r>
        <w:rPr>
          <w:rFonts w:hint="eastAsia"/>
          <w:color w:val="0000FF"/>
          <w:sz w:val="24"/>
          <w:szCs w:val="24"/>
        </w:rPr>
        <w:t xml:space="preserve">    - 例如，对于ARM Cortex-M处理器，中断向量表通常存储在程序存储器的起始位置。</w:t>
      </w:r>
    </w:p>
    <w:p>
      <w:pPr>
        <w:rPr>
          <w:rFonts w:hint="eastAsia"/>
          <w:color w:val="0000FF"/>
          <w:sz w:val="24"/>
          <w:szCs w:val="24"/>
        </w:rPr>
      </w:pPr>
      <w:r>
        <w:rPr>
          <w:rFonts w:hint="eastAsia"/>
          <w:color w:val="0000FF"/>
          <w:sz w:val="24"/>
          <w:szCs w:val="24"/>
        </w:rPr>
        <w:t>2. **中断优先级配置**：</w:t>
      </w:r>
    </w:p>
    <w:p>
      <w:pPr>
        <w:rPr>
          <w:rFonts w:hint="eastAsia"/>
          <w:color w:val="0000FF"/>
          <w:sz w:val="24"/>
          <w:szCs w:val="24"/>
        </w:rPr>
      </w:pPr>
      <w:r>
        <w:rPr>
          <w:rFonts w:hint="eastAsia"/>
          <w:color w:val="0000FF"/>
          <w:sz w:val="24"/>
          <w:szCs w:val="24"/>
        </w:rPr>
        <w:t xml:space="preserve">    - 配置中断优先级寄存器，确保高优先级的中断可以抢占低优先级的中断。</w:t>
      </w:r>
    </w:p>
    <w:p>
      <w:pPr>
        <w:rPr>
          <w:rFonts w:hint="eastAsia"/>
          <w:color w:val="0000FF"/>
          <w:sz w:val="24"/>
          <w:szCs w:val="24"/>
        </w:rPr>
      </w:pPr>
      <w:r>
        <w:rPr>
          <w:rFonts w:hint="eastAsia"/>
          <w:color w:val="0000FF"/>
          <w:sz w:val="24"/>
          <w:szCs w:val="24"/>
        </w:rPr>
        <w:t xml:space="preserve">    - 例如，在ARM Cortex-M处理器中，可以使用NVIC（嵌套向量中断控制器）设置中断优先级。</w:t>
      </w:r>
    </w:p>
    <w:p>
      <w:pPr>
        <w:rPr>
          <w:rFonts w:hint="eastAsia"/>
          <w:color w:val="0000FF"/>
          <w:sz w:val="24"/>
          <w:szCs w:val="24"/>
        </w:rPr>
      </w:pPr>
      <w:r>
        <w:rPr>
          <w:rFonts w:hint="eastAsia"/>
          <w:color w:val="0000FF"/>
          <w:sz w:val="24"/>
          <w:szCs w:val="24"/>
        </w:rPr>
        <w:t>3. **中断使能和屏蔽配置**：</w:t>
      </w:r>
    </w:p>
    <w:p>
      <w:pPr>
        <w:rPr>
          <w:rFonts w:hint="eastAsia"/>
          <w:color w:val="0000FF"/>
          <w:sz w:val="24"/>
          <w:szCs w:val="24"/>
        </w:rPr>
      </w:pPr>
      <w:r>
        <w:rPr>
          <w:rFonts w:hint="eastAsia"/>
          <w:color w:val="0000FF"/>
          <w:sz w:val="24"/>
          <w:szCs w:val="24"/>
        </w:rPr>
        <w:t xml:space="preserve">    - 配置中断使能寄存器，启用需要响应的中断源。</w:t>
      </w:r>
    </w:p>
    <w:p>
      <w:pPr>
        <w:rPr>
          <w:rFonts w:hint="eastAsia"/>
          <w:color w:val="0000FF"/>
          <w:sz w:val="24"/>
          <w:szCs w:val="24"/>
        </w:rPr>
      </w:pPr>
      <w:r>
        <w:rPr>
          <w:rFonts w:hint="eastAsia"/>
          <w:color w:val="0000FF"/>
          <w:sz w:val="24"/>
          <w:szCs w:val="24"/>
        </w:rPr>
        <w:t xml:space="preserve">    - 配置中断屏蔽寄存器，临时屏蔽不需要响应的中断源。</w:t>
      </w:r>
    </w:p>
    <w:p>
      <w:pPr>
        <w:rPr>
          <w:rFonts w:hint="eastAsia"/>
          <w:color w:val="0000FF"/>
          <w:sz w:val="24"/>
          <w:szCs w:val="24"/>
        </w:rPr>
      </w:pPr>
      <w:r>
        <w:rPr>
          <w:rFonts w:hint="eastAsia"/>
          <w:color w:val="0000FF"/>
          <w:sz w:val="24"/>
          <w:szCs w:val="24"/>
        </w:rPr>
        <w:t xml:space="preserve">    - 例如，在ARM Cortex-M处理器中，NVIC中的`NVIC_ISER`寄存器用于使能中断，`NVIC_ICER`寄存器用于禁用中断。</w:t>
      </w:r>
    </w:p>
    <w:p>
      <w:pPr>
        <w:rPr>
          <w:rFonts w:hint="eastAsia"/>
          <w:color w:val="0000FF"/>
          <w:sz w:val="24"/>
          <w:szCs w:val="24"/>
        </w:rPr>
      </w:pPr>
      <w:r>
        <w:rPr>
          <w:rFonts w:hint="eastAsia"/>
          <w:color w:val="0000FF"/>
          <w:sz w:val="24"/>
          <w:szCs w:val="24"/>
        </w:rPr>
        <w:t>4. **中断服务程序（ISR）编写**：</w:t>
      </w:r>
    </w:p>
    <w:p>
      <w:pPr>
        <w:rPr>
          <w:rFonts w:hint="eastAsia"/>
          <w:color w:val="0000FF"/>
          <w:sz w:val="24"/>
          <w:szCs w:val="24"/>
        </w:rPr>
      </w:pPr>
      <w:r>
        <w:rPr>
          <w:rFonts w:hint="eastAsia"/>
          <w:color w:val="0000FF"/>
          <w:sz w:val="24"/>
          <w:szCs w:val="24"/>
        </w:rPr>
        <w:t xml:space="preserve">    - 编写与每个中断源对应的ISR，确保在中断发生时能正确处理。</w:t>
      </w:r>
    </w:p>
    <w:p>
      <w:pPr>
        <w:rPr>
          <w:rFonts w:hint="eastAsia"/>
          <w:color w:val="0000FF"/>
          <w:sz w:val="24"/>
          <w:szCs w:val="24"/>
        </w:rPr>
      </w:pPr>
      <w:r>
        <w:rPr>
          <w:rFonts w:hint="eastAsia"/>
          <w:color w:val="0000FF"/>
          <w:sz w:val="24"/>
          <w:szCs w:val="24"/>
        </w:rPr>
        <w:t xml:space="preserve">    - ISR应尽可能简短，以减少中断处理的时间。通常ISR完成后需清除中断标志，避免重复中断。</w:t>
      </w:r>
    </w:p>
    <w:p>
      <w:pPr>
        <w:rPr>
          <w:rFonts w:hint="eastAsia"/>
          <w:color w:val="0000FF"/>
          <w:sz w:val="24"/>
          <w:szCs w:val="24"/>
        </w:rPr>
      </w:pPr>
      <w:r>
        <w:rPr>
          <w:rFonts w:hint="eastAsia"/>
          <w:color w:val="0000FF"/>
          <w:sz w:val="24"/>
          <w:szCs w:val="24"/>
        </w:rPr>
        <w:t>### 示例</w:t>
      </w:r>
    </w:p>
    <w:p>
      <w:pPr>
        <w:rPr>
          <w:rFonts w:hint="eastAsia"/>
          <w:color w:val="0000FF"/>
          <w:sz w:val="24"/>
          <w:szCs w:val="24"/>
        </w:rPr>
      </w:pPr>
      <w:r>
        <w:rPr>
          <w:rFonts w:hint="eastAsia"/>
          <w:color w:val="0000FF"/>
          <w:sz w:val="24"/>
          <w:szCs w:val="24"/>
        </w:rPr>
        <w:t>以下是一个基于ARM Cortex-M处理器的简单中断配置示例：</w:t>
      </w:r>
    </w:p>
    <w:p>
      <w:pPr>
        <w:rPr>
          <w:rFonts w:hint="eastAsia"/>
          <w:color w:val="0000FF"/>
          <w:sz w:val="24"/>
          <w:szCs w:val="24"/>
        </w:rPr>
      </w:pPr>
      <w:r>
        <w:rPr>
          <w:rFonts w:hint="eastAsia"/>
          <w:color w:val="0000FF"/>
          <w:sz w:val="24"/>
          <w:szCs w:val="24"/>
        </w:rPr>
        <w:t>1. **中断向量表设置**（通常由启动代码初始化）：</w:t>
      </w:r>
    </w:p>
    <w:p>
      <w:pPr>
        <w:rPr>
          <w:rFonts w:hint="eastAsia"/>
          <w:color w:val="0000FF"/>
          <w:sz w:val="24"/>
          <w:szCs w:val="24"/>
        </w:rPr>
      </w:pPr>
      <w:r>
        <w:rPr>
          <w:rFonts w:hint="eastAsia"/>
          <w:color w:val="0000FF"/>
          <w:sz w:val="24"/>
          <w:szCs w:val="24"/>
        </w:rPr>
        <w:t xml:space="preserve">    ```c</w:t>
      </w:r>
    </w:p>
    <w:p>
      <w:pPr>
        <w:rPr>
          <w:rFonts w:hint="eastAsia"/>
          <w:color w:val="0000FF"/>
          <w:sz w:val="24"/>
          <w:szCs w:val="24"/>
        </w:rPr>
      </w:pPr>
      <w:r>
        <w:rPr>
          <w:rFonts w:hint="eastAsia"/>
          <w:color w:val="0000FF"/>
          <w:sz w:val="24"/>
          <w:szCs w:val="24"/>
        </w:rPr>
        <w:t xml:space="preserve">    void (* const g_pfnVectors[])(void) __attribute__ ((section(".isr_vector"))) = {</w:t>
      </w:r>
    </w:p>
    <w:p>
      <w:pPr>
        <w:rPr>
          <w:rFonts w:hint="eastAsia"/>
          <w:color w:val="0000FF"/>
          <w:sz w:val="24"/>
          <w:szCs w:val="24"/>
        </w:rPr>
      </w:pPr>
      <w:r>
        <w:rPr>
          <w:rFonts w:hint="eastAsia"/>
          <w:color w:val="0000FF"/>
          <w:sz w:val="24"/>
          <w:szCs w:val="24"/>
        </w:rPr>
        <w:t xml:space="preserve">        (void (*)(void))((unsigned long)&amp;_estack),  // Initial stack pointer</w:t>
      </w:r>
    </w:p>
    <w:p>
      <w:pPr>
        <w:rPr>
          <w:rFonts w:hint="eastAsia"/>
          <w:color w:val="0000FF"/>
          <w:sz w:val="24"/>
          <w:szCs w:val="24"/>
        </w:rPr>
      </w:pPr>
      <w:r>
        <w:rPr>
          <w:rFonts w:hint="eastAsia"/>
          <w:color w:val="0000FF"/>
          <w:sz w:val="24"/>
          <w:szCs w:val="24"/>
        </w:rPr>
        <w:t xml:space="preserve">        Reset_Handler,                              // Reset handler</w:t>
      </w:r>
    </w:p>
    <w:p>
      <w:pPr>
        <w:rPr>
          <w:rFonts w:hint="eastAsia"/>
          <w:color w:val="0000FF"/>
          <w:sz w:val="24"/>
          <w:szCs w:val="24"/>
        </w:rPr>
      </w:pPr>
      <w:r>
        <w:rPr>
          <w:rFonts w:hint="eastAsia"/>
          <w:color w:val="0000FF"/>
          <w:sz w:val="24"/>
          <w:szCs w:val="24"/>
        </w:rPr>
        <w:t xml:space="preserve">        NMI_Handler,                                // NMI handler</w:t>
      </w:r>
    </w:p>
    <w:p>
      <w:pPr>
        <w:rPr>
          <w:rFonts w:hint="eastAsia"/>
          <w:color w:val="0000FF"/>
          <w:sz w:val="24"/>
          <w:szCs w:val="24"/>
        </w:rPr>
      </w:pPr>
      <w:r>
        <w:rPr>
          <w:rFonts w:hint="eastAsia"/>
          <w:color w:val="0000FF"/>
          <w:sz w:val="24"/>
          <w:szCs w:val="24"/>
        </w:rPr>
        <w:t xml:space="preserve">        HardFault_Handler,                          // Hard fault handler</w:t>
      </w:r>
    </w:p>
    <w:p>
      <w:pPr>
        <w:rPr>
          <w:rFonts w:hint="eastAsia"/>
          <w:color w:val="0000FF"/>
          <w:sz w:val="24"/>
          <w:szCs w:val="24"/>
        </w:rPr>
      </w:pPr>
      <w:r>
        <w:rPr>
          <w:rFonts w:hint="eastAsia"/>
          <w:color w:val="0000FF"/>
          <w:sz w:val="24"/>
          <w:szCs w:val="24"/>
        </w:rPr>
        <w:t xml:space="preserve">        // Other system exceptions and interrupts</w:t>
      </w:r>
    </w:p>
    <w:p>
      <w:pPr>
        <w:rPr>
          <w:rFonts w:hint="eastAsia"/>
          <w:color w:val="0000FF"/>
          <w:sz w:val="24"/>
          <w:szCs w:val="24"/>
        </w:rPr>
      </w:pPr>
      <w:r>
        <w:rPr>
          <w:rFonts w:hint="eastAsia"/>
          <w:color w:val="0000FF"/>
          <w:sz w:val="24"/>
          <w:szCs w:val="24"/>
        </w:rPr>
        <w:t xml:space="preserve">        Timer1_IRQHandler,                          // Timer1 interrupt handler</w:t>
      </w:r>
    </w:p>
    <w:p>
      <w:pPr>
        <w:rPr>
          <w:rFonts w:hint="eastAsia"/>
          <w:color w:val="0000FF"/>
          <w:sz w:val="24"/>
          <w:szCs w:val="24"/>
        </w:rPr>
      </w:pPr>
      <w:r>
        <w:rPr>
          <w:rFonts w:hint="eastAsia"/>
          <w:color w:val="0000FF"/>
          <w:sz w:val="24"/>
          <w:szCs w:val="24"/>
        </w:rPr>
        <w:t xml:space="preserve">        // More IRQ handlers</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p>
    <w:p>
      <w:pPr>
        <w:rPr>
          <w:rFonts w:hint="eastAsia"/>
          <w:color w:val="0000FF"/>
          <w:sz w:val="24"/>
          <w:szCs w:val="24"/>
        </w:rPr>
      </w:pPr>
      <w:r>
        <w:rPr>
          <w:rFonts w:hint="eastAsia"/>
          <w:color w:val="0000FF"/>
          <w:sz w:val="24"/>
          <w:szCs w:val="24"/>
        </w:rPr>
        <w:t>2. **中断优先级配置**：</w:t>
      </w:r>
    </w:p>
    <w:p>
      <w:pPr>
        <w:rPr>
          <w:rFonts w:hint="eastAsia"/>
          <w:color w:val="0000FF"/>
          <w:sz w:val="24"/>
          <w:szCs w:val="24"/>
        </w:rPr>
      </w:pPr>
      <w:r>
        <w:rPr>
          <w:rFonts w:hint="eastAsia"/>
          <w:color w:val="0000FF"/>
          <w:sz w:val="24"/>
          <w:szCs w:val="24"/>
        </w:rPr>
        <w:t xml:space="preserve">    ```c</w:t>
      </w:r>
    </w:p>
    <w:p>
      <w:pPr>
        <w:rPr>
          <w:rFonts w:hint="eastAsia"/>
          <w:color w:val="0000FF"/>
          <w:sz w:val="24"/>
          <w:szCs w:val="24"/>
        </w:rPr>
      </w:pPr>
      <w:r>
        <w:rPr>
          <w:rFonts w:hint="eastAsia"/>
          <w:color w:val="0000FF"/>
          <w:sz w:val="24"/>
          <w:szCs w:val="24"/>
        </w:rPr>
        <w:t xml:space="preserve">    void NVIC_Configuration(void) {</w:t>
      </w:r>
    </w:p>
    <w:p>
      <w:pPr>
        <w:rPr>
          <w:rFonts w:hint="eastAsia"/>
          <w:color w:val="0000FF"/>
          <w:sz w:val="24"/>
          <w:szCs w:val="24"/>
        </w:rPr>
      </w:pPr>
      <w:r>
        <w:rPr>
          <w:rFonts w:hint="eastAsia"/>
          <w:color w:val="0000FF"/>
          <w:sz w:val="24"/>
          <w:szCs w:val="24"/>
        </w:rPr>
        <w:t xml:space="preserve">        NVIC_SetPriority(TIMER1_IRQn, 2);  // Set Timer1 interrupt priority to 2</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p>
    <w:p>
      <w:pPr>
        <w:rPr>
          <w:rFonts w:hint="eastAsia"/>
          <w:color w:val="0000FF"/>
          <w:sz w:val="24"/>
          <w:szCs w:val="24"/>
        </w:rPr>
      </w:pPr>
      <w:r>
        <w:rPr>
          <w:rFonts w:hint="eastAsia"/>
          <w:color w:val="0000FF"/>
          <w:sz w:val="24"/>
          <w:szCs w:val="24"/>
        </w:rPr>
        <w:t>3. **中断使能和屏蔽配置**：</w:t>
      </w:r>
    </w:p>
    <w:p>
      <w:pPr>
        <w:rPr>
          <w:rFonts w:hint="eastAsia"/>
          <w:color w:val="0000FF"/>
          <w:sz w:val="24"/>
          <w:szCs w:val="24"/>
        </w:rPr>
      </w:pPr>
      <w:r>
        <w:rPr>
          <w:rFonts w:hint="eastAsia"/>
          <w:color w:val="0000FF"/>
          <w:sz w:val="24"/>
          <w:szCs w:val="24"/>
        </w:rPr>
        <w:t xml:space="preserve">    ```c</w:t>
      </w:r>
    </w:p>
    <w:p>
      <w:pPr>
        <w:rPr>
          <w:rFonts w:hint="eastAsia"/>
          <w:color w:val="0000FF"/>
          <w:sz w:val="24"/>
          <w:szCs w:val="24"/>
        </w:rPr>
      </w:pPr>
      <w:r>
        <w:rPr>
          <w:rFonts w:hint="eastAsia"/>
          <w:color w:val="0000FF"/>
          <w:sz w:val="24"/>
          <w:szCs w:val="24"/>
        </w:rPr>
        <w:t xml:space="preserve">    void Enable_Interrupts(void) {</w:t>
      </w:r>
    </w:p>
    <w:p>
      <w:pPr>
        <w:rPr>
          <w:rFonts w:hint="eastAsia"/>
          <w:color w:val="0000FF"/>
          <w:sz w:val="24"/>
          <w:szCs w:val="24"/>
        </w:rPr>
      </w:pPr>
      <w:r>
        <w:rPr>
          <w:rFonts w:hint="eastAsia"/>
          <w:color w:val="0000FF"/>
          <w:sz w:val="24"/>
          <w:szCs w:val="24"/>
        </w:rPr>
        <w:t xml:space="preserve">        NVIC_EnableIRQ(TIMER1_IRQn);       // Enable Timer1 interrupt</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p>
    <w:p>
      <w:pPr>
        <w:rPr>
          <w:rFonts w:hint="eastAsia"/>
          <w:color w:val="0000FF"/>
          <w:sz w:val="24"/>
          <w:szCs w:val="24"/>
        </w:rPr>
      </w:pPr>
      <w:r>
        <w:rPr>
          <w:rFonts w:hint="eastAsia"/>
          <w:color w:val="0000FF"/>
          <w:sz w:val="24"/>
          <w:szCs w:val="24"/>
        </w:rPr>
        <w:t>4. **中断服务程序（ISR）编写**：</w:t>
      </w:r>
    </w:p>
    <w:p>
      <w:pPr>
        <w:rPr>
          <w:rFonts w:hint="eastAsia"/>
          <w:color w:val="0000FF"/>
          <w:sz w:val="24"/>
          <w:szCs w:val="24"/>
        </w:rPr>
      </w:pPr>
      <w:r>
        <w:rPr>
          <w:rFonts w:hint="eastAsia"/>
          <w:color w:val="0000FF"/>
          <w:sz w:val="24"/>
          <w:szCs w:val="24"/>
        </w:rPr>
        <w:t xml:space="preserve">    ```c</w:t>
      </w:r>
    </w:p>
    <w:p>
      <w:pPr>
        <w:rPr>
          <w:rFonts w:hint="eastAsia"/>
          <w:color w:val="0000FF"/>
          <w:sz w:val="24"/>
          <w:szCs w:val="24"/>
        </w:rPr>
      </w:pPr>
      <w:r>
        <w:rPr>
          <w:rFonts w:hint="eastAsia"/>
          <w:color w:val="0000FF"/>
          <w:sz w:val="24"/>
          <w:szCs w:val="24"/>
        </w:rPr>
        <w:t xml:space="preserve">    void Timer1_IRQHandler(void) {</w:t>
      </w:r>
    </w:p>
    <w:p>
      <w:pPr>
        <w:rPr>
          <w:rFonts w:hint="eastAsia"/>
          <w:color w:val="0000FF"/>
          <w:sz w:val="24"/>
          <w:szCs w:val="24"/>
        </w:rPr>
      </w:pPr>
      <w:r>
        <w:rPr>
          <w:rFonts w:hint="eastAsia"/>
          <w:color w:val="0000FF"/>
          <w:sz w:val="24"/>
          <w:szCs w:val="24"/>
        </w:rPr>
        <w:t xml:space="preserve">        if (TIMER1-&gt;SR &amp; TIMER_SR_UIF) {   // Check if update interrupt flag is set</w:t>
      </w:r>
    </w:p>
    <w:p>
      <w:pPr>
        <w:rPr>
          <w:rFonts w:hint="eastAsia"/>
          <w:color w:val="0000FF"/>
          <w:sz w:val="24"/>
          <w:szCs w:val="24"/>
        </w:rPr>
      </w:pPr>
      <w:r>
        <w:rPr>
          <w:rFonts w:hint="eastAsia"/>
          <w:color w:val="0000FF"/>
          <w:sz w:val="24"/>
          <w:szCs w:val="24"/>
        </w:rPr>
        <w:t xml:space="preserve">            TIMER1-&gt;SR &amp;= ~TIMER_SR_UIF;   // Clear the interrupt flag</w:t>
      </w:r>
    </w:p>
    <w:p>
      <w:pPr>
        <w:rPr>
          <w:rFonts w:hint="eastAsia"/>
          <w:color w:val="0000FF"/>
          <w:sz w:val="24"/>
          <w:szCs w:val="24"/>
        </w:rPr>
      </w:pPr>
      <w:r>
        <w:rPr>
          <w:rFonts w:hint="eastAsia"/>
          <w:color w:val="0000FF"/>
          <w:sz w:val="24"/>
          <w:szCs w:val="24"/>
        </w:rPr>
        <w:t xml:space="preserve">            // Handle the interrupt (e.g., toggle an LED)</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r>
        <w:rPr>
          <w:rFonts w:hint="eastAsia"/>
          <w:color w:val="0000FF"/>
          <w:sz w:val="24"/>
          <w:szCs w:val="24"/>
        </w:rPr>
        <w:t xml:space="preserve">    ```</w:t>
      </w:r>
    </w:p>
    <w:p>
      <w:pPr>
        <w:rPr>
          <w:rFonts w:hint="eastAsia"/>
          <w:color w:val="0000FF"/>
          <w:sz w:val="24"/>
          <w:szCs w:val="24"/>
        </w:rPr>
      </w:pPr>
    </w:p>
    <w:p>
      <w:pPr>
        <w:rPr>
          <w:rFonts w:hint="eastAsia"/>
          <w:color w:val="0000FF"/>
          <w:sz w:val="24"/>
          <w:szCs w:val="24"/>
        </w:rPr>
      </w:pPr>
      <w:r>
        <w:rPr>
          <w:rFonts w:hint="eastAsia"/>
          <w:color w:val="0000FF"/>
          <w:sz w:val="24"/>
          <w:szCs w:val="24"/>
        </w:rPr>
        <w:t>### 结论</w:t>
      </w:r>
    </w:p>
    <w:p>
      <w:pPr>
        <w:rPr>
          <w:rFonts w:hint="eastAsia"/>
          <w:color w:val="0000FF"/>
          <w:sz w:val="24"/>
          <w:szCs w:val="24"/>
        </w:rPr>
      </w:pPr>
    </w:p>
    <w:p>
      <w:pPr>
        <w:rPr>
          <w:rFonts w:hint="eastAsia"/>
          <w:color w:val="0000FF"/>
          <w:sz w:val="24"/>
          <w:szCs w:val="24"/>
        </w:rPr>
      </w:pPr>
      <w:r>
        <w:rPr>
          <w:rFonts w:hint="eastAsia"/>
          <w:color w:val="0000FF"/>
          <w:sz w:val="24"/>
          <w:szCs w:val="24"/>
        </w:rPr>
        <w:t>嵌入式系统中的中断配置涉及多个方面，包括中断向量表的设置、中断优先级的管理、中断使能和屏蔽的配置以及中断服务程序的编写。这些配置确保系统能高效响应和处理各种中断事件，提高系统的实时性能和可靠性。通过合理的中断配置，可以确保嵌入式系统在各种复杂环境下稳定运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C99AE6"/>
    <w:multiLevelType w:val="multilevel"/>
    <w:tmpl w:val="9CC99AE6"/>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abstractNum>
  <w:abstractNum w:abstractNumId="1">
    <w:nsid w:val="10DE90A7"/>
    <w:multiLevelType w:val="singleLevel"/>
    <w:tmpl w:val="10DE90A7"/>
    <w:lvl w:ilvl="0" w:tentative="0">
      <w:start w:val="1"/>
      <w:numFmt w:val="decimal"/>
      <w:suff w:val="space"/>
      <w:lvlText w:val="%1)"/>
      <w:lvlJc w:val="left"/>
    </w:lvl>
  </w:abstractNum>
  <w:abstractNum w:abstractNumId="2">
    <w:nsid w:val="5CC826DA"/>
    <w:multiLevelType w:val="multilevel"/>
    <w:tmpl w:val="5CC826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2ZTljNzBkNDJkZGE3N2M0ODIyZTBmMjMxYzQwMGUifQ=="/>
    <w:docVar w:name="KSO_WPS_MARK_KEY" w:val="35fc6eae-f656-453c-bffa-302d0f191a1a"/>
  </w:docVars>
  <w:rsids>
    <w:rsidRoot w:val="00000000"/>
    <w:rsid w:val="05B60A3D"/>
    <w:rsid w:val="12ED091E"/>
    <w:rsid w:val="215040B0"/>
    <w:rsid w:val="3AE72042"/>
    <w:rsid w:val="5DBA0F1A"/>
    <w:rsid w:val="5EA44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Body Text"/>
    <w:basedOn w:val="1"/>
    <w:link w:val="9"/>
    <w:qFormat/>
    <w:uiPriority w:val="0"/>
    <w:pPr>
      <w:spacing w:before="180" w:after="180"/>
    </w:p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6">
    <w:name w:val="First Paragraph"/>
    <w:basedOn w:val="2"/>
    <w:next w:val="2"/>
    <w:autoRedefine/>
    <w:qFormat/>
    <w:uiPriority w:val="0"/>
  </w:style>
  <w:style w:type="paragraph" w:customStyle="1" w:styleId="7">
    <w:name w:val="Compact"/>
    <w:basedOn w:val="2"/>
    <w:autoRedefine/>
    <w:qFormat/>
    <w:uiPriority w:val="0"/>
    <w:pPr>
      <w:spacing w:before="36" w:after="36"/>
    </w:pPr>
  </w:style>
  <w:style w:type="character" w:customStyle="1" w:styleId="8">
    <w:name w:val="Verbatim Char"/>
    <w:basedOn w:val="9"/>
    <w:link w:val="10"/>
    <w:autoRedefine/>
    <w:qFormat/>
    <w:uiPriority w:val="0"/>
  </w:style>
  <w:style w:type="character" w:customStyle="1" w:styleId="9">
    <w:name w:val="Body Text Char"/>
    <w:basedOn w:val="5"/>
    <w:link w:val="2"/>
    <w:autoRedefine/>
    <w:qFormat/>
    <w:uiPriority w:val="0"/>
  </w:style>
  <w:style w:type="paragraph" w:customStyle="1" w:styleId="10">
    <w:name w:val="Source Code"/>
    <w:basedOn w:val="1"/>
    <w:link w:val="8"/>
    <w:autoRedefine/>
    <w:qFormat/>
    <w:uiPriority w:val="0"/>
    <w:pPr>
      <w:wordWrap w:val="0"/>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1010</Words>
  <Characters>1195</Characters>
  <Lines>0</Lines>
  <Paragraphs>0</Paragraphs>
  <TotalTime>75</TotalTime>
  <ScaleCrop>false</ScaleCrop>
  <LinksUpToDate>false</LinksUpToDate>
  <CharactersWithSpaces>1275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2024-03-10T12:32:00Z</dcterms:created>
  <dc:creator>Dell</dc:creator>
  <cp:lastModifiedBy>T得得</cp:lastModifiedBy>
  <dcterms:modified xsi:type="dcterms:W3CDTF">2024-06-18T15:49:12Z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FF04CD4A9B6E4144976A8638AE1FAF0F</vt:lpwstr>
  </property>
</Properties>
</file>