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一、自学内容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97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二、作业内容</w:t>
      </w:r>
    </w:p>
    <w:p>
      <w:pPr>
        <w:pStyle w:val="3"/>
      </w:pPr>
      <w:r>
        <w:t>1. 以STM32F746_Experiment_v1.1\03_EXTI\Src\main.c函数为代码起点，通过向内层代码跳转（CTRL + 鼠标左键），弄清楚整个代码的执行流程（截图分析执行流程）。</w:t>
      </w:r>
    </w:p>
    <w:p>
      <w:pPr>
        <w:rPr>
          <w:rFonts w:hint="eastAsia"/>
        </w:rPr>
      </w:pPr>
      <w:r>
        <w:t>main.c中的main函数</w:t>
      </w:r>
    </w:p>
    <w:p>
      <w:r>
        <w:drawing>
          <wp:inline distT="0" distB="0" distL="0" distR="0">
            <wp:extent cx="5274310" cy="3973830"/>
            <wp:effectExtent l="0" t="0" r="8890" b="1270"/>
            <wp:docPr id="2006303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0348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首先调用System_Init()函数进行系统初始化，跳转到对应界面得到的是</w:t>
      </w:r>
    </w:p>
    <w:p>
      <w:r>
        <w:drawing>
          <wp:inline distT="0" distB="0" distL="0" distR="0">
            <wp:extent cx="5274310" cy="3129915"/>
            <wp:effectExtent l="0" t="0" r="8890" b="6985"/>
            <wp:docPr id="1138167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6724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调用了四个函数初始化嵌入式系统</w:t>
      </w:r>
    </w:p>
    <w:p>
      <w:pPr>
        <w:pStyle w:val="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接下来调用</w:t>
      </w:r>
      <w:r>
        <w:t>BSP_LED_Init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 xml:space="preserve"> 初始化指定的LED，在这里我们初始化的是LED1</w:t>
      </w:r>
    </w:p>
    <w:p>
      <w:r>
        <w:drawing>
          <wp:inline distT="0" distB="0" distL="0" distR="0">
            <wp:extent cx="5274310" cy="5419725"/>
            <wp:effectExtent l="0" t="0" r="8890" b="3175"/>
            <wp:docPr id="27583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3352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我们这里初始化了LED1，所以在函数中只执行case LED1，引脚编号也是设置的LED1</w:t>
      </w:r>
    </w:p>
    <w:p>
      <w:pPr>
        <w:ind w:firstLine="420"/>
      </w:pPr>
      <w:r>
        <w:rPr>
          <w:rFonts w:hint="eastAsia"/>
        </w:rPr>
        <w:t>继续跳转</w:t>
      </w:r>
    </w:p>
    <w:p>
      <w:r>
        <w:drawing>
          <wp:inline distT="0" distB="0" distL="0" distR="0">
            <wp:extent cx="5274310" cy="1994535"/>
            <wp:effectExtent l="0" t="0" r="8890" b="12065"/>
            <wp:docPr id="797334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3428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21105"/>
            <wp:effectExtent l="0" t="0" r="8890" b="10795"/>
            <wp:docPr id="2067171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7125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用于在嵌入式系统中启用 GPIOA 的时钟。该宏定义了一段代码块，用于设置与验证 RCC（复位与时钟控制）外设的 AHB1 外设时钟使能寄存器 (AHB1ENR) 中的 GPIOA 使能位 (GPIOAEN)。</w:t>
      </w:r>
    </w:p>
    <w:p>
      <w:pPr>
        <w:rPr>
          <w:rFonts w:hint="eastAsia"/>
        </w:rPr>
      </w:pPr>
    </w:p>
    <w:p>
      <w:pPr>
        <w:pStyle w:val="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配置连接到PC13引脚的外部中断</w:t>
      </w:r>
    </w:p>
    <w:p>
      <w:r>
        <w:drawing>
          <wp:inline distT="0" distB="0" distL="0" distR="0">
            <wp:extent cx="5274310" cy="3555365"/>
            <wp:effectExtent l="0" t="0" r="8890" b="635"/>
            <wp:docPr id="245304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0487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使能GPIOC外设时钟，以便使用PC.13引脚。</w:t>
      </w:r>
    </w:p>
    <w:p>
      <w:pPr>
        <w:pStyle w:val="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配置PC.13引脚为下降沿触发的中断模式，无内部上拉或下拉。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设置并使能EXTI15_10中断，优先级设置为2（相对较低的优先级）</w:t>
      </w:r>
    </w:p>
    <w:p/>
    <w:p>
      <w:pPr>
        <w:rPr>
          <w:rFonts w:hint="eastAsia"/>
        </w:rPr>
      </w:pPr>
    </w:p>
    <w:p>
      <w:pPr>
        <w:pStyle w:val="3"/>
      </w:pPr>
      <w:r>
        <w:t>2. 以源码和注释的形式，讲解代码的执行流程，重点是描述下面函数内代码的执行与配置原理（讲解关键语句即可）</w:t>
      </w:r>
    </w:p>
    <w:p/>
    <w:p>
      <w:pPr>
        <w:rPr>
          <w:b/>
          <w:bCs/>
        </w:rPr>
      </w:pPr>
      <w:r>
        <w:rPr>
          <w:b/>
          <w:bCs/>
        </w:rPr>
        <w:t>System_Init()\UART_Config()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bookmarkStart w:id="0" w:name="_GoBack"/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UART_Config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配置UART外设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将USART外设设置为异步模式（UART模式）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UART配置如下：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- 字长 = 8位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- 停止位 = 1个停止位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- 奇偶校验 = 无校验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- 波特率 = 115200波特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- 硬件流控制禁用（RTS和CTS信号）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设置USART实例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UartHandle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Instance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       = USARTx;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设置波特率为115200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UartHandle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BaudRate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 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115200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设置字长为8位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UartHandle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WordLength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UART_WORDLENGTH_8B;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设置停止位为1个停止位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UartHandle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StopBits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  = UART_STOPBITS_1;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设置无奇偶校验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UartHandle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Parity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    = UART_PARITY_NONE;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禁用硬件流控制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UartHandle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HwFlowCtl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 = UART_HWCONTROL_NONE;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设置UART模式为发送和接收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UartHandle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      = UART_MODE_TX_RX;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初始化UART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HAL_UART_Init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(&amp;UartHandle);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}</w:t>
            </w:r>
            <w:bookmarkEnd w:id="0"/>
          </w:p>
        </w:tc>
      </w:tr>
    </w:tbl>
    <w:p>
      <w:r>
        <w:rPr>
          <w:rFonts w:hint="eastAsia"/>
        </w:rPr>
        <w:t>具体配置包括波特率、字长、停止位、奇偶校验、硬件流控制和模式等参数，然后将参数实例传入初始化函数进行初始化</w:t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b/>
          <w:bCs/>
        </w:rPr>
        <w:t>System_Init()\UART_Config()\HAL_UART_Init()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HAL_StatusTypeDef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HAL_UART_Init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(UART_HandleTypeDef *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检查 UART 句柄是否分配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(huart ==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NULL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return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HAL_ERROR;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HwFlowCtl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!= UART_HWCONTROL_NONE)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/* 检查硬件流控制参数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IS_UART_HWFLOW_INSTANCE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Instance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else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/* 检查 UART 实例参数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IS_UART_INSTANCE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Instance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State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HAL_UART_STATE_RESET)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/* 分配锁资源并初始化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Lock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HAL_UNLOCKED;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/* 初始化底层硬件：GPIO，时钟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HAL_UART_MspInit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(huart);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设置 UART 状态为忙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State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HAL_UART_STATE_BUSY;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禁用外设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__HAL_UART_DISABLE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(huart);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设置 UART 通信参数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UART_SetConfig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(huart) == HAL_ERROR)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return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HAL_ERROR;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如果需要高级特性初始化，则配置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AdvancedInit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AdvFeatureInit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!= UART_ADVFEATURE_NO_INIT)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UART_AdvFeatureConfig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(huart);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在异步模式下，必须清除以下位：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- USART_CR2 寄存器中的 LINEN 和 CLKEN 位，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- USART_CR3 寄存器中的 SCEN、HDSEL 和 IREN 位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Instance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CR2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&amp;= ~(USART_CR2_LINEN | USART_CR2_CLKEN);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huart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Instance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CR3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&amp;= ~(USART_CR3_SCEN | USART_CR3_HDSEL | USART_CR3_IREN);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启用外设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__HAL_UART_ENABLE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(huart);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在将 huart-&gt;State 设置为就绪之前检查 TEACK 和/或 REACK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return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UART_CheckIdleState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(huart));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}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BSP_LED_Init()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BSP_LED_Init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(Led_TypeDef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Led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GPIO_InitTypeDef  gpio_init_structure;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GPIO_TypeDef*     gpio_led;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根据传入的LED类型初始化相应的GPIO端口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switch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(Led)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case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LED1: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    /* 使能LED1的GPIO时钟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LED1_GPIO_CLK_ENABLE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  gpio_led = LED1_GPIO_PORT;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case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LED2: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    /* 使能LED2的GPIO时钟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LED2_GPIO_CLK_ENABLE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  gpio_led = LED2_GPIO_PORT;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case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LED3: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    /* 使能LED3的GPIO时钟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LED3_GPIO_CLK_ENABLE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  gpio_led = LED3_GPIO_PORT;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case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LED4: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    /* 使能LED4的GPIO时钟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LED4_GPIO_CLK_ENABLE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  gpio_led = LED4_GPIO_PORT;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default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: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配置GPIO端口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gpio_init_structure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[Led];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// 设置引脚号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gpio_init_structure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GPIO_MODE_OUTPUT_PP;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// 设置引脚为推挽输出模式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gpio_init_structure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Pull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GPIO_PULLUP;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// 设置引脚上拉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gpio_init_structure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Speed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GPIO_SPEED_HIGH;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// 设置引脚速度为高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初始化GPIO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(gpio_led, &amp;gpio_init_structure);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默认关闭LED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HAL_GPIO_WritePin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(gpio_led,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[Led], GPIO_PIN_SET);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b/>
        </w:rPr>
      </w:pPr>
      <w:r>
        <w:rPr>
          <w:b/>
        </w:rPr>
        <w:t>BSP_LED_Init()\HAL_GPIO_Init()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/*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函数名：HAL_GPIO_Init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参数：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  - GPIOx：GPIO端口指针，表示要初始化的GPIO端口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  - GPIO_Init：GPIO初始化结构体指针，包含了GPIO初始化的各项参数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返回值：无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功能：初始化指定GPIO端口的各项配置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(GPIO_TypeDef  *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, GPIO_InitTypeDef *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position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ioposition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iocurrent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temp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检查参数的有效性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IS_GPIO_ALL_INSTANCE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(GPIOx));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IS_GPIO_PULL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Pull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配置端口引脚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for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(position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 position &lt; GPIO_NUMBER; position++)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/* 获取引脚位置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ioposition = 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0x01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&lt;&lt; position;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/* 获取当前引脚位置的值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iocurrent = 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&amp; ioposition;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(iocurrent == ioposition)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/*--------------------- 配置GPIO模式 ------------------------*/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如果选择了复用功能模式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GPIO_MODE_AF_PP) || 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GPIO_MODE_AF_OD))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检查复用功能参数的有效性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IS_GPIO_AF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Alternate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配置当前IO的复用功能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AFR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[position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3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];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&lt;&lt; 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)(position &amp; 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0x07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)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 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|= 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Alternate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&lt;&lt; (((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)position &amp; 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0x07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)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AFR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[position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3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]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配置IO方向模式（输入、输出、复用或模拟）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temp &amp;= ~(GPIO_MODER_MODER0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temp |= 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GPIO_MODE)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如果选择了输出或复用功能模式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GPIO_MODE_OUTPUT_PP) || 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GPIO_MODE_AF_PP) ||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GPIO_MODE_OUTPUT_OD) || 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GPIO_MODE_AF_OD))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检查速度参数的有效性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IS_GPIO_SPEED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Speed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配置IO速度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OSPEEDR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;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&amp;= ~(GPIO_OSPEEDER_OSPEEDR0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|= 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Speed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OSPEEDR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配置IO输出类型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OTYPER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~(GPIO_OTYPER_OT_0 &lt;&lt; position) 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|= (((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GPIO_OUTPUT_TYPE)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&lt;&lt; position);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OTYPER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激活当前IO的上拉或下拉电阻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PUPDR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temp &amp;= ~(GPIO_PUPDR_PUPDR0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temp |= 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Pull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)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PUPDR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/*--------------------- 配置外部中断模式 ------------------------*/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配置当前IO的外部中断或事件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EXTI_MODE) == EXTI_MODE)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使能SYSCFG时钟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__HAL_RCC_SYSCFG_CLK_ENABLE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SYSCFG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EXTICR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[position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];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&lt;&lt; (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* (position &amp;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0x03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|= 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GPIO_GET_INDEX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(GPIOx)) &lt;&lt; (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* (position &amp;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0x03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SYSCFG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EXTICR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[position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]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清除外部中断线配置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IMR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)iocurrent);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GPIO_MODE_IT) == GPIO_MODE_IT)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temp |= iocurrent;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IMR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EMR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)iocurrent);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GPIO_MODE_EVT) == GPIO_MODE_EVT)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temp |= iocurrent;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EMR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清除上升沿下降沿触发配置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RTSR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)iocurrent);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RISING_EDGE) == RISING_EDGE)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temp |= iocurrent;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RTSR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FTSR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)iocurrent);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FALLING_EDGE) == FALLING_EDGE)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temp |= iocurrent;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FTSR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b/>
          <w:bCs/>
        </w:rPr>
      </w:pPr>
      <w:r>
        <w:rPr>
          <w:b/>
          <w:bCs/>
        </w:rPr>
        <w:t>BSP_LED_Init()\HAL_GPIO_WritePin()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HAL_GPIO_WritePin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(GPIO_TypeDef*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,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uint16_t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, GPIO_PinState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PinState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检查参数是否合法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(GPIO_Pin));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// 确认GPIO_Pin是有效的GPIO引脚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IS_GPIO_PIN_ACTION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(PinState));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// 确认PinState是有效的引脚状态（高电平或低电平）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(PinState != GPIO_PIN_RESET)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// 如果PinState不是低电平（即设置为高电平）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BSRR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GPIO_Pin;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// 设置对应的GPIO引脚为高电平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else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// 如果PinState是低电平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BSRR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)GPIO_Pin &lt;&lt;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16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// 设置对应的GPIO引脚为低电平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b/>
          <w:bCs/>
        </w:rPr>
      </w:pPr>
      <w:r>
        <w:rPr>
          <w:b/>
          <w:bCs/>
        </w:rPr>
        <w:t>EXTI15_10_IRQHandler_Config()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EXTI15_10_IRQHandler_Config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GPIO_InitTypeDef   GPIO_InitStructure;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启用GPIOC时钟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__HAL_RCC_GPIOC_CLK_ENABLE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配置PC13引脚为输入浮空模式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GPIO_InitStructure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GPIO_MODE_IT_FALLING;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// 中断触发方式：下降沿触发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GPIO_InitStructure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Pull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GPIO_NOPULL;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      // GPIO内部无上拉或下拉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GPIO_InitStructure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.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GPIO_PIN_13;                  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(GPIOC, &amp;GPIO_InitStructure);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  // 初始化PC13引脚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启用并设置EXTI15到10线中断，优先级最低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HAL_NVIC_SetPriority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(EXTI15_10_IRQn,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,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 // 设置中断优先级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HAL_NVIC_EnableIRQ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(EXTI15_10_IRQn);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         // 开启中断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b/>
          <w:bCs/>
        </w:rPr>
      </w:pPr>
      <w:r>
        <w:rPr>
          <w:b/>
          <w:bCs/>
        </w:rPr>
        <w:t>EXTI15_10_IRQHandler_Config()\HAL_GPIO_Init()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/*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函数名：HAL_GPIO_Init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参数：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  - GPIOx：GPIO端口指针，表示要初始化的GPIO端口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  - GPIO_Init：GPIO初始化结构体指针，包含了GPIO初始化的各项参数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返回值：无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 功能：初始化指定GPIO端口的各项配置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(GPIO_TypeDef  *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, GPIO_InitTypeDef *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position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ioposition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iocurrent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temp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检查参数的有效性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IS_GPIO_ALL_INSTANCE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(GPIOx));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IS_GPIO_PULL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Pull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/* 配置端口引脚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for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(position =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 position &lt; GPIO_NUMBER; position++)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/* 获取引脚位置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ioposition = 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0x01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&lt;&lt; position;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/* 获取当前引脚位置的值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iocurrent = 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&amp; ioposition;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(iocurrent == ioposition)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/*--------------------- 配置GPIO模式 ------------------------*/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如果选择了复用功能模式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GPIO_MODE_AF_PP) || 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GPIO_MODE_AF_OD))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检查复用功能参数的有效性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IS_GPIO_AF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Alternate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配置当前IO的复用功能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AFR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[position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3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];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&lt;&lt; 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)(position &amp; 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0x07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)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 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|= 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Alternate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&lt;&lt; (((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)position &amp; 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0x07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)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AFR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[position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3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]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配置IO方向模式（输入、输出、复用或模拟）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temp &amp;= ~(GPIO_MODER_MODER0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temp |= 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GPIO_MODE)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如果选择了输出或复用功能模式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GPIO_MODE_OUTPUT_PP) || 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GPIO_MODE_AF_PP) ||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GPIO_MODE_OUTPUT_OD) || 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== GPIO_MODE_AF_OD))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检查速度参数的有效性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assert_param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IS_GPIO_SPEED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Speed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配置IO速度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OSPEEDR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; 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&amp;= ~(GPIO_OSPEEDER_OSPEEDR0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|= 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Speed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OSPEEDR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配置IO输出类型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OTYPER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~(GPIO_OTYPER_OT_0 &lt;&lt; position) 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|= (((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GPIO_OUTPUT_TYPE)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&lt;&lt; position);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OTYPER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激活当前IO的上拉或下拉电阻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PUPDR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temp &amp;= ~(GPIO_PUPDR_PUPDR0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temp |= 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Pull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) &lt;&lt; (position *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PUPDR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/*--------------------- 配置外部中断模式 ------------------------*/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/* 配置当前IO的外部中断或事件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EXTI_MODE) == EXTI_MODE)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使能SYSCFG时钟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__HAL_RCC_SYSCFG_CLK_ENABLE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SYSCFG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EXTICR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[position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];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 &lt;&lt; (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* (position &amp;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0x03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|= 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)(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GPIO_GET_INDEX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(GPIOx)) &lt;&lt; (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4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* (position &amp;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0x03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)));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SYSCFG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EXTICR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[position &gt;&gt; </w:t>
            </w:r>
            <w:r>
              <w:rPr>
                <w:rFonts w:ascii="Consolas" w:hAnsi="Consolas" w:cs="宋体"/>
                <w:color w:val="098658"/>
                <w:kern w:val="0"/>
                <w:szCs w:val="24"/>
                <w14:ligatures w14:val="none"/>
              </w:rPr>
              <w:t>2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]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清除外部中断线配置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IMR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)iocurrent);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GPIO_MODE_IT) == GPIO_MODE_IT)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temp |= iocurrent;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IMR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EMR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)iocurrent);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GPIO_MODE_EVT) == GPIO_MODE_EVT)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temp |= iocurrent;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EMR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清除上升沿下降沿触发配置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RTSR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)iocurrent);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RISING_EDGE) == RISING_EDGE)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temp |= iocurrent;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RTSR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temp =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FTSR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temp &amp;= ~((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uint32_t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)iocurrent);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((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GPIO_Init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Mode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&amp; FALLING_EDGE) == FALLING_EDGE)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temp |= iocurrent;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EXTI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-&gt;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FTSR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= temp;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b/>
          <w:bCs/>
        </w:rPr>
      </w:pPr>
      <w:r>
        <w:rPr>
          <w:b/>
          <w:bCs/>
        </w:rPr>
        <w:t>HAL_GPIO_EXTI_Callback()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HAL_GPIO_EXTI_Callback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uint16_t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 // 定义HAL_GPIO_EXTI_Callback回调函数，当GPIO引脚发生外部中断时被调用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if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(GPIO_Pin == GPIO_PIN_13)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              // 检查触发中断的GPIO引脚是否为13号引脚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        /* Toggle LED1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BSP_LED_Toggle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(LED1);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                 // 切换LED1的状态（如果是亮的则熄灭，反之亦然）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printf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</w:t>
            </w:r>
            <w:r>
              <w:rPr>
                <w:rFonts w:ascii="Consolas" w:hAnsi="Consolas" w:cs="宋体"/>
                <w:color w:val="A31515"/>
                <w:kern w:val="0"/>
                <w:szCs w:val="24"/>
                <w14:ligatures w14:val="none"/>
              </w:rPr>
              <w:t>"</w:t>
            </w:r>
            <w:r>
              <w:rPr>
                <w:rFonts w:ascii="Consolas" w:hAnsi="Consolas" w:cs="宋体"/>
                <w:color w:val="EE0000"/>
                <w:kern w:val="0"/>
                <w:szCs w:val="24"/>
                <w14:ligatures w14:val="none"/>
              </w:rPr>
              <w:t>\n\r</w:t>
            </w:r>
            <w:r>
              <w:rPr>
                <w:rFonts w:ascii="Consolas" w:hAnsi="Consolas" w:cs="宋体"/>
                <w:color w:val="A31515"/>
                <w:kern w:val="0"/>
                <w:szCs w:val="24"/>
                <w14:ligatures w14:val="none"/>
              </w:rPr>
              <w:t>LED1 switched</w:t>
            </w:r>
            <w:r>
              <w:rPr>
                <w:rFonts w:ascii="Consolas" w:hAnsi="Consolas" w:cs="宋体"/>
                <w:color w:val="EE0000"/>
                <w:kern w:val="0"/>
                <w:szCs w:val="24"/>
                <w14:ligatures w14:val="none"/>
              </w:rPr>
              <w:t>\n\r</w:t>
            </w:r>
            <w:r>
              <w:rPr>
                <w:rFonts w:ascii="Consolas" w:hAnsi="Consolas" w:cs="宋体"/>
                <w:color w:val="A31515"/>
                <w:kern w:val="0"/>
                <w:szCs w:val="24"/>
                <w14:ligatures w14:val="none"/>
              </w:rPr>
              <w:t>"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      // 向串口打印消息，表示LED1的状态已切换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}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HAL_GPIO_EXTI_Callback()\BSP_LED_Toggle()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FF"/>
                <w:kern w:val="0"/>
                <w:szCs w:val="24"/>
                <w14:ligatures w14:val="none"/>
              </w:rPr>
              <w:t>void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BSP_LED_Toggle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(Led_TypeDef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Led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GPIO_TypeDef* gpio_led;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定义一个指向GPIO端口的指针变量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// 实际上这里只有一个LED被处理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switch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(Led)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{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case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LED1: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如果传入的参数是LED1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  gpio_led = LED1_GPIO_PORT;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将指针指向LED1的GPIO端口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case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LED2: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如果传入的参数是LED2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  gpio_led = LED2_GPIO_PORT;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将指针指向LED2的GPIO端口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case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LED3: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如果传入的参数是LED3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  gpio_led = LED3_GPIO_PORT;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将指针指向LED3的GPIO端口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case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 LED4: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如果传入的参数是LED4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        gpio_led = LED4_GPIO_PORT;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将指针指向LED4的GPIO端口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default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: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如果传入的参数不是以上几种情况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        </w:t>
            </w:r>
            <w:r>
              <w:rPr>
                <w:rFonts w:ascii="Consolas" w:hAnsi="Consolas" w:cs="宋体"/>
                <w:color w:val="AF00DB"/>
                <w:kern w:val="0"/>
                <w:szCs w:val="24"/>
                <w14:ligatures w14:val="none"/>
              </w:rPr>
              <w:t>break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什么也不做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  }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    </w:t>
            </w:r>
            <w:r>
              <w:rPr>
                <w:rFonts w:ascii="Consolas" w:hAnsi="Consolas" w:cs="宋体"/>
                <w:color w:val="795E26"/>
                <w:kern w:val="0"/>
                <w:szCs w:val="24"/>
                <w14:ligatures w14:val="none"/>
              </w:rPr>
              <w:t>HAL_GPIO_TogglePin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 xml:space="preserve">(gpio_led, </w:t>
            </w:r>
            <w:r>
              <w:rPr>
                <w:rFonts w:ascii="Consolas" w:hAnsi="Consolas" w:cs="宋体"/>
                <w:color w:val="001080"/>
                <w:kern w:val="0"/>
                <w:szCs w:val="24"/>
                <w14:ligatures w14:val="none"/>
              </w:rPr>
              <w:t>GPIO_PIN</w:t>
            </w: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[Led]);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// 切换对应GPIO端口的引脚状态（高电平变低电平，低电平变高电平）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}</w:t>
            </w:r>
          </w:p>
        </w:tc>
      </w:tr>
    </w:tbl>
    <w:p>
      <w:r>
        <w:rPr>
          <w:rFonts w:hint="eastAsia"/>
        </w:rPr>
        <w:t>切换指定LED的状态</w:t>
      </w:r>
    </w:p>
    <w:p>
      <w:pPr>
        <w:rPr>
          <w:rFonts w:hint="eastAsia"/>
        </w:rPr>
      </w:pPr>
    </w:p>
    <w:p>
      <w:pPr>
        <w:pStyle w:val="3"/>
      </w:pPr>
      <w:r>
        <w:t>3. 解释原理，上述代码中，</w:t>
      </w:r>
    </w:p>
    <w:p>
      <w:pPr>
        <w:rPr>
          <w:b/>
          <w:bCs/>
        </w:rPr>
      </w:pPr>
      <w:r>
        <w:rPr>
          <w:b/>
          <w:bCs/>
        </w:rPr>
        <w:t>1）在哪个地方设置的GPIO口的中断和触发模式</w:t>
      </w:r>
    </w:p>
    <w:p>
      <w:pPr>
        <w:rPr>
          <w:rFonts w:hint="eastAsia"/>
        </w:rPr>
      </w:pPr>
      <w:r>
        <w:t>EXTI15_10_IRQHandler_Config()</w:t>
      </w:r>
      <w:r>
        <w:rPr>
          <w:rFonts w:hint="eastAsia"/>
        </w:rPr>
        <w:t>函数：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>/* Configure PC.13 pin as input floating */</w:t>
            </w:r>
          </w:p>
          <w:p>
            <w:pPr>
              <w:widowControl/>
              <w:shd w:val="clear" w:color="auto" w:fill="FFFFFF"/>
              <w:spacing w:line="330" w:lineRule="atLeast"/>
              <w:jc w:val="left"/>
              <w:rPr>
                <w:rFonts w:hint="eastAsia" w:ascii="Consolas" w:hAnsi="Consolas" w:cs="宋体"/>
                <w:color w:val="000000"/>
                <w:kern w:val="0"/>
                <w:szCs w:val="24"/>
                <w14:ligatures w14:val="none"/>
              </w:rPr>
            </w:pPr>
            <w:r>
              <w:rPr>
                <w:rFonts w:ascii="Consolas" w:hAnsi="Consolas" w:cs="宋体"/>
                <w:color w:val="000000"/>
                <w:kern w:val="0"/>
                <w:szCs w:val="24"/>
                <w14:ligatures w14:val="none"/>
              </w:rPr>
              <w:t>  GPIO_InitStructure.Mode = GPIO_MODE_IT_FALLING;</w:t>
            </w:r>
            <w:r>
              <w:rPr>
                <w:rFonts w:ascii="Consolas" w:hAnsi="Consolas" w:cs="宋体"/>
                <w:color w:val="008000"/>
                <w:kern w:val="0"/>
                <w:szCs w:val="24"/>
                <w14:ligatures w14:val="none"/>
              </w:rPr>
              <w:t xml:space="preserve">           // 设置PC13引脚为下降沿触发中断</w:t>
            </w:r>
          </w:p>
        </w:tc>
      </w:tr>
    </w:tbl>
    <w:p>
      <w:pPr>
        <w:rPr>
          <w:rFonts w:hint="eastAsia"/>
        </w:rPr>
      </w:pPr>
    </w:p>
    <w:p>
      <w:pPr>
        <w:rPr>
          <w:b/>
          <w:bCs/>
        </w:rPr>
      </w:pPr>
      <w:r>
        <w:rPr>
          <w:b/>
          <w:bCs/>
        </w:rPr>
        <w:t>2）如何绑定到中断函数HAL_GPIO_EXTI_Callback</w:t>
      </w:r>
    </w:p>
    <w:p>
      <w:pPr>
        <w:ind w:firstLine="420"/>
        <w:rPr>
          <w:rFonts w:hint="eastAsia"/>
        </w:rPr>
      </w:pPr>
      <w:r>
        <w:rPr>
          <w:rFonts w:hint="eastAsia"/>
        </w:rPr>
        <w:t>通过中断处理程序（IRQ Handler）和相应的中断处理函数（HAL_GPIO_EXTI_IRQHandler）间接绑定的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配置GPIO引脚为中断模式：这包括设置GPIO引脚的模式为中断模式（上升沿、下降沿或双边沿触发），并初始化GPIO引脚。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配置中断优先级和使能中断：通过设置NVIC的中断优先级并使能中断。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实现中断处理程序（IRQ Handler）：在IRQ Handler中调用 HAL_GPIO_EXTI_IRQHandler 函数。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实现中断回调函数 HAL_GPIO_EXTI_Callback：在回调函数中处理具体的中断事件。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19176E"/>
    <w:multiLevelType w:val="multilevel"/>
    <w:tmpl w:val="2719176E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3E4351B0"/>
    <w:multiLevelType w:val="multilevel"/>
    <w:tmpl w:val="3E4351B0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67E5020B"/>
    <w:multiLevelType w:val="multilevel"/>
    <w:tmpl w:val="67E5020B"/>
    <w:lvl w:ilvl="0" w:tentative="0">
      <w:start w:val="1"/>
      <w:numFmt w:val="bullet"/>
      <w:lvlText w:val="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2ZTljNzBkNDJkZGE3N2M0ODIyZTBmMjMxYzQwMGUifQ=="/>
  </w:docVars>
  <w:rsids>
    <w:rsidRoot w:val="6E3C36E9"/>
    <w:rsid w:val="6E3C3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2024-06-05T06:56:00Z</dcterms:created>
  <dc:creator>T得得</dc:creator>
  <cp:lastModifiedBy>T得得</cp:lastModifiedBy>
  <dcterms:modified xsi:type="dcterms:W3CDTF">2024-06-05T07:07:34Z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7BBDDC85BC144219A18E07C20BBF33C5_11</vt:lpwstr>
  </property>
</Properties>
</file>