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80F96" w14:textId="26F86246" w:rsidR="00272DE0" w:rsidRDefault="007449CA" w:rsidP="007449CA">
      <w:pPr>
        <w:spacing w:line="480" w:lineRule="auto"/>
        <w:rPr>
          <w:rFonts w:ascii="Times New Roman" w:hAnsi="Times New Roman" w:cs="Times New Roman"/>
          <w:sz w:val="24"/>
          <w:szCs w:val="24"/>
        </w:rPr>
      </w:pPr>
      <w:r>
        <w:rPr>
          <w:rFonts w:ascii="Times New Roman" w:hAnsi="Times New Roman" w:cs="Times New Roman"/>
          <w:sz w:val="24"/>
          <w:szCs w:val="24"/>
        </w:rPr>
        <w:t>Trinity Anderson</w:t>
      </w:r>
    </w:p>
    <w:p w14:paraId="7CE6E342" w14:textId="3A3DC1D2" w:rsidR="007449CA" w:rsidRDefault="007449CA" w:rsidP="007449CA">
      <w:pPr>
        <w:spacing w:line="480" w:lineRule="auto"/>
        <w:rPr>
          <w:rFonts w:ascii="Times New Roman" w:hAnsi="Times New Roman" w:cs="Times New Roman"/>
          <w:sz w:val="24"/>
          <w:szCs w:val="24"/>
        </w:rPr>
      </w:pPr>
      <w:r>
        <w:rPr>
          <w:rFonts w:ascii="Times New Roman" w:hAnsi="Times New Roman" w:cs="Times New Roman"/>
          <w:sz w:val="24"/>
          <w:szCs w:val="24"/>
        </w:rPr>
        <w:t>CS330</w:t>
      </w:r>
    </w:p>
    <w:p w14:paraId="5B7A02E3" w14:textId="757C23F8" w:rsidR="007449CA" w:rsidRDefault="007449CA" w:rsidP="007449CA">
      <w:pPr>
        <w:spacing w:line="480" w:lineRule="auto"/>
        <w:rPr>
          <w:rFonts w:ascii="Times New Roman" w:hAnsi="Times New Roman" w:cs="Times New Roman"/>
          <w:sz w:val="24"/>
          <w:szCs w:val="24"/>
        </w:rPr>
      </w:pPr>
      <w:r>
        <w:rPr>
          <w:rFonts w:ascii="Times New Roman" w:hAnsi="Times New Roman" w:cs="Times New Roman"/>
          <w:sz w:val="24"/>
          <w:szCs w:val="24"/>
        </w:rPr>
        <w:t>Professor Battersby</w:t>
      </w:r>
    </w:p>
    <w:p w14:paraId="7068D77B" w14:textId="75D610BA" w:rsidR="007449CA" w:rsidRDefault="007449CA" w:rsidP="007449CA">
      <w:pPr>
        <w:spacing w:line="480" w:lineRule="auto"/>
        <w:rPr>
          <w:rFonts w:ascii="Times New Roman" w:hAnsi="Times New Roman" w:cs="Times New Roman"/>
          <w:sz w:val="24"/>
          <w:szCs w:val="24"/>
        </w:rPr>
      </w:pPr>
      <w:r>
        <w:rPr>
          <w:rFonts w:ascii="Times New Roman" w:hAnsi="Times New Roman" w:cs="Times New Roman"/>
          <w:sz w:val="24"/>
          <w:szCs w:val="24"/>
        </w:rPr>
        <w:t>19 January, 2025</w:t>
      </w:r>
    </w:p>
    <w:p w14:paraId="08DD923B" w14:textId="120015D8" w:rsidR="007449CA" w:rsidRDefault="007449CA" w:rsidP="007449CA">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Project One Proposal </w:t>
      </w:r>
    </w:p>
    <w:p w14:paraId="7B8DE105" w14:textId="7A84E0B4" w:rsidR="0043059F" w:rsidRDefault="007449CA" w:rsidP="0043059F">
      <w:pPr>
        <w:spacing w:line="480" w:lineRule="auto"/>
        <w:rPr>
          <w:rFonts w:ascii="Times New Roman" w:hAnsi="Times New Roman" w:cs="Times New Roman"/>
          <w:sz w:val="24"/>
          <w:szCs w:val="24"/>
        </w:rPr>
      </w:pPr>
      <w:r>
        <w:rPr>
          <w:rFonts w:ascii="Times New Roman" w:hAnsi="Times New Roman" w:cs="Times New Roman"/>
          <w:sz w:val="24"/>
          <w:szCs w:val="24"/>
        </w:rPr>
        <w:tab/>
      </w:r>
      <w:r w:rsidR="00F3396B">
        <w:rPr>
          <w:rFonts w:ascii="Times New Roman" w:hAnsi="Times New Roman" w:cs="Times New Roman"/>
          <w:sz w:val="24"/>
          <w:szCs w:val="24"/>
        </w:rPr>
        <w:t>For my project proposal, I will be replicating my desk scene. This will include the following objects: desktop, laptop, desk mat, mouse, coaster, and pop can. These items will challenge my ability to replicate a 2D scene in 3D and enhance my overall knowledge of 3D scene creation. Additionally, I have selected these items because they are close together</w:t>
      </w:r>
      <w:r w:rsidR="00F065F5">
        <w:rPr>
          <w:rFonts w:ascii="Times New Roman" w:hAnsi="Times New Roman" w:cs="Times New Roman"/>
          <w:sz w:val="24"/>
          <w:szCs w:val="24"/>
        </w:rPr>
        <w:t xml:space="preserve">, making for a focused and cohesive scene. </w:t>
      </w:r>
    </w:p>
    <w:p w14:paraId="55021A91" w14:textId="0CE52A83" w:rsidR="00F065F5" w:rsidRDefault="00F065F5" w:rsidP="0043059F">
      <w:pPr>
        <w:spacing w:line="480" w:lineRule="auto"/>
        <w:rPr>
          <w:rFonts w:ascii="Times New Roman" w:hAnsi="Times New Roman" w:cs="Times New Roman"/>
          <w:sz w:val="24"/>
          <w:szCs w:val="24"/>
        </w:rPr>
      </w:pPr>
      <w:r>
        <w:rPr>
          <w:rFonts w:ascii="Times New Roman" w:hAnsi="Times New Roman" w:cs="Times New Roman"/>
          <w:sz w:val="24"/>
          <w:szCs w:val="24"/>
        </w:rPr>
        <w:tab/>
      </w:r>
      <w:r w:rsidR="009A57A3">
        <w:rPr>
          <w:rFonts w:ascii="Times New Roman" w:hAnsi="Times New Roman" w:cs="Times New Roman"/>
          <w:sz w:val="24"/>
          <w:szCs w:val="24"/>
        </w:rPr>
        <w:t xml:space="preserve">The desktop is the most important item as it acts as the base for the scene. This will be replicated with a plane, providing a foundational surface to position other shapes accurately. </w:t>
      </w:r>
      <w:r w:rsidR="00883389">
        <w:rPr>
          <w:rFonts w:ascii="Times New Roman" w:hAnsi="Times New Roman" w:cs="Times New Roman"/>
          <w:sz w:val="24"/>
          <w:szCs w:val="24"/>
        </w:rPr>
        <w:t>For recreation and 3D scene building purposes, having a plane as either a floor or a background makes it easier to position different shapes</w:t>
      </w:r>
      <w:r w:rsidR="00C6066B">
        <w:rPr>
          <w:rFonts w:ascii="Times New Roman" w:hAnsi="Times New Roman" w:cs="Times New Roman"/>
          <w:sz w:val="24"/>
          <w:szCs w:val="24"/>
        </w:rPr>
        <w:t xml:space="preserve">. In this case, utilizing the desktop as a foundation serves to make the </w:t>
      </w:r>
      <w:r w:rsidR="002A1F7A">
        <w:rPr>
          <w:rFonts w:ascii="Times New Roman" w:hAnsi="Times New Roman" w:cs="Times New Roman"/>
          <w:sz w:val="24"/>
          <w:szCs w:val="24"/>
        </w:rPr>
        <w:t xml:space="preserve">recreation of this scene more accurate. </w:t>
      </w:r>
      <w:r w:rsidR="009A57A3">
        <w:rPr>
          <w:rFonts w:ascii="Times New Roman" w:hAnsi="Times New Roman" w:cs="Times New Roman"/>
          <w:sz w:val="24"/>
          <w:szCs w:val="24"/>
        </w:rPr>
        <w:t>Similarly, the desk mat, represented by a thin box atop the desk, create</w:t>
      </w:r>
      <w:r w:rsidR="0069082C">
        <w:rPr>
          <w:rFonts w:ascii="Times New Roman" w:hAnsi="Times New Roman" w:cs="Times New Roman"/>
          <w:sz w:val="24"/>
          <w:szCs w:val="24"/>
        </w:rPr>
        <w:t>s</w:t>
      </w:r>
      <w:r w:rsidR="009A57A3">
        <w:rPr>
          <w:rFonts w:ascii="Times New Roman" w:hAnsi="Times New Roman" w:cs="Times New Roman"/>
          <w:sz w:val="24"/>
          <w:szCs w:val="24"/>
        </w:rPr>
        <w:t xml:space="preserve"> a smaller, focused area where all items rest. These two elements ensure proper object alignment and organization in the scene. </w:t>
      </w:r>
    </w:p>
    <w:p w14:paraId="4B16CD9B" w14:textId="3FF0326C" w:rsidR="0069082C" w:rsidRDefault="0069082C" w:rsidP="0043059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laptop will be more complex to replicate due to its detailed features. Its keyboard base and screen will be made with two stretched boxes, while spheres could be added to the corners to recreate the rounded edges. Creating the keys will require smaller, varying-sized </w:t>
      </w:r>
      <w:r>
        <w:rPr>
          <w:rFonts w:ascii="Times New Roman" w:hAnsi="Times New Roman" w:cs="Times New Roman"/>
          <w:sz w:val="24"/>
          <w:szCs w:val="24"/>
        </w:rPr>
        <w:lastRenderedPageBreak/>
        <w:t xml:space="preserve">boxes, such as consistent key sizes for letters and numbers, and elongated ones for keys like the spacebar and enter keys, for example. </w:t>
      </w:r>
    </w:p>
    <w:p w14:paraId="19CF58F3" w14:textId="47B39279" w:rsidR="0069082C" w:rsidRDefault="0069082C" w:rsidP="0043059F">
      <w:pPr>
        <w:spacing w:line="480" w:lineRule="auto"/>
        <w:rPr>
          <w:rFonts w:ascii="Times New Roman" w:hAnsi="Times New Roman" w:cs="Times New Roman"/>
          <w:sz w:val="24"/>
          <w:szCs w:val="24"/>
        </w:rPr>
      </w:pPr>
      <w:r>
        <w:rPr>
          <w:rFonts w:ascii="Times New Roman" w:hAnsi="Times New Roman" w:cs="Times New Roman"/>
          <w:sz w:val="24"/>
          <w:szCs w:val="24"/>
        </w:rPr>
        <w:tab/>
        <w:t>The can and coaster will be simpler to replicate using cylinder shapes as the primary shape. The coaster will be a short cylinder, while the can will be taller. To add realism, the can’s hole can be represented by partially embedding a black sphere at the top</w:t>
      </w:r>
      <w:r w:rsidR="005E28C0">
        <w:rPr>
          <w:rFonts w:ascii="Times New Roman" w:hAnsi="Times New Roman" w:cs="Times New Roman"/>
          <w:sz w:val="24"/>
          <w:szCs w:val="24"/>
        </w:rPr>
        <w:t>, showing just enough of the shape on the top surface of the cylinder to create that hole effect. Additionally, torus</w:t>
      </w:r>
      <w:r w:rsidR="0099482A">
        <w:rPr>
          <w:rFonts w:ascii="Times New Roman" w:hAnsi="Times New Roman" w:cs="Times New Roman"/>
          <w:sz w:val="24"/>
          <w:szCs w:val="24"/>
        </w:rPr>
        <w:t xml:space="preserve">es can recreate the ridges at the top and the bottom of the can for more detail. </w:t>
      </w:r>
    </w:p>
    <w:p w14:paraId="5D4D9F92" w14:textId="057B0255" w:rsidR="0099482A" w:rsidRDefault="0099482A" w:rsidP="0043059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Lastly, the mouse will require patience to replicate. Its body will be created using a scaled sphere elongated to resemble the standard mouse shape, to the best of my </w:t>
      </w:r>
      <w:r w:rsidR="004F56FA">
        <w:rPr>
          <w:rFonts w:ascii="Times New Roman" w:hAnsi="Times New Roman" w:cs="Times New Roman"/>
          <w:sz w:val="24"/>
          <w:szCs w:val="24"/>
        </w:rPr>
        <w:t xml:space="preserve">beginner’s abilities. Additionally, the scrolling wheel can be added to the mouse to provide more realistic details by adding a torus which is vertically oriented. </w:t>
      </w:r>
    </w:p>
    <w:p w14:paraId="5354D5C5" w14:textId="4D427957" w:rsidR="004F56FA" w:rsidRDefault="004F56FA" w:rsidP="0043059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This project will be a challenging test of my skills, especially when working with intricate layers like the laptop keyboard. While I expect to encounter roadblocks, I am confident that with time and patience, I can accurately replicate this 2D scene in 3D. </w:t>
      </w:r>
    </w:p>
    <w:p w14:paraId="326C2991" w14:textId="15332451" w:rsidR="00B751EB" w:rsidRDefault="00F6784A" w:rsidP="00042AF9">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55329DE7" w14:textId="2083D9DA" w:rsidR="00240406" w:rsidRDefault="00240406" w:rsidP="007449CA">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7D49389D" wp14:editId="20D8A6EB">
            <wp:simplePos x="0" y="0"/>
            <wp:positionH relativeFrom="column">
              <wp:posOffset>0</wp:posOffset>
            </wp:positionH>
            <wp:positionV relativeFrom="paragraph">
              <wp:posOffset>0</wp:posOffset>
            </wp:positionV>
            <wp:extent cx="5943600" cy="4457700"/>
            <wp:effectExtent l="0" t="0" r="0" b="0"/>
            <wp:wrapSquare wrapText="bothSides"/>
            <wp:docPr id="1229487608" name="Picture 2" descr="A computer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7608" name="Picture 2" descr="A computer on a desk&#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r>
        <w:rPr>
          <w:rFonts w:ascii="Times New Roman" w:hAnsi="Times New Roman" w:cs="Times New Roman"/>
          <w:noProof/>
          <w:sz w:val="24"/>
          <w:szCs w:val="24"/>
        </w:rPr>
        <w:drawing>
          <wp:inline distT="0" distB="0" distL="0" distR="0" wp14:anchorId="72B5BE92" wp14:editId="69774D2D">
            <wp:extent cx="5943600" cy="4457700"/>
            <wp:effectExtent l="0" t="0" r="0" b="0"/>
            <wp:docPr id="1402992279" name="Picture 1" descr="A computer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92279" name="Picture 1" descr="A computer on a desk&#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C7C3BCB" w14:textId="7AACF086" w:rsidR="00240406" w:rsidRPr="007449CA" w:rsidRDefault="00240406" w:rsidP="007449CA">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4AC462B6" wp14:editId="006623C8">
            <wp:simplePos x="0" y="0"/>
            <wp:positionH relativeFrom="column">
              <wp:posOffset>0</wp:posOffset>
            </wp:positionH>
            <wp:positionV relativeFrom="paragraph">
              <wp:posOffset>0</wp:posOffset>
            </wp:positionV>
            <wp:extent cx="5943600" cy="4457700"/>
            <wp:effectExtent l="0" t="0" r="0" b="0"/>
            <wp:wrapSquare wrapText="bothSides"/>
            <wp:docPr id="1414200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00091" name="Picture 14142000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r>
        <w:rPr>
          <w:rFonts w:ascii="Times New Roman" w:hAnsi="Times New Roman" w:cs="Times New Roman"/>
          <w:noProof/>
          <w:sz w:val="24"/>
          <w:szCs w:val="24"/>
        </w:rPr>
        <w:drawing>
          <wp:inline distT="0" distB="0" distL="0" distR="0" wp14:anchorId="57944688" wp14:editId="1912C6ED">
            <wp:extent cx="5943600" cy="4457700"/>
            <wp:effectExtent l="0" t="0" r="0" b="0"/>
            <wp:docPr id="2105460573" name="Picture 4" descr="A computer and a computer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60573" name="Picture 4" descr="A computer and a computer on a des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sectPr w:rsidR="00240406" w:rsidRPr="007449C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D600" w14:textId="77777777" w:rsidR="007449CA" w:rsidRDefault="007449CA" w:rsidP="007449CA">
      <w:pPr>
        <w:spacing w:after="0" w:line="240" w:lineRule="auto"/>
      </w:pPr>
      <w:r>
        <w:separator/>
      </w:r>
    </w:p>
  </w:endnote>
  <w:endnote w:type="continuationSeparator" w:id="0">
    <w:p w14:paraId="4E8B5C38" w14:textId="77777777" w:rsidR="007449CA" w:rsidRDefault="007449CA" w:rsidP="00744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0E1F0" w14:textId="77777777" w:rsidR="007449CA" w:rsidRDefault="007449CA" w:rsidP="007449CA">
      <w:pPr>
        <w:spacing w:after="0" w:line="240" w:lineRule="auto"/>
      </w:pPr>
      <w:r>
        <w:separator/>
      </w:r>
    </w:p>
  </w:footnote>
  <w:footnote w:type="continuationSeparator" w:id="0">
    <w:p w14:paraId="76DB3F6A" w14:textId="77777777" w:rsidR="007449CA" w:rsidRDefault="007449CA" w:rsidP="00744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13027711"/>
      <w:docPartObj>
        <w:docPartGallery w:val="Page Numbers (Top of Page)"/>
        <w:docPartUnique/>
      </w:docPartObj>
    </w:sdtPr>
    <w:sdtEndPr>
      <w:rPr>
        <w:noProof/>
      </w:rPr>
    </w:sdtEndPr>
    <w:sdtContent>
      <w:p w14:paraId="1DD765FE" w14:textId="6A65A13C" w:rsidR="007449CA" w:rsidRPr="007449CA" w:rsidRDefault="007449CA">
        <w:pPr>
          <w:pStyle w:val="Header"/>
          <w:jc w:val="right"/>
          <w:rPr>
            <w:rFonts w:ascii="Times New Roman" w:hAnsi="Times New Roman" w:cs="Times New Roman"/>
            <w:sz w:val="24"/>
            <w:szCs w:val="24"/>
          </w:rPr>
        </w:pPr>
        <w:r>
          <w:rPr>
            <w:rFonts w:ascii="Times New Roman" w:hAnsi="Times New Roman" w:cs="Times New Roman"/>
            <w:sz w:val="24"/>
            <w:szCs w:val="24"/>
          </w:rPr>
          <w:t xml:space="preserve">Anderson </w:t>
        </w:r>
        <w:r w:rsidRPr="007449CA">
          <w:rPr>
            <w:rFonts w:ascii="Times New Roman" w:hAnsi="Times New Roman" w:cs="Times New Roman"/>
            <w:sz w:val="24"/>
            <w:szCs w:val="24"/>
          </w:rPr>
          <w:fldChar w:fldCharType="begin"/>
        </w:r>
        <w:r w:rsidRPr="007449CA">
          <w:rPr>
            <w:rFonts w:ascii="Times New Roman" w:hAnsi="Times New Roman" w:cs="Times New Roman"/>
            <w:sz w:val="24"/>
            <w:szCs w:val="24"/>
          </w:rPr>
          <w:instrText xml:space="preserve"> PAGE   \* MERGEFORMAT </w:instrText>
        </w:r>
        <w:r w:rsidRPr="007449CA">
          <w:rPr>
            <w:rFonts w:ascii="Times New Roman" w:hAnsi="Times New Roman" w:cs="Times New Roman"/>
            <w:sz w:val="24"/>
            <w:szCs w:val="24"/>
          </w:rPr>
          <w:fldChar w:fldCharType="separate"/>
        </w:r>
        <w:r w:rsidRPr="007449CA">
          <w:rPr>
            <w:rFonts w:ascii="Times New Roman" w:hAnsi="Times New Roman" w:cs="Times New Roman"/>
            <w:noProof/>
            <w:sz w:val="24"/>
            <w:szCs w:val="24"/>
          </w:rPr>
          <w:t>2</w:t>
        </w:r>
        <w:r w:rsidRPr="007449CA">
          <w:rPr>
            <w:rFonts w:ascii="Times New Roman" w:hAnsi="Times New Roman" w:cs="Times New Roman"/>
            <w:noProof/>
            <w:sz w:val="24"/>
            <w:szCs w:val="24"/>
          </w:rPr>
          <w:fldChar w:fldCharType="end"/>
        </w:r>
      </w:p>
    </w:sdtContent>
  </w:sdt>
  <w:p w14:paraId="0C35B582" w14:textId="77777777" w:rsidR="007449CA" w:rsidRPr="007449CA" w:rsidRDefault="007449CA">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9CA"/>
    <w:rsid w:val="000413F1"/>
    <w:rsid w:val="00042AF9"/>
    <w:rsid w:val="00044877"/>
    <w:rsid w:val="000A1279"/>
    <w:rsid w:val="000C1D4E"/>
    <w:rsid w:val="000D0E40"/>
    <w:rsid w:val="001876C7"/>
    <w:rsid w:val="00240406"/>
    <w:rsid w:val="00252BA1"/>
    <w:rsid w:val="00272DE0"/>
    <w:rsid w:val="00296AE6"/>
    <w:rsid w:val="002A1F7A"/>
    <w:rsid w:val="00321E43"/>
    <w:rsid w:val="00365AAF"/>
    <w:rsid w:val="003B40F3"/>
    <w:rsid w:val="003D687D"/>
    <w:rsid w:val="0043059F"/>
    <w:rsid w:val="004908FD"/>
    <w:rsid w:val="004A6339"/>
    <w:rsid w:val="004C5894"/>
    <w:rsid w:val="004F56FA"/>
    <w:rsid w:val="005210D7"/>
    <w:rsid w:val="005E28C0"/>
    <w:rsid w:val="005F1C6D"/>
    <w:rsid w:val="006409FE"/>
    <w:rsid w:val="006859DF"/>
    <w:rsid w:val="0069082C"/>
    <w:rsid w:val="00691553"/>
    <w:rsid w:val="006C5ABB"/>
    <w:rsid w:val="006E1607"/>
    <w:rsid w:val="007449CA"/>
    <w:rsid w:val="00746262"/>
    <w:rsid w:val="00761724"/>
    <w:rsid w:val="00794C00"/>
    <w:rsid w:val="007E26A8"/>
    <w:rsid w:val="00883389"/>
    <w:rsid w:val="00941596"/>
    <w:rsid w:val="00945EDE"/>
    <w:rsid w:val="00950DD8"/>
    <w:rsid w:val="0098638B"/>
    <w:rsid w:val="0099482A"/>
    <w:rsid w:val="009A57A3"/>
    <w:rsid w:val="009D0ACE"/>
    <w:rsid w:val="00A504E1"/>
    <w:rsid w:val="00A51968"/>
    <w:rsid w:val="00A65F58"/>
    <w:rsid w:val="00A76B05"/>
    <w:rsid w:val="00AF3A30"/>
    <w:rsid w:val="00B26737"/>
    <w:rsid w:val="00B751EB"/>
    <w:rsid w:val="00B8486C"/>
    <w:rsid w:val="00B93F84"/>
    <w:rsid w:val="00C6066B"/>
    <w:rsid w:val="00C77D05"/>
    <w:rsid w:val="00C914F8"/>
    <w:rsid w:val="00D17E02"/>
    <w:rsid w:val="00D651DC"/>
    <w:rsid w:val="00DA2797"/>
    <w:rsid w:val="00DA4CEF"/>
    <w:rsid w:val="00DC166E"/>
    <w:rsid w:val="00E005A8"/>
    <w:rsid w:val="00F065F5"/>
    <w:rsid w:val="00F30BD4"/>
    <w:rsid w:val="00F3396B"/>
    <w:rsid w:val="00F62AE9"/>
    <w:rsid w:val="00F65EA6"/>
    <w:rsid w:val="00F6784A"/>
    <w:rsid w:val="00FF35E7"/>
    <w:rsid w:val="00FF5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365E8"/>
  <w15:chartTrackingRefBased/>
  <w15:docId w15:val="{0ADD0EC6-1676-4267-858C-6418D901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9CA"/>
    <w:rPr>
      <w:rFonts w:eastAsiaTheme="majorEastAsia" w:cstheme="majorBidi"/>
      <w:color w:val="272727" w:themeColor="text1" w:themeTint="D8"/>
    </w:rPr>
  </w:style>
  <w:style w:type="paragraph" w:styleId="Title">
    <w:name w:val="Title"/>
    <w:basedOn w:val="Normal"/>
    <w:next w:val="Normal"/>
    <w:link w:val="TitleChar"/>
    <w:uiPriority w:val="10"/>
    <w:qFormat/>
    <w:rsid w:val="00744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9CA"/>
    <w:pPr>
      <w:spacing w:before="160"/>
      <w:jc w:val="center"/>
    </w:pPr>
    <w:rPr>
      <w:i/>
      <w:iCs/>
      <w:color w:val="404040" w:themeColor="text1" w:themeTint="BF"/>
    </w:rPr>
  </w:style>
  <w:style w:type="character" w:customStyle="1" w:styleId="QuoteChar">
    <w:name w:val="Quote Char"/>
    <w:basedOn w:val="DefaultParagraphFont"/>
    <w:link w:val="Quote"/>
    <w:uiPriority w:val="29"/>
    <w:rsid w:val="007449CA"/>
    <w:rPr>
      <w:i/>
      <w:iCs/>
      <w:color w:val="404040" w:themeColor="text1" w:themeTint="BF"/>
    </w:rPr>
  </w:style>
  <w:style w:type="paragraph" w:styleId="ListParagraph">
    <w:name w:val="List Paragraph"/>
    <w:basedOn w:val="Normal"/>
    <w:uiPriority w:val="34"/>
    <w:qFormat/>
    <w:rsid w:val="007449CA"/>
    <w:pPr>
      <w:ind w:left="720"/>
      <w:contextualSpacing/>
    </w:pPr>
  </w:style>
  <w:style w:type="character" w:styleId="IntenseEmphasis">
    <w:name w:val="Intense Emphasis"/>
    <w:basedOn w:val="DefaultParagraphFont"/>
    <w:uiPriority w:val="21"/>
    <w:qFormat/>
    <w:rsid w:val="007449CA"/>
    <w:rPr>
      <w:i/>
      <w:iCs/>
      <w:color w:val="0F4761" w:themeColor="accent1" w:themeShade="BF"/>
    </w:rPr>
  </w:style>
  <w:style w:type="paragraph" w:styleId="IntenseQuote">
    <w:name w:val="Intense Quote"/>
    <w:basedOn w:val="Normal"/>
    <w:next w:val="Normal"/>
    <w:link w:val="IntenseQuoteChar"/>
    <w:uiPriority w:val="30"/>
    <w:qFormat/>
    <w:rsid w:val="00744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9CA"/>
    <w:rPr>
      <w:i/>
      <w:iCs/>
      <w:color w:val="0F4761" w:themeColor="accent1" w:themeShade="BF"/>
    </w:rPr>
  </w:style>
  <w:style w:type="character" w:styleId="IntenseReference">
    <w:name w:val="Intense Reference"/>
    <w:basedOn w:val="DefaultParagraphFont"/>
    <w:uiPriority w:val="32"/>
    <w:qFormat/>
    <w:rsid w:val="007449CA"/>
    <w:rPr>
      <w:b/>
      <w:bCs/>
      <w:smallCaps/>
      <w:color w:val="0F4761" w:themeColor="accent1" w:themeShade="BF"/>
      <w:spacing w:val="5"/>
    </w:rPr>
  </w:style>
  <w:style w:type="paragraph" w:styleId="Header">
    <w:name w:val="header"/>
    <w:basedOn w:val="Normal"/>
    <w:link w:val="HeaderChar"/>
    <w:uiPriority w:val="99"/>
    <w:unhideWhenUsed/>
    <w:rsid w:val="007449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9CA"/>
  </w:style>
  <w:style w:type="paragraph" w:styleId="Footer">
    <w:name w:val="footer"/>
    <w:basedOn w:val="Normal"/>
    <w:link w:val="FooterChar"/>
    <w:uiPriority w:val="99"/>
    <w:unhideWhenUsed/>
    <w:rsid w:val="007449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9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Anderson</dc:creator>
  <cp:keywords/>
  <dc:description/>
  <cp:lastModifiedBy>Trinity Anderson</cp:lastModifiedBy>
  <cp:revision>60</cp:revision>
  <dcterms:created xsi:type="dcterms:W3CDTF">2025-01-20T01:49:00Z</dcterms:created>
  <dcterms:modified xsi:type="dcterms:W3CDTF">2025-01-26T03:22:00Z</dcterms:modified>
</cp:coreProperties>
</file>