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AICluadeCode Multi-Agent SDLC System</w:t>
      </w:r>
    </w:p>
    <w:p>
      <w:r>
        <w:rPr>
          <w:color w:val="444444"/>
          <w:sz w:val="28"/>
        </w:rPr>
        <w:t>Functional Design — What the Platform Does for Its Human User</w:t>
      </w:r>
    </w:p>
    <w:p>
      <w:r>
        <w:t>Source: CLAUDE.md, admin/MAS_REGISTRY.md, admin/ORCHESTRATOR.md, .claude/skills/*/SKILL.md frontmatter. Generated by deliverables-agent.</w:t>
      </w:r>
    </w:p>
    <w:p>
      <w:pPr>
        <w:pStyle w:val="Heading1"/>
      </w:pPr>
      <w:r>
        <w:t>1. Overview</w:t>
      </w:r>
    </w:p>
    <w:p>
      <w:r>
        <w:t>This repo is a Multi-Agent System (MAS) that builds and operates a portfolio of AI-centric applications for the energy industry (GenAI chatbots, agentic workflows, RAG/knowledge-base apps). It runs on Claude Code's own Agent SDK primitives — subagents, skills, and the Workflow tool.</w:t>
      </w:r>
    </w:p>
    <w:p>
      <w:r>
        <w:t>The human's single point of contact across every command is the orchestrator — the main conversation itself, not a registered agent. It identifies which command applies, invokes each specialist agent in the order its gate requires, presents every agent's output to the human in full, and holds the approval loop at every gate boundary.</w:t>
      </w:r>
    </w:p>
    <w:p>
      <w:pPr>
        <w:pStyle w:val="Heading1"/>
      </w:pPr>
      <w:r>
        <w:t>2. Two Separate Axes — Do Not Mix Them</w:t>
      </w:r>
    </w:p>
    <w:p>
      <w:r>
        <w:t>The platform draws a hard line between building applications and evolving the platform itself. Neither axis is reachable from the other's commands, and neither reads or writes the other's state.</w:t>
      </w:r>
    </w:p>
    <w:p>
      <w:pPr>
        <w:pStyle w:val="Heading2"/>
      </w:pPr>
      <w:r>
        <w:t>2.1 Project Development Commands</w:t>
      </w:r>
    </w:p>
    <w:p>
      <w:r>
        <w:t>Build and evolve individual applications under projects/.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Command</w:t>
            </w:r>
          </w:p>
        </w:tc>
        <w:tc>
          <w:tcPr>
            <w:tcW w:type="dxa" w:w="4320"/>
          </w:tcPr>
          <w:p>
            <w:r>
              <w:rPr>
                <w:b/>
              </w:rPr>
              <w:t>What it accomplishes</w:t>
            </w:r>
          </w:p>
        </w:tc>
      </w:tr>
      <w:tr>
        <w:tc>
          <w:tcPr>
            <w:tcW w:type="dxa" w:w="4320"/>
          </w:tcPr>
          <w:p>
            <w:r>
              <w:t>/new-project</w:t>
            </w:r>
          </w:p>
        </w:tc>
        <w:tc>
          <w:tcPr>
            <w:tcW w:type="dxa" w:w="4320"/>
          </w:tcPr>
          <w:p>
            <w:r>
              <w:t>Create a new project and run it through the full gated SDLC pipeline (Intake, Team Composition, Plan &amp; Backlog, Experience Design, Architecture, Code, Test, Review, Deploy). Does not ask the human to pick a template up front — plan-agent recommends one from the actual described need.</w:t>
            </w:r>
          </w:p>
        </w:tc>
      </w:tr>
      <w:tr>
        <w:tc>
          <w:tcPr>
            <w:tcW w:type="dxa" w:w="4320"/>
          </w:tcPr>
          <w:p>
            <w:r>
              <w:t>/enhance-project</w:t>
            </w:r>
          </w:p>
        </w:tc>
        <w:tc>
          <w:tcPr>
            <w:tcW w:type="dxa" w:w="4320"/>
          </w:tcPr>
          <w:p>
            <w:r>
              <w:t>Propose and build a new feature on an already-deployed project. Owned by enhance-agent — creates a feature branch, runs a re-engagement decision for dropped SMEs, and drives a mini gated pipeline scoped to the one feature.</w:t>
            </w:r>
          </w:p>
        </w:tc>
      </w:tr>
      <w:tr>
        <w:tc>
          <w:tcPr>
            <w:tcW w:type="dxa" w:w="4320"/>
          </w:tcPr>
          <w:p>
            <w:r>
              <w:t>/modify-feature</w:t>
            </w:r>
          </w:p>
        </w:tc>
        <w:tc>
          <w:tcPr>
            <w:tcW w:type="dxa" w:w="4320"/>
          </w:tcPr>
          <w:p>
            <w:r>
              <w:t>Correct or adjust a feature that's already in development or already shipped — a lighter-weight mode of enhance-agent, not a separate owner. Targets an existing FEATURES.md entry rather than proposing something new.</w:t>
            </w:r>
          </w:p>
        </w:tc>
      </w:tr>
      <w:tr>
        <w:tc>
          <w:tcPr>
            <w:tcW w:type="dxa" w:w="4320"/>
          </w:tcPr>
          <w:p>
            <w:r>
              <w:t>/consult</w:t>
            </w:r>
          </w:p>
        </w:tc>
        <w:tc>
          <w:tcPr>
            <w:tcW w:type="dxa" w:w="4320"/>
          </w:tcPr>
          <w:p>
            <w:r>
              <w:t>Ad-hoc, on-demand call to any SME agent at any point during development, without waiting for or re-running a full gate. Does not add the SME to the project's active roster — that's a separate, explicit re-engage action at the next gate.</w:t>
            </w:r>
          </w:p>
        </w:tc>
      </w:tr>
      <w:tr>
        <w:tc>
          <w:tcPr>
            <w:tcW w:type="dxa" w:w="4320"/>
          </w:tcPr>
          <w:p>
            <w:r>
              <w:t>/cut-release</w:t>
            </w:r>
          </w:p>
        </w:tc>
        <w:tc>
          <w:tcPr>
            <w:tcW w:type="dxa" w:w="4320"/>
          </w:tcPr>
          <w:p>
            <w:r>
              <w:t>Bundle a project's "Ready for Release" features into a versioned release train and promote to prod/. Owned by release-manager (project-level, distinct from mas-release-manager's platform-level /admin-panel release).</w:t>
            </w:r>
          </w:p>
        </w:tc>
      </w:tr>
      <w:tr>
        <w:tc>
          <w:tcPr>
            <w:tcW w:type="dxa" w:w="4320"/>
          </w:tcPr>
          <w:p>
            <w:r>
              <w:t>/help</w:t>
            </w:r>
          </w:p>
        </w:tc>
        <w:tc>
          <w:tcPr>
            <w:tcW w:type="dxa" w:w="4320"/>
          </w:tcPr>
          <w:p>
            <w:r>
              <w:t>Lists every command/skill currently available in the MAS, read dynamically from .claude/agents/ and .claude/skills/ — never a hardcoded list, so it can't go stale as new agents/skills ship.</w:t>
            </w:r>
          </w:p>
        </w:tc>
      </w:tr>
    </w:tbl>
    <w:p/>
    <w:p>
      <w:pPr>
        <w:pStyle w:val="Heading2"/>
      </w:pPr>
      <w:r>
        <w:t>2.2 Platform Governance Commands</w:t>
      </w:r>
    </w:p>
    <w:p>
      <w:r>
        <w:t>/admin-panel is the only entry point for changing the MAS platform itself — its agent roster, pipeline shape, roadmap. It is never invoked from any project command, and it never reads or writes anything under projects/. All its state lives under admin/.</w:t>
      </w:r>
    </w:p>
    <w:tbl>
      <w:tblPr>
        <w:tblStyle w:val="LightGrid-Accent1"/>
        <w:tblW w:type="auto" w:w="0"/>
        <w:tblLook w:firstColumn="1" w:firstRow="1" w:lastColumn="0" w:lastRow="0" w:noHBand="0" w:noVBand="1" w:val="04A0"/>
      </w:tblPr>
      <w:tblGrid>
        <w:gridCol w:w="4320"/>
        <w:gridCol w:w="4320"/>
      </w:tblGrid>
      <w:tr>
        <w:tc>
          <w:tcPr>
            <w:tcW w:type="dxa" w:w="4320"/>
          </w:tcPr>
          <w:p>
            <w:r>
              <w:rPr>
                <w:b/>
              </w:rPr>
              <w:t>Sub-command</w:t>
            </w:r>
          </w:p>
        </w:tc>
        <w:tc>
          <w:tcPr>
            <w:tcW w:type="dxa" w:w="4320"/>
          </w:tcPr>
          <w:p>
            <w:r>
              <w:rPr>
                <w:b/>
              </w:rPr>
              <w:t>What it accomplishes</w:t>
            </w:r>
          </w:p>
        </w:tc>
      </w:tr>
      <w:tr>
        <w:tc>
          <w:tcPr>
            <w:tcW w:type="dxa" w:w="4320"/>
          </w:tcPr>
          <w:p>
            <w:r>
              <w:t>propose-agent &lt;idea&gt;</w:t>
            </w:r>
          </w:p>
        </w:tc>
        <w:tc>
          <w:tcPr>
            <w:tcW w:type="dxa" w:w="4320"/>
          </w:tcPr>
          <w:p>
            <w:r>
              <w:t>Invoke mas-architect to review a proposed new agent (or, if the registry is still empty, run the Founding Review of the entire proposed MAS design) and recommend whether/how to build it.</w:t>
            </w:r>
          </w:p>
        </w:tc>
      </w:tr>
      <w:tr>
        <w:tc>
          <w:tcPr>
            <w:tcW w:type="dxa" w:w="4320"/>
          </w:tcPr>
          <w:p>
            <w:r>
              <w:t>add-agent</w:t>
            </w:r>
          </w:p>
        </w:tc>
        <w:tc>
          <w:tcPr>
            <w:tcW w:type="dxa" w:w="4320"/>
          </w:tcPr>
          <w:p>
            <w:r>
              <w:t>mas-registrar scaffolds and registers a newly-approved agent — the only agent that writes to admin/MAS_REGISTRY.md; never done by hand-editing .claude/agents/ directly.</w:t>
            </w:r>
          </w:p>
        </w:tc>
      </w:tr>
      <w:tr>
        <w:tc>
          <w:tcPr>
            <w:tcW w:type="dxa" w:w="4320"/>
          </w:tcPr>
          <w:p>
            <w:r>
              <w:t>roadmap</w:t>
            </w:r>
          </w:p>
        </w:tc>
        <w:tc>
          <w:tcPr>
            <w:tcW w:type="dxa" w:w="4320"/>
          </w:tcPr>
          <w:p>
            <w:r>
              <w:t>mas-release-manager grooms admin/ROADMAP.md — reprioritizes, adds, or closes out backlog items.</w:t>
            </w:r>
          </w:p>
        </w:tc>
      </w:tr>
      <w:tr>
        <w:tc>
          <w:tcPr>
            <w:tcW w:type="dxa" w:w="4320"/>
          </w:tcPr>
          <w:p>
            <w:r>
              <w:t>release</w:t>
            </w:r>
          </w:p>
        </w:tc>
        <w:tc>
          <w:tcPr>
            <w:tcW w:type="dxa" w:w="4320"/>
          </w:tcPr>
          <w:p>
            <w:r>
              <w:t>mas-release-manager cuts a platform-level version/changelog entry in admin/CHANGELOG.md, distinct from any individual project's own release train.</w:t>
            </w:r>
          </w:p>
        </w:tc>
      </w:tr>
    </w:tbl>
    <w:p/>
    <w:p>
      <w:pPr>
        <w:pStyle w:val="Heading1"/>
      </w:pPr>
      <w:r>
        <w:t>3. The Gated Approval Flow, From the Human's Perspective</w:t>
      </w:r>
    </w:p>
    <w:p>
      <w:r>
        <w:t>Every pipeline — the full 9-gate /new-project flow, the mini pipeline /enhance-project and /modify-feature reuse, and /admin-panel's own governance actions — pauses for explicit human sign-off at every stage boundary. The orchestrator never auto-approves and never batches multiple gates into one question.</w:t>
      </w:r>
    </w:p>
    <w:p>
      <w:r>
        <w:t>What the human experiences at each gate:</w:t>
      </w:r>
    </w:p>
    <w:p>
      <w:pPr>
        <w:pStyle w:val="ListBullet"/>
      </w:pPr>
      <w:r>
        <w:t>The orchestrator presents the acting agent's full output — never a summarized-away version — before asking for approval.</w:t>
      </w:r>
    </w:p>
    <w:p>
      <w:pPr>
        <w:pStyle w:val="ListBullet"/>
      </w:pPr>
      <w:r>
        <w:t>Optional specialist (SME) input is always surfaced, always advisory, never independently blocking — the core-pipeline gate owner (e.g. solution-architect + security-architect jointly at Architecture, deploy-agent at Deploy) has final say.</w:t>
      </w:r>
    </w:p>
    <w:p>
      <w:pPr>
        <w:pStyle w:val="ListBullet"/>
      </w:pPr>
      <w:r>
        <w:t>The orchestrator cross-checks each gate's output against the full accumulated requirements record (the project's Decisions Log and PLAN.md) before presenting it, not just the specific ask that triggered the call.</w:t>
      </w:r>
    </w:p>
    <w:p>
      <w:pPr>
        <w:pStyle w:val="ListBullet"/>
      </w:pPr>
      <w:r>
        <w:t>Nothing is verified by self-report alone where a claim is checkable — a real test run, a real running server, a real screenshot.</w:t>
      </w:r>
    </w:p>
    <w:p>
      <w:pPr>
        <w:pStyle w:val="Heading1"/>
      </w:pPr>
      <w:r>
        <w:t>4. What Each Command Accomplishes for the Human</w:t>
      </w:r>
    </w:p>
    <w:p>
      <w:r>
        <w:t>This mirrors the description each skill's own frontmatter declares (the same text /help surfaces dynamically), so this document cannot describe a command differently from what the running system actually tells the user.</w:t>
      </w:r>
    </w:p>
    <w:p>
      <w:pPr>
        <w:pStyle w:val="Heading3"/>
      </w:pPr>
      <w:r>
        <w:t>/new-project</w:t>
      </w:r>
    </w:p>
    <w:p>
      <w:r>
        <w:t>Create a new project and run it through the full gated SDLC pipeline (Intake, Team Composition, Plan &amp; Backlog, Experience Design, Architecture, Code, Test, Review, Deploy). All core and SME agents now exist per admin/MAS_REGISTRY.md.</w:t>
      </w:r>
    </w:p>
    <w:p>
      <w:pPr>
        <w:pStyle w:val="Heading3"/>
      </w:pPr>
      <w:r>
        <w:t>/enhance-project</w:t>
      </w:r>
    </w:p>
    <w:p>
      <w:r>
        <w:t>Propose and build a new feature on an already-deployed project. Owned by enhance-agent — creates a feature branch, runs a re-engagement decision for dropped SMEs, and drives a mini gated pipeline scoped to the one feature.</w:t>
      </w:r>
    </w:p>
    <w:p>
      <w:pPr>
        <w:pStyle w:val="Heading3"/>
      </w:pPr>
      <w:r>
        <w:t>/modify-feature</w:t>
      </w:r>
    </w:p>
    <w:p>
      <w:r>
        <w:t>Correct or adjust a feature that's already in development or already shipped — a lighter-weight mode of enhance-agent, not a separate owner. Targets an existing FEATURES.md entry rather than proposing something new.</w:t>
      </w:r>
    </w:p>
    <w:p>
      <w:pPr>
        <w:pStyle w:val="Heading3"/>
      </w:pPr>
      <w:r>
        <w:t>/consult</w:t>
      </w:r>
    </w:p>
    <w:p>
      <w:r>
        <w:t>Ad-hoc, on-demand call to any SME agent at any point during development, without waiting for or re-running a full gate. Args: "&lt;project&gt; &lt;agent&gt; &lt;question&gt;". Does not add the SME to the project's active roster — that's a separate, explicit re-engage action at the next gate.</w:t>
      </w:r>
    </w:p>
    <w:p>
      <w:pPr>
        <w:pStyle w:val="Heading3"/>
      </w:pPr>
      <w:r>
        <w:t>/cut-release</w:t>
      </w:r>
    </w:p>
    <w:p>
      <w:r>
        <w:t>Bundle a project's "Ready for Release" features into a versioned release train and promote to prod/. Owned by release-manager (project-level, distinct from mas-release-manager's platform-level /admin-panel release).</w:t>
      </w:r>
    </w:p>
    <w:p>
      <w:pPr>
        <w:pStyle w:val="Heading3"/>
      </w:pPr>
      <w:r>
        <w:t>/admin-panel</w:t>
      </w:r>
    </w:p>
    <w:p>
      <w:r>
        <w:t>Entry point for evolving the MAS platform itself (agent roster, pipeline shape, roadmap) — never for building or changing an individual project. Sub-commands via args: "propose-agent &lt;idea&gt;", "add-agent", "roadmap", "release". If no sub-command is given, ask which one is wanted.</w:t>
      </w:r>
    </w:p>
    <w:p>
      <w:pPr>
        <w:pStyle w:val="Heading3"/>
      </w:pPr>
      <w:r>
        <w:t>/help</w:t>
      </w:r>
    </w:p>
    <w:p>
      <w:r>
        <w:t>Lists every command/skill currently available in the MAS, read dynamically from .claude/agents/ and .claude/skills/ — never a hardcoded list, so it can't go stale as new agents/skills ship.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AICluadeCode MAS — Functional Design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