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22"/>
        </w:rPr>
        <w:t>CỘNG HÒA XÃ HỘI CHỦ NGHĨA VIỆT NAM</w:t>
      </w:r>
    </w:p>
    <w:p>
      <w:pPr>
        <w:jc w:val="center"/>
      </w:pPr>
      <w:r>
        <w:rPr>
          <w:rFonts w:ascii="Arial" w:hAnsi="Arial" w:eastAsia="Arial"/>
          <w:b/>
          <w:i w:val="0"/>
          <w:sz w:val="22"/>
        </w:rPr>
        <w:t>Độc lập - Tự do - Hạnh phúc</w:t>
      </w:r>
    </w:p>
    <w:p>
      <w:pPr>
        <w:jc w:val="center"/>
      </w:pPr>
      <w:r>
        <w:rPr>
          <w:rFonts w:ascii="Arial" w:hAnsi="Arial" w:eastAsia="Arial"/>
          <w:b/>
          <w:i w:val="0"/>
          <w:sz w:val="28"/>
        </w:rPr>
        <w:t>HỢP ĐỒNG LAO ĐỘNG</w:t>
      </w:r>
    </w:p>
    <w:p>
      <w:pPr>
        <w:jc w:val="center"/>
      </w:pPr>
      <w:r>
        <w:rPr>
          <w:rFonts w:ascii="Arial" w:hAnsi="Arial" w:eastAsia="Arial"/>
          <w:b w:val="0"/>
          <w:i/>
          <w:sz w:val="18"/>
        </w:rPr>
        <w:t>(EMPLOYMENT CONTRACT)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Số hợp đồng / Contract number: [Số hợp đồng]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Căn cứ Bộ luật Lao động và nhu cầu sử dụng lao động của các bên.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Hôm nay, ngày [dd/mm/yyyy], các bên gồm: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BÊN A - NGƯỜI SỬ DỤNG LAO ĐỘNG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Tên đơn vị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[Tên công ty]</w:t>
            </w:r>
          </w:p>
        </w:tc>
      </w:tr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Người đại diện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tên, chức danh]</w:t>
            </w:r>
          </w:p>
        </w:tc>
      </w:tr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Địa chỉ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[Địa chỉ công ty]</w:t>
            </w:r>
          </w:p>
        </w:tc>
      </w:tr>
    </w:tbl>
    <w:p>
      <w:pPr>
        <w:jc w:val="left"/>
      </w:pPr>
      <w:r>
        <w:rPr>
          <w:rFonts w:ascii="Arial" w:hAnsi="Arial" w:eastAsia="Arial"/>
          <w:b/>
          <w:i w:val="0"/>
          <w:sz w:val="22"/>
        </w:rPr>
        <w:t>BÊN B - NGƯỜI LAO ĐỘNG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Họ tên / Employee name: [Họ và tên]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Số CCCD/CMND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[Số định danh]</w:t>
            </w:r>
          </w:p>
        </w:tc>
      </w:tr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Địa chỉ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[Địa chỉ]</w:t>
            </w:r>
          </w:p>
        </w:tc>
      </w:tr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Chức danh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[Chức danh]</w:t>
            </w:r>
          </w:p>
        </w:tc>
      </w:tr>
    </w:tbl>
    <w:p>
      <w:pPr>
        <w:jc w:val="left"/>
      </w:pPr>
      <w:r>
        <w:rPr>
          <w:rFonts w:ascii="Arial" w:hAnsi="Arial" w:eastAsia="Arial"/>
          <w:b/>
          <w:i w:val="0"/>
          <w:sz w:val="22"/>
        </w:rPr>
        <w:t>ĐIỀU 1. CÔNG VIỆC VÀ THỜI HẠN HỢP ĐỒNG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Loại hợp đồng: [Xác định thời hạn/Không xác định thời hạn].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Ngày bắt đầu / Start date: [dd/mm/yyyy].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Ngày kết thúc / End date: [dd/mm/yyyy] (nếu áp dụng).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Địa điểm làm việc: [Địa điểm].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ĐIỀU 2. THỜI GIỜ LÀM VIỆC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Thời giờ làm việc: [Số] giờ/tuần; lịch làm việc: [Chi tiết].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ĐIỀU 3. TIỀN LƯƠNG VÀ CHẾ ĐỘ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Lương / Salary: [Mức lương] VNĐ/tháng.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Phụ cấp: [Các khoản phụ cấp].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Hình thức và kỳ trả lương: [Chi tiết].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ĐIỀU 4. CAM KẾT CHUNG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Hai bên cam kết thực hiện đúng các điều khoản của hợp đồng và quy định pháp luật.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ĐẠI DIỆN BÊN A</w:t>
            </w:r>
          </w:p>
        </w:tc>
        <w:tc>
          <w:tcPr>
            <w:tcW w:type="dxa" w:w="498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NGƯỜI LAO ĐỘNG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br/>
              <w:br/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br/>
              <w:br/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tên]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tên]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