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4DF1" w14:textId="3451628E" w:rsidR="00AB7CC0" w:rsidRDefault="00F82D82">
      <w:pPr>
        <w:rPr>
          <w:lang w:val="en-US"/>
        </w:rPr>
      </w:pPr>
      <w:r>
        <w:rPr>
          <w:lang w:val="en-US"/>
        </w:rPr>
        <w:t>20001525_Nguyễn Tấn Dũng</w:t>
      </w:r>
    </w:p>
    <w:p w14:paraId="313EBF3F" w14:textId="0D0029BE" w:rsidR="00F82D82" w:rsidRDefault="00F82D8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082B14" wp14:editId="09B85D8A">
            <wp:extent cx="5806440" cy="8221980"/>
            <wp:effectExtent l="0" t="0" r="381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1864" w14:textId="3C0D0234" w:rsidR="00F82D82" w:rsidRPr="00F82D82" w:rsidRDefault="00F82D8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3D3A58" wp14:editId="7E6D240D">
            <wp:extent cx="4655820" cy="82296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D82" w:rsidRPr="00F82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82"/>
    <w:rsid w:val="00AB7CC0"/>
    <w:rsid w:val="00F8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7B451"/>
  <w15:chartTrackingRefBased/>
  <w15:docId w15:val="{21EF45E1-C822-4412-A18D-69098B58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Dũng</dc:creator>
  <cp:keywords/>
  <dc:description/>
  <cp:lastModifiedBy>Nguyễn Tấn Dũng</cp:lastModifiedBy>
  <cp:revision>1</cp:revision>
  <dcterms:created xsi:type="dcterms:W3CDTF">2022-03-03T10:01:00Z</dcterms:created>
  <dcterms:modified xsi:type="dcterms:W3CDTF">2022-03-03T10:02:00Z</dcterms:modified>
</cp:coreProperties>
</file>