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040FD9">
      <w:pPr>
        <w:spacing w:after="60"/>
        <w:jc w:val="center"/>
      </w:pPr>
      <w:r>
        <w:rPr>
          <w:rFonts w:ascii="Times New Roman" w:hAnsi="Times New Roman" w:eastAsia="Times New Roman" w:cs="Times New Roman"/>
          <w:b/>
          <w:bCs/>
          <w:color w:val="000000"/>
          <w:sz w:val="30"/>
          <w:szCs w:val="30"/>
        </w:rPr>
        <w:t>BÀI TẬP: QUY TRÌNH XỬ LÝ STORY MỚI</w:t>
      </w:r>
    </w:p>
    <w:p w14:paraId="447F33CF">
      <w:pPr>
        <w:spacing w:after="200"/>
        <w:jc w:val="center"/>
      </w:pPr>
      <w:r>
        <w:rPr>
          <w:rFonts w:ascii="Times New Roman" w:hAnsi="Times New Roman" w:eastAsia="Times New Roman" w:cs="Times New Roman"/>
          <w:b/>
          <w:bCs/>
          <w:color w:val="000000"/>
          <w:sz w:val="26"/>
          <w:szCs w:val="26"/>
        </w:rPr>
        <w:t>Đội phát triển ứng dụng RikkeiGo</w:t>
      </w:r>
    </w:p>
    <w:p w14:paraId="39609C93">
      <w:pPr>
        <w:spacing w:after="100" w:line="300" w:lineRule="auto"/>
      </w:pPr>
      <w:r>
        <w:rPr>
          <w:rFonts w:ascii="Times New Roman" w:hAnsi="Times New Roman" w:eastAsia="Times New Roman" w:cs="Times New Roman"/>
          <w:b/>
          <w:bCs/>
          <w:color w:val="000000"/>
          <w:sz w:val="28"/>
          <w:szCs w:val="28"/>
        </w:rPr>
        <w:t>PHẦN 1 – THIẾT KẾ QUY TRÌNH (5 BƯỚC)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100"/>
        <w:gridCol w:w="1800"/>
        <w:gridCol w:w="2626"/>
      </w:tblGrid>
      <w:tr w14:paraId="1A88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5A77F90">
            <w:pPr>
              <w:spacing w:after="20" w:line="276" w:lineRule="auto"/>
            </w:pPr>
            <w:r>
              <w:rPr>
                <w:rFonts w:ascii="Times New Roman" w:hAnsi="Times New Roman" w:eastAsia="Times New Roman" w:cs="Times New Roman"/>
                <w:b/>
                <w:bCs/>
                <w:color w:val="000000"/>
                <w:sz w:val="22"/>
                <w:szCs w:val="22"/>
              </w:rPr>
              <w:t>Bước</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B22B997">
            <w:pPr>
              <w:spacing w:after="20" w:line="276" w:lineRule="auto"/>
            </w:pPr>
            <w:r>
              <w:rPr>
                <w:rFonts w:ascii="Times New Roman" w:hAnsi="Times New Roman" w:eastAsia="Times New Roman" w:cs="Times New Roman"/>
                <w:b/>
                <w:bCs/>
                <w:color w:val="000000"/>
                <w:sz w:val="22"/>
                <w:szCs w:val="22"/>
              </w:rPr>
              <w:t>Việc cần làm</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1E2E5AD">
            <w:pPr>
              <w:spacing w:after="20" w:line="276" w:lineRule="auto"/>
            </w:pPr>
            <w:r>
              <w:rPr>
                <w:rFonts w:ascii="Times New Roman" w:hAnsi="Times New Roman" w:eastAsia="Times New Roman" w:cs="Times New Roman"/>
                <w:b/>
                <w:bCs/>
                <w:color w:val="000000"/>
                <w:sz w:val="22"/>
                <w:szCs w:val="22"/>
              </w:rPr>
              <w:t>Người chịu trách nhiệm</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C3E8094">
            <w:pPr>
              <w:spacing w:after="20" w:line="276" w:lineRule="auto"/>
            </w:pPr>
            <w:r>
              <w:rPr>
                <w:rFonts w:ascii="Times New Roman" w:hAnsi="Times New Roman" w:eastAsia="Times New Roman" w:cs="Times New Roman"/>
                <w:b/>
                <w:bCs/>
                <w:color w:val="000000"/>
                <w:sz w:val="22"/>
                <w:szCs w:val="22"/>
              </w:rPr>
              <w:t>Điều kiện sang bước sau</w:t>
            </w:r>
          </w:p>
        </w:tc>
      </w:tr>
      <w:tr w14:paraId="47BC4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E45CD2A">
            <w:pPr>
              <w:spacing w:after="20" w:line="276" w:lineRule="auto"/>
            </w:pPr>
            <w:r>
              <w:rPr>
                <w:rFonts w:ascii="Times New Roman" w:hAnsi="Times New Roman" w:eastAsia="Times New Roman" w:cs="Times New Roman"/>
                <w:b w:val="0"/>
                <w:bCs w:val="0"/>
                <w:color w:val="000000"/>
                <w:sz w:val="22"/>
                <w:szCs w:val="22"/>
              </w:rPr>
              <w:t>1. Tiếp nhận story</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FD30A91">
            <w:pPr>
              <w:spacing w:after="20" w:line="276" w:lineRule="auto"/>
            </w:pPr>
            <w:r>
              <w:rPr>
                <w:rFonts w:ascii="Times New Roman" w:hAnsi="Times New Roman" w:eastAsia="Times New Roman" w:cs="Times New Roman"/>
                <w:b w:val="0"/>
                <w:bCs w:val="0"/>
                <w:color w:val="000000"/>
                <w:sz w:val="22"/>
                <w:szCs w:val="22"/>
              </w:rPr>
              <w:t>Bộ phận đề xuất (Marketing, CSKH, Vận hành) gửi story theo mẫu "Là…, tôi muốn…, để…" kèm mục tiêu.</w:t>
            </w:r>
          </w:p>
          <w:p w14:paraId="75C1729B">
            <w:pPr>
              <w:spacing w:after="20" w:line="276" w:lineRule="auto"/>
            </w:pPr>
            <w:r>
              <w:rPr>
                <w:rFonts w:ascii="Times New Roman" w:hAnsi="Times New Roman" w:eastAsia="Times New Roman" w:cs="Times New Roman"/>
                <w:b w:val="0"/>
                <w:bCs w:val="0"/>
                <w:color w:val="000000"/>
                <w:sz w:val="22"/>
                <w:szCs w:val="22"/>
              </w:rPr>
              <w:t>PO ghi vào Product Backlog.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C08EE19">
            <w:pPr>
              <w:spacing w:after="20" w:line="276" w:lineRule="auto"/>
            </w:pPr>
            <w:r>
              <w:rPr>
                <w:rFonts w:ascii="Times New Roman" w:hAnsi="Times New Roman" w:eastAsia="Times New Roman" w:cs="Times New Roman"/>
                <w:b w:val="0"/>
                <w:bCs w:val="0"/>
                <w:color w:val="000000"/>
                <w:sz w:val="22"/>
                <w:szCs w:val="22"/>
              </w:rPr>
              <w:t>Product Owner</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BA91109">
            <w:pPr>
              <w:spacing w:after="20" w:line="276" w:lineRule="auto"/>
            </w:pPr>
            <w:r>
              <w:rPr>
                <w:rFonts w:ascii="Times New Roman" w:hAnsi="Times New Roman" w:eastAsia="Times New Roman" w:cs="Times New Roman"/>
                <w:b w:val="0"/>
                <w:bCs w:val="0"/>
                <w:color w:val="000000"/>
                <w:sz w:val="22"/>
                <w:szCs w:val="22"/>
              </w:rPr>
              <w:t>Story có người dùng, mục tiêu và người đề xuất rõ ràng.</w:t>
            </w:r>
          </w:p>
        </w:tc>
      </w:tr>
      <w:tr w14:paraId="785DC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34BEADD">
            <w:pPr>
              <w:spacing w:after="20" w:line="276" w:lineRule="auto"/>
            </w:pPr>
            <w:r>
              <w:rPr>
                <w:rFonts w:ascii="Times New Roman" w:hAnsi="Times New Roman" w:eastAsia="Times New Roman" w:cs="Times New Roman"/>
                <w:b w:val="0"/>
                <w:bCs w:val="0"/>
                <w:color w:val="000000"/>
                <w:sz w:val="22"/>
                <w:szCs w:val="22"/>
              </w:rPr>
              <w:t>2. Viết Acceptance Criteria</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E65C67B">
            <w:pPr>
              <w:spacing w:after="20" w:line="276" w:lineRule="auto"/>
            </w:pPr>
            <w:r>
              <w:rPr>
                <w:rFonts w:ascii="Times New Roman" w:hAnsi="Times New Roman" w:eastAsia="Times New Roman" w:cs="Times New Roman"/>
                <w:b w:val="0"/>
                <w:bCs w:val="0"/>
                <w:color w:val="000000"/>
                <w:sz w:val="22"/>
                <w:szCs w:val="22"/>
              </w:rPr>
              <w:t>PO, Developers và Scrum Master cùng viết 3–7 AC theo Given – When – Then.</w:t>
            </w:r>
          </w:p>
          <w:p w14:paraId="7B9DF103">
            <w:pPr>
              <w:spacing w:after="20" w:line="276" w:lineRule="auto"/>
            </w:pPr>
            <w:r>
              <w:rPr>
                <w:rFonts w:ascii="Times New Roman" w:hAnsi="Times New Roman" w:eastAsia="Times New Roman" w:cs="Times New Roman"/>
                <w:b w:val="0"/>
                <w:bCs w:val="0"/>
                <w:color w:val="000000"/>
                <w:sz w:val="22"/>
                <w:szCs w:val="22"/>
              </w:rPr>
              <w:t>Developers góp ý về tính khả thi.</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9F7E96D">
            <w:pPr>
              <w:spacing w:after="20" w:line="276" w:lineRule="auto"/>
            </w:pPr>
            <w:r>
              <w:rPr>
                <w:rFonts w:ascii="Times New Roman" w:hAnsi="Times New Roman" w:eastAsia="Times New Roman" w:cs="Times New Roman"/>
                <w:b w:val="0"/>
                <w:bCs w:val="0"/>
                <w:color w:val="000000"/>
                <w:sz w:val="22"/>
                <w:szCs w:val="22"/>
              </w:rPr>
              <w:t>Product Owner; Developers</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6BF0021">
            <w:pPr>
              <w:spacing w:after="20" w:line="276" w:lineRule="auto"/>
            </w:pPr>
            <w:r>
              <w:rPr>
                <w:rFonts w:ascii="Times New Roman" w:hAnsi="Times New Roman" w:eastAsia="Times New Roman" w:cs="Times New Roman"/>
                <w:b w:val="0"/>
                <w:bCs w:val="0"/>
                <w:color w:val="000000"/>
                <w:sz w:val="22"/>
                <w:szCs w:val="22"/>
              </w:rPr>
              <w:t>Có 3–7 AC, các bên thống nhất và Developers ước lượng được.</w:t>
            </w:r>
          </w:p>
        </w:tc>
      </w:tr>
      <w:tr w14:paraId="0B5B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D2A06B6">
            <w:pPr>
              <w:spacing w:after="20" w:line="276" w:lineRule="auto"/>
            </w:pPr>
            <w:r>
              <w:rPr>
                <w:rFonts w:ascii="Times New Roman" w:hAnsi="Times New Roman" w:eastAsia="Times New Roman" w:cs="Times New Roman"/>
                <w:b w:val="0"/>
                <w:bCs w:val="0"/>
                <w:color w:val="000000"/>
                <w:sz w:val="22"/>
                <w:szCs w:val="22"/>
              </w:rPr>
              <w:t>3. Xếp MoSCoW</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F94FBDF">
            <w:pPr>
              <w:spacing w:after="20" w:line="276" w:lineRule="auto"/>
            </w:pPr>
            <w:r>
              <w:rPr>
                <w:rFonts w:ascii="Times New Roman" w:hAnsi="Times New Roman" w:eastAsia="Times New Roman" w:cs="Times New Roman"/>
                <w:b w:val="0"/>
                <w:bCs w:val="0"/>
                <w:color w:val="000000"/>
                <w:sz w:val="22"/>
                <w:szCs w:val="22"/>
              </w:rPr>
              <w:t>PO xếp nhãn theo tiêu chí chung: ảnh hưởng đến mục tiêu release, rủi ro nếu bỏ, có hạn cứng hay không, công sức.</w:t>
            </w:r>
          </w:p>
          <w:p w14:paraId="663D49CB">
            <w:pPr>
              <w:spacing w:after="20" w:line="276" w:lineRule="auto"/>
            </w:pPr>
            <w:r>
              <w:rPr>
                <w:rFonts w:ascii="Times New Roman" w:hAnsi="Times New Roman" w:eastAsia="Times New Roman" w:cs="Times New Roman"/>
                <w:b w:val="0"/>
                <w:bCs w:val="0"/>
                <w:color w:val="000000"/>
                <w:sz w:val="22"/>
                <w:szCs w:val="22"/>
              </w:rPr>
              <w:t>Scrum Master điều phối buổi xếp loại, các bộ phận trình bày lý do.</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3411668">
            <w:pPr>
              <w:spacing w:after="20" w:line="276" w:lineRule="auto"/>
            </w:pPr>
            <w:r>
              <w:rPr>
                <w:rFonts w:ascii="Times New Roman" w:hAnsi="Times New Roman" w:eastAsia="Times New Roman" w:cs="Times New Roman"/>
                <w:b w:val="0"/>
                <w:bCs w:val="0"/>
                <w:color w:val="000000"/>
                <w:sz w:val="22"/>
                <w:szCs w:val="22"/>
              </w:rPr>
              <w:t>Product Owner; Scrum Master</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45B67DC">
            <w:pPr>
              <w:spacing w:after="20" w:line="276" w:lineRule="auto"/>
            </w:pPr>
            <w:r>
              <w:rPr>
                <w:rFonts w:ascii="Times New Roman" w:hAnsi="Times New Roman" w:eastAsia="Times New Roman" w:cs="Times New Roman"/>
                <w:b w:val="0"/>
                <w:bCs w:val="0"/>
                <w:color w:val="000000"/>
                <w:sz w:val="22"/>
                <w:szCs w:val="22"/>
              </w:rPr>
              <w:t>Nhãn gắn với một release cụ thể; tổng Must không quá khoảng 60% năng lực.</w:t>
            </w:r>
          </w:p>
        </w:tc>
      </w:tr>
      <w:tr w14:paraId="12FD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ABBA7B9">
            <w:pPr>
              <w:spacing w:after="20" w:line="276" w:lineRule="auto"/>
            </w:pPr>
            <w:r>
              <w:rPr>
                <w:rFonts w:ascii="Times New Roman" w:hAnsi="Times New Roman" w:eastAsia="Times New Roman" w:cs="Times New Roman"/>
                <w:b w:val="0"/>
                <w:bCs w:val="0"/>
                <w:color w:val="000000"/>
                <w:sz w:val="22"/>
                <w:szCs w:val="22"/>
              </w:rPr>
              <w:t>4. Kiểm tra sẵn sàng</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ADD7563">
            <w:pPr>
              <w:spacing w:after="20" w:line="276" w:lineRule="auto"/>
            </w:pPr>
            <w:r>
              <w:rPr>
                <w:rFonts w:ascii="Times New Roman" w:hAnsi="Times New Roman" w:eastAsia="Times New Roman" w:cs="Times New Roman"/>
                <w:b w:val="0"/>
                <w:bCs w:val="0"/>
                <w:color w:val="000000"/>
                <w:sz w:val="22"/>
                <w:szCs w:val="22"/>
              </w:rPr>
              <w:t>Developers kiểm tra story đã có AC chốt, đủ nhỏ để xong trong một Sprint và áp dụng được DoD chung.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2C45BC2">
            <w:pPr>
              <w:spacing w:after="20" w:line="276" w:lineRule="auto"/>
            </w:pPr>
            <w:r>
              <w:rPr>
                <w:rFonts w:ascii="Times New Roman" w:hAnsi="Times New Roman" w:eastAsia="Times New Roman" w:cs="Times New Roman"/>
                <w:b w:val="0"/>
                <w:bCs w:val="0"/>
                <w:color w:val="000000"/>
                <w:sz w:val="22"/>
                <w:szCs w:val="22"/>
              </w:rPr>
              <w:t>Developers</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67202E2">
            <w:pPr>
              <w:spacing w:after="20" w:line="276" w:lineRule="auto"/>
            </w:pPr>
            <w:r>
              <w:rPr>
                <w:rFonts w:ascii="Times New Roman" w:hAnsi="Times New Roman" w:eastAsia="Times New Roman" w:cs="Times New Roman"/>
                <w:b w:val="0"/>
                <w:bCs w:val="0"/>
                <w:color w:val="000000"/>
                <w:sz w:val="22"/>
                <w:szCs w:val="22"/>
              </w:rPr>
              <w:t>Story đạt các điểm kiểm tra trên; nếu chưa đạt thì quay lại bước 2.</w:t>
            </w:r>
          </w:p>
        </w:tc>
      </w:tr>
      <w:tr w14:paraId="21D4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8804EE5">
            <w:pPr>
              <w:spacing w:after="20" w:line="276" w:lineRule="auto"/>
            </w:pPr>
            <w:r>
              <w:rPr>
                <w:rFonts w:ascii="Times New Roman" w:hAnsi="Times New Roman" w:eastAsia="Times New Roman" w:cs="Times New Roman"/>
                <w:b w:val="0"/>
                <w:bCs w:val="0"/>
                <w:color w:val="000000"/>
                <w:sz w:val="22"/>
                <w:szCs w:val="22"/>
              </w:rPr>
              <w:t>5. Chọn vào Sprint</w:t>
            </w:r>
          </w:p>
        </w:tc>
        <w:tc>
          <w:tcPr>
            <w:tcW w:w="31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6007FA6">
            <w:pPr>
              <w:spacing w:after="20" w:line="276" w:lineRule="auto"/>
            </w:pPr>
            <w:r>
              <w:rPr>
                <w:rFonts w:ascii="Times New Roman" w:hAnsi="Times New Roman" w:eastAsia="Times New Roman" w:cs="Times New Roman"/>
                <w:b w:val="0"/>
                <w:bCs w:val="0"/>
                <w:color w:val="000000"/>
                <w:sz w:val="22"/>
                <w:szCs w:val="22"/>
              </w:rPr>
              <w:t>Sprint Planning: Developers chọn story theo năng lực, PO chốt thứ tự ưu tiên.</w:t>
            </w:r>
          </w:p>
          <w:p w14:paraId="71F79948">
            <w:pPr>
              <w:spacing w:after="20" w:line="276" w:lineRule="auto"/>
            </w:pPr>
            <w:r>
              <w:rPr>
                <w:rFonts w:ascii="Times New Roman" w:hAnsi="Times New Roman" w:eastAsia="Times New Roman" w:cs="Times New Roman"/>
                <w:b w:val="0"/>
                <w:bCs w:val="0"/>
                <w:color w:val="000000"/>
                <w:sz w:val="22"/>
                <w:szCs w:val="22"/>
              </w:rPr>
              <w:t>Sau khi vào Sprint, AC không đổi; việc mới đi vào Backlog cho Sprint sau. Story xong khi đạt AC và DoD chung.</w:t>
            </w:r>
          </w:p>
        </w:tc>
        <w:tc>
          <w:tcPr>
            <w:tcW w:w="18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2412CFE">
            <w:pPr>
              <w:spacing w:after="20" w:line="276" w:lineRule="auto"/>
            </w:pPr>
            <w:r>
              <w:rPr>
                <w:rFonts w:ascii="Times New Roman" w:hAnsi="Times New Roman" w:eastAsia="Times New Roman" w:cs="Times New Roman"/>
                <w:b w:val="0"/>
                <w:bCs w:val="0"/>
                <w:color w:val="000000"/>
                <w:sz w:val="22"/>
                <w:szCs w:val="22"/>
              </w:rPr>
              <w:t>Developers; Product Owner</w:t>
            </w:r>
          </w:p>
        </w:tc>
        <w:tc>
          <w:tcPr>
            <w:tcW w:w="26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50598F6">
            <w:pPr>
              <w:spacing w:after="20" w:line="276" w:lineRule="auto"/>
            </w:pPr>
            <w:r>
              <w:rPr>
                <w:rFonts w:ascii="Times New Roman" w:hAnsi="Times New Roman" w:eastAsia="Times New Roman" w:cs="Times New Roman"/>
                <w:b w:val="0"/>
                <w:bCs w:val="0"/>
                <w:color w:val="000000"/>
                <w:sz w:val="22"/>
                <w:szCs w:val="22"/>
              </w:rPr>
              <w:t>Sprint Goal và Sprint Backlog được Developers cam kết.</w:t>
            </w:r>
          </w:p>
        </w:tc>
      </w:tr>
    </w:tbl>
    <w:p w14:paraId="2D6C2923">
      <w:pPr>
        <w:keepNext/>
        <w:spacing w:before="280" w:after="120"/>
      </w:pPr>
      <w:r>
        <w:rPr>
          <w:rFonts w:ascii="Times New Roman" w:hAnsi="Times New Roman" w:eastAsia="Times New Roman" w:cs="Times New Roman"/>
          <w:b/>
          <w:bCs/>
          <w:color w:val="000000"/>
          <w:sz w:val="28"/>
          <w:szCs w:val="28"/>
        </w:rPr>
        <w:t>PHẦN 2 – XỬ LÝ TÌNH HUỐNG</w:t>
      </w:r>
    </w:p>
    <w:p w14:paraId="795C6D68">
      <w:pPr>
        <w:keepNext/>
        <w:spacing w:before="160" w:after="80"/>
      </w:pPr>
      <w:r>
        <w:rPr>
          <w:rFonts w:ascii="Times New Roman" w:hAnsi="Times New Roman" w:eastAsia="Times New Roman" w:cs="Times New Roman"/>
          <w:b/>
          <w:bCs/>
          <w:color w:val="000000"/>
          <w:sz w:val="24"/>
          <w:szCs w:val="24"/>
        </w:rPr>
        <w:t>Tình huống 1: Marketing đòi đưa ngay "Tặng mã giới thiệu bạn bè" vào Sprint đang chạy</w:t>
      </w:r>
    </w:p>
    <w:p w14:paraId="1090186B">
      <w:pPr>
        <w:spacing w:after="100" w:line="300" w:lineRule="auto"/>
      </w:pPr>
      <w:r>
        <w:rPr>
          <w:rFonts w:ascii="Times New Roman" w:hAnsi="Times New Roman" w:eastAsia="Times New Roman" w:cs="Times New Roman"/>
          <w:color w:val="000000"/>
          <w:sz w:val="24"/>
          <w:szCs w:val="24"/>
        </w:rPr>
        <w:t>Story chưa có AC nên chưa qua bước 2 và bước 4, tức chưa đủ điều kiện vào Sprint. Scrum Master giữ Sprint Backlog hiện tại và hướng Marketing gửi story cho PO ghi vào Backlog. PO cùng đội viết AC, xếp MoSCoW, rồi story được cân nhắc ở Sprint Planning kế tiếp; chỉ PO mới có quyền hủy Sprint và chỉ khi Sprint Goal không còn giá trị.</w:t>
      </w:r>
    </w:p>
    <w:p w14:paraId="5EA58DFD">
      <w:pPr>
        <w:keepNext/>
        <w:spacing w:before="160" w:after="80"/>
      </w:pPr>
      <w:r>
        <w:rPr>
          <w:rFonts w:ascii="Times New Roman" w:hAnsi="Times New Roman" w:eastAsia="Times New Roman" w:cs="Times New Roman"/>
          <w:b/>
          <w:bCs/>
          <w:color w:val="000000"/>
          <w:sz w:val="24"/>
          <w:szCs w:val="24"/>
        </w:rPr>
        <w:t>AC mẫu cho story "Tặng mã giới thiệu bạn bè"</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526"/>
      </w:tblGrid>
      <w:tr w14:paraId="255C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FA95F4A">
            <w:pPr>
              <w:spacing w:after="20" w:line="276" w:lineRule="auto"/>
            </w:pPr>
            <w:r>
              <w:rPr>
                <w:rFonts w:ascii="Times New Roman" w:hAnsi="Times New Roman" w:eastAsia="Times New Roman" w:cs="Times New Roman"/>
                <w:b/>
                <w:bCs/>
                <w:color w:val="000000"/>
                <w:sz w:val="22"/>
                <w:szCs w:val="22"/>
              </w:rPr>
              <w:t>Thành phần</w:t>
            </w:r>
          </w:p>
        </w:tc>
        <w:tc>
          <w:tcPr>
            <w:tcW w:w="75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647F12D">
            <w:pPr>
              <w:spacing w:after="20" w:line="276" w:lineRule="auto"/>
            </w:pPr>
            <w:r>
              <w:rPr>
                <w:rFonts w:ascii="Times New Roman" w:hAnsi="Times New Roman" w:eastAsia="Times New Roman" w:cs="Times New Roman"/>
                <w:b/>
                <w:bCs/>
                <w:color w:val="000000"/>
                <w:sz w:val="22"/>
                <w:szCs w:val="22"/>
              </w:rPr>
              <w:t>Nội dung</w:t>
            </w:r>
          </w:p>
        </w:tc>
      </w:tr>
      <w:tr w14:paraId="74C94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9A4D408">
            <w:pPr>
              <w:spacing w:after="20" w:line="276" w:lineRule="auto"/>
            </w:pPr>
            <w:r>
              <w:rPr>
                <w:rFonts w:ascii="Times New Roman" w:hAnsi="Times New Roman" w:eastAsia="Times New Roman" w:cs="Times New Roman"/>
                <w:b w:val="0"/>
                <w:bCs w:val="0"/>
                <w:color w:val="000000"/>
                <w:sz w:val="22"/>
                <w:szCs w:val="22"/>
              </w:rPr>
              <w:t>Given</w:t>
            </w:r>
          </w:p>
        </w:tc>
        <w:tc>
          <w:tcPr>
            <w:tcW w:w="75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33576DB2">
            <w:pPr>
              <w:spacing w:after="20" w:line="276" w:lineRule="auto"/>
            </w:pPr>
            <w:r>
              <w:rPr>
                <w:rFonts w:ascii="Times New Roman" w:hAnsi="Times New Roman" w:eastAsia="Times New Roman" w:cs="Times New Roman"/>
                <w:b w:val="0"/>
                <w:bCs w:val="0"/>
                <w:color w:val="000000"/>
                <w:sz w:val="22"/>
                <w:szCs w:val="22"/>
              </w:rPr>
              <w:t>Khách A đã có tài khoản và có mã giới thiệu riêng.</w:t>
            </w:r>
          </w:p>
        </w:tc>
      </w:tr>
      <w:tr w14:paraId="3684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822CD27">
            <w:pPr>
              <w:spacing w:after="20" w:line="276" w:lineRule="auto"/>
            </w:pPr>
            <w:r>
              <w:rPr>
                <w:rFonts w:ascii="Times New Roman" w:hAnsi="Times New Roman" w:eastAsia="Times New Roman" w:cs="Times New Roman"/>
                <w:b w:val="0"/>
                <w:bCs w:val="0"/>
                <w:color w:val="000000"/>
                <w:sz w:val="22"/>
                <w:szCs w:val="22"/>
              </w:rPr>
              <w:t>When</w:t>
            </w:r>
          </w:p>
        </w:tc>
        <w:tc>
          <w:tcPr>
            <w:tcW w:w="75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39A1398">
            <w:pPr>
              <w:spacing w:after="20" w:line="276" w:lineRule="auto"/>
            </w:pPr>
            <w:r>
              <w:rPr>
                <w:rFonts w:ascii="Times New Roman" w:hAnsi="Times New Roman" w:eastAsia="Times New Roman" w:cs="Times New Roman"/>
                <w:b w:val="0"/>
                <w:bCs w:val="0"/>
                <w:color w:val="000000"/>
                <w:sz w:val="22"/>
                <w:szCs w:val="22"/>
              </w:rPr>
              <w:t>Bạn B đăng ký mới bằng mã của A và hoàn thành chuyến đi đầu tiên.</w:t>
            </w:r>
          </w:p>
        </w:tc>
      </w:tr>
      <w:tr w14:paraId="03911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BFA2F70">
            <w:pPr>
              <w:spacing w:after="20" w:line="276" w:lineRule="auto"/>
            </w:pPr>
            <w:r>
              <w:rPr>
                <w:rFonts w:ascii="Times New Roman" w:hAnsi="Times New Roman" w:eastAsia="Times New Roman" w:cs="Times New Roman"/>
                <w:b w:val="0"/>
                <w:bCs w:val="0"/>
                <w:color w:val="000000"/>
                <w:sz w:val="22"/>
                <w:szCs w:val="22"/>
              </w:rPr>
              <w:t>Then</w:t>
            </w:r>
          </w:p>
        </w:tc>
        <w:tc>
          <w:tcPr>
            <w:tcW w:w="75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E33FCB9">
            <w:pPr>
              <w:spacing w:after="20" w:line="276" w:lineRule="auto"/>
            </w:pPr>
            <w:r>
              <w:rPr>
                <w:rFonts w:ascii="Times New Roman" w:hAnsi="Times New Roman" w:eastAsia="Times New Roman" w:cs="Times New Roman"/>
                <w:b w:val="0"/>
                <w:bCs w:val="0"/>
                <w:color w:val="000000"/>
                <w:sz w:val="22"/>
                <w:szCs w:val="22"/>
              </w:rPr>
              <w:t>Hệ thống tặng mỗi người một mã giảm giá và ghi vào lịch sử ưu đãi của cả A và B.</w:t>
            </w:r>
          </w:p>
        </w:tc>
      </w:tr>
    </w:tbl>
    <w:p w14:paraId="768B2AB6">
      <w:pPr>
        <w:spacing w:after="60"/>
      </w:pPr>
    </w:p>
    <w:p w14:paraId="4A17467E">
      <w:pPr>
        <w:keepNext/>
        <w:spacing w:before="160" w:after="80"/>
      </w:pPr>
      <w:r>
        <w:rPr>
          <w:rFonts w:ascii="Times New Roman" w:hAnsi="Times New Roman" w:eastAsia="Times New Roman" w:cs="Times New Roman"/>
          <w:b/>
          <w:bCs/>
          <w:color w:val="000000"/>
          <w:sz w:val="24"/>
          <w:szCs w:val="24"/>
        </w:rPr>
        <w:t>Tình huống 2: Cả 3 bộ phận đều cho rằng yêu cầu của mình là Must</w:t>
      </w:r>
    </w:p>
    <w:p w14:paraId="6EADEBA0">
      <w:pPr>
        <w:spacing w:after="100" w:line="300" w:lineRule="auto"/>
      </w:pPr>
      <w:r>
        <w:rPr>
          <w:rFonts w:ascii="Times New Roman" w:hAnsi="Times New Roman" w:eastAsia="Times New Roman" w:cs="Times New Roman"/>
          <w:color w:val="000000"/>
          <w:sz w:val="24"/>
          <w:szCs w:val="24"/>
        </w:rPr>
        <w:t>Không bộ phận nào tự gán nhãn. Ở bước 3, PO chấm tất cả story theo cùng tiêu chí và giữ tổng Must trong khoảng 60% năng lực của release. Story vượt ngưỡng hoặc không có hạn cứng được chuyển xuống Should/Could hoặc để release sau; Scrum Master điều phối để ba bộ phận trình bày lý do trước khi PO quyết định.</w:t>
      </w:r>
    </w:p>
    <w:p w14:paraId="0062474C">
      <w:pPr>
        <w:keepNext/>
        <w:spacing w:before="160" w:after="80"/>
      </w:pPr>
      <w:r>
        <w:rPr>
          <w:rFonts w:ascii="Times New Roman" w:hAnsi="Times New Roman" w:eastAsia="Times New Roman" w:cs="Times New Roman"/>
          <w:b/>
          <w:bCs/>
          <w:color w:val="000000"/>
          <w:sz w:val="24"/>
          <w:szCs w:val="24"/>
        </w:rPr>
        <w:t xml:space="preserve">Cách gán nhãn mẫu </w:t>
      </w:r>
      <w:bookmarkStart w:id="0" w:name="_GoBack"/>
      <w:bookmarkEnd w:id="0"/>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00"/>
        <w:gridCol w:w="1000"/>
        <w:gridCol w:w="2326"/>
        <w:gridCol w:w="1500"/>
      </w:tblGrid>
      <w:tr w14:paraId="2847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BB52708">
            <w:pPr>
              <w:spacing w:after="20" w:line="276" w:lineRule="auto"/>
            </w:pPr>
            <w:r>
              <w:rPr>
                <w:rFonts w:ascii="Times New Roman" w:hAnsi="Times New Roman" w:eastAsia="Times New Roman" w:cs="Times New Roman"/>
                <w:b/>
                <w:bCs/>
                <w:color w:val="000000"/>
                <w:sz w:val="22"/>
                <w:szCs w:val="22"/>
              </w:rPr>
              <w:t>Story</w:t>
            </w:r>
          </w:p>
        </w:tc>
        <w:tc>
          <w:tcPr>
            <w:tcW w:w="1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6F4CD842">
            <w:pPr>
              <w:spacing w:after="20" w:line="276" w:lineRule="auto"/>
            </w:pPr>
            <w:r>
              <w:rPr>
                <w:rFonts w:ascii="Times New Roman" w:hAnsi="Times New Roman" w:eastAsia="Times New Roman" w:cs="Times New Roman"/>
                <w:b/>
                <w:bCs/>
                <w:color w:val="000000"/>
                <w:sz w:val="22"/>
                <w:szCs w:val="22"/>
              </w:rPr>
              <w:t>Bộ phận</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1BF6FD2">
            <w:pPr>
              <w:spacing w:after="20" w:line="276" w:lineRule="auto"/>
            </w:pPr>
            <w:r>
              <w:rPr>
                <w:rFonts w:ascii="Times New Roman" w:hAnsi="Times New Roman" w:eastAsia="Times New Roman" w:cs="Times New Roman"/>
                <w:b/>
                <w:bCs/>
                <w:color w:val="000000"/>
                <w:sz w:val="22"/>
                <w:szCs w:val="22"/>
              </w:rPr>
              <w:t>Công sức</w:t>
            </w:r>
          </w:p>
        </w:tc>
        <w:tc>
          <w:tcPr>
            <w:tcW w:w="2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3FDFDB7">
            <w:pPr>
              <w:spacing w:after="20" w:line="276" w:lineRule="auto"/>
            </w:pPr>
            <w:r>
              <w:rPr>
                <w:rFonts w:ascii="Times New Roman" w:hAnsi="Times New Roman" w:eastAsia="Times New Roman" w:cs="Times New Roman"/>
                <w:b/>
                <w:bCs/>
                <w:color w:val="000000"/>
                <w:sz w:val="22"/>
                <w:szCs w:val="22"/>
              </w:rPr>
              <w:t>Lý do chính</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00889E2">
            <w:pPr>
              <w:spacing w:after="20" w:line="276" w:lineRule="auto"/>
            </w:pPr>
            <w:r>
              <w:rPr>
                <w:rFonts w:ascii="Times New Roman" w:hAnsi="Times New Roman" w:eastAsia="Times New Roman" w:cs="Times New Roman"/>
                <w:b/>
                <w:bCs/>
                <w:color w:val="000000"/>
                <w:sz w:val="22"/>
                <w:szCs w:val="22"/>
              </w:rPr>
              <w:t>Nhãn</w:t>
            </w:r>
          </w:p>
        </w:tc>
      </w:tr>
      <w:tr w14:paraId="3EFAA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C41D0E5">
            <w:pPr>
              <w:spacing w:after="20" w:line="276" w:lineRule="auto"/>
            </w:pPr>
            <w:r>
              <w:rPr>
                <w:rFonts w:ascii="Times New Roman" w:hAnsi="Times New Roman" w:eastAsia="Times New Roman" w:cs="Times New Roman"/>
                <w:b w:val="0"/>
                <w:bCs w:val="0"/>
                <w:color w:val="000000"/>
                <w:sz w:val="22"/>
                <w:szCs w:val="22"/>
              </w:rPr>
              <w:t>Hoàn tiền khi tài xế hủy chuyến</w:t>
            </w:r>
          </w:p>
        </w:tc>
        <w:tc>
          <w:tcPr>
            <w:tcW w:w="1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048EA47">
            <w:pPr>
              <w:spacing w:after="20" w:line="276" w:lineRule="auto"/>
            </w:pPr>
            <w:r>
              <w:rPr>
                <w:rFonts w:ascii="Times New Roman" w:hAnsi="Times New Roman" w:eastAsia="Times New Roman" w:cs="Times New Roman"/>
                <w:b w:val="0"/>
                <w:bCs w:val="0"/>
                <w:color w:val="000000"/>
                <w:sz w:val="22"/>
                <w:szCs w:val="22"/>
              </w:rPr>
              <w:t>CSKH</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CAC841C">
            <w:pPr>
              <w:spacing w:after="20" w:line="276" w:lineRule="auto"/>
            </w:pPr>
            <w:r>
              <w:rPr>
                <w:rFonts w:ascii="Times New Roman" w:hAnsi="Times New Roman" w:eastAsia="Times New Roman" w:cs="Times New Roman"/>
                <w:b w:val="0"/>
                <w:bCs w:val="0"/>
                <w:color w:val="000000"/>
                <w:sz w:val="22"/>
                <w:szCs w:val="22"/>
              </w:rPr>
              <w:t>30</w:t>
            </w:r>
          </w:p>
        </w:tc>
        <w:tc>
          <w:tcPr>
            <w:tcW w:w="2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DE6B8B9">
            <w:pPr>
              <w:spacing w:after="20" w:line="276" w:lineRule="auto"/>
            </w:pPr>
            <w:r>
              <w:rPr>
                <w:rFonts w:ascii="Times New Roman" w:hAnsi="Times New Roman" w:eastAsia="Times New Roman" w:cs="Times New Roman"/>
                <w:b w:val="0"/>
                <w:bCs w:val="0"/>
                <w:color w:val="000000"/>
                <w:sz w:val="22"/>
                <w:szCs w:val="22"/>
              </w:rPr>
              <w:t>Sai tiền của khách, phát sinh khiếu nại trực tiếp</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A2C52C6">
            <w:pPr>
              <w:spacing w:after="20" w:line="276" w:lineRule="auto"/>
            </w:pPr>
            <w:r>
              <w:rPr>
                <w:rFonts w:ascii="Times New Roman" w:hAnsi="Times New Roman" w:eastAsia="Times New Roman" w:cs="Times New Roman"/>
                <w:b w:val="0"/>
                <w:bCs w:val="0"/>
                <w:color w:val="000000"/>
                <w:sz w:val="22"/>
                <w:szCs w:val="22"/>
              </w:rPr>
              <w:t>Must</w:t>
            </w:r>
          </w:p>
        </w:tc>
      </w:tr>
      <w:tr w14:paraId="153EE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FDBDA2E">
            <w:pPr>
              <w:spacing w:after="20" w:line="276" w:lineRule="auto"/>
            </w:pPr>
            <w:r>
              <w:rPr>
                <w:rFonts w:ascii="Times New Roman" w:hAnsi="Times New Roman" w:eastAsia="Times New Roman" w:cs="Times New Roman"/>
                <w:b w:val="0"/>
                <w:bCs w:val="0"/>
                <w:color w:val="000000"/>
                <w:sz w:val="22"/>
                <w:szCs w:val="22"/>
              </w:rPr>
              <w:t>Tài xế xác nhận đã đến điểm đón</w:t>
            </w:r>
          </w:p>
        </w:tc>
        <w:tc>
          <w:tcPr>
            <w:tcW w:w="1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69FE146">
            <w:pPr>
              <w:spacing w:after="20" w:line="276" w:lineRule="auto"/>
            </w:pPr>
            <w:r>
              <w:rPr>
                <w:rFonts w:ascii="Times New Roman" w:hAnsi="Times New Roman" w:eastAsia="Times New Roman" w:cs="Times New Roman"/>
                <w:b w:val="0"/>
                <w:bCs w:val="0"/>
                <w:color w:val="000000"/>
                <w:sz w:val="22"/>
                <w:szCs w:val="22"/>
              </w:rPr>
              <w:t>Vận hành</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4B11E3CB">
            <w:pPr>
              <w:spacing w:after="20" w:line="276" w:lineRule="auto"/>
            </w:pPr>
            <w:r>
              <w:rPr>
                <w:rFonts w:ascii="Times New Roman" w:hAnsi="Times New Roman" w:eastAsia="Times New Roman" w:cs="Times New Roman"/>
                <w:b w:val="0"/>
                <w:bCs w:val="0"/>
                <w:color w:val="000000"/>
                <w:sz w:val="22"/>
                <w:szCs w:val="22"/>
              </w:rPr>
              <w:t>30</w:t>
            </w:r>
          </w:p>
        </w:tc>
        <w:tc>
          <w:tcPr>
            <w:tcW w:w="2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1F4CFDF5">
            <w:pPr>
              <w:spacing w:after="20" w:line="276" w:lineRule="auto"/>
            </w:pPr>
            <w:r>
              <w:rPr>
                <w:rFonts w:ascii="Times New Roman" w:hAnsi="Times New Roman" w:eastAsia="Times New Roman" w:cs="Times New Roman"/>
                <w:b w:val="0"/>
                <w:bCs w:val="0"/>
                <w:color w:val="000000"/>
                <w:sz w:val="22"/>
                <w:szCs w:val="22"/>
              </w:rPr>
              <w:t>Cần để vận hành chuyến đi đúng quy trình</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30FAB5B">
            <w:pPr>
              <w:spacing w:after="20" w:line="276" w:lineRule="auto"/>
            </w:pPr>
            <w:r>
              <w:rPr>
                <w:rFonts w:ascii="Times New Roman" w:hAnsi="Times New Roman" w:eastAsia="Times New Roman" w:cs="Times New Roman"/>
                <w:b w:val="0"/>
                <w:bCs w:val="0"/>
                <w:color w:val="000000"/>
                <w:sz w:val="22"/>
                <w:szCs w:val="22"/>
              </w:rPr>
              <w:t>Must</w:t>
            </w:r>
          </w:p>
        </w:tc>
      </w:tr>
      <w:tr w14:paraId="0EC0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B44F046">
            <w:pPr>
              <w:spacing w:after="20" w:line="276" w:lineRule="auto"/>
            </w:pPr>
            <w:r>
              <w:rPr>
                <w:rFonts w:ascii="Times New Roman" w:hAnsi="Times New Roman" w:eastAsia="Times New Roman" w:cs="Times New Roman"/>
                <w:b w:val="0"/>
                <w:bCs w:val="0"/>
                <w:color w:val="000000"/>
                <w:sz w:val="22"/>
                <w:szCs w:val="22"/>
              </w:rPr>
              <w:t>Tặng mã giới thiệu bạn bè</w:t>
            </w:r>
          </w:p>
        </w:tc>
        <w:tc>
          <w:tcPr>
            <w:tcW w:w="13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59D1CA42">
            <w:pPr>
              <w:spacing w:after="20" w:line="276" w:lineRule="auto"/>
            </w:pPr>
            <w:r>
              <w:rPr>
                <w:rFonts w:ascii="Times New Roman" w:hAnsi="Times New Roman" w:eastAsia="Times New Roman" w:cs="Times New Roman"/>
                <w:b w:val="0"/>
                <w:bCs w:val="0"/>
                <w:color w:val="000000"/>
                <w:sz w:val="22"/>
                <w:szCs w:val="22"/>
              </w:rPr>
              <w:t>Marketing</w:t>
            </w:r>
          </w:p>
        </w:tc>
        <w:tc>
          <w:tcPr>
            <w:tcW w:w="10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7440655E">
            <w:pPr>
              <w:spacing w:after="20" w:line="276" w:lineRule="auto"/>
            </w:pPr>
            <w:r>
              <w:rPr>
                <w:rFonts w:ascii="Times New Roman" w:hAnsi="Times New Roman" w:eastAsia="Times New Roman" w:cs="Times New Roman"/>
                <w:b w:val="0"/>
                <w:bCs w:val="0"/>
                <w:color w:val="000000"/>
                <w:sz w:val="22"/>
                <w:szCs w:val="22"/>
              </w:rPr>
              <w:t>20</w:t>
            </w:r>
          </w:p>
        </w:tc>
        <w:tc>
          <w:tcPr>
            <w:tcW w:w="232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0FED5648">
            <w:pPr>
              <w:spacing w:after="20" w:line="276" w:lineRule="auto"/>
            </w:pPr>
            <w:r>
              <w:rPr>
                <w:rFonts w:ascii="Times New Roman" w:hAnsi="Times New Roman" w:eastAsia="Times New Roman" w:cs="Times New Roman"/>
                <w:b w:val="0"/>
                <w:bCs w:val="0"/>
                <w:color w:val="000000"/>
                <w:sz w:val="22"/>
                <w:szCs w:val="22"/>
              </w:rPr>
              <w:t>Tăng người dùng nhưng không có hạn cứng, có thể lùi release sau</w:t>
            </w:r>
          </w:p>
        </w:tc>
        <w:tc>
          <w:tcPr>
            <w:tcW w:w="1500" w:type="dxa"/>
            <w:tcBorders>
              <w:top w:val="single" w:color="000000" w:sz="4" w:space="0"/>
              <w:left w:val="single" w:color="000000" w:sz="4" w:space="0"/>
              <w:bottom w:val="single" w:color="000000" w:sz="4" w:space="0"/>
              <w:right w:val="single" w:color="000000" w:sz="4" w:space="0"/>
            </w:tcBorders>
            <w:shd w:val="clear" w:color="auto" w:fill="FFFFFF"/>
            <w:tcMar>
              <w:top w:w="60" w:type="dxa"/>
              <w:left w:w="100" w:type="dxa"/>
              <w:bottom w:w="60" w:type="dxa"/>
              <w:right w:w="100" w:type="dxa"/>
            </w:tcMar>
          </w:tcPr>
          <w:p w14:paraId="28CC57AA">
            <w:pPr>
              <w:spacing w:after="20" w:line="276" w:lineRule="auto"/>
            </w:pPr>
            <w:r>
              <w:rPr>
                <w:rFonts w:ascii="Times New Roman" w:hAnsi="Times New Roman" w:eastAsia="Times New Roman" w:cs="Times New Roman"/>
                <w:b w:val="0"/>
                <w:bCs w:val="0"/>
                <w:color w:val="000000"/>
                <w:sz w:val="22"/>
                <w:szCs w:val="22"/>
              </w:rPr>
              <w:t>Should</w:t>
            </w:r>
          </w:p>
        </w:tc>
      </w:tr>
    </w:tbl>
    <w:p w14:paraId="368F28EC">
      <w:pPr>
        <w:spacing w:after="60"/>
      </w:pPr>
    </w:p>
    <w:p w14:paraId="76D82A95">
      <w:pPr>
        <w:spacing w:after="100" w:line="300" w:lineRule="auto"/>
      </w:pPr>
      <w:r>
        <w:rPr>
          <w:rFonts w:ascii="Times New Roman" w:hAnsi="Times New Roman" w:eastAsia="Times New Roman" w:cs="Times New Roman"/>
          <w:color w:val="000000"/>
          <w:sz w:val="24"/>
          <w:szCs w:val="24"/>
        </w:rPr>
        <w:t>Tổng Must là 60/100 điểm, đúng ngưỡng khoảng 60% năng lực.</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6A5447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669</Words>
  <Characters>2581</Characters>
  <TotalTime>3</TotalTime>
  <ScaleCrop>false</ScaleCrop>
  <LinksUpToDate>false</LinksUpToDate>
  <CharactersWithSpaces>3185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2026-10-14T00:09:00Z</dcterms:created>
  <dc:creator>Un-named</dc:creator>
  <cp:lastModifiedBy>Dũng Nguyễn</cp:lastModifiedBy>
  <dcterms:modified xsi:type="dcterms:W3CDTF">2026-10-14T00:44:41Z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eyJoZGlkIjoiN2ViYzk0YjNjZDE0MTY3MjFmMDA5MDc3NmJhMGM3MDUiLCJ1c2VySWQiOiI4ODEzOTM1MDEzOTI4In0=</vt:lpwstr>
  </property>
  <property fmtid="{D5CDD505-2E9C-101B-9397-08002B2CF9AE}" pid="3" name="KSOProductBuildVer">
    <vt:lpwstr>1033-12.1.0.28485</vt:lpwstr>
  </property>
  <property fmtid="{D5CDD505-2E9C-101B-9397-08002B2CF9AE}" pid="4" name="ICV">
    <vt:lpwstr>134BCC072B6342C1809B9D4D9F1454AE_12</vt:lpwstr>
  </property>
</Properties>
</file>