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8C84E">
      <w:pPr>
        <w:rPr>
          <w:rFonts w:hint="default"/>
          <w:lang w:val="vi-VN"/>
        </w:rPr>
      </w:pPr>
      <w:r>
        <w:rPr>
          <w:rFonts w:hint="default"/>
          <w:lang w:val="vi-VN"/>
        </w:rPr>
        <w:t>7,</w:t>
      </w:r>
    </w:p>
    <w:p w14:paraId="000F0C38">
      <w:pPr>
        <w:rPr>
          <w:rFonts w:hint="default"/>
          <w:lang w:val="vi-VN"/>
        </w:rPr>
      </w:pPr>
      <w:r>
        <w:rPr>
          <w:rFonts w:hint="default"/>
          <w:lang w:val="vi-VN"/>
        </w:rPr>
        <w:t>+</w:t>
      </w:r>
    </w:p>
    <w:p w14:paraId="18FEC11F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4953000" cy="4183380"/>
            <wp:effectExtent l="0" t="0" r="0" b="7620"/>
            <wp:docPr id="2" name="Picture 2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9334">
      <w:pPr>
        <w:rPr>
          <w:rFonts w:hint="default"/>
          <w:lang w:val="vi-VN"/>
        </w:rPr>
      </w:pPr>
    </w:p>
    <w:p w14:paraId="78CE0574">
      <w:pPr>
        <w:rPr>
          <w:rFonts w:hint="default"/>
          <w:lang w:val="vi-VN"/>
        </w:rPr>
      </w:pPr>
      <w:r>
        <w:rPr>
          <w:rFonts w:hint="default"/>
          <w:lang w:val="vi-VN"/>
        </w:rPr>
        <w:t>+</w:t>
      </w:r>
    </w:p>
    <w:p w14:paraId="46F7C797">
      <w:pPr>
        <w:rPr>
          <w:rFonts w:hint="default"/>
          <w:lang w:val="vi-VN"/>
        </w:rPr>
      </w:pPr>
      <w:r>
        <w:rPr>
          <w:rFonts w:hint="default"/>
          <w:lang w:val="vi-VN"/>
        </w:rPr>
        <w:t>Internet từ nhà mạng được truyền đến Modem rồi qua Route qua Switch đên các thiết bị trong nhà như Máy in hay PC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B41A9"/>
    <w:rsid w:val="66EB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2025-09-22T12:21:00Z</dcterms:created>
  <dc:creator>Dũng Nguyễn</dc:creator>
  <cp:lastModifiedBy>Dũng Nguyễn</cp:lastModifiedBy>
  <dcterms:modified xsi:type="dcterms:W3CDTF">2025-09-22T12:29:00Z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3D8E1D47A8514C01B49D7EC0121F29F5_11</vt:lpwstr>
  </property>
</Properties>
</file>