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5D3859">
      <w:pPr>
        <w:pStyle w:val="7"/>
        <w:keepNext w:val="0"/>
        <w:keepLines w:val="0"/>
        <w:widowControl/>
        <w:suppressLineNumbers w:val="0"/>
        <w:jc w:val="center"/>
        <w:rPr>
          <w:rStyle w:val="8"/>
          <w:rFonts w:hint="default"/>
          <w:color w:val="0000FF"/>
          <w:sz w:val="36"/>
          <w:szCs w:val="36"/>
          <w:lang w:val="en-US"/>
        </w:rPr>
      </w:pPr>
      <w:r>
        <w:rPr>
          <w:rStyle w:val="8"/>
          <w:color w:val="0000FF"/>
          <w:sz w:val="36"/>
          <w:szCs w:val="36"/>
        </w:rPr>
        <w:t xml:space="preserve">Ứng dụng Tin học Văn phòng trong Học tập và Công </w:t>
      </w:r>
      <w:r>
        <w:rPr>
          <w:rStyle w:val="8"/>
          <w:rFonts w:hint="default"/>
          <w:color w:val="0000FF"/>
          <w:sz w:val="36"/>
          <w:szCs w:val="36"/>
          <w:lang w:val="en-US"/>
        </w:rPr>
        <w:t>Việc</w:t>
      </w:r>
    </w:p>
    <w:sdt>
      <w:sdtPr>
        <w:rPr>
          <w:rFonts w:ascii="SimSun" w:hAnsi="SimSun" w:eastAsia="SimSun" w:cstheme="minorBidi"/>
          <w:sz w:val="21"/>
          <w:lang w:val="en-US" w:eastAsia="zh-CN" w:bidi="ar-SA"/>
        </w:rPr>
        <w:id w:val="147462392"/>
        <w15:color w:val="DBDBDB"/>
        <w:docPartObj>
          <w:docPartGallery w:val="Table of Contents"/>
          <w:docPartUnique/>
        </w:docPartObj>
      </w:sdtPr>
      <w:sdtEndPr>
        <w:rPr>
          <w:sz w:val="32"/>
          <w:szCs w:val="32"/>
        </w:rPr>
      </w:sdtEndPr>
      <w:sdtContent>
        <w:p w14:paraId="0B04A947">
          <w:pPr>
            <w:spacing w:before="0" w:beforeLines="0" w:after="0" w:afterLines="0" w:line="240" w:lineRule="auto"/>
            <w:ind w:left="0" w:leftChars="0" w:right="0" w:rightChars="0" w:firstLine="0" w:firstLineChars="0"/>
            <w:jc w:val="center"/>
          </w:pPr>
          <w:bookmarkStart w:id="0" w:name="_Toc29136_WPSOffice_Type1"/>
        </w:p>
        <w:p w14:paraId="49C1F785">
          <w:pPr>
            <w:pStyle w:val="10"/>
            <w:tabs>
              <w:tab w:val="right" w:leader="dot" w:pos="8306"/>
            </w:tabs>
            <w:rPr>
              <w:sz w:val="32"/>
              <w:szCs w:val="32"/>
            </w:rPr>
          </w:pPr>
          <w:sdt>
            <w:sdtPr>
              <w:rPr>
                <w:rFonts w:hint="default"/>
                <w:b/>
                <w:bCs/>
                <w:color w:val="0000FF"/>
                <w:kern w:val="0"/>
                <w:sz w:val="36"/>
                <w:szCs w:val="36"/>
                <w:lang w:val="en-US" w:eastAsia="zh-CN" w:bidi="ar"/>
              </w:rPr>
              <w:id w:val="147478851"/>
              <w:placeholder>
                <w:docPart w:val="{d4bb3428-a969-4e61-9808-74096b978efa}"/>
              </w:placeholder>
              <w15:color w:val="509DF3"/>
            </w:sdtPr>
            <w:sdtEndPr>
              <w:rPr>
                <w:rFonts w:hint="default"/>
                <w:b/>
                <w:bCs/>
                <w:color w:val="0000FF"/>
                <w:kern w:val="0"/>
                <w:sz w:val="32"/>
                <w:szCs w:val="32"/>
                <w:lang w:val="en-US" w:eastAsia="zh-CN" w:bidi="ar"/>
              </w:rPr>
            </w:sdtEndPr>
            <w:sdtContent>
              <w:r>
                <w:rPr>
                  <w:rFonts w:hint="default" w:ascii="Times New Roman" w:hAnsi="Times New Roman" w:cs="Times New Roman"/>
                  <w:b w:val="0"/>
                  <w:bCs w:val="0"/>
                  <w:color w:val="000000" w:themeColor="text1"/>
                  <w:kern w:val="0"/>
                  <w:sz w:val="32"/>
                  <w:szCs w:val="32"/>
                  <w:lang w:val="en-US" w:eastAsia="zh-CN" w:bidi="ar"/>
                  <w14:textFill>
                    <w14:solidFill>
                      <w14:schemeClr w14:val="tx1"/>
                    </w14:solidFill>
                  </w14:textFill>
                </w:rPr>
                <w:t>Phần 1:Giới thiệu Microsoft Word</w:t>
              </w:r>
            </w:sdtContent>
          </w:sdt>
          <w:r>
            <w:rPr>
              <w:sz w:val="32"/>
              <w:szCs w:val="32"/>
            </w:rPr>
            <w:tab/>
          </w:r>
          <w:r>
            <w:rPr>
              <w:sz w:val="32"/>
              <w:szCs w:val="32"/>
            </w:rPr>
            <w:t>1</w:t>
          </w:r>
        </w:p>
        <w:p w14:paraId="3E92F374">
          <w:pPr>
            <w:pStyle w:val="10"/>
            <w:tabs>
              <w:tab w:val="right" w:leader="dot" w:pos="8306"/>
            </w:tabs>
            <w:rPr>
              <w:sz w:val="32"/>
              <w:szCs w:val="32"/>
            </w:rPr>
          </w:pPr>
          <w:sdt>
            <w:sdtPr>
              <w:rPr>
                <w:rFonts w:hint="default"/>
                <w:b w:val="0"/>
                <w:bCs w:val="0"/>
                <w:color w:val="000000" w:themeColor="text1"/>
                <w:kern w:val="0"/>
                <w:sz w:val="32"/>
                <w:szCs w:val="32"/>
                <w:lang w:val="en-US" w:eastAsia="zh-CN" w:bidi="ar"/>
                <w14:textFill>
                  <w14:solidFill>
                    <w14:schemeClr w14:val="tx1"/>
                  </w14:solidFill>
                </w14:textFill>
              </w:rPr>
              <w:id w:val="147452500"/>
              <w:placeholder>
                <w:docPart w:val="{e0c4d305-905c-488e-a94b-72ce76e1764d}"/>
              </w:placeholder>
              <w15:color w:val="509DF3"/>
            </w:sdtPr>
            <w:sdtEndPr>
              <w:rPr>
                <w:rFonts w:hint="default"/>
                <w:b/>
                <w:bCs/>
                <w:color w:val="0000FF"/>
                <w:kern w:val="0"/>
                <w:sz w:val="32"/>
                <w:szCs w:val="32"/>
                <w:lang w:val="en-US" w:eastAsia="zh-CN" w:bidi="ar"/>
              </w:rPr>
            </w:sdtEndPr>
            <w:sdtContent>
              <w:r>
                <w:rPr>
                  <w:rFonts w:hint="default"/>
                  <w:b w:val="0"/>
                  <w:bCs w:val="0"/>
                  <w:color w:val="000000" w:themeColor="text1"/>
                  <w:kern w:val="0"/>
                  <w:sz w:val="32"/>
                  <w:szCs w:val="32"/>
                  <w:lang w:val="en-US" w:eastAsia="zh-CN" w:bidi="ar"/>
                  <w14:textFill>
                    <w14:solidFill>
                      <w14:schemeClr w14:val="tx1"/>
                    </w14:solidFill>
                  </w14:textFill>
                </w:rPr>
                <w:t>Phần 2:Vai trò của Excel và PowerPoint</w:t>
              </w:r>
            </w:sdtContent>
          </w:sdt>
          <w:r>
            <w:rPr>
              <w:sz w:val="32"/>
              <w:szCs w:val="32"/>
            </w:rPr>
            <w:tab/>
          </w:r>
          <w:r>
            <w:rPr>
              <w:sz w:val="32"/>
              <w:szCs w:val="32"/>
            </w:rPr>
            <w:t>2</w:t>
          </w:r>
        </w:p>
        <w:p w14:paraId="569523BB">
          <w:pPr>
            <w:pStyle w:val="10"/>
            <w:tabs>
              <w:tab w:val="right" w:leader="dot" w:pos="8306"/>
            </w:tabs>
            <w:rPr>
              <w:sz w:val="32"/>
              <w:szCs w:val="32"/>
            </w:rPr>
          </w:pPr>
          <w:sdt>
            <w:sdtPr>
              <w:rPr>
                <w:rFonts w:hint="default"/>
                <w:b w:val="0"/>
                <w:bCs w:val="0"/>
                <w:color w:val="000000" w:themeColor="text1"/>
                <w:kern w:val="0"/>
                <w:sz w:val="32"/>
                <w:szCs w:val="32"/>
                <w:lang w:val="en-US" w:eastAsia="zh-CN" w:bidi="ar"/>
                <w14:textFill>
                  <w14:solidFill>
                    <w14:schemeClr w14:val="tx1"/>
                  </w14:solidFill>
                </w14:textFill>
              </w:rPr>
              <w:id w:val="147477830"/>
              <w:placeholder>
                <w:docPart w:val="{07d27a7c-9268-4bc8-8fa7-338828481073}"/>
              </w:placeholder>
              <w15:color w:val="509DF3"/>
            </w:sdtPr>
            <w:sdtEndPr>
              <w:rPr>
                <w:rFonts w:hint="default"/>
                <w:b/>
                <w:bCs/>
                <w:color w:val="0000FF"/>
                <w:kern w:val="0"/>
                <w:sz w:val="32"/>
                <w:szCs w:val="32"/>
                <w:lang w:val="en-US" w:eastAsia="zh-CN" w:bidi="ar"/>
              </w:rPr>
            </w:sdtEndPr>
            <w:sdtContent>
              <w:r>
                <w:rPr>
                  <w:rFonts w:hint="default"/>
                  <w:b w:val="0"/>
                  <w:bCs w:val="0"/>
                  <w:color w:val="000000" w:themeColor="text1"/>
                  <w:kern w:val="0"/>
                  <w:sz w:val="32"/>
                  <w:szCs w:val="32"/>
                  <w:lang w:val="en-US" w:eastAsia="zh-CN" w:bidi="ar"/>
                  <w14:textFill>
                    <w14:solidFill>
                      <w14:schemeClr w14:val="tx1"/>
                    </w14:solidFill>
                  </w14:textFill>
                </w:rPr>
                <w:t>Phần 3:Kỹ năng văn phòng hiện đại</w:t>
              </w:r>
            </w:sdtContent>
          </w:sdt>
          <w:r>
            <w:rPr>
              <w:sz w:val="32"/>
              <w:szCs w:val="32"/>
            </w:rPr>
            <w:tab/>
          </w:r>
          <w:r>
            <w:rPr>
              <w:sz w:val="32"/>
              <w:szCs w:val="32"/>
            </w:rPr>
            <w:t>3</w:t>
          </w:r>
        </w:p>
        <w:sdt>
          <w:sdtPr>
            <w:rPr>
              <w:rFonts w:hint="default"/>
              <w:b/>
              <w:bCs/>
              <w:color w:val="0000FF"/>
              <w:kern w:val="0"/>
              <w:sz w:val="32"/>
              <w:szCs w:val="32"/>
              <w:lang w:val="en-US" w:eastAsia="zh-CN" w:bidi="ar"/>
            </w:rPr>
            <w:id w:val="147480849"/>
            <w:placeholder>
              <w:docPart w:val="{ba31723a-0894-4612-9866-d493467ef7a0}"/>
            </w:placeholder>
            <w:showingPlcHdr/>
            <w15:color w:val="509DF3"/>
          </w:sdtPr>
          <w:sdtEndPr>
            <w:rPr>
              <w:rFonts w:hint="default"/>
              <w:b/>
              <w:bCs/>
              <w:color w:val="0000FF"/>
              <w:kern w:val="0"/>
              <w:sz w:val="32"/>
              <w:szCs w:val="32"/>
              <w:lang w:val="en-US" w:eastAsia="zh-CN" w:bidi="ar"/>
            </w:rPr>
          </w:sdtEndPr>
          <w:sdtContent>
            <w:p w14:paraId="4B1C9F53">
              <w:pPr>
                <w:pStyle w:val="10"/>
                <w:tabs>
                  <w:tab w:val="right" w:leader="dot" w:pos="8306"/>
                </w:tabs>
                <w:rPr>
                  <w:sz w:val="32"/>
                  <w:szCs w:val="32"/>
                </w:rPr>
              </w:pPr>
              <w:bookmarkEnd w:id="0"/>
              <w:r>
                <w:rPr>
                  <w:color w:val="808080"/>
                </w:rPr>
                <w:t>Click here to enter text.</w:t>
              </w:r>
            </w:p>
          </w:sdtContent>
        </w:sdt>
      </w:sdtContent>
    </w:sdt>
    <w:p w14:paraId="23167A20">
      <w:pPr>
        <w:pStyle w:val="10"/>
        <w:tabs>
          <w:tab w:val="right" w:leader="dot" w:pos="8306"/>
        </w:tabs>
        <w:rPr>
          <w:sz w:val="20"/>
          <w:szCs w:val="20"/>
        </w:rPr>
      </w:pPr>
    </w:p>
    <w:p w14:paraId="4FD603A2">
      <w:pPr>
        <w:pStyle w:val="10"/>
        <w:tabs>
          <w:tab w:val="right" w:leader="dot" w:pos="8306"/>
        </w:tabs>
        <w:rPr>
          <w:sz w:val="20"/>
          <w:szCs w:val="20"/>
        </w:rPr>
      </w:pPr>
    </w:p>
    <w:p w14:paraId="35A5A429">
      <w:pPr>
        <w:pStyle w:val="10"/>
        <w:tabs>
          <w:tab w:val="right" w:leader="dot" w:pos="8306"/>
        </w:tabs>
        <w:rPr>
          <w:sz w:val="20"/>
          <w:szCs w:val="20"/>
        </w:rPr>
      </w:pPr>
    </w:p>
    <w:p w14:paraId="26E4516F">
      <w:pPr>
        <w:pStyle w:val="10"/>
        <w:tabs>
          <w:tab w:val="right" w:leader="dot" w:pos="8306"/>
        </w:tabs>
        <w:rPr>
          <w:sz w:val="20"/>
          <w:szCs w:val="20"/>
        </w:rPr>
      </w:pPr>
    </w:p>
    <w:p w14:paraId="7BABD815">
      <w:pPr>
        <w:pStyle w:val="10"/>
        <w:tabs>
          <w:tab w:val="right" w:leader="dot" w:pos="8306"/>
        </w:tabs>
        <w:rPr>
          <w:sz w:val="20"/>
          <w:szCs w:val="20"/>
        </w:rPr>
      </w:pPr>
    </w:p>
    <w:p w14:paraId="22DE7EEC">
      <w:pPr>
        <w:pStyle w:val="10"/>
        <w:tabs>
          <w:tab w:val="right" w:leader="dot" w:pos="8306"/>
        </w:tabs>
        <w:rPr>
          <w:sz w:val="20"/>
          <w:szCs w:val="20"/>
        </w:rPr>
      </w:pPr>
    </w:p>
    <w:p w14:paraId="0F434A9B">
      <w:pPr>
        <w:pStyle w:val="10"/>
        <w:tabs>
          <w:tab w:val="right" w:leader="dot" w:pos="8306"/>
        </w:tabs>
        <w:rPr>
          <w:sz w:val="20"/>
          <w:szCs w:val="20"/>
        </w:rPr>
      </w:pPr>
    </w:p>
    <w:p w14:paraId="0D543A8A">
      <w:pPr>
        <w:pStyle w:val="10"/>
        <w:tabs>
          <w:tab w:val="right" w:leader="dot" w:pos="8306"/>
        </w:tabs>
        <w:rPr>
          <w:sz w:val="20"/>
          <w:szCs w:val="20"/>
        </w:rPr>
      </w:pPr>
    </w:p>
    <w:p w14:paraId="7B454674">
      <w:pPr>
        <w:pStyle w:val="10"/>
        <w:tabs>
          <w:tab w:val="right" w:leader="dot" w:pos="8306"/>
        </w:tabs>
        <w:rPr>
          <w:sz w:val="20"/>
          <w:szCs w:val="20"/>
        </w:rPr>
      </w:pPr>
    </w:p>
    <w:p w14:paraId="32F1CCCC">
      <w:pPr>
        <w:pStyle w:val="10"/>
        <w:tabs>
          <w:tab w:val="right" w:leader="dot" w:pos="8306"/>
        </w:tabs>
        <w:rPr>
          <w:sz w:val="20"/>
          <w:szCs w:val="20"/>
        </w:rPr>
      </w:pPr>
    </w:p>
    <w:p w14:paraId="0EA97166">
      <w:pPr>
        <w:pStyle w:val="10"/>
        <w:tabs>
          <w:tab w:val="right" w:leader="dot" w:pos="8306"/>
        </w:tabs>
        <w:rPr>
          <w:sz w:val="20"/>
          <w:szCs w:val="20"/>
        </w:rPr>
      </w:pPr>
    </w:p>
    <w:p w14:paraId="206AF026">
      <w:pPr>
        <w:pStyle w:val="10"/>
        <w:tabs>
          <w:tab w:val="right" w:leader="dot" w:pos="8306"/>
        </w:tabs>
        <w:rPr>
          <w:sz w:val="20"/>
          <w:szCs w:val="20"/>
        </w:rPr>
      </w:pPr>
    </w:p>
    <w:p w14:paraId="6613F352">
      <w:pPr>
        <w:pStyle w:val="10"/>
        <w:tabs>
          <w:tab w:val="right" w:leader="dot" w:pos="8306"/>
        </w:tabs>
        <w:rPr>
          <w:sz w:val="20"/>
          <w:szCs w:val="20"/>
        </w:rPr>
      </w:pPr>
    </w:p>
    <w:p w14:paraId="05CDD17D">
      <w:pPr>
        <w:pStyle w:val="10"/>
        <w:tabs>
          <w:tab w:val="right" w:leader="dot" w:pos="8306"/>
        </w:tabs>
        <w:rPr>
          <w:sz w:val="20"/>
          <w:szCs w:val="20"/>
        </w:rPr>
      </w:pPr>
    </w:p>
    <w:p w14:paraId="708FF827">
      <w:pPr>
        <w:pStyle w:val="10"/>
        <w:tabs>
          <w:tab w:val="right" w:leader="dot" w:pos="8306"/>
        </w:tabs>
        <w:rPr>
          <w:sz w:val="20"/>
          <w:szCs w:val="20"/>
        </w:rPr>
      </w:pPr>
    </w:p>
    <w:p w14:paraId="31CB8BFE">
      <w:pPr>
        <w:pStyle w:val="10"/>
        <w:tabs>
          <w:tab w:val="right" w:leader="dot" w:pos="8306"/>
        </w:tabs>
        <w:rPr>
          <w:sz w:val="20"/>
          <w:szCs w:val="20"/>
        </w:rPr>
      </w:pPr>
    </w:p>
    <w:p w14:paraId="04A5E9A6">
      <w:pPr>
        <w:pStyle w:val="10"/>
        <w:tabs>
          <w:tab w:val="right" w:leader="dot" w:pos="8306"/>
        </w:tabs>
        <w:rPr>
          <w:sz w:val="20"/>
          <w:szCs w:val="20"/>
        </w:rPr>
      </w:pPr>
    </w:p>
    <w:p w14:paraId="5CF16CBC">
      <w:pPr>
        <w:pStyle w:val="10"/>
        <w:tabs>
          <w:tab w:val="right" w:leader="dot" w:pos="8306"/>
        </w:tabs>
        <w:rPr>
          <w:sz w:val="20"/>
          <w:szCs w:val="20"/>
        </w:rPr>
      </w:pPr>
    </w:p>
    <w:p w14:paraId="50B85EA7">
      <w:pPr>
        <w:pStyle w:val="10"/>
        <w:tabs>
          <w:tab w:val="right" w:leader="dot" w:pos="8306"/>
        </w:tabs>
        <w:rPr>
          <w:sz w:val="20"/>
          <w:szCs w:val="20"/>
        </w:rPr>
      </w:pPr>
    </w:p>
    <w:p w14:paraId="41C848D5">
      <w:pPr>
        <w:pStyle w:val="10"/>
        <w:tabs>
          <w:tab w:val="right" w:leader="dot" w:pos="8306"/>
        </w:tabs>
        <w:rPr>
          <w:sz w:val="20"/>
          <w:szCs w:val="20"/>
        </w:rPr>
      </w:pPr>
    </w:p>
    <w:p w14:paraId="340DC914">
      <w:pPr>
        <w:pStyle w:val="10"/>
        <w:tabs>
          <w:tab w:val="right" w:leader="dot" w:pos="8306"/>
        </w:tabs>
        <w:rPr>
          <w:sz w:val="20"/>
          <w:szCs w:val="20"/>
        </w:rPr>
      </w:pPr>
    </w:p>
    <w:p w14:paraId="3DE6C71F">
      <w:pPr>
        <w:pStyle w:val="10"/>
        <w:tabs>
          <w:tab w:val="right" w:leader="dot" w:pos="8306"/>
        </w:tabs>
        <w:rPr>
          <w:sz w:val="20"/>
          <w:szCs w:val="20"/>
        </w:rPr>
      </w:pPr>
    </w:p>
    <w:p w14:paraId="4D267802">
      <w:pPr>
        <w:pStyle w:val="10"/>
        <w:tabs>
          <w:tab w:val="right" w:leader="dot" w:pos="8306"/>
        </w:tabs>
        <w:rPr>
          <w:sz w:val="20"/>
          <w:szCs w:val="20"/>
        </w:rPr>
      </w:pPr>
    </w:p>
    <w:p w14:paraId="35A0E217">
      <w:pPr>
        <w:pStyle w:val="10"/>
        <w:tabs>
          <w:tab w:val="right" w:leader="dot" w:pos="8306"/>
        </w:tabs>
        <w:rPr>
          <w:sz w:val="20"/>
          <w:szCs w:val="20"/>
        </w:rPr>
      </w:pPr>
    </w:p>
    <w:p w14:paraId="07BACFD9">
      <w:pPr>
        <w:pStyle w:val="10"/>
        <w:tabs>
          <w:tab w:val="right" w:leader="dot" w:pos="8306"/>
        </w:tabs>
        <w:rPr>
          <w:sz w:val="20"/>
          <w:szCs w:val="20"/>
        </w:rPr>
      </w:pPr>
    </w:p>
    <w:p w14:paraId="45FF7AB2">
      <w:pPr>
        <w:pStyle w:val="10"/>
        <w:tabs>
          <w:tab w:val="right" w:leader="dot" w:pos="8306"/>
        </w:tabs>
        <w:rPr>
          <w:sz w:val="20"/>
          <w:szCs w:val="20"/>
        </w:rPr>
      </w:pPr>
    </w:p>
    <w:p w14:paraId="5BCB7573">
      <w:pPr>
        <w:pStyle w:val="10"/>
        <w:tabs>
          <w:tab w:val="right" w:leader="dot" w:pos="8306"/>
        </w:tabs>
        <w:rPr>
          <w:sz w:val="20"/>
          <w:szCs w:val="20"/>
        </w:rPr>
      </w:pPr>
    </w:p>
    <w:p w14:paraId="30176C2F">
      <w:pPr>
        <w:pStyle w:val="10"/>
        <w:tabs>
          <w:tab w:val="right" w:leader="dot" w:pos="8306"/>
        </w:tabs>
        <w:rPr>
          <w:sz w:val="20"/>
          <w:szCs w:val="20"/>
        </w:rPr>
      </w:pPr>
    </w:p>
    <w:p w14:paraId="7B24016F">
      <w:pPr>
        <w:pStyle w:val="10"/>
        <w:tabs>
          <w:tab w:val="right" w:leader="dot" w:pos="8306"/>
        </w:tabs>
        <w:rPr>
          <w:sz w:val="20"/>
          <w:szCs w:val="20"/>
        </w:rPr>
      </w:pPr>
    </w:p>
    <w:p w14:paraId="448C50B3">
      <w:pPr>
        <w:pStyle w:val="10"/>
        <w:tabs>
          <w:tab w:val="right" w:leader="dot" w:pos="8306"/>
        </w:tabs>
        <w:rPr>
          <w:sz w:val="20"/>
          <w:szCs w:val="20"/>
        </w:rPr>
      </w:pPr>
    </w:p>
    <w:p w14:paraId="1401C8A7">
      <w:pPr>
        <w:pStyle w:val="10"/>
        <w:tabs>
          <w:tab w:val="right" w:leader="dot" w:pos="8306"/>
        </w:tabs>
        <w:rPr>
          <w:sz w:val="20"/>
          <w:szCs w:val="20"/>
        </w:rPr>
      </w:pPr>
    </w:p>
    <w:p w14:paraId="03BFBBA2">
      <w:pPr>
        <w:pStyle w:val="10"/>
        <w:tabs>
          <w:tab w:val="right" w:leader="dot" w:pos="8306"/>
        </w:tabs>
        <w:rPr>
          <w:sz w:val="20"/>
          <w:szCs w:val="20"/>
        </w:rPr>
      </w:pPr>
    </w:p>
    <w:p w14:paraId="64004F83">
      <w:pPr>
        <w:pStyle w:val="10"/>
        <w:tabs>
          <w:tab w:val="right" w:leader="dot" w:pos="8306"/>
        </w:tabs>
        <w:rPr>
          <w:sz w:val="20"/>
          <w:szCs w:val="20"/>
        </w:rPr>
      </w:pPr>
    </w:p>
    <w:p w14:paraId="61A85249">
      <w:pPr>
        <w:pStyle w:val="10"/>
        <w:tabs>
          <w:tab w:val="right" w:leader="dot" w:pos="8306"/>
        </w:tabs>
        <w:rPr>
          <w:sz w:val="20"/>
          <w:szCs w:val="20"/>
        </w:rPr>
      </w:pPr>
    </w:p>
    <w:p w14:paraId="4E0D6665">
      <w:pPr>
        <w:pStyle w:val="10"/>
        <w:tabs>
          <w:tab w:val="right" w:leader="dot" w:pos="8306"/>
        </w:tabs>
        <w:rPr>
          <w:sz w:val="20"/>
          <w:szCs w:val="20"/>
        </w:rPr>
      </w:pPr>
    </w:p>
    <w:p w14:paraId="3146A097">
      <w:pPr>
        <w:pStyle w:val="10"/>
        <w:tabs>
          <w:tab w:val="right" w:leader="dot" w:pos="8306"/>
        </w:tabs>
        <w:rPr>
          <w:sz w:val="20"/>
          <w:szCs w:val="20"/>
        </w:rPr>
      </w:pPr>
    </w:p>
    <w:p w14:paraId="76EEE3B8">
      <w:pPr>
        <w:pStyle w:val="10"/>
        <w:tabs>
          <w:tab w:val="right" w:leader="dot" w:pos="8306"/>
        </w:tabs>
        <w:rPr>
          <w:sz w:val="20"/>
          <w:szCs w:val="20"/>
        </w:rPr>
      </w:pPr>
    </w:p>
    <w:p w14:paraId="0E8CB8DC">
      <w:pPr>
        <w:pStyle w:val="10"/>
        <w:tabs>
          <w:tab w:val="right" w:leader="dot" w:pos="8306"/>
        </w:tabs>
        <w:rPr>
          <w:sz w:val="20"/>
          <w:szCs w:val="20"/>
        </w:rPr>
      </w:pPr>
    </w:p>
    <w:p w14:paraId="647084CF">
      <w:pPr>
        <w:pStyle w:val="10"/>
        <w:tabs>
          <w:tab w:val="right" w:leader="dot" w:pos="8306"/>
        </w:tabs>
        <w:rPr>
          <w:sz w:val="20"/>
          <w:szCs w:val="20"/>
        </w:rPr>
      </w:pPr>
    </w:p>
    <w:p w14:paraId="0120FCF9">
      <w:pPr>
        <w:pStyle w:val="10"/>
        <w:tabs>
          <w:tab w:val="right" w:leader="dot" w:pos="8306"/>
        </w:tabs>
        <w:rPr>
          <w:sz w:val="20"/>
          <w:szCs w:val="20"/>
        </w:rPr>
      </w:pPr>
    </w:p>
    <w:p w14:paraId="4D27A75D">
      <w:pPr>
        <w:pStyle w:val="10"/>
        <w:tabs>
          <w:tab w:val="right" w:leader="dot" w:pos="8306"/>
        </w:tabs>
        <w:rPr>
          <w:sz w:val="20"/>
          <w:szCs w:val="20"/>
        </w:rPr>
      </w:pPr>
    </w:p>
    <w:p w14:paraId="3E9B0CCD">
      <w:pPr>
        <w:pStyle w:val="10"/>
        <w:tabs>
          <w:tab w:val="right" w:leader="dot" w:pos="8306"/>
        </w:tabs>
        <w:rPr>
          <w:sz w:val="20"/>
          <w:szCs w:val="20"/>
        </w:rPr>
      </w:pPr>
    </w:p>
    <w:p w14:paraId="6A338B60">
      <w:pPr>
        <w:pStyle w:val="10"/>
        <w:tabs>
          <w:tab w:val="right" w:leader="dot" w:pos="8306"/>
        </w:tabs>
        <w:rPr>
          <w:sz w:val="20"/>
          <w:szCs w:val="20"/>
        </w:rPr>
      </w:pPr>
    </w:p>
    <w:p w14:paraId="3BE4FDC3">
      <w:pPr>
        <w:pStyle w:val="10"/>
        <w:tabs>
          <w:tab w:val="right" w:leader="dot" w:pos="8306"/>
        </w:tabs>
        <w:rPr>
          <w:sz w:val="20"/>
          <w:szCs w:val="20"/>
        </w:rPr>
      </w:pPr>
    </w:p>
    <w:p w14:paraId="290E69CF">
      <w:pPr>
        <w:pStyle w:val="10"/>
        <w:tabs>
          <w:tab w:val="right" w:leader="dot" w:pos="8306"/>
        </w:tabs>
        <w:rPr>
          <w:sz w:val="20"/>
          <w:szCs w:val="20"/>
        </w:rPr>
      </w:pPr>
    </w:p>
    <w:p w14:paraId="66EA7BA6">
      <w:pPr>
        <w:pStyle w:val="10"/>
        <w:tabs>
          <w:tab w:val="right" w:leader="dot" w:pos="8306"/>
        </w:tabs>
        <w:rPr>
          <w:sz w:val="20"/>
          <w:szCs w:val="20"/>
        </w:rPr>
      </w:pPr>
    </w:p>
    <w:p w14:paraId="2BE3714E">
      <w:pPr>
        <w:pStyle w:val="10"/>
        <w:tabs>
          <w:tab w:val="right" w:leader="dot" w:pos="8306"/>
        </w:tabs>
        <w:rPr>
          <w:sz w:val="20"/>
          <w:szCs w:val="20"/>
        </w:rPr>
      </w:pPr>
    </w:p>
    <w:p w14:paraId="52BEBAC9">
      <w:pPr>
        <w:pStyle w:val="10"/>
        <w:tabs>
          <w:tab w:val="right" w:leader="dot" w:pos="8306"/>
        </w:tabs>
        <w:rPr>
          <w:sz w:val="20"/>
          <w:szCs w:val="20"/>
        </w:rPr>
      </w:pPr>
    </w:p>
    <w:p w14:paraId="25B225AF">
      <w:pPr>
        <w:pStyle w:val="2"/>
        <w:bidi w:val="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Phần 1:Giới thiệu Microsoft Word</w:t>
      </w:r>
    </w:p>
    <w:p w14:paraId="7DC0E447">
      <w:pPr>
        <w:jc w:val="center"/>
        <w:rPr>
          <w:rFonts w:hint="default" w:ascii="Times New Roman" w:hAnsi="Times New Roman" w:cs="Times New Roman"/>
          <w:sz w:val="28"/>
          <w:szCs w:val="28"/>
          <w:lang w:val="en-US"/>
        </w:rPr>
      </w:pPr>
      <w:r>
        <w:rPr>
          <w:rStyle w:val="8"/>
          <w:rFonts w:hint="default" w:ascii="Times New Roman" w:hAnsi="Times New Roman" w:eastAsia="SimSun" w:cs="Times New Roman"/>
          <w:sz w:val="28"/>
          <w:szCs w:val="28"/>
        </w:rPr>
        <w:t>Microsoft Word</w:t>
      </w:r>
      <w:r>
        <w:rPr>
          <w:rFonts w:hint="default" w:ascii="Times New Roman" w:hAnsi="Times New Roman" w:eastAsia="SimSun" w:cs="Times New Roman"/>
          <w:sz w:val="28"/>
          <w:szCs w:val="28"/>
        </w:rPr>
        <w:t xml:space="preserve"> là phần mềm soạn thảo văn bản phổ biến nhất hiện nay. Với giao diện thân thiện và nhiều tính năng đa dạng</w:t>
      </w:r>
      <w:r>
        <w:rPr>
          <w:rFonts w:hint="default" w:ascii="Times New Roman" w:hAnsi="Times New Roman" w:eastAsia="SimSun" w:cs="Times New Roman"/>
          <w:sz w:val="28"/>
          <w:szCs w:val="28"/>
          <w:lang w:val="en-US"/>
        </w:rPr>
        <w:t>,</w:t>
      </w:r>
      <w:r>
        <w:rPr>
          <w:rFonts w:hint="default" w:ascii="Times New Roman" w:hAnsi="Times New Roman" w:eastAsia="SimSun" w:cs="Times New Roman"/>
          <w:b/>
          <w:bCs/>
          <w:sz w:val="28"/>
          <w:szCs w:val="28"/>
        </w:rPr>
        <w:t xml:space="preserve"> Word </w:t>
      </w:r>
      <w:r>
        <w:rPr>
          <w:rFonts w:hint="default" w:ascii="Times New Roman" w:hAnsi="Times New Roman" w:eastAsia="SimSun" w:cs="Times New Roman"/>
          <w:sz w:val="28"/>
          <w:szCs w:val="28"/>
        </w:rPr>
        <w:t xml:space="preserve">hỗ trợ người dùng tạo các tài liệu chuyên nghiệp như báo cáo, luận văn, thư từ và nhiều định dạng khác. Các công cụ định dạng như căn lề, font chữ, đánh số trang, bảng biểu, chèn ảnh... giúp người dùng trình bày nội dung một cách dễ đọc và thẩm mỹ. Ngoài ra, </w:t>
      </w:r>
      <w:r>
        <w:rPr>
          <w:rFonts w:hint="default" w:ascii="Times New Roman" w:hAnsi="Times New Roman" w:eastAsia="SimSun" w:cs="Times New Roman"/>
          <w:b/>
          <w:bCs/>
          <w:sz w:val="28"/>
          <w:szCs w:val="28"/>
        </w:rPr>
        <w:t>Microsoft Word</w:t>
      </w:r>
      <w:r>
        <w:rPr>
          <w:rFonts w:hint="default" w:ascii="Times New Roman" w:hAnsi="Times New Roman" w:eastAsia="SimSun" w:cs="Times New Roman"/>
          <w:sz w:val="28"/>
          <w:szCs w:val="28"/>
        </w:rPr>
        <w:t xml:space="preserve"> còn hỗ trợ kiểm tra chính tả, cộng tác trực tuyến và lưu trữ đám mây, rất tiện lợi cho cả học tập và công việc</w:t>
      </w:r>
      <w:r>
        <w:rPr>
          <w:rFonts w:hint="default" w:ascii="Times New Roman" w:hAnsi="Times New Roman" w:eastAsia="SimSun" w:cs="Times New Roman"/>
          <w:sz w:val="28"/>
          <w:szCs w:val="28"/>
        </w:rPr>
        <w:t>.</w:t>
      </w:r>
    </w:p>
    <w:p w14:paraId="0B64F38C">
      <w:pPr>
        <w:pStyle w:val="10"/>
        <w:tabs>
          <w:tab w:val="right" w:leader="dot" w:pos="8306"/>
        </w:tabs>
        <w:jc w:val="center"/>
        <w:rPr>
          <w:rFonts w:hint="default" w:ascii="Times New Roman" w:hAnsi="Times New Roman" w:cs="Times New Roman"/>
          <w:sz w:val="28"/>
          <w:szCs w:val="28"/>
        </w:rPr>
      </w:pPr>
    </w:p>
    <w:p w14:paraId="5FD55361">
      <w:pPr>
        <w:pStyle w:val="10"/>
        <w:tabs>
          <w:tab w:val="right" w:leader="dot" w:pos="8306"/>
        </w:tabs>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309235" cy="2513330"/>
            <wp:effectExtent l="0" t="0" r="9525" b="1270"/>
            <wp:docPr id="1" name="Picture 1" descr="Microsoft Wor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icrosoft Word interface"/>
                    <pic:cNvPicPr>
                      <a:picLocks noChangeAspect="1"/>
                    </pic:cNvPicPr>
                  </pic:nvPicPr>
                  <pic:blipFill>
                    <a:blip r:embed="rId6"/>
                    <a:stretch>
                      <a:fillRect/>
                    </a:stretch>
                  </pic:blipFill>
                  <pic:spPr>
                    <a:xfrm>
                      <a:off x="0" y="0"/>
                      <a:ext cx="5309235" cy="2513330"/>
                    </a:xfrm>
                    <a:prstGeom prst="rect">
                      <a:avLst/>
                    </a:prstGeom>
                  </pic:spPr>
                </pic:pic>
              </a:graphicData>
            </a:graphic>
          </wp:inline>
        </w:drawing>
      </w:r>
    </w:p>
    <w:p w14:paraId="4C7DDCA5">
      <w:pPr>
        <w:pStyle w:val="10"/>
        <w:tabs>
          <w:tab w:val="right" w:leader="dot" w:pos="8306"/>
        </w:tabs>
        <w:jc w:val="center"/>
        <w:rPr>
          <w:rFonts w:hint="default" w:ascii="Times New Roman" w:hAnsi="Times New Roman" w:cs="Times New Roman"/>
          <w:sz w:val="28"/>
          <w:szCs w:val="28"/>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1F989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BEFD472">
            <w:pPr>
              <w:pStyle w:val="10"/>
              <w:tabs>
                <w:tab w:val="right" w:leader="dot" w:pos="8306"/>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Tính năng</w:t>
            </w:r>
          </w:p>
        </w:tc>
        <w:tc>
          <w:tcPr>
            <w:tcW w:w="2841" w:type="dxa"/>
          </w:tcPr>
          <w:p w14:paraId="2DEB3F17">
            <w:pPr>
              <w:pStyle w:val="10"/>
              <w:tabs>
                <w:tab w:val="right" w:leader="dot" w:pos="8306"/>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Mô tả</w:t>
            </w:r>
          </w:p>
        </w:tc>
        <w:tc>
          <w:tcPr>
            <w:tcW w:w="2841" w:type="dxa"/>
          </w:tcPr>
          <w:p w14:paraId="175A6D60">
            <w:pPr>
              <w:pStyle w:val="10"/>
              <w:tabs>
                <w:tab w:val="right" w:leader="dot" w:pos="8306"/>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Ứng dụng</w:t>
            </w:r>
          </w:p>
        </w:tc>
      </w:tr>
      <w:tr w14:paraId="30D4C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37" w:hRule="atLeast"/>
        </w:trPr>
        <w:tc>
          <w:tcPr>
            <w:tcW w:w="2840" w:type="dxa"/>
          </w:tcPr>
          <w:p w14:paraId="7A3C5405">
            <w:pPr>
              <w:pStyle w:val="10"/>
              <w:tabs>
                <w:tab w:val="right" w:leader="dot" w:pos="8306"/>
              </w:tabs>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Soạn thảo văn bản</w:t>
            </w:r>
          </w:p>
          <w:p w14:paraId="1C238C91">
            <w:pPr>
              <w:pStyle w:val="10"/>
              <w:tabs>
                <w:tab w:val="right" w:leader="dot" w:pos="8306"/>
              </w:tabs>
              <w:jc w:val="center"/>
              <w:rPr>
                <w:rFonts w:hint="default" w:ascii="Times New Roman" w:hAnsi="Times New Roman" w:eastAsia="SimSun" w:cs="Times New Roman"/>
                <w:sz w:val="28"/>
                <w:szCs w:val="28"/>
              </w:rPr>
            </w:pPr>
          </w:p>
          <w:p w14:paraId="3A0C47CC">
            <w:pPr>
              <w:pStyle w:val="10"/>
              <w:tabs>
                <w:tab w:val="right" w:leader="dot" w:pos="8306"/>
              </w:tabs>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Định dạng tài liệu</w:t>
            </w:r>
          </w:p>
          <w:p w14:paraId="44C8C9BD">
            <w:pPr>
              <w:pStyle w:val="10"/>
              <w:tabs>
                <w:tab w:val="right" w:leader="dot" w:pos="8306"/>
              </w:tabs>
              <w:jc w:val="center"/>
              <w:rPr>
                <w:rFonts w:hint="default" w:ascii="Times New Roman" w:hAnsi="Times New Roman" w:eastAsia="SimSun" w:cs="Times New Roman"/>
                <w:sz w:val="28"/>
                <w:szCs w:val="28"/>
              </w:rPr>
            </w:pPr>
          </w:p>
          <w:p w14:paraId="33DE6643">
            <w:pPr>
              <w:pStyle w:val="10"/>
              <w:tabs>
                <w:tab w:val="right" w:leader="dot" w:pos="8306"/>
              </w:tabs>
              <w:jc w:val="cente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Chèn nội dung</w:t>
            </w:r>
          </w:p>
        </w:tc>
        <w:tc>
          <w:tcPr>
            <w:tcW w:w="2841" w:type="dxa"/>
          </w:tcPr>
          <w:p w14:paraId="6FC6EAFC">
            <w:pPr>
              <w:pStyle w:val="10"/>
              <w:tabs>
                <w:tab w:val="right" w:leader="dot" w:pos="8306"/>
              </w:tabs>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Gõ, chỉnh sửa văn bản dễ dàng</w:t>
            </w:r>
          </w:p>
          <w:p w14:paraId="17687B36">
            <w:pPr>
              <w:pStyle w:val="10"/>
              <w:tabs>
                <w:tab w:val="right" w:leader="dot" w:pos="8306"/>
              </w:tabs>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Font, lề, đánh số trang, v.v.</w:t>
            </w:r>
          </w:p>
          <w:p w14:paraId="4C71FBEC">
            <w:pPr>
              <w:pStyle w:val="10"/>
              <w:tabs>
                <w:tab w:val="right" w:leader="dot" w:pos="8306"/>
              </w:tabs>
              <w:jc w:val="cente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Chèn ảnh, bảng, liên kết, biểu tượng</w:t>
            </w:r>
          </w:p>
        </w:tc>
        <w:tc>
          <w:tcPr>
            <w:tcW w:w="2841" w:type="dxa"/>
          </w:tcPr>
          <w:p w14:paraId="639253D6">
            <w:pPr>
              <w:pStyle w:val="10"/>
              <w:tabs>
                <w:tab w:val="right" w:leader="dot" w:pos="8306"/>
              </w:tabs>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Viết luận văn, hợp đồng</w:t>
            </w:r>
          </w:p>
          <w:p w14:paraId="6E1DB39D">
            <w:pPr>
              <w:pStyle w:val="10"/>
              <w:tabs>
                <w:tab w:val="right" w:leader="dot" w:pos="8306"/>
              </w:tabs>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Tạo báo cáo chuyên nghiệp</w:t>
            </w:r>
          </w:p>
          <w:p w14:paraId="2352B681">
            <w:pPr>
              <w:pStyle w:val="10"/>
              <w:tabs>
                <w:tab w:val="right" w:leader="dot" w:pos="8306"/>
              </w:tabs>
              <w:jc w:val="cente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Trình bày đa dạng</w:t>
            </w:r>
          </w:p>
        </w:tc>
      </w:tr>
    </w:tbl>
    <w:p w14:paraId="313C6199">
      <w:pPr>
        <w:pStyle w:val="10"/>
        <w:tabs>
          <w:tab w:val="right" w:leader="dot" w:pos="8306"/>
        </w:tabs>
        <w:jc w:val="center"/>
        <w:rPr>
          <w:rFonts w:hint="default" w:ascii="Times New Roman" w:hAnsi="Times New Roman" w:cs="Times New Roman"/>
          <w:sz w:val="28"/>
          <w:szCs w:val="28"/>
          <w:lang w:val="en-US"/>
        </w:rPr>
      </w:pPr>
    </w:p>
    <w:p w14:paraId="5EE540AB">
      <w:pPr>
        <w:pStyle w:val="10"/>
        <w:tabs>
          <w:tab w:val="right" w:leader="dot" w:pos="8306"/>
        </w:tabs>
        <w:jc w:val="center"/>
        <w:rPr>
          <w:rFonts w:hint="default" w:ascii="Times New Roman" w:hAnsi="Times New Roman" w:cs="Times New Roman"/>
          <w:sz w:val="28"/>
          <w:szCs w:val="28"/>
          <w:lang w:val="en-US"/>
        </w:rPr>
      </w:pPr>
    </w:p>
    <w:p w14:paraId="25728465">
      <w:pPr>
        <w:pStyle w:val="10"/>
        <w:tabs>
          <w:tab w:val="right" w:leader="dot" w:pos="8306"/>
        </w:tabs>
        <w:jc w:val="center"/>
        <w:rPr>
          <w:rFonts w:hint="default" w:ascii="Times New Roman" w:hAnsi="Times New Roman" w:cs="Times New Roman"/>
          <w:sz w:val="28"/>
          <w:szCs w:val="28"/>
          <w:lang w:val="en-US"/>
        </w:rPr>
      </w:pPr>
      <w:bookmarkStart w:id="1" w:name="_GoBack"/>
      <w:bookmarkEnd w:id="1"/>
    </w:p>
    <w:p w14:paraId="739B9D00">
      <w:pPr>
        <w:pStyle w:val="2"/>
        <w:bidi w:val="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Phần 2:Vai trò của Excel và PowerPoint</w:t>
      </w:r>
    </w:p>
    <w:p w14:paraId="21774B4E">
      <w:pPr>
        <w:jc w:val="center"/>
        <w:rPr>
          <w:rFonts w:hint="default" w:ascii="Times New Roman" w:hAnsi="Times New Roman" w:eastAsia="SimSun" w:cs="Times New Roman"/>
          <w:sz w:val="28"/>
          <w:szCs w:val="28"/>
        </w:rPr>
      </w:pPr>
      <w:r>
        <w:rPr>
          <w:rStyle w:val="8"/>
          <w:rFonts w:hint="default" w:ascii="Times New Roman" w:hAnsi="Times New Roman" w:eastAsia="SimSun" w:cs="Times New Roman"/>
          <w:sz w:val="28"/>
          <w:szCs w:val="28"/>
        </w:rPr>
        <w:t>Excel</w:t>
      </w:r>
      <w:r>
        <w:rPr>
          <w:rFonts w:hint="default" w:ascii="Times New Roman" w:hAnsi="Times New Roman" w:eastAsia="SimSun" w:cs="Times New Roman"/>
          <w:sz w:val="28"/>
          <w:szCs w:val="28"/>
        </w:rPr>
        <w:t xml:space="preserve"> và </w:t>
      </w:r>
      <w:r>
        <w:rPr>
          <w:rStyle w:val="8"/>
          <w:rFonts w:hint="default" w:ascii="Times New Roman" w:hAnsi="Times New Roman" w:eastAsia="SimSun" w:cs="Times New Roman"/>
          <w:sz w:val="28"/>
          <w:szCs w:val="28"/>
        </w:rPr>
        <w:t>PowerPoint</w:t>
      </w:r>
      <w:r>
        <w:rPr>
          <w:rFonts w:hint="default" w:ascii="Times New Roman" w:hAnsi="Times New Roman" w:eastAsia="SimSun" w:cs="Times New Roman"/>
          <w:sz w:val="28"/>
          <w:szCs w:val="28"/>
        </w:rPr>
        <w:t xml:space="preserve"> là hai công cụ không thể thiếu trong tin học văn phòng. </w:t>
      </w:r>
      <w:r>
        <w:rPr>
          <w:rStyle w:val="8"/>
          <w:rFonts w:hint="default" w:ascii="Times New Roman" w:hAnsi="Times New Roman" w:eastAsia="SimSun" w:cs="Times New Roman"/>
          <w:sz w:val="28"/>
          <w:szCs w:val="28"/>
        </w:rPr>
        <w:t>Excel</w:t>
      </w:r>
      <w:r>
        <w:rPr>
          <w:rFonts w:hint="default" w:ascii="Times New Roman" w:hAnsi="Times New Roman" w:eastAsia="SimSun" w:cs="Times New Roman"/>
          <w:sz w:val="28"/>
          <w:szCs w:val="28"/>
        </w:rPr>
        <w:t xml:space="preserve"> giúp xử lý dữ liệu, tính toán nhanh chóng với công thức và bảng biểu. Nó hỗ trợ phân tích dữ liệu, tạo biểu đồ trực quan – rất hữu ích trong kế toán, thống kê và quản lý. Trong khi đó, </w:t>
      </w:r>
      <w:r>
        <w:rPr>
          <w:rStyle w:val="8"/>
          <w:rFonts w:hint="default" w:ascii="Times New Roman" w:hAnsi="Times New Roman" w:eastAsia="SimSun" w:cs="Times New Roman"/>
          <w:sz w:val="28"/>
          <w:szCs w:val="28"/>
        </w:rPr>
        <w:t>PowerPoint</w:t>
      </w:r>
      <w:r>
        <w:rPr>
          <w:rFonts w:hint="default" w:ascii="Times New Roman" w:hAnsi="Times New Roman" w:eastAsia="SimSun" w:cs="Times New Roman"/>
          <w:sz w:val="28"/>
          <w:szCs w:val="28"/>
        </w:rPr>
        <w:t xml:space="preserve"> được dùng để thiết kế bài trình chiếu sinh động, giúp truyền đạt thông tin hiệu quả trong học tập và thuyết trình công việc. Cả hai công cụ này đều giúp nâng cao hiệu suất và tính chuyên nghiệp trong công việc.</w:t>
      </w:r>
    </w:p>
    <w:p w14:paraId="0782EEEB">
      <w:pPr>
        <w:jc w:val="center"/>
        <w:rPr>
          <w:rFonts w:hint="default" w:ascii="Times New Roman" w:hAnsi="Times New Roman" w:eastAsia="SimSun" w:cs="Times New Roman"/>
          <w:sz w:val="24"/>
          <w:szCs w:val="24"/>
        </w:rPr>
      </w:pPr>
    </w:p>
    <w:p w14:paraId="7079348F">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70500" cy="1927225"/>
            <wp:effectExtent l="0" t="0" r="2540" b="8255"/>
            <wp:docPr id="2" name="Picture 2" descr="ảnh giao diệ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giao diện Excel"/>
                    <pic:cNvPicPr>
                      <a:picLocks noChangeAspect="1"/>
                    </pic:cNvPicPr>
                  </pic:nvPicPr>
                  <pic:blipFill>
                    <a:blip r:embed="rId7"/>
                    <a:stretch>
                      <a:fillRect/>
                    </a:stretch>
                  </pic:blipFill>
                  <pic:spPr>
                    <a:xfrm>
                      <a:off x="0" y="0"/>
                      <a:ext cx="5270500" cy="1927225"/>
                    </a:xfrm>
                    <a:prstGeom prst="rect">
                      <a:avLst/>
                    </a:prstGeom>
                  </pic:spPr>
                </pic:pic>
              </a:graphicData>
            </a:graphic>
          </wp:inline>
        </w:drawing>
      </w:r>
    </w:p>
    <w:p w14:paraId="3204192C">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73040" cy="1936750"/>
            <wp:effectExtent l="0" t="0" r="0" b="13970"/>
            <wp:docPr id="3" name="Picture 3" descr="ảnh giao diệ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giao diện PowerPoint"/>
                    <pic:cNvPicPr>
                      <a:picLocks noChangeAspect="1"/>
                    </pic:cNvPicPr>
                  </pic:nvPicPr>
                  <pic:blipFill>
                    <a:blip r:embed="rId8"/>
                    <a:stretch>
                      <a:fillRect/>
                    </a:stretch>
                  </pic:blipFill>
                  <pic:spPr>
                    <a:xfrm>
                      <a:off x="0" y="0"/>
                      <a:ext cx="5273040" cy="1936750"/>
                    </a:xfrm>
                    <a:prstGeom prst="rect">
                      <a:avLst/>
                    </a:prstGeom>
                  </pic:spPr>
                </pic:pic>
              </a:graphicData>
            </a:graphic>
          </wp:inline>
        </w:drawing>
      </w:r>
    </w:p>
    <w:p w14:paraId="37ABF225">
      <w:pPr>
        <w:jc w:val="center"/>
        <w:rPr>
          <w:rFonts w:hint="default" w:ascii="Times New Roman" w:hAnsi="Times New Roman" w:eastAsia="SimSun" w:cs="Times New Roman"/>
          <w:sz w:val="24"/>
          <w:szCs w:val="24"/>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78AE8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EDBCF39">
            <w:pPr>
              <w:jc w:val="center"/>
              <w:rPr>
                <w:rFonts w:hint="default" w:ascii="Times New Roman" w:hAnsi="Times New Roman" w:eastAsia="SimSun" w:cs="Times New Roman"/>
                <w:b/>
                <w:bCs/>
                <w:sz w:val="28"/>
                <w:szCs w:val="28"/>
                <w:vertAlign w:val="baseline"/>
                <w:lang w:val="en-US"/>
              </w:rPr>
            </w:pPr>
            <w:r>
              <w:rPr>
                <w:rFonts w:hint="default" w:ascii="Times New Roman" w:hAnsi="Times New Roman" w:eastAsia="SimSun" w:cs="Times New Roman"/>
                <w:b/>
                <w:bCs/>
                <w:sz w:val="28"/>
                <w:szCs w:val="28"/>
                <w:vertAlign w:val="baseline"/>
                <w:lang w:val="en-US"/>
              </w:rPr>
              <w:t>Tính năng</w:t>
            </w:r>
          </w:p>
        </w:tc>
        <w:tc>
          <w:tcPr>
            <w:tcW w:w="2841" w:type="dxa"/>
          </w:tcPr>
          <w:p w14:paraId="3608B681">
            <w:pPr>
              <w:jc w:val="center"/>
              <w:rPr>
                <w:rFonts w:hint="default" w:ascii="Times New Roman" w:hAnsi="Times New Roman" w:eastAsia="SimSun" w:cs="Times New Roman"/>
                <w:b/>
                <w:bCs/>
                <w:sz w:val="28"/>
                <w:szCs w:val="28"/>
                <w:vertAlign w:val="baseline"/>
                <w:lang w:val="en-US"/>
              </w:rPr>
            </w:pPr>
            <w:r>
              <w:rPr>
                <w:rFonts w:hint="default" w:ascii="Times New Roman" w:hAnsi="Times New Roman" w:eastAsia="SimSun" w:cs="Times New Roman"/>
                <w:b/>
                <w:bCs/>
                <w:sz w:val="28"/>
                <w:szCs w:val="28"/>
                <w:vertAlign w:val="baseline"/>
                <w:lang w:val="en-US"/>
              </w:rPr>
              <w:t>Mô tả</w:t>
            </w:r>
          </w:p>
        </w:tc>
        <w:tc>
          <w:tcPr>
            <w:tcW w:w="2841" w:type="dxa"/>
          </w:tcPr>
          <w:p w14:paraId="399054D5">
            <w:pPr>
              <w:jc w:val="center"/>
              <w:rPr>
                <w:rFonts w:hint="default" w:ascii="Times New Roman" w:hAnsi="Times New Roman" w:eastAsia="SimSun" w:cs="Times New Roman"/>
                <w:b/>
                <w:bCs/>
                <w:sz w:val="28"/>
                <w:szCs w:val="28"/>
                <w:vertAlign w:val="baseline"/>
                <w:lang w:val="en-US"/>
              </w:rPr>
            </w:pPr>
            <w:r>
              <w:rPr>
                <w:rFonts w:hint="default" w:ascii="Times New Roman" w:hAnsi="Times New Roman" w:eastAsia="SimSun" w:cs="Times New Roman"/>
                <w:b/>
                <w:bCs/>
                <w:sz w:val="28"/>
                <w:szCs w:val="28"/>
                <w:vertAlign w:val="baseline"/>
                <w:lang w:val="en-US"/>
              </w:rPr>
              <w:t>Ứng dụng</w:t>
            </w:r>
          </w:p>
        </w:tc>
      </w:tr>
      <w:tr w14:paraId="65E94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23" w:hRule="atLeast"/>
        </w:trPr>
        <w:tc>
          <w:tcPr>
            <w:tcW w:w="2840" w:type="dxa"/>
          </w:tcPr>
          <w:p w14:paraId="7CDDC3F1">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Excel</w:t>
            </w:r>
          </w:p>
          <w:p w14:paraId="7C103A73">
            <w:pPr>
              <w:jc w:val="center"/>
              <w:rPr>
                <w:rFonts w:hint="default" w:ascii="Times New Roman" w:hAnsi="Times New Roman" w:eastAsia="SimSun" w:cs="Times New Roman"/>
                <w:sz w:val="28"/>
                <w:szCs w:val="28"/>
              </w:rPr>
            </w:pPr>
          </w:p>
          <w:p w14:paraId="057D7166">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PowerPoint</w:t>
            </w:r>
          </w:p>
        </w:tc>
        <w:tc>
          <w:tcPr>
            <w:tcW w:w="2841" w:type="dxa"/>
          </w:tcPr>
          <w:p w14:paraId="29422258">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Xử lý và phân tích dữ liệu</w:t>
            </w:r>
          </w:p>
          <w:p w14:paraId="13BB0048">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Thiết kế bài thuyết trình</w:t>
            </w:r>
          </w:p>
        </w:tc>
        <w:tc>
          <w:tcPr>
            <w:tcW w:w="2841" w:type="dxa"/>
          </w:tcPr>
          <w:p w14:paraId="112F4269">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Kế toán, thống kê</w:t>
            </w:r>
          </w:p>
          <w:p w14:paraId="07E8F047">
            <w:pPr>
              <w:jc w:val="center"/>
              <w:rPr>
                <w:rFonts w:hint="default" w:ascii="Times New Roman" w:hAnsi="Times New Roman" w:eastAsia="SimSun" w:cs="Times New Roman"/>
                <w:sz w:val="28"/>
                <w:szCs w:val="28"/>
              </w:rPr>
            </w:pPr>
          </w:p>
          <w:p w14:paraId="6C9B0026">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Giáo dục, truyền thông</w:t>
            </w:r>
          </w:p>
        </w:tc>
      </w:tr>
    </w:tbl>
    <w:p w14:paraId="68A0FAD0">
      <w:pPr>
        <w:jc w:val="center"/>
        <w:rPr>
          <w:rFonts w:hint="default" w:ascii="Times New Roman" w:hAnsi="Times New Roman" w:eastAsia="SimSun" w:cs="Times New Roman"/>
          <w:sz w:val="24"/>
          <w:szCs w:val="24"/>
        </w:rPr>
      </w:pPr>
    </w:p>
    <w:p w14:paraId="3F1E890C">
      <w:pPr>
        <w:jc w:val="center"/>
        <w:rPr>
          <w:rFonts w:hint="default" w:ascii="Times New Roman" w:hAnsi="Times New Roman" w:eastAsia="SimSun" w:cs="Times New Roman"/>
          <w:sz w:val="24"/>
          <w:szCs w:val="24"/>
        </w:rPr>
      </w:pPr>
    </w:p>
    <w:p w14:paraId="40E25654">
      <w:pPr>
        <w:pStyle w:val="2"/>
        <w:bidi w:val="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Phần 3:Kỹ năng văn phòng hiện đại</w:t>
      </w:r>
    </w:p>
    <w:p w14:paraId="137E108E">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Trong thời đại công nghệ số, kỹ năng tin học văn phòng không chỉ là yêu cầu cơ bản mà còn là lợi thế cạnh tranh. Biết sử dụng </w:t>
      </w:r>
      <w:r>
        <w:rPr>
          <w:rStyle w:val="8"/>
          <w:rFonts w:hint="default" w:ascii="Times New Roman" w:hAnsi="Times New Roman" w:eastAsia="SimSun" w:cs="Times New Roman"/>
          <w:sz w:val="28"/>
          <w:szCs w:val="28"/>
        </w:rPr>
        <w:t>Microsoft Word</w:t>
      </w:r>
      <w:r>
        <w:rPr>
          <w:rFonts w:hint="default" w:ascii="Times New Roman" w:hAnsi="Times New Roman" w:eastAsia="SimSun" w:cs="Times New Roman"/>
          <w:sz w:val="28"/>
          <w:szCs w:val="28"/>
        </w:rPr>
        <w:t xml:space="preserve">, </w:t>
      </w:r>
      <w:r>
        <w:rPr>
          <w:rStyle w:val="8"/>
          <w:rFonts w:hint="default" w:ascii="Times New Roman" w:hAnsi="Times New Roman" w:eastAsia="SimSun" w:cs="Times New Roman"/>
          <w:sz w:val="28"/>
          <w:szCs w:val="28"/>
        </w:rPr>
        <w:t>Excel</w:t>
      </w:r>
      <w:r>
        <w:rPr>
          <w:rFonts w:hint="default" w:ascii="Times New Roman" w:hAnsi="Times New Roman" w:eastAsia="SimSun" w:cs="Times New Roman"/>
          <w:sz w:val="28"/>
          <w:szCs w:val="28"/>
        </w:rPr>
        <w:t xml:space="preserve"> và </w:t>
      </w:r>
      <w:r>
        <w:rPr>
          <w:rStyle w:val="8"/>
          <w:rFonts w:hint="default" w:ascii="Times New Roman" w:hAnsi="Times New Roman" w:eastAsia="SimSun" w:cs="Times New Roman"/>
          <w:sz w:val="28"/>
          <w:szCs w:val="28"/>
        </w:rPr>
        <w:t>PowerPoint</w:t>
      </w:r>
      <w:r>
        <w:rPr>
          <w:rFonts w:hint="default" w:ascii="Times New Roman" w:hAnsi="Times New Roman" w:eastAsia="SimSun" w:cs="Times New Roman"/>
          <w:sz w:val="28"/>
          <w:szCs w:val="28"/>
        </w:rPr>
        <w:t xml:space="preserve"> thành thạo giúp bạn học tập hiệu quả, xử lý công việc nhanh chóng và chuyên nghiệp. Ngoài ra, kỹ năng lưu trữ đám mây, làm việc nhóm trực tuyến, bảo mật thông tin, và sử dụng phần mềm văn phòng khác như </w:t>
      </w:r>
      <w:r>
        <w:rPr>
          <w:rFonts w:hint="default" w:ascii="Times New Roman" w:hAnsi="Times New Roman" w:eastAsia="SimSun" w:cs="Times New Roman"/>
          <w:b/>
          <w:bCs/>
          <w:sz w:val="28"/>
          <w:szCs w:val="28"/>
        </w:rPr>
        <w:t>Outlook, Google Docs</w:t>
      </w:r>
      <w:r>
        <w:rPr>
          <w:rFonts w:hint="default" w:ascii="Times New Roman" w:hAnsi="Times New Roman" w:eastAsia="SimSun" w:cs="Times New Roman"/>
          <w:sz w:val="28"/>
          <w:szCs w:val="28"/>
        </w:rPr>
        <w:t xml:space="preserve"> cũng rất quan trọng. Người làm văn phòng hiện đại cần cập nhật liên tục để thích nghi với môi trường công nghệ thay đổi nhanh chóng.</w:t>
      </w:r>
    </w:p>
    <w:p w14:paraId="2F3A07DC">
      <w:pPr>
        <w:jc w:val="center"/>
        <w:rPr>
          <w:rFonts w:hint="default" w:ascii="Times New Roman" w:hAnsi="Times New Roman" w:eastAsia="SimSun" w:cs="Times New Roman"/>
          <w:sz w:val="24"/>
          <w:szCs w:val="24"/>
        </w:rPr>
      </w:pPr>
    </w:p>
    <w:p w14:paraId="174DBC81">
      <w:p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27320" cy="2597785"/>
            <wp:effectExtent l="0" t="0" r="0" b="8255"/>
            <wp:docPr id="4" name="Picture 4" descr="người dùng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gười dùng laptop"/>
                    <pic:cNvPicPr>
                      <a:picLocks noChangeAspect="1"/>
                    </pic:cNvPicPr>
                  </pic:nvPicPr>
                  <pic:blipFill>
                    <a:blip r:embed="rId9"/>
                    <a:stretch>
                      <a:fillRect/>
                    </a:stretch>
                  </pic:blipFill>
                  <pic:spPr>
                    <a:xfrm>
                      <a:off x="0" y="0"/>
                      <a:ext cx="5227320" cy="2597785"/>
                    </a:xfrm>
                    <a:prstGeom prst="rect">
                      <a:avLst/>
                    </a:prstGeom>
                  </pic:spPr>
                </pic:pic>
              </a:graphicData>
            </a:graphic>
          </wp:inline>
        </w:drawing>
      </w:r>
    </w:p>
    <w:p w14:paraId="193AAAF7">
      <w:pPr>
        <w:jc w:val="center"/>
        <w:rPr>
          <w:rFonts w:hint="default" w:ascii="Times New Roman" w:hAnsi="Times New Roman" w:eastAsia="SimSun" w:cs="Times New Roman"/>
          <w:sz w:val="24"/>
          <w:szCs w:val="24"/>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64F271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1080FA26">
            <w:pPr>
              <w:jc w:val="center"/>
              <w:rPr>
                <w:rFonts w:hint="default" w:ascii="Times New Roman" w:hAnsi="Times New Roman" w:eastAsia="SimSun" w:cs="Times New Roman"/>
                <w:b/>
                <w:bCs/>
                <w:sz w:val="28"/>
                <w:szCs w:val="28"/>
                <w:vertAlign w:val="baseline"/>
                <w:lang w:val="en-US"/>
              </w:rPr>
            </w:pPr>
            <w:r>
              <w:rPr>
                <w:rFonts w:hint="default" w:ascii="Times New Roman" w:hAnsi="Times New Roman" w:eastAsia="SimSun" w:cs="Times New Roman"/>
                <w:b/>
                <w:bCs/>
                <w:sz w:val="28"/>
                <w:szCs w:val="28"/>
                <w:vertAlign w:val="baseline"/>
                <w:lang w:val="en-US"/>
              </w:rPr>
              <w:t>Kỹ Năng</w:t>
            </w:r>
          </w:p>
        </w:tc>
        <w:tc>
          <w:tcPr>
            <w:tcW w:w="2841" w:type="dxa"/>
          </w:tcPr>
          <w:p w14:paraId="209E74DE">
            <w:pPr>
              <w:jc w:val="center"/>
              <w:rPr>
                <w:rFonts w:hint="default" w:ascii="Times New Roman" w:hAnsi="Times New Roman" w:eastAsia="SimSun" w:cs="Times New Roman"/>
                <w:b/>
                <w:bCs/>
                <w:sz w:val="28"/>
                <w:szCs w:val="28"/>
                <w:vertAlign w:val="baseline"/>
                <w:lang w:val="en-US"/>
              </w:rPr>
            </w:pPr>
            <w:r>
              <w:rPr>
                <w:rFonts w:hint="default" w:ascii="Times New Roman" w:hAnsi="Times New Roman" w:eastAsia="SimSun" w:cs="Times New Roman"/>
                <w:b/>
                <w:bCs/>
                <w:sz w:val="28"/>
                <w:szCs w:val="28"/>
                <w:vertAlign w:val="baseline"/>
                <w:lang w:val="en-US"/>
              </w:rPr>
              <w:t>Mô tả</w:t>
            </w:r>
          </w:p>
        </w:tc>
        <w:tc>
          <w:tcPr>
            <w:tcW w:w="2841" w:type="dxa"/>
          </w:tcPr>
          <w:p w14:paraId="41EB29CC">
            <w:pPr>
              <w:jc w:val="center"/>
              <w:rPr>
                <w:rFonts w:hint="default" w:ascii="Times New Roman" w:hAnsi="Times New Roman" w:eastAsia="SimSun" w:cs="Times New Roman"/>
                <w:b/>
                <w:bCs/>
                <w:sz w:val="28"/>
                <w:szCs w:val="28"/>
                <w:vertAlign w:val="baseline"/>
                <w:lang w:val="en-US"/>
              </w:rPr>
            </w:pPr>
            <w:r>
              <w:rPr>
                <w:rFonts w:hint="default" w:ascii="Times New Roman" w:hAnsi="Times New Roman" w:eastAsia="SimSun" w:cs="Times New Roman"/>
                <w:b/>
                <w:bCs/>
                <w:sz w:val="28"/>
                <w:szCs w:val="28"/>
                <w:vertAlign w:val="baseline"/>
                <w:lang w:val="en-US"/>
              </w:rPr>
              <w:t>Ứng dụng thực tế</w:t>
            </w:r>
          </w:p>
        </w:tc>
      </w:tr>
      <w:tr w14:paraId="44ADF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83" w:hRule="atLeast"/>
        </w:trPr>
        <w:tc>
          <w:tcPr>
            <w:tcW w:w="2840" w:type="dxa"/>
          </w:tcPr>
          <w:p w14:paraId="57A4031D">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Soạn thảo văn bản</w:t>
            </w:r>
          </w:p>
          <w:p w14:paraId="6D52ECEE">
            <w:pPr>
              <w:jc w:val="center"/>
              <w:rPr>
                <w:rFonts w:hint="default" w:ascii="Times New Roman" w:hAnsi="Times New Roman" w:eastAsia="SimSun" w:cs="Times New Roman"/>
                <w:sz w:val="28"/>
                <w:szCs w:val="28"/>
              </w:rPr>
            </w:pPr>
          </w:p>
          <w:p w14:paraId="6B11E7B9">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Trình bày thuyết trình</w:t>
            </w:r>
          </w:p>
          <w:p w14:paraId="1BD6854B">
            <w:pPr>
              <w:jc w:val="center"/>
              <w:rPr>
                <w:rFonts w:hint="default" w:ascii="Times New Roman" w:hAnsi="Times New Roman" w:eastAsia="SimSun" w:cs="Times New Roman"/>
                <w:sz w:val="28"/>
                <w:szCs w:val="28"/>
              </w:rPr>
            </w:pPr>
          </w:p>
          <w:p w14:paraId="079FA7A9">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Quản lý dữ liệu</w:t>
            </w:r>
          </w:p>
        </w:tc>
        <w:tc>
          <w:tcPr>
            <w:tcW w:w="2841" w:type="dxa"/>
          </w:tcPr>
          <w:p w14:paraId="1EEEE1F8">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Gõ, định dạng tài liệu</w:t>
            </w:r>
          </w:p>
          <w:p w14:paraId="20CE5446">
            <w:pPr>
              <w:jc w:val="center"/>
              <w:rPr>
                <w:rFonts w:hint="default" w:ascii="Times New Roman" w:hAnsi="Times New Roman" w:eastAsia="SimSun" w:cs="Times New Roman"/>
                <w:sz w:val="28"/>
                <w:szCs w:val="28"/>
              </w:rPr>
            </w:pPr>
          </w:p>
          <w:p w14:paraId="3196809B">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Tạo slide PowerPoint</w:t>
            </w:r>
          </w:p>
          <w:p w14:paraId="0C46ABAC">
            <w:pPr>
              <w:jc w:val="center"/>
              <w:rPr>
                <w:rFonts w:hint="default" w:ascii="Times New Roman" w:hAnsi="Times New Roman" w:eastAsia="SimSun" w:cs="Times New Roman"/>
                <w:sz w:val="28"/>
                <w:szCs w:val="28"/>
              </w:rPr>
            </w:pPr>
          </w:p>
          <w:p w14:paraId="6ED1802A">
            <w:pPr>
              <w:jc w:val="center"/>
              <w:rPr>
                <w:rFonts w:hint="default" w:ascii="Times New Roman" w:hAnsi="Times New Roman" w:eastAsia="SimSun" w:cs="Times New Roman"/>
                <w:sz w:val="28"/>
                <w:szCs w:val="28"/>
              </w:rPr>
            </w:pPr>
          </w:p>
          <w:p w14:paraId="4C5FCD9F">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Sử dụng Excel để xử lý bảng tính</w:t>
            </w:r>
          </w:p>
        </w:tc>
        <w:tc>
          <w:tcPr>
            <w:tcW w:w="2841" w:type="dxa"/>
          </w:tcPr>
          <w:p w14:paraId="08980D46">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Viết email, hợp đồng</w:t>
            </w:r>
          </w:p>
          <w:p w14:paraId="6D490636">
            <w:pPr>
              <w:jc w:val="center"/>
              <w:rPr>
                <w:rFonts w:hint="default" w:ascii="Times New Roman" w:hAnsi="Times New Roman" w:eastAsia="SimSun" w:cs="Times New Roman"/>
                <w:sz w:val="28"/>
                <w:szCs w:val="28"/>
              </w:rPr>
            </w:pPr>
          </w:p>
          <w:p w14:paraId="4BE6B187">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Dạy học, thuyết trình dự án</w:t>
            </w:r>
          </w:p>
          <w:p w14:paraId="5AC4666B">
            <w:pPr>
              <w:jc w:val="center"/>
              <w:rPr>
                <w:rFonts w:hint="default" w:ascii="Times New Roman" w:hAnsi="Times New Roman" w:eastAsia="SimSun" w:cs="Times New Roman"/>
                <w:sz w:val="28"/>
                <w:szCs w:val="28"/>
              </w:rPr>
            </w:pPr>
          </w:p>
          <w:p w14:paraId="5C80328F">
            <w:pPr>
              <w:jc w:val="cente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Lập kế hoạch, quản lý chi phí</w:t>
            </w:r>
          </w:p>
        </w:tc>
      </w:tr>
    </w:tbl>
    <w:p w14:paraId="2C76FDA2">
      <w:pPr>
        <w:jc w:val="center"/>
        <w:rPr>
          <w:rFonts w:hint="default" w:ascii="Times New Roman" w:hAnsi="Times New Roman" w:eastAsia="SimSun" w:cs="Times New Roman"/>
          <w:sz w:val="24"/>
          <w:szCs w:val="24"/>
        </w:rPr>
      </w:pPr>
    </w:p>
    <w:p w14:paraId="16F6BDC0">
      <w:pPr>
        <w:jc w:val="center"/>
        <w:rPr>
          <w:rFonts w:hint="default" w:ascii="Times New Roman" w:hAnsi="Times New Roman" w:eastAsia="SimSun" w:cs="Times New Roman"/>
          <w:sz w:val="24"/>
          <w:szCs w:val="24"/>
        </w:rPr>
      </w:pPr>
    </w:p>
    <w:p w14:paraId="1AE14DDC">
      <w:pPr>
        <w:jc w:val="center"/>
        <w:rPr>
          <w:rFonts w:hint="default" w:ascii="Times New Roman" w:hAnsi="Times New Roman" w:eastAsia="SimSun" w:cs="Times New Roman"/>
          <w:sz w:val="24"/>
          <w:szCs w:val="24"/>
        </w:rPr>
      </w:pPr>
    </w:p>
    <w:p w14:paraId="3D2F053E">
      <w:pPr>
        <w:jc w:val="center"/>
        <w:rPr>
          <w:rFonts w:hint="default" w:ascii="Times New Roman" w:hAnsi="Times New Roman" w:eastAsia="SimSun" w:cs="Times New Roman"/>
          <w:sz w:val="24"/>
          <w:szCs w:val="24"/>
        </w:rPr>
      </w:pPr>
    </w:p>
    <w:p w14:paraId="4558384B">
      <w:pPr>
        <w:jc w:val="center"/>
        <w:rPr>
          <w:rFonts w:hint="default" w:ascii="Times New Roman" w:hAnsi="Times New Roman" w:eastAsia="SimSun" w:cs="Times New Roman"/>
          <w:sz w:val="24"/>
          <w:szCs w:val="24"/>
        </w:rPr>
      </w:pPr>
    </w:p>
    <w:p w14:paraId="0A342D0E">
      <w:pPr>
        <w:jc w:val="center"/>
        <w:rPr>
          <w:rFonts w:hint="default" w:ascii="Times New Roman" w:hAnsi="Times New Roman" w:eastAsia="SimSun" w:cs="Times New Roman"/>
          <w:sz w:val="24"/>
          <w:szCs w:val="24"/>
          <w:lang w:val="en-US"/>
        </w:rPr>
      </w:pPr>
    </w:p>
    <w:sectPr>
      <w:headerReference r:id="rId3" w:type="default"/>
      <w:footerReference r:id="rId4" w:type="default"/>
      <w:pgSz w:w="11906" w:h="16838"/>
      <w:pgMar w:top="1440" w:right="1800" w:bottom="1440" w:left="1800" w:header="720" w:footer="720" w:gutter="0"/>
      <w:pgNumType w:fmt="decimal" w:start="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Display Semibold">
    <w:panose1 w:val="00000000000000000000"/>
    <w:charset w:val="00"/>
    <w:family w:val="auto"/>
    <w:pitch w:val="default"/>
    <w:sig w:usb0="A00002FF" w:usb1="0000000B" w:usb2="00000000" w:usb3="00000000" w:csb0="2000019F" w:csb1="00000000"/>
  </w:font>
  <w:font w:name="Pristina">
    <w:panose1 w:val="0306040204040608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5B559C">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8F9FAA8">
                          <w:pPr>
                            <w:pStyle w:val="5"/>
                          </w:pPr>
                          <w:r>
                            <w:rPr>
                              <w:rFonts w:hint="default"/>
                              <w:lang w:val="en-US"/>
                            </w:rPr>
                            <w:t xml:space="preserve">Trang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s7Sv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1s7SvMAgAA&#10;IwYAAA4AAAAAAAAAAQAgAAAAHwEAAGRycy9lMm9Eb2MueG1sUEsFBgAAAAAGAAYAWQEAAF0GAAAA&#10;AA==&#10;">
              <v:fill on="f" focussize="0,0"/>
              <v:stroke on="f" weight="0.5pt"/>
              <v:imagedata o:title=""/>
              <o:lock v:ext="edit" aspectratio="f"/>
              <v:textbox inset="0mm,0mm,0mm,0mm" style="mso-fit-shape-to-text:t;">
                <w:txbxContent>
                  <w:p w14:paraId="38F9FAA8">
                    <w:pPr>
                      <w:pStyle w:val="5"/>
                    </w:pPr>
                    <w:r>
                      <w:rPr>
                        <w:rFonts w:hint="default"/>
                        <w:lang w:val="en-US"/>
                      </w:rPr>
                      <w:t xml:space="preserve">Trang </w:t>
                    </w: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D67747D">
                          <w:pPr>
                            <w:pStyle w:val="5"/>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14:paraId="2D67747D">
                    <w:pPr>
                      <w:pStyle w:val="5"/>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8C0B03C">
                          <w:pPr>
                            <w:pStyle w:val="5"/>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48C0B03C">
                    <w:pPr>
                      <w:pStyle w:val="5"/>
                      <w:rPr>
                        <w:rFonts w:hint="default"/>
                        <w:lang w:val="en-US"/>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2B85FE">
    <w:pPr>
      <w:pStyle w:val="6"/>
      <w:jc w:val="center"/>
      <w:rPr>
        <w:rFonts w:hint="default" w:ascii="Times New Roman" w:hAnsi="Times New Roman" w:cs="Times New Roman"/>
        <w:sz w:val="36"/>
        <w:szCs w:val="36"/>
      </w:rPr>
    </w:pPr>
    <w:r>
      <w:rPr>
        <w:rFonts w:hint="default" w:ascii="Times New Roman" w:hAnsi="Times New Roman" w:eastAsia="SimSun" w:cs="Times New Roman"/>
        <w:sz w:val="36"/>
        <w:szCs w:val="36"/>
      </w:rPr>
      <w:t>Bài tập Tin học Văn phòng – Học kỳ 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97B3C"/>
    <w:rsid w:val="3CC97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 w:type="paragraph" w:customStyle="1" w:styleId="1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4bb3428-a969-4e61-9808-74096b978efa}"/>
        <w:style w:val=""/>
        <w:category>
          <w:name w:val="General"/>
          <w:gallery w:val="placeholder"/>
        </w:category>
        <w:types>
          <w:type w:val="bbPlcHdr"/>
        </w:types>
        <w:behaviors>
          <w:behavior w:val="content"/>
        </w:behaviors>
        <w:description w:val=""/>
        <w:guid w:val="{d4bb3428-a969-4e61-9808-74096b978efa}"/>
      </w:docPartPr>
      <w:docPartBody>
        <w:p w14:paraId="2B5DFB6A">
          <w:r>
            <w:rPr>
              <w:color w:val="808080"/>
            </w:rPr>
            <w:t>Click here to enter text.</w:t>
          </w:r>
        </w:p>
      </w:docPartBody>
    </w:docPart>
    <w:docPart>
      <w:docPartPr>
        <w:name w:val="{e0c4d305-905c-488e-a94b-72ce76e1764d}"/>
        <w:style w:val=""/>
        <w:category>
          <w:name w:val="General"/>
          <w:gallery w:val="placeholder"/>
        </w:category>
        <w:types>
          <w:type w:val="bbPlcHdr"/>
        </w:types>
        <w:behaviors>
          <w:behavior w:val="content"/>
        </w:behaviors>
        <w:description w:val=""/>
        <w:guid w:val="{e0c4d305-905c-488e-a94b-72ce76e1764d}"/>
      </w:docPartPr>
      <w:docPartBody>
        <w:p w14:paraId="0EB616D4">
          <w:r>
            <w:rPr>
              <w:color w:val="808080"/>
            </w:rPr>
            <w:t>Click here to enter text.</w:t>
          </w:r>
        </w:p>
      </w:docPartBody>
    </w:docPart>
    <w:docPart>
      <w:docPartPr>
        <w:name w:val="{07d27a7c-9268-4bc8-8fa7-338828481073}"/>
        <w:style w:val=""/>
        <w:category>
          <w:name w:val="General"/>
          <w:gallery w:val="placeholder"/>
        </w:category>
        <w:types>
          <w:type w:val="bbPlcHdr"/>
        </w:types>
        <w:behaviors>
          <w:behavior w:val="content"/>
        </w:behaviors>
        <w:description w:val=""/>
        <w:guid w:val="{07d27a7c-9268-4bc8-8fa7-338828481073}"/>
      </w:docPartPr>
      <w:docPartBody>
        <w:p w14:paraId="01B15677">
          <w:r>
            <w:rPr>
              <w:color w:val="808080"/>
            </w:rPr>
            <w:t>Click here to enter text.</w:t>
          </w:r>
        </w:p>
      </w:docPartBody>
    </w:docPart>
    <w:docPart>
      <w:docPartPr>
        <w:name w:val="{ba31723a-0894-4612-9866-d493467ef7a0}"/>
        <w:style w:val=""/>
        <w:category>
          <w:name w:val="General"/>
          <w:gallery w:val="placeholder"/>
        </w:category>
        <w:types>
          <w:type w:val="bbPlcHdr"/>
        </w:types>
        <w:behaviors>
          <w:behavior w:val="content"/>
        </w:behaviors>
        <w:description w:val=""/>
        <w:guid w:val="{ba31723a-0894-4612-9866-d493467ef7a0}"/>
      </w:docPartPr>
      <w:docPartBody>
        <w:p w14:paraId="50C1BC67">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2025-09-27T17:32:00Z</dcterms:created>
  <dc:creator>Dũng Nguyễn</dc:creator>
  <cp:lastModifiedBy>Dũng Nguyễn</cp:lastModifiedBy>
  <dcterms:modified xsi:type="dcterms:W3CDTF">2025-09-27T18:43:16Z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20CA45187EDD4B3B983AD1FC5A843F0F_11</vt:lpwstr>
  </property>
</Properties>
</file>