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C1F8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/>
        <w:textAlignment w:val="baseline"/>
        <w:rPr>
          <w:rFonts w:hint="default" w:ascii="Times New Roman" w:hAnsi="Times New Roman" w:eastAsia="sans-serif" w:cs="Times New Roman"/>
          <w:b/>
          <w:bCs/>
          <w:i w:val="0"/>
          <w:iCs w:val="0"/>
          <w:color w:val="000000"/>
          <w:sz w:val="32"/>
          <w:szCs w:val="32"/>
          <w:u w:val="none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  <w:shd w:val="clear" w:fill="FFFFFF"/>
          <w:vertAlign w:val="baseline"/>
        </w:rPr>
        <w:t>prompt</w:t>
      </w:r>
    </w:p>
    <w:p w14:paraId="7EF7215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-360" w:leftChars="0" w:right="0" w:rightChars="0"/>
        <w:textAlignment w:val="baseline"/>
        <w:rPr>
          <w:rFonts w:hint="default" w:ascii="Times New Roman" w:hAnsi="Times New Roman" w:eastAsia="sans-serif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eastAsia="sans-serif" w:cs="Times New Roman"/>
          <w:i/>
          <w:iCs/>
          <w:caps w:val="0"/>
          <w:color w:val="000000"/>
          <w:spacing w:val="0"/>
          <w:sz w:val="26"/>
          <w:szCs w:val="26"/>
          <w:u w:val="none"/>
          <w:bdr w:val="none" w:color="auto" w:sz="0" w:space="0"/>
          <w:shd w:val="clear" w:fill="FFFFFF"/>
          <w:vertAlign w:val="baseline"/>
        </w:rPr>
        <w:t>Hãy bổ sung vào Student Manager hàm tìm kiếm sinh viên theo ID. Thêm docstring cho hàm. Sinh test case cho các trường hợp: ID tồn tại, không tồn tại, âm.</w:t>
      </w:r>
    </w:p>
    <w:p w14:paraId="77CAD6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B8883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Kết quả AI trả về:</w:t>
      </w:r>
      <w:bookmarkStart w:id="0" w:name="_GoBack"/>
      <w:bookmarkEnd w:id="0"/>
    </w:p>
    <w:p w14:paraId="7C4714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57800" cy="249745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218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Chạy thử</w:t>
      </w:r>
    </w:p>
    <w:p w14:paraId="2169BF30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2577465"/>
            <wp:effectExtent l="0" t="0" r="1460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4699"/>
    <w:rsid w:val="2DAF4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2025-12-15T00:44:00Z</dcterms:created>
  <dc:creator>Dũng Nguyễn</dc:creator>
  <cp:lastModifiedBy>Dũng Nguyễn</cp:lastModifiedBy>
  <dcterms:modified xsi:type="dcterms:W3CDTF">2025-12-15T00:56:36Z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37B22E16F98943B69BF2F2693741D382_11</vt:lpwstr>
  </property>
</Properties>
</file>