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BC807">
      <w:pPr>
        <w:pBdr>
          <w:bottom w:val="single" w:color="2E75B6" w:sz="6" w:space="1"/>
        </w:pBdr>
        <w:spacing w:before="0" w:after="480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PHÂN TÍCH &amp; GIẢI PHÁP</w:t>
      </w:r>
    </w:p>
    <w:p w14:paraId="49966D3E">
      <w:pPr>
        <w:pStyle w:val="2"/>
        <w:keepNext w:val="0"/>
        <w:keepLines w:val="0"/>
        <w:pageBreakBefore w:val="0"/>
        <w:widowControl/>
        <w:pBdr>
          <w:bottom w:val="single" w:color="2E75B6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00" w:after="200"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 Hiện Trạng &amp; Vấn Đề</w:t>
      </w:r>
    </w:p>
    <w:p w14:paraId="3E2302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100"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Bảng </w:t>
      </w:r>
      <w:r>
        <w:rPr>
          <w:rFonts w:hint="default" w:ascii="Times New Roman" w:hAnsi="Times New Roman" w:eastAsia="Courier New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USERS</w:t>
      </w:r>
      <w:r>
        <w:rPr>
          <w:rFonts w:hint="default" w:ascii="Times New Roman" w:hAnsi="Times New Roman" w:eastAsia="Arial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hiện đang có </w:t>
      </w: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 triệu bản ghi</w:t>
      </w:r>
      <w:r>
        <w:rPr>
          <w:rFonts w:hint="default" w:ascii="Times New Roman" w:hAnsi="Times New Roman" w:eastAsia="Arial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. Cột </w:t>
      </w:r>
      <w:r>
        <w:rPr>
          <w:rFonts w:hint="default" w:ascii="Times New Roman" w:hAnsi="Times New Roman" w:eastAsia="Courier New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Phone</w:t>
      </w:r>
      <w:r>
        <w:rPr>
          <w:rFonts w:hint="default" w:ascii="Times New Roman" w:hAnsi="Times New Roman" w:eastAsia="Arial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ban đầu được thiết kế với kiểu dữ liệu </w:t>
      </w:r>
      <w:r>
        <w:rPr>
          <w:rFonts w:hint="default" w:ascii="Times New Roman" w:hAnsi="Times New Roman" w:eastAsia="Courier New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INT</w:t>
      </w:r>
      <w:r>
        <w:rPr>
          <w:rFonts w:hint="default" w:ascii="Times New Roman" w:hAnsi="Times New Roman" w:eastAsia="Arial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 Đây là một thiết kế sai lầm dẫn đến hậu quả nghiêm trọng:</w:t>
      </w:r>
    </w:p>
    <w:p w14:paraId="3A2A1E7C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Kiểu INT tự động cắt bỏ số 0 ở đầu: 098xxxxxxx trở thành 98xxxxxxx</w:t>
      </w:r>
    </w:p>
    <w:p w14:paraId="76DB1010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Khách hàng không thể đăng nhập vì số điện thoại bị sai</w:t>
      </w:r>
    </w:p>
    <w:p w14:paraId="234CB629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Phàn nàn liên tục từ phía người dùng, ảnh hưởng đến uy tín sản phẩm</w:t>
      </w:r>
    </w:p>
    <w:p w14:paraId="7690D5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17E027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100"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Sếp yêu cầu: đổi kiểu dữ liệu cột này sang </w:t>
      </w:r>
      <w:r>
        <w:rPr>
          <w:rFonts w:hint="default" w:ascii="Times New Roman" w:hAnsi="Times New Roman" w:eastAsia="Courier New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VARCHAR(15)</w:t>
      </w:r>
      <w:r>
        <w:rPr>
          <w:rFonts w:hint="default" w:ascii="Times New Roman" w:hAnsi="Times New Roman" w:eastAsia="Arial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mà </w:t>
      </w: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không làm sập ứng dụng</w:t>
      </w:r>
      <w:r>
        <w:rPr>
          <w:rFonts w:hint="default" w:ascii="Times New Roman" w:hAnsi="Times New Roman" w:eastAsia="Arial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 w14:paraId="1F19F4EC">
      <w:pPr>
        <w:pStyle w:val="2"/>
        <w:keepNext w:val="0"/>
        <w:keepLines w:val="0"/>
        <w:pageBreakBefore w:val="0"/>
        <w:widowControl/>
        <w:pBdr>
          <w:bottom w:val="single" w:color="2E75B6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00" w:after="200"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 Phân Tích &amp; Đề Xuất: 2 Giải Pháp DDL</w:t>
      </w:r>
    </w:p>
    <w:p w14:paraId="45EB047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60"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Giải Pháp 1 — ALTER TABLE ... MODIFY COLUMN (Mặc định)</w:t>
      </w:r>
    </w:p>
    <w:p w14:paraId="7E704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100"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Thay đổi trực tiếp kiểu dữ liệu của cột tại chỗ. MySQL sẽ rebuild lại toàn bộ bảng trong quá trình này.</w:t>
      </w:r>
    </w:p>
    <w:p w14:paraId="45E0BE3D">
      <w:pPr>
        <w:keepNext w:val="0"/>
        <w:keepLines w:val="0"/>
        <w:pageBreakBefore w:val="0"/>
        <w:widowControl/>
        <w:pBdr>
          <w:top w:val="single" w:color="CCCCCC" w:sz="2" w:space="0"/>
          <w:left w:val="single" w:color="2E75B6" w:sz="4" w:space="0"/>
          <w:bottom w:val="single" w:color="CCCCCC" w:sz="2" w:space="0"/>
          <w:right w:val="none" w:color="auto" w:sz="0" w:space="0"/>
        </w:pBdr>
        <w:shd w:val="clear" w:fill="F0F0F0"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360" w:right="360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urier New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ALTER TABLE USERS</w:t>
      </w:r>
    </w:p>
    <w:p w14:paraId="3F0AE2E7">
      <w:pPr>
        <w:keepNext w:val="0"/>
        <w:keepLines w:val="0"/>
        <w:pageBreakBefore w:val="0"/>
        <w:widowControl/>
        <w:pBdr>
          <w:top w:val="single" w:color="CCCCCC" w:sz="2" w:space="0"/>
          <w:left w:val="single" w:color="2E75B6" w:sz="4" w:space="0"/>
          <w:bottom w:val="single" w:color="CCCCCC" w:sz="2" w:space="0"/>
          <w:right w:val="none" w:color="auto" w:sz="0" w:space="0"/>
        </w:pBdr>
        <w:shd w:val="clear" w:fill="F0F0F0"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360" w:right="360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urier New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MODIFY COLUMN Phone VARCHAR(15);</w:t>
      </w:r>
    </w:p>
    <w:p w14:paraId="3B112D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100"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Cơ chế hoạt động: </w:t>
      </w:r>
      <w:r>
        <w:rPr>
          <w:rFonts w:hint="default" w:ascii="Times New Roman" w:hAnsi="Times New Roman" w:eastAsia="Arial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MySQL tạo bảng tạm với schema mới, copy toàn bộ 2 triệu bản ghi sang bảng tạm, đặt lock toàn bộ bảng trong suốt quá trình, sau đó swap và xóa bảng cũ.</w:t>
      </w:r>
    </w:p>
    <w:p w14:paraId="3195E6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1AF5538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60"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Giải Pháp 2 — MODIFY + ALGORITHM=INPLACE, LOCK=NONE ✓ (Khuyến nghị)</w:t>
      </w:r>
    </w:p>
    <w:p w14:paraId="535910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100"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Thực hiện thay đổi in-place ngay trên cấu trúc gốc của InnoDB, không copy dữ liệu. App tiếp tục hoạt động bình thường trong suốt quá trình migration.</w:t>
      </w:r>
    </w:p>
    <w:p w14:paraId="082DF950">
      <w:pPr>
        <w:keepNext w:val="0"/>
        <w:keepLines w:val="0"/>
        <w:pageBreakBefore w:val="0"/>
        <w:widowControl/>
        <w:pBdr>
          <w:top w:val="single" w:color="CCCCCC" w:sz="2" w:space="0"/>
          <w:left w:val="single" w:color="2E75B6" w:sz="4" w:space="0"/>
          <w:bottom w:val="single" w:color="CCCCCC" w:sz="2" w:space="0"/>
          <w:right w:val="none" w:color="auto" w:sz="0" w:space="0"/>
        </w:pBdr>
        <w:shd w:val="clear" w:fill="F0F0F0"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360" w:right="360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urier New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ALTER TABLE USERS</w:t>
      </w:r>
    </w:p>
    <w:p w14:paraId="3F5503F2">
      <w:pPr>
        <w:keepNext w:val="0"/>
        <w:keepLines w:val="0"/>
        <w:pageBreakBefore w:val="0"/>
        <w:widowControl/>
        <w:pBdr>
          <w:top w:val="single" w:color="CCCCCC" w:sz="2" w:space="0"/>
          <w:left w:val="single" w:color="2E75B6" w:sz="4" w:space="0"/>
          <w:bottom w:val="single" w:color="CCCCCC" w:sz="2" w:space="0"/>
          <w:right w:val="none" w:color="auto" w:sz="0" w:space="0"/>
        </w:pBdr>
        <w:shd w:val="clear" w:fill="F0F0F0"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360" w:right="360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urier New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MODIFY COLUMN Phone VARCHAR(15),</w:t>
      </w:r>
    </w:p>
    <w:p w14:paraId="75DC8096">
      <w:pPr>
        <w:keepNext w:val="0"/>
        <w:keepLines w:val="0"/>
        <w:pageBreakBefore w:val="0"/>
        <w:widowControl/>
        <w:pBdr>
          <w:top w:val="single" w:color="CCCCCC" w:sz="2" w:space="0"/>
          <w:left w:val="single" w:color="2E75B6" w:sz="4" w:space="0"/>
          <w:bottom w:val="single" w:color="CCCCCC" w:sz="2" w:space="0"/>
          <w:right w:val="none" w:color="auto" w:sz="0" w:space="0"/>
        </w:pBdr>
        <w:shd w:val="clear" w:fill="F0F0F0"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360" w:right="360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urier New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ALGORITHM = INPLACE,</w:t>
      </w:r>
    </w:p>
    <w:p w14:paraId="5D770605">
      <w:pPr>
        <w:keepNext w:val="0"/>
        <w:keepLines w:val="0"/>
        <w:pageBreakBefore w:val="0"/>
        <w:widowControl/>
        <w:pBdr>
          <w:top w:val="single" w:color="CCCCCC" w:sz="2" w:space="0"/>
          <w:left w:val="single" w:color="2E75B6" w:sz="4" w:space="0"/>
          <w:bottom w:val="single" w:color="CCCCCC" w:sz="2" w:space="0"/>
          <w:right w:val="none" w:color="auto" w:sz="0" w:space="0"/>
        </w:pBdr>
        <w:shd w:val="clear" w:fill="F0F0F0"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360" w:right="360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urier New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LOCK = NONE;</w:t>
      </w:r>
    </w:p>
    <w:p w14:paraId="69CBCA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100"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Cơ chế hoạt động: </w:t>
      </w:r>
      <w:r>
        <w:rPr>
          <w:rFonts w:hint="default" w:ascii="Times New Roman" w:hAnsi="Times New Roman" w:eastAsia="Arial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InnoDB thực hiện thay đổi trực tiếp trên B-tree index mà không cần tạo bảng tạm. Các thao tác SELECT, INSERT, UPDATE vẫn chạy song song bình thường.</w:t>
      </w:r>
    </w:p>
    <w:p w14:paraId="2F93A332">
      <w:pPr>
        <w:pStyle w:val="2"/>
        <w:keepNext w:val="0"/>
        <w:keepLines w:val="0"/>
        <w:pageBreakBefore w:val="0"/>
        <w:widowControl/>
        <w:pBdr>
          <w:bottom w:val="single" w:color="2E75B6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00" w:after="200"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 So Sánh &amp; Lựa Chọn</w:t>
      </w:r>
    </w:p>
    <w:p w14:paraId="326942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960"/>
        <w:gridCol w:w="3960"/>
      </w:tblGrid>
      <w:tr w14:paraId="6E884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A35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  <w:t>Tiêu chí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C74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  <w:t>Giải pháp 1 — MODIFY (mặc định)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241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  <w:t>Giải pháp 2 — INPLACE, LOCK=NONE ✓</w:t>
            </w:r>
          </w:p>
        </w:tc>
      </w:tr>
      <w:tr w14:paraId="7D15B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390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Cú pháp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CEB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Ngắn gọn, dễ nhớ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A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32D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Thêm 2 option, vẫn 1 câu lệnh</w:t>
            </w:r>
          </w:p>
        </w:tc>
      </w:tr>
      <w:tr w14:paraId="3493E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B23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Downtime / </w:t>
            </w:r>
            <w:bookmarkStart w:id="0" w:name="_GoBack"/>
            <w:bookmarkEnd w:id="0"/>
            <w:r>
              <w:rPr>
                <w:rFonts w:hint="default" w:ascii="Times New Roman" w:hAnsi="Times New Roman" w:eastAsia="Arial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Lock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D75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Table lock toàn bộ (app không đọc/ghi được)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F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8F6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Không lock — đọc/ghi bình thường, zero downtime</w:t>
            </w:r>
          </w:p>
        </w:tc>
      </w:tr>
      <w:tr w14:paraId="11347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B66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Tốc độ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5A8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Chậm hơn — full table rebuild, copy 2M rows sang bảng tạm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A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550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Nhanh hơn — InnoDB thực hiện in-place, không copy</w:t>
            </w:r>
          </w:p>
        </w:tc>
      </w:tr>
      <w:tr w14:paraId="373AB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0FD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Rủi ro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DF2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Cao — app timeout, khách hàng không đăng nhập được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F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976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Thấp — app tiếp tục hoạt động bình thường</w:t>
            </w:r>
          </w:p>
        </w:tc>
      </w:tr>
      <w:tr w14:paraId="3226B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FD2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Dữ liệu hiện có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118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→ VARCHAR: số 98 vẫn là "98", cần xử lý thêm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A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79B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Tương tự, có thể kết hợp UPDATE trong cùng transaction</w:t>
            </w:r>
          </w:p>
        </w:tc>
      </w:tr>
      <w:tr w14:paraId="2D6C6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DA9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Điều kiện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19F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Mọi MySQL version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FF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141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MySQL 5.6+ với InnoDB</w:t>
            </w:r>
          </w:p>
        </w:tc>
      </w:tr>
      <w:tr w14:paraId="6869F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AB7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Phù hợp khi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C2E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Dev/test, bảng nhỏ, có thể schedule downtime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A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CFD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Production, 2M+ rows, không muốn downtime</w:t>
            </w:r>
          </w:p>
        </w:tc>
      </w:tr>
    </w:tbl>
    <w:p w14:paraId="5BFE33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0"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2E8CE380">
      <w:pPr>
        <w:pStyle w:val="2"/>
        <w:keepNext w:val="0"/>
        <w:keepLines w:val="0"/>
        <w:pageBreakBefore w:val="0"/>
        <w:widowControl/>
        <w:pBdr>
          <w:bottom w:val="single" w:color="2E75B6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00" w:after="200"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4. Chốt Giải Pháp &amp; Thực Thi</w:t>
      </w:r>
    </w:p>
    <w:p w14:paraId="13656E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100"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Lựa chọn: </w:t>
      </w: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Giải Pháp 2</w:t>
      </w:r>
      <w:r>
        <w:rPr>
          <w:rFonts w:hint="default" w:ascii="Times New Roman" w:hAnsi="Times New Roman" w:eastAsia="Arial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— vì hệ thống đang live với 2 triệu bản ghi, không thể chấp nhận downtime.</w:t>
      </w:r>
    </w:p>
    <w:p w14:paraId="1A30422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60"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Câu lệnh SQL duy nhất để thực thi:</w:t>
      </w:r>
    </w:p>
    <w:p w14:paraId="2F191864">
      <w:pPr>
        <w:keepNext w:val="0"/>
        <w:keepLines w:val="0"/>
        <w:pageBreakBefore w:val="0"/>
        <w:widowControl/>
        <w:pBdr>
          <w:top w:val="single" w:color="CCCCCC" w:sz="2" w:space="0"/>
          <w:left w:val="single" w:color="2E75B6" w:sz="4" w:space="0"/>
          <w:bottom w:val="single" w:color="CCCCCC" w:sz="2" w:space="0"/>
          <w:right w:val="none" w:color="auto" w:sz="0" w:space="0"/>
        </w:pBdr>
        <w:shd w:val="clear" w:fill="F0F0F0"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360" w:right="360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urier New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ALTER TABLE USERS</w:t>
      </w:r>
    </w:p>
    <w:p w14:paraId="7C567952">
      <w:pPr>
        <w:keepNext w:val="0"/>
        <w:keepLines w:val="0"/>
        <w:pageBreakBefore w:val="0"/>
        <w:widowControl/>
        <w:pBdr>
          <w:top w:val="single" w:color="CCCCCC" w:sz="2" w:space="0"/>
          <w:left w:val="single" w:color="2E75B6" w:sz="4" w:space="0"/>
          <w:bottom w:val="single" w:color="CCCCCC" w:sz="2" w:space="0"/>
          <w:right w:val="none" w:color="auto" w:sz="0" w:space="0"/>
        </w:pBdr>
        <w:shd w:val="clear" w:fill="F0F0F0"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360" w:right="360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urier New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MODIFY COLUMN Phone VARCHAR(15),</w:t>
      </w:r>
    </w:p>
    <w:p w14:paraId="3A31B0D5">
      <w:pPr>
        <w:keepNext w:val="0"/>
        <w:keepLines w:val="0"/>
        <w:pageBreakBefore w:val="0"/>
        <w:widowControl/>
        <w:pBdr>
          <w:top w:val="single" w:color="CCCCCC" w:sz="2" w:space="0"/>
          <w:left w:val="single" w:color="2E75B6" w:sz="4" w:space="0"/>
          <w:bottom w:val="single" w:color="CCCCCC" w:sz="2" w:space="0"/>
          <w:right w:val="none" w:color="auto" w:sz="0" w:space="0"/>
        </w:pBdr>
        <w:shd w:val="clear" w:fill="F0F0F0"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360" w:right="360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urier New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ALGORITHM = INPLACE,</w:t>
      </w:r>
    </w:p>
    <w:p w14:paraId="49E8FF10">
      <w:pPr>
        <w:keepNext w:val="0"/>
        <w:keepLines w:val="0"/>
        <w:pageBreakBefore w:val="0"/>
        <w:widowControl/>
        <w:pBdr>
          <w:top w:val="single" w:color="CCCCCC" w:sz="2" w:space="0"/>
          <w:left w:val="single" w:color="2E75B6" w:sz="4" w:space="0"/>
          <w:bottom w:val="single" w:color="CCCCCC" w:sz="2" w:space="0"/>
          <w:right w:val="none" w:color="auto" w:sz="0" w:space="0"/>
        </w:pBdr>
        <w:shd w:val="clear" w:fill="F0F0F0"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ind w:left="360" w:right="360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urier New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LOCK = NONE;</w:t>
      </w:r>
    </w:p>
    <w:p w14:paraId="2A2F6C1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Tại sao câu lệnh này an toàn?</w:t>
      </w:r>
    </w:p>
    <w:p w14:paraId="3E97C4A0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ALGORITHM=INPLACE: InnoDB thay đổi ngay trên cấu trúc gốc, không copy toàn bộ dữ liệu sang bảng tạm</w:t>
      </w:r>
    </w:p>
    <w:p w14:paraId="1AF33FE0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LOCK=NONE: Các thao tác SELECT, INSERT, UPDATE vẫn chạy bình thường trong suốt quá trình</w:t>
      </w:r>
    </w:p>
    <w:p w14:paraId="42CF6FB4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360" w:lineRule="auto"/>
        <w:textAlignment w:val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Fail-safe: Nếu engine không hỗ trợ combination này, MySQL báo lỗi ngay lập tức thay vì âm thầm lock bảng</w:t>
      </w:r>
    </w:p>
    <w:sectPr>
      <w:headerReference r:id="rId3" w:type="default"/>
      <w:footerReference r:id="rId4" w:type="default"/>
      <w:pgSz w:w="12240" w:h="15840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0B7247">
    <w:pPr>
      <w:pBdr>
        <w:top w:val="single" w:color="CCCCCC" w:sz="2" w:space="1"/>
      </w:pBdr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4F16F">
    <w:pPr>
      <w:pBdr>
        <w:bottom w:val="single" w:color="CCCCCC" w:sz="2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A2F55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6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2026-04-14T12:46:00Z</dcterms:created>
  <dc:creator>Un-named</dc:creator>
  <cp:lastModifiedBy>Dũng Nguyễn</cp:lastModifiedBy>
  <dcterms:modified xsi:type="dcterms:W3CDTF">2026-04-14T12:50:19Z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0FB6D07A8D1D4A1AA9B616722561B9C3_12</vt:lpwstr>
  </property>
</Properties>
</file>