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0FC2FBD7" w14:textId="75ABEDCD" w:rsidR="00FD13FB" w:rsidRPr="00D60FB8" w:rsidRDefault="00EB1E76" w:rsidP="00FD13FB">
      <w:pPr>
        <w:suppressAutoHyphens/>
        <w:jc w:val="center"/>
        <w:rPr>
          <w:b/>
          <w:bCs/>
          <w:sz w:val="48"/>
          <w:szCs w:val="48"/>
          <w:lang w:val="en"/>
        </w:rPr>
      </w:pPr>
      <w:r>
        <w:rPr>
          <w:b/>
          <w:bCs/>
          <w:sz w:val="48"/>
          <w:szCs w:val="48"/>
          <w:lang w:val="en"/>
        </w:rPr>
        <w:t>UPDATE DAILY COVID-19 DATA</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73DA4C14" w14:textId="0F96882D" w:rsidR="00F150B2" w:rsidRPr="00F150B2" w:rsidRDefault="002F2986" w:rsidP="00F150B2">
      <w:pPr>
        <w:suppressAutoHyphens/>
        <w:jc w:val="center"/>
        <w:rPr>
          <w:b/>
          <w:bCs/>
          <w:sz w:val="44"/>
          <w:szCs w:val="44"/>
          <w:lang w:val="en"/>
        </w:rPr>
      </w:pPr>
      <w:r>
        <w:rPr>
          <w:b/>
          <w:bCs/>
          <w:sz w:val="44"/>
          <w:szCs w:val="44"/>
          <w:lang w:val="en"/>
        </w:rPr>
        <w:t>UPDATE DAILY COVID-19 DATA</w:t>
      </w: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Đồ án tốt nghiệp/ tổng hợp</w:t>
      </w:r>
      <w:r w:rsidRPr="00E91363">
        <w:rPr>
          <w:b/>
          <w:szCs w:val="26"/>
        </w:rPr>
        <w:t xml:space="preserve"> của mình. </w:t>
      </w:r>
      <w:r w:rsidRPr="00E91363">
        <w:rPr>
          <w:szCs w:val="26"/>
        </w:rPr>
        <w:t>Trường Đại học Tôn Đức Thắng không liên quan đến những vi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dùng để đính kèm Nhiệm vụ Đồ án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27A2EF3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A90214">
        <w:rPr>
          <w:sz w:val="24"/>
          <w:szCs w:val="24"/>
          <w:lang w:eastAsia="ar-SA"/>
        </w:rPr>
        <w:t>Update daily COVID-19 data</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1730944A"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p>
    <w:p w14:paraId="062A6257" w14:textId="6DC903ED" w:rsidR="00E91363" w:rsidRDefault="00E91363" w:rsidP="00E91363">
      <w:pPr>
        <w:overflowPunct/>
        <w:autoSpaceDE/>
        <w:autoSpaceDN/>
        <w:adjustRightInd/>
        <w:jc w:val="center"/>
        <w:textAlignment w:val="auto"/>
        <w:rPr>
          <w:b/>
          <w:bCs/>
          <w:sz w:val="32"/>
          <w:szCs w:val="32"/>
        </w:rPr>
      </w:pPr>
      <w:r>
        <w:rPr>
          <w:b/>
          <w:bCs/>
          <w:sz w:val="32"/>
          <w:szCs w:val="32"/>
        </w:rPr>
        <w:t>TÓM TẮT</w:t>
      </w:r>
    </w:p>
    <w:p w14:paraId="05567D32" w14:textId="620D923F" w:rsidR="00E91363" w:rsidRDefault="00E91363" w:rsidP="00E91363">
      <w:pPr>
        <w:overflowPunct/>
        <w:autoSpaceDE/>
        <w:autoSpaceDN/>
        <w:adjustRightInd/>
        <w:jc w:val="center"/>
        <w:textAlignment w:val="auto"/>
        <w:rPr>
          <w:b/>
          <w:bCs/>
          <w:sz w:val="32"/>
          <w:szCs w:val="32"/>
        </w:rPr>
      </w:pP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7DC8FA87" w14:textId="77777777" w:rsidR="00C735D9"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C735D9">
        <w:rPr>
          <w:noProof/>
        </w:rPr>
        <w:t>DANH MỤC HÌNH VẼ</w:t>
      </w:r>
      <w:r w:rsidR="00C735D9">
        <w:rPr>
          <w:noProof/>
        </w:rPr>
        <w:tab/>
      </w:r>
      <w:r w:rsidR="00C735D9">
        <w:rPr>
          <w:noProof/>
        </w:rPr>
        <w:fldChar w:fldCharType="begin"/>
      </w:r>
      <w:r w:rsidR="00C735D9">
        <w:rPr>
          <w:noProof/>
        </w:rPr>
        <w:instrText xml:space="preserve"> PAGEREF _Toc91064588 \h </w:instrText>
      </w:r>
      <w:r w:rsidR="00C735D9">
        <w:rPr>
          <w:noProof/>
        </w:rPr>
      </w:r>
      <w:r w:rsidR="00C735D9">
        <w:rPr>
          <w:noProof/>
        </w:rPr>
        <w:fldChar w:fldCharType="separate"/>
      </w:r>
      <w:r w:rsidR="00C735D9">
        <w:rPr>
          <w:noProof/>
        </w:rPr>
        <w:t>xii</w:t>
      </w:r>
      <w:r w:rsidR="00C735D9">
        <w:rPr>
          <w:noProof/>
        </w:rPr>
        <w:fldChar w:fldCharType="end"/>
      </w:r>
    </w:p>
    <w:p w14:paraId="223FF605"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_Toc91064589 \h </w:instrText>
      </w:r>
      <w:r>
        <w:rPr>
          <w:noProof/>
        </w:rPr>
      </w:r>
      <w:r>
        <w:rPr>
          <w:noProof/>
        </w:rPr>
        <w:fldChar w:fldCharType="separate"/>
      </w:r>
      <w:r>
        <w:rPr>
          <w:noProof/>
        </w:rPr>
        <w:t>xiii</w:t>
      </w:r>
      <w:r>
        <w:rPr>
          <w:noProof/>
        </w:rPr>
        <w:fldChar w:fldCharType="end"/>
      </w:r>
    </w:p>
    <w:p w14:paraId="0ACDE3BA"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_Toc91064590 \h </w:instrText>
      </w:r>
      <w:r>
        <w:rPr>
          <w:noProof/>
        </w:rPr>
      </w:r>
      <w:r>
        <w:rPr>
          <w:noProof/>
        </w:rPr>
        <w:fldChar w:fldCharType="separate"/>
      </w:r>
      <w:r>
        <w:rPr>
          <w:noProof/>
        </w:rPr>
        <w:t>xiv</w:t>
      </w:r>
      <w:r>
        <w:rPr>
          <w:noProof/>
        </w:rPr>
        <w:fldChar w:fldCharType="end"/>
      </w:r>
    </w:p>
    <w:p w14:paraId="17A61C1B"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sidRPr="00E16085">
        <w:rPr>
          <w:rFonts w:eastAsia="Adobe Heiti Std R"/>
          <w:noProof/>
        </w:rPr>
        <w:t>CHƯƠNG 1.</w:t>
      </w:r>
      <w:r>
        <w:rPr>
          <w:rFonts w:asciiTheme="minorHAnsi" w:eastAsiaTheme="minorEastAsia" w:hAnsiTheme="minorHAnsi" w:cstheme="minorBidi"/>
          <w:b w:val="0"/>
          <w:bCs w:val="0"/>
          <w:caps w:val="0"/>
          <w:noProof/>
          <w:sz w:val="22"/>
          <w:szCs w:val="22"/>
          <w:lang w:val="vi-VN" w:eastAsia="vi-VN"/>
        </w:rPr>
        <w:tab/>
      </w:r>
      <w:r>
        <w:rPr>
          <w:noProof/>
        </w:rPr>
        <w:t>HƯỚNG DẪN TRÌNH BÀY DATN/ DATH</w:t>
      </w:r>
      <w:r>
        <w:rPr>
          <w:noProof/>
        </w:rPr>
        <w:tab/>
      </w:r>
      <w:r>
        <w:rPr>
          <w:noProof/>
        </w:rPr>
        <w:fldChar w:fldCharType="begin"/>
      </w:r>
      <w:r>
        <w:rPr>
          <w:noProof/>
        </w:rPr>
        <w:instrText xml:space="preserve"> PAGEREF _Toc91064591 \h </w:instrText>
      </w:r>
      <w:r>
        <w:rPr>
          <w:noProof/>
        </w:rPr>
      </w:r>
      <w:r>
        <w:rPr>
          <w:noProof/>
        </w:rPr>
        <w:fldChar w:fldCharType="separate"/>
      </w:r>
      <w:r>
        <w:rPr>
          <w:noProof/>
        </w:rPr>
        <w:t>1</w:t>
      </w:r>
      <w:r>
        <w:rPr>
          <w:noProof/>
        </w:rPr>
        <w:fldChar w:fldCharType="end"/>
      </w:r>
    </w:p>
    <w:p w14:paraId="5A9100DD"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sidRPr="00E16085">
        <w:rPr>
          <w:noProof/>
          <w:highlight w:val="yellow"/>
        </w:rPr>
        <w:t>1.1</w:t>
      </w:r>
      <w:r>
        <w:rPr>
          <w:rFonts w:asciiTheme="minorHAnsi" w:eastAsiaTheme="minorEastAsia" w:hAnsiTheme="minorHAnsi" w:cstheme="minorBidi"/>
          <w:smallCaps w:val="0"/>
          <w:noProof/>
          <w:sz w:val="22"/>
          <w:szCs w:val="22"/>
          <w:lang w:val="vi-VN" w:eastAsia="vi-VN"/>
        </w:rPr>
        <w:tab/>
      </w:r>
      <w:r w:rsidRPr="00E16085">
        <w:rPr>
          <w:noProof/>
          <w:highlight w:val="yellow"/>
        </w:rPr>
        <w:t>Hướng dẫn sử dụng template</w:t>
      </w:r>
      <w:r>
        <w:rPr>
          <w:noProof/>
        </w:rPr>
        <w:tab/>
      </w:r>
      <w:r>
        <w:rPr>
          <w:noProof/>
        </w:rPr>
        <w:fldChar w:fldCharType="begin"/>
      </w:r>
      <w:r>
        <w:rPr>
          <w:noProof/>
        </w:rPr>
        <w:instrText xml:space="preserve"> PAGEREF _Toc91064592 \h </w:instrText>
      </w:r>
      <w:r>
        <w:rPr>
          <w:noProof/>
        </w:rPr>
      </w:r>
      <w:r>
        <w:rPr>
          <w:noProof/>
        </w:rPr>
        <w:fldChar w:fldCharType="separate"/>
      </w:r>
      <w:r>
        <w:rPr>
          <w:noProof/>
        </w:rPr>
        <w:t>1</w:t>
      </w:r>
      <w:r>
        <w:rPr>
          <w:noProof/>
        </w:rPr>
        <w:fldChar w:fldCharType="end"/>
      </w:r>
    </w:p>
    <w:p w14:paraId="07DAFBF3"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Về bố cục nội dung đồ án tốt nghiệp/tổng hợp</w:t>
      </w:r>
      <w:r>
        <w:rPr>
          <w:noProof/>
        </w:rPr>
        <w:tab/>
      </w:r>
      <w:r>
        <w:rPr>
          <w:noProof/>
        </w:rPr>
        <w:fldChar w:fldCharType="begin"/>
      </w:r>
      <w:r>
        <w:rPr>
          <w:noProof/>
        </w:rPr>
        <w:instrText xml:space="preserve"> PAGEREF _Toc91064593 \h </w:instrText>
      </w:r>
      <w:r>
        <w:rPr>
          <w:noProof/>
        </w:rPr>
      </w:r>
      <w:r>
        <w:rPr>
          <w:noProof/>
        </w:rPr>
        <w:fldChar w:fldCharType="separate"/>
      </w:r>
      <w:r>
        <w:rPr>
          <w:noProof/>
        </w:rPr>
        <w:t>5</w:t>
      </w:r>
      <w:r>
        <w:rPr>
          <w:noProof/>
        </w:rPr>
        <w:fldChar w:fldCharType="end"/>
      </w:r>
    </w:p>
    <w:p w14:paraId="77004EB3"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Về cách trình bày khóa luận, đồ án tốt nghiệp</w:t>
      </w:r>
      <w:r>
        <w:rPr>
          <w:noProof/>
        </w:rPr>
        <w:tab/>
      </w:r>
      <w:r>
        <w:rPr>
          <w:noProof/>
        </w:rPr>
        <w:fldChar w:fldCharType="begin"/>
      </w:r>
      <w:r>
        <w:rPr>
          <w:noProof/>
        </w:rPr>
        <w:instrText xml:space="preserve"> PAGEREF _Toc91064594 \h </w:instrText>
      </w:r>
      <w:r>
        <w:rPr>
          <w:noProof/>
        </w:rPr>
      </w:r>
      <w:r>
        <w:rPr>
          <w:noProof/>
        </w:rPr>
        <w:fldChar w:fldCharType="separate"/>
      </w:r>
      <w:r>
        <w:rPr>
          <w:noProof/>
        </w:rPr>
        <w:t>6</w:t>
      </w:r>
      <w:r>
        <w:rPr>
          <w:noProof/>
        </w:rPr>
        <w:fldChar w:fldCharType="end"/>
      </w:r>
    </w:p>
    <w:p w14:paraId="61D8166C"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1.3.1</w:t>
      </w:r>
      <w:r>
        <w:rPr>
          <w:rFonts w:asciiTheme="minorHAnsi" w:eastAsiaTheme="minorEastAsia" w:hAnsiTheme="minorHAnsi" w:cstheme="minorBidi"/>
          <w:i w:val="0"/>
          <w:iCs w:val="0"/>
          <w:noProof/>
          <w:sz w:val="22"/>
          <w:szCs w:val="22"/>
          <w:lang w:val="vi-VN" w:eastAsia="vi-VN"/>
        </w:rPr>
        <w:tab/>
      </w:r>
      <w:r>
        <w:rPr>
          <w:noProof/>
        </w:rPr>
        <w:t>Soạn thảo văn bản</w:t>
      </w:r>
      <w:r>
        <w:rPr>
          <w:noProof/>
        </w:rPr>
        <w:tab/>
      </w:r>
      <w:r>
        <w:rPr>
          <w:noProof/>
        </w:rPr>
        <w:fldChar w:fldCharType="begin"/>
      </w:r>
      <w:r>
        <w:rPr>
          <w:noProof/>
        </w:rPr>
        <w:instrText xml:space="preserve"> PAGEREF _Toc91064595 \h </w:instrText>
      </w:r>
      <w:r>
        <w:rPr>
          <w:noProof/>
        </w:rPr>
      </w:r>
      <w:r>
        <w:rPr>
          <w:noProof/>
        </w:rPr>
        <w:fldChar w:fldCharType="separate"/>
      </w:r>
      <w:r>
        <w:rPr>
          <w:noProof/>
        </w:rPr>
        <w:t>6</w:t>
      </w:r>
      <w:r>
        <w:rPr>
          <w:noProof/>
        </w:rPr>
        <w:fldChar w:fldCharType="end"/>
      </w:r>
    </w:p>
    <w:p w14:paraId="39E10E91"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1.3.2</w:t>
      </w:r>
      <w:r>
        <w:rPr>
          <w:rFonts w:asciiTheme="minorHAnsi" w:eastAsiaTheme="minorEastAsia" w:hAnsiTheme="minorHAnsi" w:cstheme="minorBidi"/>
          <w:i w:val="0"/>
          <w:iCs w:val="0"/>
          <w:noProof/>
          <w:sz w:val="22"/>
          <w:szCs w:val="22"/>
          <w:lang w:val="vi-VN" w:eastAsia="vi-VN"/>
        </w:rPr>
        <w:tab/>
      </w:r>
      <w:r>
        <w:rPr>
          <w:noProof/>
        </w:rPr>
        <w:t>Tiểu mục</w:t>
      </w:r>
      <w:r>
        <w:rPr>
          <w:noProof/>
        </w:rPr>
        <w:tab/>
      </w:r>
      <w:r>
        <w:rPr>
          <w:noProof/>
        </w:rPr>
        <w:fldChar w:fldCharType="begin"/>
      </w:r>
      <w:r>
        <w:rPr>
          <w:noProof/>
        </w:rPr>
        <w:instrText xml:space="preserve"> PAGEREF _Toc91064596 \h </w:instrText>
      </w:r>
      <w:r>
        <w:rPr>
          <w:noProof/>
        </w:rPr>
      </w:r>
      <w:r>
        <w:rPr>
          <w:noProof/>
        </w:rPr>
        <w:fldChar w:fldCharType="separate"/>
      </w:r>
      <w:r>
        <w:rPr>
          <w:noProof/>
        </w:rPr>
        <w:t>7</w:t>
      </w:r>
      <w:r>
        <w:rPr>
          <w:noProof/>
        </w:rPr>
        <w:fldChar w:fldCharType="end"/>
      </w:r>
    </w:p>
    <w:p w14:paraId="09F8A8A5"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1.3.3</w:t>
      </w:r>
      <w:r>
        <w:rPr>
          <w:rFonts w:asciiTheme="minorHAnsi" w:eastAsiaTheme="minorEastAsia" w:hAnsiTheme="minorHAnsi" w:cstheme="minorBidi"/>
          <w:i w:val="0"/>
          <w:iCs w:val="0"/>
          <w:noProof/>
          <w:sz w:val="22"/>
          <w:szCs w:val="22"/>
          <w:lang w:val="vi-VN" w:eastAsia="vi-VN"/>
        </w:rPr>
        <w:tab/>
      </w:r>
      <w:r>
        <w:rPr>
          <w:noProof/>
        </w:rPr>
        <w:t>Bảng biểu, hình vẽ, phương trình</w:t>
      </w:r>
      <w:r>
        <w:rPr>
          <w:noProof/>
        </w:rPr>
        <w:tab/>
      </w:r>
      <w:r>
        <w:rPr>
          <w:noProof/>
        </w:rPr>
        <w:fldChar w:fldCharType="begin"/>
      </w:r>
      <w:r>
        <w:rPr>
          <w:noProof/>
        </w:rPr>
        <w:instrText xml:space="preserve"> PAGEREF _Toc91064597 \h </w:instrText>
      </w:r>
      <w:r>
        <w:rPr>
          <w:noProof/>
        </w:rPr>
      </w:r>
      <w:r>
        <w:rPr>
          <w:noProof/>
        </w:rPr>
        <w:fldChar w:fldCharType="separate"/>
      </w:r>
      <w:r>
        <w:rPr>
          <w:noProof/>
        </w:rPr>
        <w:t>7</w:t>
      </w:r>
      <w:r>
        <w:rPr>
          <w:noProof/>
        </w:rPr>
        <w:fldChar w:fldCharType="end"/>
      </w:r>
    </w:p>
    <w:p w14:paraId="236A7EDC"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1.3.4</w:t>
      </w:r>
      <w:r>
        <w:rPr>
          <w:rFonts w:asciiTheme="minorHAnsi" w:eastAsiaTheme="minorEastAsia" w:hAnsiTheme="minorHAnsi" w:cstheme="minorBidi"/>
          <w:i w:val="0"/>
          <w:iCs w:val="0"/>
          <w:noProof/>
          <w:sz w:val="22"/>
          <w:szCs w:val="22"/>
          <w:lang w:val="vi-VN" w:eastAsia="vi-VN"/>
        </w:rPr>
        <w:tab/>
      </w:r>
      <w:r>
        <w:rPr>
          <w:noProof/>
        </w:rPr>
        <w:t>Viết tắt</w:t>
      </w:r>
      <w:r>
        <w:rPr>
          <w:noProof/>
        </w:rPr>
        <w:tab/>
      </w:r>
      <w:r>
        <w:rPr>
          <w:noProof/>
        </w:rPr>
        <w:fldChar w:fldCharType="begin"/>
      </w:r>
      <w:r>
        <w:rPr>
          <w:noProof/>
        </w:rPr>
        <w:instrText xml:space="preserve"> PAGEREF _Toc91064598 \h </w:instrText>
      </w:r>
      <w:r>
        <w:rPr>
          <w:noProof/>
        </w:rPr>
      </w:r>
      <w:r>
        <w:rPr>
          <w:noProof/>
        </w:rPr>
        <w:fldChar w:fldCharType="separate"/>
      </w:r>
      <w:r>
        <w:rPr>
          <w:noProof/>
        </w:rPr>
        <w:t>9</w:t>
      </w:r>
      <w:r>
        <w:rPr>
          <w:noProof/>
        </w:rPr>
        <w:fldChar w:fldCharType="end"/>
      </w:r>
    </w:p>
    <w:p w14:paraId="47918B3F"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1.3.5</w:t>
      </w:r>
      <w:r>
        <w:rPr>
          <w:rFonts w:asciiTheme="minorHAnsi" w:eastAsiaTheme="minorEastAsia" w:hAnsiTheme="minorHAnsi" w:cstheme="minorBidi"/>
          <w:i w:val="0"/>
          <w:iCs w:val="0"/>
          <w:noProof/>
          <w:sz w:val="22"/>
          <w:szCs w:val="22"/>
          <w:lang w:val="vi-VN" w:eastAsia="vi-VN"/>
        </w:rPr>
        <w:tab/>
      </w:r>
      <w:r>
        <w:rPr>
          <w:noProof/>
        </w:rPr>
        <w:t>Tài liệu tham khảo và cách trích dẫn</w:t>
      </w:r>
      <w:r>
        <w:rPr>
          <w:noProof/>
        </w:rPr>
        <w:tab/>
      </w:r>
      <w:r>
        <w:rPr>
          <w:noProof/>
        </w:rPr>
        <w:fldChar w:fldCharType="begin"/>
      </w:r>
      <w:r>
        <w:rPr>
          <w:noProof/>
        </w:rPr>
        <w:instrText xml:space="preserve"> PAGEREF _Toc91064599 \h </w:instrText>
      </w:r>
      <w:r>
        <w:rPr>
          <w:noProof/>
        </w:rPr>
      </w:r>
      <w:r>
        <w:rPr>
          <w:noProof/>
        </w:rPr>
        <w:fldChar w:fldCharType="separate"/>
      </w:r>
      <w:r>
        <w:rPr>
          <w:noProof/>
        </w:rPr>
        <w:t>9</w:t>
      </w:r>
      <w:r>
        <w:rPr>
          <w:noProof/>
        </w:rPr>
        <w:fldChar w:fldCharType="end"/>
      </w:r>
    </w:p>
    <w:p w14:paraId="3597DB1C"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1.3.6</w:t>
      </w:r>
      <w:r>
        <w:rPr>
          <w:rFonts w:asciiTheme="minorHAnsi" w:eastAsiaTheme="minorEastAsia" w:hAnsiTheme="minorHAnsi" w:cstheme="minorBidi"/>
          <w:i w:val="0"/>
          <w:iCs w:val="0"/>
          <w:noProof/>
          <w:sz w:val="22"/>
          <w:szCs w:val="22"/>
          <w:lang w:val="vi-VN" w:eastAsia="vi-VN"/>
        </w:rPr>
        <w:tab/>
      </w:r>
      <w:r>
        <w:rPr>
          <w:noProof/>
        </w:rPr>
        <w:t>Cách trình bày Danh mục tài liệu tham khảo</w:t>
      </w:r>
      <w:r>
        <w:rPr>
          <w:noProof/>
        </w:rPr>
        <w:tab/>
      </w:r>
      <w:r>
        <w:rPr>
          <w:noProof/>
        </w:rPr>
        <w:fldChar w:fldCharType="begin"/>
      </w:r>
      <w:r>
        <w:rPr>
          <w:noProof/>
        </w:rPr>
        <w:instrText xml:space="preserve"> PAGEREF _Toc91064600 \h </w:instrText>
      </w:r>
      <w:r>
        <w:rPr>
          <w:noProof/>
        </w:rPr>
      </w:r>
      <w:r>
        <w:rPr>
          <w:noProof/>
        </w:rPr>
        <w:fldChar w:fldCharType="separate"/>
      </w:r>
      <w:r>
        <w:rPr>
          <w:noProof/>
        </w:rPr>
        <w:t>10</w:t>
      </w:r>
      <w:r>
        <w:rPr>
          <w:noProof/>
        </w:rPr>
        <w:fldChar w:fldCharType="end"/>
      </w:r>
    </w:p>
    <w:p w14:paraId="1DBD983E"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1.3.7</w:t>
      </w:r>
      <w:r>
        <w:rPr>
          <w:rFonts w:asciiTheme="minorHAnsi" w:eastAsiaTheme="minorEastAsia" w:hAnsiTheme="minorHAnsi" w:cstheme="minorBidi"/>
          <w:i w:val="0"/>
          <w:iCs w:val="0"/>
          <w:noProof/>
          <w:sz w:val="22"/>
          <w:szCs w:val="22"/>
          <w:lang w:val="vi-VN" w:eastAsia="vi-VN"/>
        </w:rPr>
        <w:tab/>
      </w:r>
      <w:r>
        <w:rPr>
          <w:noProof/>
        </w:rPr>
        <w:t>Phụ lục</w:t>
      </w:r>
      <w:r>
        <w:rPr>
          <w:noProof/>
        </w:rPr>
        <w:tab/>
      </w:r>
      <w:r>
        <w:rPr>
          <w:noProof/>
        </w:rPr>
        <w:fldChar w:fldCharType="begin"/>
      </w:r>
      <w:r>
        <w:rPr>
          <w:noProof/>
        </w:rPr>
        <w:instrText xml:space="preserve"> PAGEREF _Toc91064601 \h </w:instrText>
      </w:r>
      <w:r>
        <w:rPr>
          <w:noProof/>
        </w:rPr>
      </w:r>
      <w:r>
        <w:rPr>
          <w:noProof/>
        </w:rPr>
        <w:fldChar w:fldCharType="separate"/>
      </w:r>
      <w:r>
        <w:rPr>
          <w:noProof/>
        </w:rPr>
        <w:t>16</w:t>
      </w:r>
      <w:r>
        <w:rPr>
          <w:noProof/>
        </w:rPr>
        <w:fldChar w:fldCharType="end"/>
      </w:r>
    </w:p>
    <w:p w14:paraId="0D86388D"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1.4</w:t>
      </w:r>
      <w:r>
        <w:rPr>
          <w:rFonts w:asciiTheme="minorHAnsi" w:eastAsiaTheme="minorEastAsia" w:hAnsiTheme="minorHAnsi" w:cstheme="minorBidi"/>
          <w:smallCaps w:val="0"/>
          <w:noProof/>
          <w:sz w:val="22"/>
          <w:szCs w:val="22"/>
          <w:lang w:val="vi-VN" w:eastAsia="vi-VN"/>
        </w:rPr>
        <w:tab/>
      </w:r>
      <w:r>
        <w:rPr>
          <w:noProof/>
        </w:rPr>
        <w:t>Về hình thức toàn bộ quyển khóa luận/đồ án</w:t>
      </w:r>
      <w:r>
        <w:rPr>
          <w:noProof/>
        </w:rPr>
        <w:tab/>
      </w:r>
      <w:r>
        <w:rPr>
          <w:noProof/>
        </w:rPr>
        <w:fldChar w:fldCharType="begin"/>
      </w:r>
      <w:r>
        <w:rPr>
          <w:noProof/>
        </w:rPr>
        <w:instrText xml:space="preserve"> PAGEREF _Toc91064602 \h </w:instrText>
      </w:r>
      <w:r>
        <w:rPr>
          <w:noProof/>
        </w:rPr>
      </w:r>
      <w:r>
        <w:rPr>
          <w:noProof/>
        </w:rPr>
        <w:fldChar w:fldCharType="separate"/>
      </w:r>
      <w:r>
        <w:rPr>
          <w:noProof/>
        </w:rPr>
        <w:t>16</w:t>
      </w:r>
      <w:r>
        <w:rPr>
          <w:noProof/>
        </w:rPr>
        <w:fldChar w:fldCharType="end"/>
      </w:r>
    </w:p>
    <w:p w14:paraId="71342B46"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1.5</w:t>
      </w:r>
      <w:r>
        <w:rPr>
          <w:rFonts w:asciiTheme="minorHAnsi" w:eastAsiaTheme="minorEastAsia" w:hAnsiTheme="minorHAnsi" w:cstheme="minorBidi"/>
          <w:smallCaps w:val="0"/>
          <w:noProof/>
          <w:sz w:val="22"/>
          <w:szCs w:val="22"/>
          <w:lang w:val="vi-VN" w:eastAsia="vi-VN"/>
        </w:rPr>
        <w:tab/>
      </w:r>
      <w:r>
        <w:rPr>
          <w:noProof/>
        </w:rPr>
        <w:t>Hướng dẫn đóng bìa, ghi đĩa CD</w:t>
      </w:r>
      <w:r>
        <w:rPr>
          <w:noProof/>
        </w:rPr>
        <w:tab/>
      </w:r>
      <w:r>
        <w:rPr>
          <w:noProof/>
        </w:rPr>
        <w:fldChar w:fldCharType="begin"/>
      </w:r>
      <w:r>
        <w:rPr>
          <w:noProof/>
        </w:rPr>
        <w:instrText xml:space="preserve"> PAGEREF _Toc91064603 \h </w:instrText>
      </w:r>
      <w:r>
        <w:rPr>
          <w:noProof/>
        </w:rPr>
      </w:r>
      <w:r>
        <w:rPr>
          <w:noProof/>
        </w:rPr>
        <w:fldChar w:fldCharType="separate"/>
      </w:r>
      <w:r>
        <w:rPr>
          <w:noProof/>
        </w:rPr>
        <w:t>17</w:t>
      </w:r>
      <w:r>
        <w:rPr>
          <w:noProof/>
        </w:rPr>
        <w:fldChar w:fldCharType="end"/>
      </w:r>
    </w:p>
    <w:p w14:paraId="796D0327"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1.5.1</w:t>
      </w:r>
      <w:r>
        <w:rPr>
          <w:rFonts w:asciiTheme="minorHAnsi" w:eastAsiaTheme="minorEastAsia" w:hAnsiTheme="minorHAnsi" w:cstheme="minorBidi"/>
          <w:i w:val="0"/>
          <w:iCs w:val="0"/>
          <w:noProof/>
          <w:sz w:val="22"/>
          <w:szCs w:val="22"/>
          <w:lang w:val="vi-VN" w:eastAsia="vi-VN"/>
        </w:rPr>
        <w:tab/>
      </w:r>
      <w:r>
        <w:rPr>
          <w:noProof/>
        </w:rPr>
        <w:t>Đóng bìa simili và in chữ nhũ vàng</w:t>
      </w:r>
      <w:r>
        <w:rPr>
          <w:noProof/>
        </w:rPr>
        <w:tab/>
      </w:r>
      <w:r>
        <w:rPr>
          <w:noProof/>
        </w:rPr>
        <w:fldChar w:fldCharType="begin"/>
      </w:r>
      <w:r>
        <w:rPr>
          <w:noProof/>
        </w:rPr>
        <w:instrText xml:space="preserve"> PAGEREF _Toc91064604 \h </w:instrText>
      </w:r>
      <w:r>
        <w:rPr>
          <w:noProof/>
        </w:rPr>
      </w:r>
      <w:r>
        <w:rPr>
          <w:noProof/>
        </w:rPr>
        <w:fldChar w:fldCharType="separate"/>
      </w:r>
      <w:r>
        <w:rPr>
          <w:noProof/>
        </w:rPr>
        <w:t>17</w:t>
      </w:r>
      <w:r>
        <w:rPr>
          <w:noProof/>
        </w:rPr>
        <w:fldChar w:fldCharType="end"/>
      </w:r>
    </w:p>
    <w:p w14:paraId="661EF091"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1.5.2</w:t>
      </w:r>
      <w:r>
        <w:rPr>
          <w:rFonts w:asciiTheme="minorHAnsi" w:eastAsiaTheme="minorEastAsia" w:hAnsiTheme="minorHAnsi" w:cstheme="minorBidi"/>
          <w:i w:val="0"/>
          <w:iCs w:val="0"/>
          <w:noProof/>
          <w:sz w:val="22"/>
          <w:szCs w:val="22"/>
          <w:lang w:val="vi-VN" w:eastAsia="vi-VN"/>
        </w:rPr>
        <w:tab/>
      </w:r>
      <w:r>
        <w:rPr>
          <w:noProof/>
        </w:rPr>
        <w:t>Nội dung Khóa luận/Đồ án trong Thư mực/Đĩa CD</w:t>
      </w:r>
      <w:r>
        <w:rPr>
          <w:noProof/>
        </w:rPr>
        <w:tab/>
      </w:r>
      <w:r>
        <w:rPr>
          <w:noProof/>
        </w:rPr>
        <w:fldChar w:fldCharType="begin"/>
      </w:r>
      <w:r>
        <w:rPr>
          <w:noProof/>
        </w:rPr>
        <w:instrText xml:space="preserve"> PAGEREF _Toc91064605 \h </w:instrText>
      </w:r>
      <w:r>
        <w:rPr>
          <w:noProof/>
        </w:rPr>
      </w:r>
      <w:r>
        <w:rPr>
          <w:noProof/>
        </w:rPr>
        <w:fldChar w:fldCharType="separate"/>
      </w:r>
      <w:r>
        <w:rPr>
          <w:noProof/>
        </w:rPr>
        <w:t>17</w:t>
      </w:r>
      <w:r>
        <w:rPr>
          <w:noProof/>
        </w:rPr>
        <w:fldChar w:fldCharType="end"/>
      </w:r>
    </w:p>
    <w:p w14:paraId="4BFFDF30"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sidRPr="00E16085">
        <w:rPr>
          <w:noProof/>
          <w:color w:val="000000"/>
        </w:rPr>
        <w:t>CHƯƠNG 2.</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_Toc91064606 \h </w:instrText>
      </w:r>
      <w:r>
        <w:rPr>
          <w:noProof/>
        </w:rPr>
      </w:r>
      <w:r>
        <w:rPr>
          <w:noProof/>
        </w:rPr>
        <w:fldChar w:fldCharType="separate"/>
      </w:r>
      <w:r>
        <w:rPr>
          <w:noProof/>
        </w:rPr>
        <w:t>19</w:t>
      </w:r>
      <w:r>
        <w:rPr>
          <w:noProof/>
        </w:rPr>
        <w:fldChar w:fldCharType="end"/>
      </w:r>
    </w:p>
    <w:p w14:paraId="32221F96"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_Toc91064607 \h </w:instrText>
      </w:r>
      <w:r>
        <w:rPr>
          <w:noProof/>
        </w:rPr>
      </w:r>
      <w:r>
        <w:rPr>
          <w:noProof/>
        </w:rPr>
        <w:fldChar w:fldCharType="separate"/>
      </w:r>
      <w:r>
        <w:rPr>
          <w:noProof/>
        </w:rPr>
        <w:t>19</w:t>
      </w:r>
      <w:r>
        <w:rPr>
          <w:noProof/>
        </w:rPr>
        <w:fldChar w:fldCharType="end"/>
      </w:r>
    </w:p>
    <w:p w14:paraId="62228D97"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_Toc91064608 \h </w:instrText>
      </w:r>
      <w:r>
        <w:rPr>
          <w:noProof/>
        </w:rPr>
      </w:r>
      <w:r>
        <w:rPr>
          <w:noProof/>
        </w:rPr>
        <w:fldChar w:fldCharType="separate"/>
      </w:r>
      <w:r>
        <w:rPr>
          <w:noProof/>
        </w:rPr>
        <w:t>19</w:t>
      </w:r>
      <w:r>
        <w:rPr>
          <w:noProof/>
        </w:rPr>
        <w:fldChar w:fldCharType="end"/>
      </w:r>
    </w:p>
    <w:p w14:paraId="629EBA5C"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_Toc91064609 \h </w:instrText>
      </w:r>
      <w:r>
        <w:rPr>
          <w:noProof/>
        </w:rPr>
      </w:r>
      <w:r>
        <w:rPr>
          <w:noProof/>
        </w:rPr>
        <w:fldChar w:fldCharType="separate"/>
      </w:r>
      <w:r>
        <w:rPr>
          <w:noProof/>
        </w:rPr>
        <w:t>19</w:t>
      </w:r>
      <w:r>
        <w:rPr>
          <w:noProof/>
        </w:rPr>
        <w:fldChar w:fldCharType="end"/>
      </w:r>
    </w:p>
    <w:p w14:paraId="7E6059D3"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_Toc91064610 \h </w:instrText>
      </w:r>
      <w:r>
        <w:rPr>
          <w:noProof/>
        </w:rPr>
      </w:r>
      <w:r>
        <w:rPr>
          <w:noProof/>
        </w:rPr>
        <w:fldChar w:fldCharType="separate"/>
      </w:r>
      <w:r>
        <w:rPr>
          <w:noProof/>
        </w:rPr>
        <w:t>20</w:t>
      </w:r>
      <w:r>
        <w:rPr>
          <w:noProof/>
        </w:rPr>
        <w:fldChar w:fldCharType="end"/>
      </w:r>
    </w:p>
    <w:p w14:paraId="5162DDE6"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_Toc91064611 \h </w:instrText>
      </w:r>
      <w:r>
        <w:rPr>
          <w:noProof/>
        </w:rPr>
      </w:r>
      <w:r>
        <w:rPr>
          <w:noProof/>
        </w:rPr>
        <w:fldChar w:fldCharType="separate"/>
      </w:r>
      <w:r>
        <w:rPr>
          <w:noProof/>
        </w:rPr>
        <w:t>20</w:t>
      </w:r>
      <w:r>
        <w:rPr>
          <w:noProof/>
        </w:rPr>
        <w:fldChar w:fldCharType="end"/>
      </w:r>
    </w:p>
    <w:p w14:paraId="58E7B046"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3.1.1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_Toc91064612 \h </w:instrText>
      </w:r>
      <w:r>
        <w:rPr>
          <w:noProof/>
        </w:rPr>
      </w:r>
      <w:r>
        <w:rPr>
          <w:noProof/>
        </w:rPr>
        <w:fldChar w:fldCharType="separate"/>
      </w:r>
      <w:r>
        <w:rPr>
          <w:noProof/>
        </w:rPr>
        <w:t>20</w:t>
      </w:r>
      <w:r>
        <w:rPr>
          <w:noProof/>
        </w:rPr>
        <w:fldChar w:fldCharType="end"/>
      </w:r>
    </w:p>
    <w:p w14:paraId="4B62409A"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_Toc91064613 \h </w:instrText>
      </w:r>
      <w:r>
        <w:rPr>
          <w:noProof/>
        </w:rPr>
      </w:r>
      <w:r>
        <w:rPr>
          <w:noProof/>
        </w:rPr>
        <w:fldChar w:fldCharType="separate"/>
      </w:r>
      <w:r>
        <w:rPr>
          <w:noProof/>
        </w:rPr>
        <w:t>22</w:t>
      </w:r>
      <w:r>
        <w:rPr>
          <w:noProof/>
        </w:rPr>
        <w:fldChar w:fldCharType="end"/>
      </w:r>
    </w:p>
    <w:p w14:paraId="13551F40"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lastRenderedPageBreak/>
        <w:t>3.2</w:t>
      </w:r>
      <w:r>
        <w:rPr>
          <w:rFonts w:asciiTheme="minorHAnsi" w:eastAsiaTheme="minorEastAsia" w:hAnsiTheme="minorHAnsi" w:cstheme="minorBidi"/>
          <w:smallCaps w:val="0"/>
          <w:noProof/>
          <w:sz w:val="22"/>
          <w:szCs w:val="22"/>
          <w:lang w:val="vi-VN" w:eastAsia="vi-VN"/>
        </w:rPr>
        <w:tab/>
      </w:r>
      <w:r>
        <w:rPr>
          <w:noProof/>
        </w:rPr>
        <w:t>Nội dung 2</w:t>
      </w:r>
      <w:r>
        <w:rPr>
          <w:noProof/>
        </w:rPr>
        <w:tab/>
      </w:r>
      <w:r>
        <w:rPr>
          <w:noProof/>
        </w:rPr>
        <w:fldChar w:fldCharType="begin"/>
      </w:r>
      <w:r>
        <w:rPr>
          <w:noProof/>
        </w:rPr>
        <w:instrText xml:space="preserve"> PAGEREF _Toc91064614 \h </w:instrText>
      </w:r>
      <w:r>
        <w:rPr>
          <w:noProof/>
        </w:rPr>
      </w:r>
      <w:r>
        <w:rPr>
          <w:noProof/>
        </w:rPr>
        <w:fldChar w:fldCharType="separate"/>
      </w:r>
      <w:r>
        <w:rPr>
          <w:noProof/>
        </w:rPr>
        <w:t>22</w:t>
      </w:r>
      <w:r>
        <w:rPr>
          <w:noProof/>
        </w:rPr>
        <w:fldChar w:fldCharType="end"/>
      </w:r>
    </w:p>
    <w:p w14:paraId="439CA2C8"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Nguyên lý thứ nhất</w:t>
      </w:r>
      <w:r>
        <w:rPr>
          <w:noProof/>
        </w:rPr>
        <w:tab/>
      </w:r>
      <w:r>
        <w:rPr>
          <w:noProof/>
        </w:rPr>
        <w:fldChar w:fldCharType="begin"/>
      </w:r>
      <w:r>
        <w:rPr>
          <w:noProof/>
        </w:rPr>
        <w:instrText xml:space="preserve"> PAGEREF _Toc91064615 \h </w:instrText>
      </w:r>
      <w:r>
        <w:rPr>
          <w:noProof/>
        </w:rPr>
      </w:r>
      <w:r>
        <w:rPr>
          <w:noProof/>
        </w:rPr>
        <w:fldChar w:fldCharType="separate"/>
      </w:r>
      <w:r>
        <w:rPr>
          <w:noProof/>
        </w:rPr>
        <w:t>22</w:t>
      </w:r>
      <w:r>
        <w:rPr>
          <w:noProof/>
        </w:rPr>
        <w:fldChar w:fldCharType="end"/>
      </w:r>
    </w:p>
    <w:p w14:paraId="6B1DA5E6"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Nguyên lý thứ hai</w:t>
      </w:r>
      <w:r>
        <w:rPr>
          <w:noProof/>
        </w:rPr>
        <w:tab/>
      </w:r>
      <w:r>
        <w:rPr>
          <w:noProof/>
        </w:rPr>
        <w:fldChar w:fldCharType="begin"/>
      </w:r>
      <w:r>
        <w:rPr>
          <w:noProof/>
        </w:rPr>
        <w:instrText xml:space="preserve"> PAGEREF _Toc91064616 \h </w:instrText>
      </w:r>
      <w:r>
        <w:rPr>
          <w:noProof/>
        </w:rPr>
      </w:r>
      <w:r>
        <w:rPr>
          <w:noProof/>
        </w:rPr>
        <w:fldChar w:fldCharType="separate"/>
      </w:r>
      <w:r>
        <w:rPr>
          <w:noProof/>
        </w:rPr>
        <w:t>22</w:t>
      </w:r>
      <w:r>
        <w:rPr>
          <w:noProof/>
        </w:rPr>
        <w:fldChar w:fldCharType="end"/>
      </w:r>
    </w:p>
    <w:p w14:paraId="6B726130"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3.2.3</w:t>
      </w:r>
      <w:r>
        <w:rPr>
          <w:rFonts w:asciiTheme="minorHAnsi" w:eastAsiaTheme="minorEastAsia" w:hAnsiTheme="minorHAnsi" w:cstheme="minorBidi"/>
          <w:i w:val="0"/>
          <w:iCs w:val="0"/>
          <w:noProof/>
          <w:sz w:val="22"/>
          <w:szCs w:val="22"/>
          <w:lang w:val="vi-VN" w:eastAsia="vi-VN"/>
        </w:rPr>
        <w:tab/>
      </w:r>
      <w:r>
        <w:rPr>
          <w:noProof/>
        </w:rPr>
        <w:t>Nguyên lý thứ ba</w:t>
      </w:r>
      <w:r>
        <w:rPr>
          <w:noProof/>
        </w:rPr>
        <w:tab/>
      </w:r>
      <w:r>
        <w:rPr>
          <w:noProof/>
        </w:rPr>
        <w:fldChar w:fldCharType="begin"/>
      </w:r>
      <w:r>
        <w:rPr>
          <w:noProof/>
        </w:rPr>
        <w:instrText xml:space="preserve"> PAGEREF _Toc91064617 \h </w:instrText>
      </w:r>
      <w:r>
        <w:rPr>
          <w:noProof/>
        </w:rPr>
      </w:r>
      <w:r>
        <w:rPr>
          <w:noProof/>
        </w:rPr>
        <w:fldChar w:fldCharType="separate"/>
      </w:r>
      <w:r>
        <w:rPr>
          <w:noProof/>
        </w:rPr>
        <w:t>22</w:t>
      </w:r>
      <w:r>
        <w:rPr>
          <w:noProof/>
        </w:rPr>
        <w:fldChar w:fldCharType="end"/>
      </w:r>
    </w:p>
    <w:p w14:paraId="1E07595D"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GIẢI PHÁP THỰC HIỆN</w:t>
      </w:r>
      <w:r>
        <w:rPr>
          <w:noProof/>
        </w:rPr>
        <w:tab/>
      </w:r>
      <w:r>
        <w:rPr>
          <w:noProof/>
        </w:rPr>
        <w:fldChar w:fldCharType="begin"/>
      </w:r>
      <w:r>
        <w:rPr>
          <w:noProof/>
        </w:rPr>
        <w:instrText xml:space="preserve"> PAGEREF _Toc91064618 \h </w:instrText>
      </w:r>
      <w:r>
        <w:rPr>
          <w:noProof/>
        </w:rPr>
      </w:r>
      <w:r>
        <w:rPr>
          <w:noProof/>
        </w:rPr>
        <w:fldChar w:fldCharType="separate"/>
      </w:r>
      <w:r>
        <w:rPr>
          <w:noProof/>
        </w:rPr>
        <w:t>23</w:t>
      </w:r>
      <w:r>
        <w:rPr>
          <w:noProof/>
        </w:rPr>
        <w:fldChar w:fldCharType="end"/>
      </w:r>
    </w:p>
    <w:p w14:paraId="1AFC000E"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Mô hình mô phỏng</w:t>
      </w:r>
      <w:r>
        <w:rPr>
          <w:noProof/>
        </w:rPr>
        <w:tab/>
      </w:r>
      <w:r>
        <w:rPr>
          <w:noProof/>
        </w:rPr>
        <w:fldChar w:fldCharType="begin"/>
      </w:r>
      <w:r>
        <w:rPr>
          <w:noProof/>
        </w:rPr>
        <w:instrText xml:space="preserve"> PAGEREF _Toc91064619 \h </w:instrText>
      </w:r>
      <w:r>
        <w:rPr>
          <w:noProof/>
        </w:rPr>
      </w:r>
      <w:r>
        <w:rPr>
          <w:noProof/>
        </w:rPr>
        <w:fldChar w:fldCharType="separate"/>
      </w:r>
      <w:r>
        <w:rPr>
          <w:noProof/>
        </w:rPr>
        <w:t>23</w:t>
      </w:r>
      <w:r>
        <w:rPr>
          <w:noProof/>
        </w:rPr>
        <w:fldChar w:fldCharType="end"/>
      </w:r>
    </w:p>
    <w:p w14:paraId="509AE690"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Kết quả mô phỏng</w:t>
      </w:r>
      <w:r>
        <w:rPr>
          <w:noProof/>
        </w:rPr>
        <w:tab/>
      </w:r>
      <w:r>
        <w:rPr>
          <w:noProof/>
        </w:rPr>
        <w:fldChar w:fldCharType="begin"/>
      </w:r>
      <w:r>
        <w:rPr>
          <w:noProof/>
        </w:rPr>
        <w:instrText xml:space="preserve"> PAGEREF _Toc91064620 \h </w:instrText>
      </w:r>
      <w:r>
        <w:rPr>
          <w:noProof/>
        </w:rPr>
      </w:r>
      <w:r>
        <w:rPr>
          <w:noProof/>
        </w:rPr>
        <w:fldChar w:fldCharType="separate"/>
      </w:r>
      <w:r>
        <w:rPr>
          <w:noProof/>
        </w:rPr>
        <w:t>23</w:t>
      </w:r>
      <w:r>
        <w:rPr>
          <w:noProof/>
        </w:rPr>
        <w:fldChar w:fldCharType="end"/>
      </w:r>
    </w:p>
    <w:p w14:paraId="618BF51B"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QUẢ MÔ PHỎNG (HOẶC KẾT QUẢ THI CÔNG MÔ HÌNH)</w:t>
      </w:r>
      <w:r>
        <w:rPr>
          <w:noProof/>
        </w:rPr>
        <w:tab/>
      </w:r>
      <w:r>
        <w:rPr>
          <w:noProof/>
        </w:rPr>
        <w:fldChar w:fldCharType="begin"/>
      </w:r>
      <w:r>
        <w:rPr>
          <w:noProof/>
        </w:rPr>
        <w:instrText xml:space="preserve"> PAGEREF _Toc91064621 \h </w:instrText>
      </w:r>
      <w:r>
        <w:rPr>
          <w:noProof/>
        </w:rPr>
      </w:r>
      <w:r>
        <w:rPr>
          <w:noProof/>
        </w:rPr>
        <w:fldChar w:fldCharType="separate"/>
      </w:r>
      <w:r>
        <w:rPr>
          <w:noProof/>
        </w:rPr>
        <w:t>24</w:t>
      </w:r>
      <w:r>
        <w:rPr>
          <w:noProof/>
        </w:rPr>
        <w:fldChar w:fldCharType="end"/>
      </w:r>
    </w:p>
    <w:p w14:paraId="514701FF"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quả 1</w:t>
      </w:r>
      <w:r>
        <w:rPr>
          <w:noProof/>
        </w:rPr>
        <w:tab/>
      </w:r>
      <w:r>
        <w:rPr>
          <w:noProof/>
        </w:rPr>
        <w:fldChar w:fldCharType="begin"/>
      </w:r>
      <w:r>
        <w:rPr>
          <w:noProof/>
        </w:rPr>
        <w:instrText xml:space="preserve"> PAGEREF _Toc91064622 \h </w:instrText>
      </w:r>
      <w:r>
        <w:rPr>
          <w:noProof/>
        </w:rPr>
      </w:r>
      <w:r>
        <w:rPr>
          <w:noProof/>
        </w:rPr>
        <w:fldChar w:fldCharType="separate"/>
      </w:r>
      <w:r>
        <w:rPr>
          <w:noProof/>
        </w:rPr>
        <w:t>24</w:t>
      </w:r>
      <w:r>
        <w:rPr>
          <w:noProof/>
        </w:rPr>
        <w:fldChar w:fldCharType="end"/>
      </w:r>
    </w:p>
    <w:p w14:paraId="2C2470C6"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CHƯƠNG 6.</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_Toc91064623 \h </w:instrText>
      </w:r>
      <w:r>
        <w:rPr>
          <w:noProof/>
        </w:rPr>
      </w:r>
      <w:r>
        <w:rPr>
          <w:noProof/>
        </w:rPr>
        <w:fldChar w:fldCharType="separate"/>
      </w:r>
      <w:r>
        <w:rPr>
          <w:noProof/>
        </w:rPr>
        <w:t>25</w:t>
      </w:r>
      <w:r>
        <w:rPr>
          <w:noProof/>
        </w:rPr>
        <w:fldChar w:fldCharType="end"/>
      </w:r>
    </w:p>
    <w:p w14:paraId="0D072D4E"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6.1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_Toc91064624 \h </w:instrText>
      </w:r>
      <w:r>
        <w:rPr>
          <w:noProof/>
        </w:rPr>
      </w:r>
      <w:r>
        <w:rPr>
          <w:noProof/>
        </w:rPr>
        <w:fldChar w:fldCharType="separate"/>
      </w:r>
      <w:r>
        <w:rPr>
          <w:noProof/>
        </w:rPr>
        <w:t>25</w:t>
      </w:r>
      <w:r>
        <w:rPr>
          <w:noProof/>
        </w:rPr>
        <w:fldChar w:fldCharType="end"/>
      </w:r>
    </w:p>
    <w:p w14:paraId="6761C6DA"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6.1.1</w:t>
      </w:r>
      <w:r>
        <w:rPr>
          <w:rFonts w:asciiTheme="minorHAnsi" w:eastAsiaTheme="minorEastAsia" w:hAnsiTheme="minorHAnsi" w:cstheme="minorBidi"/>
          <w:i w:val="0"/>
          <w:iCs w:val="0"/>
          <w:noProof/>
          <w:sz w:val="22"/>
          <w:szCs w:val="22"/>
          <w:lang w:val="vi-VN" w:eastAsia="vi-VN"/>
        </w:rPr>
        <w:tab/>
      </w:r>
      <w:r>
        <w:rPr>
          <w:noProof/>
        </w:rPr>
        <w:t>Kết luận 1</w:t>
      </w:r>
      <w:r>
        <w:rPr>
          <w:noProof/>
        </w:rPr>
        <w:tab/>
      </w:r>
      <w:r>
        <w:rPr>
          <w:noProof/>
        </w:rPr>
        <w:fldChar w:fldCharType="begin"/>
      </w:r>
      <w:r>
        <w:rPr>
          <w:noProof/>
        </w:rPr>
        <w:instrText xml:space="preserve"> PAGEREF _Toc91064625 \h </w:instrText>
      </w:r>
      <w:r>
        <w:rPr>
          <w:noProof/>
        </w:rPr>
      </w:r>
      <w:r>
        <w:rPr>
          <w:noProof/>
        </w:rPr>
        <w:fldChar w:fldCharType="separate"/>
      </w:r>
      <w:r>
        <w:rPr>
          <w:noProof/>
        </w:rPr>
        <w:t>25</w:t>
      </w:r>
      <w:r>
        <w:rPr>
          <w:noProof/>
        </w:rPr>
        <w:fldChar w:fldCharType="end"/>
      </w:r>
    </w:p>
    <w:p w14:paraId="2D1677E8"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6.1.2</w:t>
      </w:r>
      <w:r>
        <w:rPr>
          <w:rFonts w:asciiTheme="minorHAnsi" w:eastAsiaTheme="minorEastAsia" w:hAnsiTheme="minorHAnsi" w:cstheme="minorBidi"/>
          <w:i w:val="0"/>
          <w:iCs w:val="0"/>
          <w:noProof/>
          <w:sz w:val="22"/>
          <w:szCs w:val="22"/>
          <w:lang w:val="vi-VN" w:eastAsia="vi-VN"/>
        </w:rPr>
        <w:tab/>
      </w:r>
      <w:r>
        <w:rPr>
          <w:noProof/>
        </w:rPr>
        <w:t>Kết luận 2</w:t>
      </w:r>
      <w:r>
        <w:rPr>
          <w:noProof/>
        </w:rPr>
        <w:tab/>
      </w:r>
      <w:r>
        <w:rPr>
          <w:noProof/>
        </w:rPr>
        <w:fldChar w:fldCharType="begin"/>
      </w:r>
      <w:r>
        <w:rPr>
          <w:noProof/>
        </w:rPr>
        <w:instrText xml:space="preserve"> PAGEREF _Toc91064626 \h </w:instrText>
      </w:r>
      <w:r>
        <w:rPr>
          <w:noProof/>
        </w:rPr>
      </w:r>
      <w:r>
        <w:rPr>
          <w:noProof/>
        </w:rPr>
        <w:fldChar w:fldCharType="separate"/>
      </w:r>
      <w:r>
        <w:rPr>
          <w:noProof/>
        </w:rPr>
        <w:t>25</w:t>
      </w:r>
      <w:r>
        <w:rPr>
          <w:noProof/>
        </w:rPr>
        <w:fldChar w:fldCharType="end"/>
      </w:r>
    </w:p>
    <w:p w14:paraId="5202C989" w14:textId="77777777" w:rsidR="00C735D9" w:rsidRDefault="00C735D9">
      <w:pPr>
        <w:pStyle w:val="TOC3"/>
        <w:tabs>
          <w:tab w:val="left" w:pos="1000"/>
        </w:tabs>
        <w:rPr>
          <w:rFonts w:asciiTheme="minorHAnsi" w:eastAsiaTheme="minorEastAsia" w:hAnsiTheme="minorHAnsi" w:cstheme="minorBidi"/>
          <w:i w:val="0"/>
          <w:iCs w:val="0"/>
          <w:noProof/>
          <w:sz w:val="22"/>
          <w:szCs w:val="22"/>
          <w:lang w:val="vi-VN" w:eastAsia="vi-VN"/>
        </w:rPr>
      </w:pPr>
      <w:r>
        <w:rPr>
          <w:noProof/>
        </w:rPr>
        <w:t>6.1.3</w:t>
      </w:r>
      <w:r>
        <w:rPr>
          <w:rFonts w:asciiTheme="minorHAnsi" w:eastAsiaTheme="minorEastAsia" w:hAnsiTheme="minorHAnsi" w:cstheme="minorBidi"/>
          <w:i w:val="0"/>
          <w:iCs w:val="0"/>
          <w:noProof/>
          <w:sz w:val="22"/>
          <w:szCs w:val="22"/>
          <w:lang w:val="vi-VN" w:eastAsia="vi-VN"/>
        </w:rPr>
        <w:tab/>
      </w:r>
      <w:r>
        <w:rPr>
          <w:noProof/>
        </w:rPr>
        <w:t>Kết luận 3</w:t>
      </w:r>
      <w:r>
        <w:rPr>
          <w:noProof/>
        </w:rPr>
        <w:tab/>
      </w:r>
      <w:r>
        <w:rPr>
          <w:noProof/>
        </w:rPr>
        <w:fldChar w:fldCharType="begin"/>
      </w:r>
      <w:r>
        <w:rPr>
          <w:noProof/>
        </w:rPr>
        <w:instrText xml:space="preserve"> PAGEREF _Toc91064627 \h </w:instrText>
      </w:r>
      <w:r>
        <w:rPr>
          <w:noProof/>
        </w:rPr>
      </w:r>
      <w:r>
        <w:rPr>
          <w:noProof/>
        </w:rPr>
        <w:fldChar w:fldCharType="separate"/>
      </w:r>
      <w:r>
        <w:rPr>
          <w:noProof/>
        </w:rPr>
        <w:t>25</w:t>
      </w:r>
      <w:r>
        <w:rPr>
          <w:noProof/>
        </w:rPr>
        <w:fldChar w:fldCharType="end"/>
      </w:r>
    </w:p>
    <w:p w14:paraId="4FFA66D5" w14:textId="77777777" w:rsidR="00C735D9" w:rsidRDefault="00C735D9">
      <w:pPr>
        <w:pStyle w:val="TOC2"/>
        <w:tabs>
          <w:tab w:val="left" w:pos="600"/>
        </w:tabs>
        <w:rPr>
          <w:rFonts w:asciiTheme="minorHAnsi" w:eastAsiaTheme="minorEastAsia" w:hAnsiTheme="minorHAnsi" w:cstheme="minorBidi"/>
          <w:smallCaps w:val="0"/>
          <w:noProof/>
          <w:sz w:val="22"/>
          <w:szCs w:val="22"/>
          <w:lang w:val="vi-VN" w:eastAsia="vi-VN"/>
        </w:rPr>
      </w:pPr>
      <w:r>
        <w:rPr>
          <w:noProof/>
        </w:rPr>
        <w:t>6.2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_Toc91064628 \h </w:instrText>
      </w:r>
      <w:r>
        <w:rPr>
          <w:noProof/>
        </w:rPr>
      </w:r>
      <w:r>
        <w:rPr>
          <w:noProof/>
        </w:rPr>
        <w:fldChar w:fldCharType="separate"/>
      </w:r>
      <w:r>
        <w:rPr>
          <w:noProof/>
        </w:rPr>
        <w:t>25</w:t>
      </w:r>
      <w:r>
        <w:rPr>
          <w:noProof/>
        </w:rPr>
        <w:fldChar w:fldCharType="end"/>
      </w:r>
    </w:p>
    <w:p w14:paraId="5447DFF4"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_Toc91064629 \h </w:instrText>
      </w:r>
      <w:r>
        <w:rPr>
          <w:noProof/>
        </w:rPr>
      </w:r>
      <w:r>
        <w:rPr>
          <w:noProof/>
        </w:rPr>
        <w:fldChar w:fldCharType="separate"/>
      </w:r>
      <w:r>
        <w:rPr>
          <w:noProof/>
        </w:rPr>
        <w:t>26</w:t>
      </w:r>
      <w:r>
        <w:rPr>
          <w:noProof/>
        </w:rPr>
        <w:fldChar w:fldCharType="end"/>
      </w:r>
    </w:p>
    <w:p w14:paraId="64678707" w14:textId="77777777" w:rsidR="00C735D9" w:rsidRDefault="00C735D9">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_Toc91064630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bookmarkStart w:id="1" w:name="_GoBack"/>
      <w:bookmarkEnd w:id="1"/>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2" w:name="_Toc91064588"/>
      <w:r w:rsidRPr="00CA0E97">
        <w:lastRenderedPageBreak/>
        <w:t>DANH MỤC HÌNH VẼ</w:t>
      </w:r>
      <w:bookmarkEnd w:id="2"/>
    </w:p>
    <w:p w14:paraId="34BEE886" w14:textId="70FEA44C" w:rsidR="0086324B" w:rsidRDefault="0075074C">
      <w:pPr>
        <w:pStyle w:val="TOC1"/>
        <w:rPr>
          <w:rFonts w:asciiTheme="minorHAnsi" w:eastAsiaTheme="minorEastAsia" w:hAnsiTheme="minorHAnsi" w:cstheme="minorBidi"/>
          <w:b w:val="0"/>
          <w:bCs w:val="0"/>
          <w:caps w:val="0"/>
          <w:noProof/>
          <w:sz w:val="22"/>
          <w:szCs w:val="22"/>
        </w:rPr>
      </w:pPr>
      <w:r>
        <w:rPr>
          <w:b w:val="0"/>
          <w:bCs w:val="0"/>
          <w:caps w:val="0"/>
        </w:rPr>
        <w:fldChar w:fldCharType="begin"/>
      </w:r>
      <w:r>
        <w:rPr>
          <w:b w:val="0"/>
          <w:bCs w:val="0"/>
          <w:caps w:val="0"/>
        </w:rPr>
        <w:instrText xml:space="preserve"> TOC \t "ThesisFigure,1" </w:instrText>
      </w:r>
      <w:r>
        <w:rPr>
          <w:b w:val="0"/>
          <w:bCs w:val="0"/>
          <w:caps w:val="0"/>
        </w:rPr>
        <w:fldChar w:fldCharType="separate"/>
      </w:r>
      <w:r w:rsidR="0086324B">
        <w:rPr>
          <w:noProof/>
        </w:rPr>
        <w:t>Hình 1</w:t>
      </w:r>
      <w:r w:rsidR="0086324B">
        <w:rPr>
          <w:noProof/>
        </w:rPr>
        <w:noBreakHyphen/>
        <w:t>1. Chọn Style thích hợp</w:t>
      </w:r>
      <w:r w:rsidR="0086324B">
        <w:rPr>
          <w:noProof/>
        </w:rPr>
        <w:tab/>
      </w:r>
      <w:r w:rsidR="0086324B">
        <w:rPr>
          <w:noProof/>
        </w:rPr>
        <w:fldChar w:fldCharType="begin"/>
      </w:r>
      <w:r w:rsidR="0086324B">
        <w:rPr>
          <w:noProof/>
        </w:rPr>
        <w:instrText xml:space="preserve"> PAGEREF _Toc70326759 \h </w:instrText>
      </w:r>
      <w:r w:rsidR="0086324B">
        <w:rPr>
          <w:noProof/>
        </w:rPr>
      </w:r>
      <w:r w:rsidR="0086324B">
        <w:rPr>
          <w:noProof/>
        </w:rPr>
        <w:fldChar w:fldCharType="separate"/>
      </w:r>
      <w:r w:rsidR="0086324B">
        <w:rPr>
          <w:noProof/>
        </w:rPr>
        <w:t>1</w:t>
      </w:r>
      <w:r w:rsidR="0086324B">
        <w:rPr>
          <w:noProof/>
        </w:rPr>
        <w:fldChar w:fldCharType="end"/>
      </w:r>
    </w:p>
    <w:p w14:paraId="1AEB279C" w14:textId="5B5E2D62"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2. Chọn Style “Normal” cho nội dung DATN</w:t>
      </w:r>
      <w:r>
        <w:rPr>
          <w:noProof/>
        </w:rPr>
        <w:tab/>
      </w:r>
      <w:r>
        <w:rPr>
          <w:noProof/>
        </w:rPr>
        <w:fldChar w:fldCharType="begin"/>
      </w:r>
      <w:r>
        <w:rPr>
          <w:noProof/>
        </w:rPr>
        <w:instrText xml:space="preserve"> PAGEREF _Toc70326760 \h </w:instrText>
      </w:r>
      <w:r>
        <w:rPr>
          <w:noProof/>
        </w:rPr>
      </w:r>
      <w:r>
        <w:rPr>
          <w:noProof/>
        </w:rPr>
        <w:fldChar w:fldCharType="separate"/>
      </w:r>
      <w:r>
        <w:rPr>
          <w:noProof/>
        </w:rPr>
        <w:t>1</w:t>
      </w:r>
      <w:r>
        <w:rPr>
          <w:noProof/>
        </w:rPr>
        <w:fldChar w:fldCharType="end"/>
      </w:r>
    </w:p>
    <w:p w14:paraId="4A5B57B9" w14:textId="360C76A5"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1. Copy/paste text từ nguồn khác</w:t>
      </w:r>
      <w:r>
        <w:rPr>
          <w:noProof/>
        </w:rPr>
        <w:tab/>
      </w:r>
      <w:r>
        <w:rPr>
          <w:noProof/>
        </w:rPr>
        <w:fldChar w:fldCharType="begin"/>
      </w:r>
      <w:r>
        <w:rPr>
          <w:noProof/>
        </w:rPr>
        <w:instrText xml:space="preserve"> PAGEREF _Toc70326761 \h </w:instrText>
      </w:r>
      <w:r>
        <w:rPr>
          <w:noProof/>
        </w:rPr>
      </w:r>
      <w:r>
        <w:rPr>
          <w:noProof/>
        </w:rPr>
        <w:fldChar w:fldCharType="separate"/>
      </w:r>
      <w:r>
        <w:rPr>
          <w:noProof/>
        </w:rPr>
        <w:t>2</w:t>
      </w:r>
      <w:r>
        <w:rPr>
          <w:noProof/>
        </w:rPr>
        <w:fldChar w:fldCharType="end"/>
      </w:r>
    </w:p>
    <w:p w14:paraId="2D413C0F" w14:textId="2591E815"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2. Insert Caption</w:t>
      </w:r>
      <w:r>
        <w:rPr>
          <w:noProof/>
        </w:rPr>
        <w:tab/>
      </w:r>
      <w:r>
        <w:rPr>
          <w:noProof/>
        </w:rPr>
        <w:fldChar w:fldCharType="begin"/>
      </w:r>
      <w:r>
        <w:rPr>
          <w:noProof/>
        </w:rPr>
        <w:instrText xml:space="preserve"> PAGEREF _Toc70326762 \h </w:instrText>
      </w:r>
      <w:r>
        <w:rPr>
          <w:noProof/>
        </w:rPr>
      </w:r>
      <w:r>
        <w:rPr>
          <w:noProof/>
        </w:rPr>
        <w:fldChar w:fldCharType="separate"/>
      </w:r>
      <w:r>
        <w:rPr>
          <w:noProof/>
        </w:rPr>
        <w:t>2</w:t>
      </w:r>
      <w:r>
        <w:rPr>
          <w:noProof/>
        </w:rPr>
        <w:fldChar w:fldCharType="end"/>
      </w:r>
    </w:p>
    <w:p w14:paraId="3AA9DBD9" w14:textId="5EE34EF8" w:rsidR="0086324B" w:rsidRDefault="0086324B">
      <w:pPr>
        <w:pStyle w:val="TOC1"/>
        <w:rPr>
          <w:rFonts w:asciiTheme="minorHAnsi" w:eastAsiaTheme="minorEastAsia" w:hAnsiTheme="minorHAnsi" w:cstheme="minorBidi"/>
          <w:b w:val="0"/>
          <w:bCs w:val="0"/>
          <w:caps w:val="0"/>
          <w:noProof/>
          <w:sz w:val="22"/>
          <w:szCs w:val="22"/>
        </w:rPr>
      </w:pPr>
      <w:r w:rsidRPr="006146C4">
        <w:rPr>
          <w:noProof/>
          <w:highlight w:val="yellow"/>
        </w:rPr>
        <w:t>Hình 1</w:t>
      </w:r>
      <w:r w:rsidRPr="006146C4">
        <w:rPr>
          <w:noProof/>
          <w:highlight w:val="yellow"/>
        </w:rPr>
        <w:noBreakHyphen/>
        <w:t>3. Hộp thoại Insert Caption</w:t>
      </w:r>
      <w:r>
        <w:rPr>
          <w:noProof/>
        </w:rPr>
        <w:tab/>
      </w:r>
      <w:r>
        <w:rPr>
          <w:noProof/>
        </w:rPr>
        <w:fldChar w:fldCharType="begin"/>
      </w:r>
      <w:r>
        <w:rPr>
          <w:noProof/>
        </w:rPr>
        <w:instrText xml:space="preserve"> PAGEREF _Toc70326763 \h </w:instrText>
      </w:r>
      <w:r>
        <w:rPr>
          <w:noProof/>
        </w:rPr>
      </w:r>
      <w:r>
        <w:rPr>
          <w:noProof/>
        </w:rPr>
        <w:fldChar w:fldCharType="separate"/>
      </w:r>
      <w:r>
        <w:rPr>
          <w:noProof/>
        </w:rPr>
        <w:t>3</w:t>
      </w:r>
      <w:r>
        <w:rPr>
          <w:noProof/>
        </w:rPr>
        <w:fldChar w:fldCharType="end"/>
      </w:r>
    </w:p>
    <w:p w14:paraId="2163E9DA" w14:textId="4EA9DFF1"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3. Mạch khuếch đại</w:t>
      </w:r>
      <w:r>
        <w:rPr>
          <w:noProof/>
        </w:rPr>
        <w:tab/>
      </w:r>
      <w:r>
        <w:rPr>
          <w:noProof/>
        </w:rPr>
        <w:fldChar w:fldCharType="begin"/>
      </w:r>
      <w:r>
        <w:rPr>
          <w:noProof/>
        </w:rPr>
        <w:instrText xml:space="preserve"> PAGEREF _Toc70326764 \h </w:instrText>
      </w:r>
      <w:r>
        <w:rPr>
          <w:noProof/>
        </w:rPr>
      </w:r>
      <w:r>
        <w:rPr>
          <w:noProof/>
        </w:rPr>
        <w:fldChar w:fldCharType="separate"/>
      </w:r>
      <w:r>
        <w:rPr>
          <w:noProof/>
        </w:rPr>
        <w:t>19</w:t>
      </w:r>
      <w:r>
        <w:rPr>
          <w:noProof/>
        </w:rPr>
        <w:fldChar w:fldCharType="end"/>
      </w:r>
    </w:p>
    <w:p w14:paraId="343E2A19" w14:textId="110F17C1" w:rsidR="007317AE" w:rsidRDefault="0075074C" w:rsidP="00833E80">
      <w:pPr>
        <w:pStyle w:val="TOC3"/>
        <w:rPr>
          <w:i w:val="0"/>
          <w:iCs w:val="0"/>
        </w:rPr>
      </w:pPr>
      <w:r>
        <w:rPr>
          <w:b/>
          <w:bCs/>
          <w:caps/>
        </w:rP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3" w:name="_Toc91064589"/>
      <w:r w:rsidRPr="007317AE">
        <w:lastRenderedPageBreak/>
        <w:t>DANH MỤC BẢNG BIỂU</w:t>
      </w:r>
      <w:bookmarkEnd w:id="3"/>
    </w:p>
    <w:p w14:paraId="74C51D23" w14:textId="41621FC2" w:rsidR="001A0B88" w:rsidRDefault="0075074C">
      <w:pPr>
        <w:pStyle w:val="TOC1"/>
        <w:rPr>
          <w:rFonts w:asciiTheme="minorHAnsi" w:eastAsiaTheme="minorEastAsia" w:hAnsiTheme="minorHAnsi" w:cstheme="minorBidi"/>
          <w:b w:val="0"/>
          <w:bCs w:val="0"/>
          <w:caps w:val="0"/>
          <w:noProof/>
          <w:sz w:val="22"/>
          <w:szCs w:val="22"/>
        </w:rPr>
      </w:pPr>
      <w:r>
        <w:rPr>
          <w:b w:val="0"/>
          <w:bCs w:val="0"/>
          <w:caps w:val="0"/>
          <w:sz w:val="22"/>
        </w:rPr>
        <w:fldChar w:fldCharType="begin"/>
      </w:r>
      <w:r>
        <w:rPr>
          <w:b w:val="0"/>
          <w:bCs w:val="0"/>
          <w:caps w:val="0"/>
          <w:sz w:val="22"/>
        </w:rPr>
        <w:instrText xml:space="preserve"> TOC \t "ThesisTable,1" </w:instrText>
      </w:r>
      <w:r>
        <w:rPr>
          <w:b w:val="0"/>
          <w:bCs w:val="0"/>
          <w:caps w:val="0"/>
          <w:sz w:val="22"/>
        </w:rPr>
        <w:fldChar w:fldCharType="separate"/>
      </w:r>
      <w:r w:rsidR="001A0B88">
        <w:rPr>
          <w:noProof/>
        </w:rPr>
        <w:t>Bảng 1</w:t>
      </w:r>
      <w:r w:rsidR="001A0B88">
        <w:rPr>
          <w:noProof/>
        </w:rPr>
        <w:noBreakHyphen/>
        <w:t>1: Ví dụ</w:t>
      </w:r>
      <w:r w:rsidR="001A0B88">
        <w:rPr>
          <w:noProof/>
        </w:rPr>
        <w:tab/>
      </w:r>
      <w:r w:rsidR="001A0B88">
        <w:rPr>
          <w:noProof/>
        </w:rPr>
        <w:fldChar w:fldCharType="begin"/>
      </w:r>
      <w:r w:rsidR="001A0B88">
        <w:rPr>
          <w:noProof/>
        </w:rPr>
        <w:instrText xml:space="preserve"> PAGEREF _Toc397614582 \h </w:instrText>
      </w:r>
      <w:r w:rsidR="001A0B88">
        <w:rPr>
          <w:noProof/>
        </w:rPr>
      </w:r>
      <w:r w:rsidR="001A0B88">
        <w:rPr>
          <w:noProof/>
        </w:rPr>
        <w:fldChar w:fldCharType="separate"/>
      </w:r>
      <w:r w:rsidR="00967E2E">
        <w:rPr>
          <w:noProof/>
        </w:rPr>
        <w:t>5</w:t>
      </w:r>
      <w:r w:rsidR="001A0B88">
        <w:rPr>
          <w:noProof/>
        </w:rPr>
        <w:fldChar w:fldCharType="end"/>
      </w:r>
    </w:p>
    <w:p w14:paraId="48FBC286" w14:textId="77777777"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A5E6B">
      <w:pPr>
        <w:pStyle w:val="Heading1"/>
        <w:numPr>
          <w:ilvl w:val="0"/>
          <w:numId w:val="0"/>
        </w:numPr>
        <w:ind w:left="360"/>
      </w:pPr>
      <w:bookmarkStart w:id="4" w:name="_Toc91064590"/>
      <w:r>
        <w:lastRenderedPageBreak/>
        <w:t xml:space="preserve">DANH MỤC CÁC </w:t>
      </w:r>
      <w:r w:rsidR="006433E2">
        <w:t>CHỮ</w:t>
      </w:r>
      <w:r>
        <w:t xml:space="preserve"> VIẾT TẮT</w:t>
      </w:r>
      <w:bookmarkEnd w:id="4"/>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22D05E4D" w14:textId="0320CCA6" w:rsidR="00ED6EB2" w:rsidRPr="00A22C32" w:rsidRDefault="00A22C32" w:rsidP="00A22C32">
      <w:pPr>
        <w:pStyle w:val="Heading1"/>
        <w:rPr>
          <w:rFonts w:eastAsia="Adobe Heiti Std R"/>
        </w:rPr>
      </w:pPr>
      <w:bookmarkStart w:id="5" w:name="_Toc91064591"/>
      <w:r>
        <w:lastRenderedPageBreak/>
        <w:t>HƯỚNG DẪN TRÌNH BÀY DATN/ DATH</w:t>
      </w:r>
      <w:bookmarkEnd w:id="5"/>
    </w:p>
    <w:p w14:paraId="25B1A53C" w14:textId="77777777" w:rsidR="00341248" w:rsidRDefault="008A3970" w:rsidP="00341248">
      <w:pPr>
        <w:pStyle w:val="Heading2"/>
        <w:rPr>
          <w:highlight w:val="yellow"/>
        </w:rPr>
      </w:pPr>
      <w:bookmarkStart w:id="6" w:name="_Toc91064592"/>
      <w:r w:rsidRPr="00582F43">
        <w:rPr>
          <w:highlight w:val="yellow"/>
        </w:rPr>
        <w:t>Hướng dẫn sử dụng template</w:t>
      </w:r>
      <w:bookmarkEnd w:id="6"/>
      <w:r w:rsidRPr="00582F43">
        <w:rPr>
          <w:highlight w:val="yellow"/>
        </w:rPr>
        <w:t xml:space="preserve"> </w:t>
      </w:r>
    </w:p>
    <w:p w14:paraId="2EBE791B" w14:textId="6DA6EA17" w:rsidR="008A3970" w:rsidRPr="00582F43" w:rsidRDefault="008A3970" w:rsidP="00341248">
      <w:pPr>
        <w:rPr>
          <w:highlight w:val="yellow"/>
        </w:rPr>
      </w:pPr>
      <w:r w:rsidRPr="00582F43">
        <w:rPr>
          <w:highlight w:val="yellow"/>
        </w:rPr>
        <w:t>(</w:t>
      </w:r>
      <w:r w:rsidR="00140E04">
        <w:rPr>
          <w:highlight w:val="yellow"/>
        </w:rPr>
        <w:t>Đây là phần hướng dẫn sử dụng, có thể không đúng format quy định của Đồ án. Phần này cần được x</w:t>
      </w:r>
      <w:r w:rsidRPr="00582F43">
        <w:rPr>
          <w:highlight w:val="yellow"/>
        </w:rPr>
        <w:t xml:space="preserve">óa </w:t>
      </w:r>
      <w:r w:rsidR="00140E04">
        <w:rPr>
          <w:highlight w:val="yellow"/>
        </w:rPr>
        <w:t>đi</w:t>
      </w:r>
      <w:r w:rsidRPr="00582F43">
        <w:rPr>
          <w:highlight w:val="yellow"/>
        </w:rPr>
        <w:t xml:space="preserve"> sau khi hoàn chỉnh file)</w:t>
      </w:r>
      <w:r w:rsidR="00140E04">
        <w:rPr>
          <w:highlight w:val="yellow"/>
        </w:rPr>
        <w:t>.</w:t>
      </w:r>
    </w:p>
    <w:p w14:paraId="5C38BF13" w14:textId="0A7401A9" w:rsidR="008A3970" w:rsidRDefault="008A3970" w:rsidP="0086324B">
      <w:pPr>
        <w:rPr>
          <w:highlight w:val="yellow"/>
        </w:rPr>
      </w:pPr>
      <w:r w:rsidRPr="001559B5">
        <w:rPr>
          <w:highlight w:val="yellow"/>
        </w:rPr>
        <w:t>Mỗi phần của tài liệu đều đã được định dạng sẵn theo một trong các “Styles” (vào mục Home/ Styles và chọn style thích hợp bằng cách click vào tên style tương ứng). Các user không nên tự ý thay đổi format của bất kỳ đoạn nào</w:t>
      </w:r>
      <w:r w:rsidR="009A578A">
        <w:rPr>
          <w:highlight w:val="yellow"/>
        </w:rPr>
        <w:t>.</w:t>
      </w:r>
    </w:p>
    <w:p w14:paraId="1F705BEE" w14:textId="44FCC984" w:rsidR="009A578A" w:rsidRDefault="009A578A" w:rsidP="009A578A">
      <w:pPr>
        <w:rPr>
          <w:highlight w:val="yellow"/>
        </w:rPr>
      </w:pPr>
      <w:r>
        <w:rPr>
          <w:noProof/>
          <w:highlight w:val="yellow"/>
          <w:lang w:val="vi-VN" w:eastAsia="vi-VN"/>
        </w:rPr>
        <w:drawing>
          <wp:inline distT="0" distB="0" distL="0" distR="0" wp14:anchorId="77C4367A" wp14:editId="74AE7B51">
            <wp:extent cx="5575300" cy="104140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75300" cy="1041400"/>
                    </a:xfrm>
                    <a:prstGeom prst="rect">
                      <a:avLst/>
                    </a:prstGeom>
                    <a:noFill/>
                    <a:ln>
                      <a:noFill/>
                    </a:ln>
                  </pic:spPr>
                </pic:pic>
              </a:graphicData>
            </a:graphic>
          </wp:inline>
        </w:drawing>
      </w:r>
    </w:p>
    <w:p w14:paraId="30CB9902" w14:textId="1A57F59A" w:rsidR="009A578A" w:rsidRDefault="009A578A" w:rsidP="009A578A">
      <w:pPr>
        <w:pStyle w:val="ThesisFigure"/>
      </w:pPr>
      <w:bookmarkStart w:id="7" w:name="_Toc70326759"/>
      <w:r>
        <w:t xml:space="preserve">Hình </w:t>
      </w:r>
      <w:fldSimple w:instr=" STYLEREF 1 \s ">
        <w:r w:rsidR="0019505F">
          <w:rPr>
            <w:noProof/>
          </w:rPr>
          <w:t>1</w:t>
        </w:r>
      </w:fldSimple>
      <w:r w:rsidR="0019505F">
        <w:noBreakHyphen/>
      </w:r>
      <w:fldSimple w:instr=" SEQ Hình \* ARABIC \s 1 ">
        <w:r w:rsidR="0019505F">
          <w:rPr>
            <w:noProof/>
          </w:rPr>
          <w:t>1</w:t>
        </w:r>
      </w:fldSimple>
      <w:r>
        <w:t>. Chọn Style thích hợp</w:t>
      </w:r>
      <w:bookmarkEnd w:id="7"/>
    </w:p>
    <w:p w14:paraId="08071392" w14:textId="71A164DD" w:rsidR="008A3970" w:rsidRPr="001559B5" w:rsidRDefault="00251990" w:rsidP="008A3970">
      <w:pPr>
        <w:pStyle w:val="ListParagraph"/>
        <w:numPr>
          <w:ilvl w:val="0"/>
          <w:numId w:val="29"/>
        </w:numPr>
        <w:rPr>
          <w:highlight w:val="yellow"/>
        </w:rPr>
      </w:pPr>
      <w:r w:rsidRPr="001559B5">
        <w:rPr>
          <w:highlight w:val="yellow"/>
        </w:rPr>
        <w:t>Các style cụ thể như sau:</w:t>
      </w:r>
    </w:p>
    <w:p w14:paraId="12868F73" w14:textId="77777777" w:rsidR="00251990" w:rsidRPr="001559B5" w:rsidRDefault="00251990" w:rsidP="00251990">
      <w:pPr>
        <w:pStyle w:val="ListParagraph"/>
        <w:numPr>
          <w:ilvl w:val="0"/>
          <w:numId w:val="30"/>
        </w:numPr>
        <w:rPr>
          <w:highlight w:val="yellow"/>
        </w:rPr>
      </w:pPr>
      <w:r w:rsidRPr="001559B5">
        <w:rPr>
          <w:highlight w:val="yellow"/>
        </w:rPr>
        <w:t xml:space="preserve">Tựa </w:t>
      </w:r>
      <w:r w:rsidR="000B5908">
        <w:rPr>
          <w:highlight w:val="yellow"/>
        </w:rPr>
        <w:t>chương</w:t>
      </w:r>
      <w:r w:rsidRPr="001559B5">
        <w:rPr>
          <w:highlight w:val="yellow"/>
        </w:rPr>
        <w:t>: style Heading 1</w:t>
      </w:r>
    </w:p>
    <w:p w14:paraId="4F39E639" w14:textId="77777777" w:rsidR="00251990" w:rsidRPr="001559B5" w:rsidRDefault="00251990" w:rsidP="00251990">
      <w:pPr>
        <w:pStyle w:val="ListParagraph"/>
        <w:numPr>
          <w:ilvl w:val="0"/>
          <w:numId w:val="30"/>
        </w:numPr>
        <w:rPr>
          <w:highlight w:val="yellow"/>
        </w:rPr>
      </w:pPr>
      <w:r w:rsidRPr="001559B5">
        <w:rPr>
          <w:highlight w:val="yellow"/>
        </w:rPr>
        <w:t>Các tiểu mục cấp 1: style Heading 2</w:t>
      </w:r>
    </w:p>
    <w:p w14:paraId="7B42026D" w14:textId="77777777" w:rsidR="00251990" w:rsidRPr="001559B5" w:rsidRDefault="00251990" w:rsidP="00251990">
      <w:pPr>
        <w:pStyle w:val="ListParagraph"/>
        <w:numPr>
          <w:ilvl w:val="0"/>
          <w:numId w:val="30"/>
        </w:numPr>
        <w:rPr>
          <w:highlight w:val="yellow"/>
        </w:rPr>
      </w:pPr>
      <w:r w:rsidRPr="001559B5">
        <w:rPr>
          <w:highlight w:val="yellow"/>
        </w:rPr>
        <w:t>Các tiểu mục cấp 2: style Heading 3</w:t>
      </w:r>
    </w:p>
    <w:p w14:paraId="2E641B1E" w14:textId="77777777" w:rsidR="00251990" w:rsidRPr="001559B5" w:rsidRDefault="00251990" w:rsidP="00251990">
      <w:pPr>
        <w:pStyle w:val="ListParagraph"/>
        <w:numPr>
          <w:ilvl w:val="0"/>
          <w:numId w:val="30"/>
        </w:numPr>
        <w:rPr>
          <w:highlight w:val="yellow"/>
        </w:rPr>
      </w:pPr>
      <w:r w:rsidRPr="001559B5">
        <w:rPr>
          <w:highlight w:val="yellow"/>
        </w:rPr>
        <w:t>….</w:t>
      </w:r>
    </w:p>
    <w:p w14:paraId="517109C4" w14:textId="57A777F5" w:rsidR="00251990" w:rsidRDefault="00251990" w:rsidP="00251990">
      <w:pPr>
        <w:pStyle w:val="ListParagraph"/>
        <w:numPr>
          <w:ilvl w:val="0"/>
          <w:numId w:val="30"/>
        </w:numPr>
        <w:rPr>
          <w:highlight w:val="yellow"/>
        </w:rPr>
      </w:pPr>
      <w:r w:rsidRPr="001559B5">
        <w:rPr>
          <w:highlight w:val="yellow"/>
        </w:rPr>
        <w:t>Nội dung: style Normal</w:t>
      </w:r>
    </w:p>
    <w:p w14:paraId="086A96C9" w14:textId="77777777" w:rsidR="00965159" w:rsidRDefault="00965159" w:rsidP="00965159">
      <w:pPr>
        <w:rPr>
          <w:highlight w:val="yellow"/>
        </w:rPr>
      </w:pPr>
      <w:r>
        <w:rPr>
          <w:noProof/>
          <w:highlight w:val="yellow"/>
          <w:lang w:val="vi-VN" w:eastAsia="vi-VN"/>
        </w:rPr>
        <w:drawing>
          <wp:inline distT="0" distB="0" distL="0" distR="0" wp14:anchorId="0A173785" wp14:editId="37B9AB2E">
            <wp:extent cx="5551805" cy="18942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1805" cy="1894205"/>
                    </a:xfrm>
                    <a:prstGeom prst="rect">
                      <a:avLst/>
                    </a:prstGeom>
                    <a:noFill/>
                    <a:ln>
                      <a:noFill/>
                    </a:ln>
                  </pic:spPr>
                </pic:pic>
              </a:graphicData>
            </a:graphic>
          </wp:inline>
        </w:drawing>
      </w:r>
    </w:p>
    <w:p w14:paraId="7C27488D" w14:textId="1C2B336E" w:rsidR="00965159" w:rsidRPr="009A578A" w:rsidRDefault="00965159" w:rsidP="00967E2E">
      <w:pPr>
        <w:pStyle w:val="ThesisFigure"/>
        <w:rPr>
          <w:highlight w:val="yellow"/>
        </w:rPr>
      </w:pPr>
      <w:bookmarkStart w:id="8" w:name="_Toc70326760"/>
      <w:r>
        <w:t xml:space="preserve">Hình </w:t>
      </w:r>
      <w:fldSimple w:instr=" STYLEREF 1 \s ">
        <w:r w:rsidR="0019505F">
          <w:rPr>
            <w:noProof/>
          </w:rPr>
          <w:t>1</w:t>
        </w:r>
      </w:fldSimple>
      <w:r w:rsidR="0019505F">
        <w:noBreakHyphen/>
      </w:r>
      <w:fldSimple w:instr=" SEQ Hình \* ARABIC \s 1 ">
        <w:r w:rsidR="0019505F">
          <w:rPr>
            <w:noProof/>
          </w:rPr>
          <w:t>2</w:t>
        </w:r>
      </w:fldSimple>
      <w:r>
        <w:t xml:space="preserve">. Chọn Style “Normal” cho nội dung </w:t>
      </w:r>
      <w:r w:rsidRPr="00967E2E">
        <w:t>DATN</w:t>
      </w:r>
      <w:bookmarkEnd w:id="8"/>
    </w:p>
    <w:p w14:paraId="7890830F" w14:textId="4C748446" w:rsidR="00251990" w:rsidRPr="001559B5" w:rsidRDefault="00251990" w:rsidP="00251990">
      <w:pPr>
        <w:pStyle w:val="ListParagraph"/>
        <w:numPr>
          <w:ilvl w:val="0"/>
          <w:numId w:val="30"/>
        </w:numPr>
        <w:rPr>
          <w:highlight w:val="yellow"/>
        </w:rPr>
      </w:pPr>
      <w:r w:rsidRPr="001559B5">
        <w:rPr>
          <w:highlight w:val="yellow"/>
        </w:rPr>
        <w:t>Các tiểu mục không đánh số: style Subtitle</w:t>
      </w:r>
    </w:p>
    <w:p w14:paraId="5B00D500" w14:textId="77777777" w:rsidR="00251990" w:rsidRPr="001559B5" w:rsidRDefault="001559B5" w:rsidP="00251990">
      <w:pPr>
        <w:pStyle w:val="ListParagraph"/>
        <w:numPr>
          <w:ilvl w:val="0"/>
          <w:numId w:val="30"/>
        </w:numPr>
        <w:rPr>
          <w:highlight w:val="yellow"/>
        </w:rPr>
      </w:pPr>
      <w:r w:rsidRPr="001559B5">
        <w:rPr>
          <w:highlight w:val="yellow"/>
        </w:rPr>
        <w:lastRenderedPageBreak/>
        <w:t xml:space="preserve">Chú thích hình vẽ và bảng biểu: style </w:t>
      </w:r>
      <w:r w:rsidR="003D2168">
        <w:rPr>
          <w:highlight w:val="yellow"/>
        </w:rPr>
        <w:t>ThesisFigure hoặc ThesisTable</w:t>
      </w:r>
    </w:p>
    <w:p w14:paraId="49F85942" w14:textId="77777777" w:rsidR="001559B5" w:rsidRDefault="001559B5" w:rsidP="00251990">
      <w:pPr>
        <w:pStyle w:val="ListParagraph"/>
        <w:numPr>
          <w:ilvl w:val="0"/>
          <w:numId w:val="30"/>
        </w:numPr>
        <w:rPr>
          <w:highlight w:val="yellow"/>
        </w:rPr>
      </w:pPr>
      <w:r w:rsidRPr="001559B5">
        <w:rPr>
          <w:highlight w:val="yellow"/>
        </w:rPr>
        <w:t>…</w:t>
      </w:r>
    </w:p>
    <w:p w14:paraId="57852745" w14:textId="77777777" w:rsidR="00796359" w:rsidRDefault="00A87E04" w:rsidP="00B82B68">
      <w:pPr>
        <w:jc w:val="center"/>
        <w:rPr>
          <w:highlight w:val="yellow"/>
        </w:rPr>
      </w:pPr>
      <w:r>
        <w:rPr>
          <w:noProof/>
          <w:highlight w:val="yellow"/>
          <w:lang w:val="vi-VN" w:eastAsia="vi-VN"/>
        </w:rPr>
        <w:drawing>
          <wp:inline distT="0" distB="0" distL="0" distR="0" wp14:anchorId="0FBF86BC" wp14:editId="41A0A23A">
            <wp:extent cx="1104900" cy="21418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04900" cy="2141855"/>
                    </a:xfrm>
                    <a:prstGeom prst="rect">
                      <a:avLst/>
                    </a:prstGeom>
                    <a:noFill/>
                    <a:ln>
                      <a:noFill/>
                    </a:ln>
                  </pic:spPr>
                </pic:pic>
              </a:graphicData>
            </a:graphic>
          </wp:inline>
        </w:drawing>
      </w:r>
    </w:p>
    <w:p w14:paraId="2A406A4B" w14:textId="1B99CD8A" w:rsidR="00796359" w:rsidRPr="001559B5" w:rsidRDefault="00796359" w:rsidP="0050372F">
      <w:pPr>
        <w:pStyle w:val="ThesisFigure"/>
        <w:rPr>
          <w:highlight w:val="yellow"/>
        </w:rPr>
      </w:pPr>
      <w:bookmarkStart w:id="9" w:name="_Toc70326761"/>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1</w:t>
      </w:r>
      <w:r w:rsidR="009A578A">
        <w:rPr>
          <w:highlight w:val="yellow"/>
        </w:rPr>
        <w:fldChar w:fldCharType="end"/>
      </w:r>
      <w:r>
        <w:rPr>
          <w:highlight w:val="yellow"/>
        </w:rPr>
        <w:t xml:space="preserve">. </w:t>
      </w:r>
      <w:r w:rsidR="00A87E04">
        <w:rPr>
          <w:highlight w:val="yellow"/>
        </w:rPr>
        <w:t>Copy</w:t>
      </w:r>
      <w:r w:rsidR="0050372F">
        <w:rPr>
          <w:highlight w:val="yellow"/>
        </w:rPr>
        <w:t>/paste</w:t>
      </w:r>
      <w:r w:rsidR="00A87E04">
        <w:rPr>
          <w:highlight w:val="yellow"/>
        </w:rPr>
        <w:t xml:space="preserve"> te</w:t>
      </w:r>
      <w:r w:rsidR="0050372F">
        <w:rPr>
          <w:highlight w:val="yellow"/>
        </w:rPr>
        <w:t>x</w:t>
      </w:r>
      <w:r w:rsidR="00A87E04">
        <w:rPr>
          <w:highlight w:val="yellow"/>
        </w:rPr>
        <w:t>t từ nguồn khác</w:t>
      </w:r>
      <w:bookmarkEnd w:id="9"/>
    </w:p>
    <w:p w14:paraId="551E6909" w14:textId="18A5080E" w:rsidR="00796359" w:rsidRPr="00965159" w:rsidRDefault="00796359" w:rsidP="00796359">
      <w:pPr>
        <w:pStyle w:val="ListParagraph"/>
        <w:numPr>
          <w:ilvl w:val="0"/>
          <w:numId w:val="29"/>
        </w:numPr>
        <w:rPr>
          <w:highlight w:val="yellow"/>
        </w:rPr>
      </w:pPr>
      <w:r w:rsidRPr="00965159">
        <w:rPr>
          <w:highlight w:val="yellow"/>
        </w:rPr>
        <w:t>Khi copy từ các nguồn khác như Internet, slide, giáo trình,… vào Đồ án, cần sử dụng chức năng Keep Text Only (click chuột phải ở vị trí muốn paste vào, chọn biểu tượng c</w:t>
      </w:r>
      <w:r w:rsidR="00A87E04" w:rsidRPr="00965159">
        <w:rPr>
          <w:highlight w:val="yellow"/>
        </w:rPr>
        <w:t>ó</w:t>
      </w:r>
      <w:r w:rsidRPr="00965159">
        <w:rPr>
          <w:highlight w:val="yellow"/>
        </w:rPr>
        <w:t xml:space="preserve"> chữ A</w:t>
      </w:r>
      <w:r w:rsidR="00A87E04" w:rsidRPr="00965159">
        <w:rPr>
          <w:highlight w:val="yellow"/>
        </w:rPr>
        <w:t xml:space="preserve"> – xem hình 1</w:t>
      </w:r>
      <w:r w:rsidR="0050372F" w:rsidRPr="00965159">
        <w:rPr>
          <w:highlight w:val="yellow"/>
        </w:rPr>
        <w:t>-</w:t>
      </w:r>
      <w:r w:rsidR="00A87E04" w:rsidRPr="00965159">
        <w:rPr>
          <w:highlight w:val="yellow"/>
        </w:rPr>
        <w:t>1</w:t>
      </w:r>
      <w:r w:rsidRPr="00965159">
        <w:rPr>
          <w:highlight w:val="yellow"/>
        </w:rPr>
        <w:t>)</w:t>
      </w:r>
    </w:p>
    <w:p w14:paraId="0AB06E11" w14:textId="77777777" w:rsidR="00251990" w:rsidRDefault="001559B5" w:rsidP="008A3970">
      <w:pPr>
        <w:pStyle w:val="ListParagraph"/>
        <w:numPr>
          <w:ilvl w:val="0"/>
          <w:numId w:val="29"/>
        </w:numPr>
        <w:rPr>
          <w:highlight w:val="yellow"/>
        </w:rPr>
      </w:pPr>
      <w:r w:rsidRPr="001559B5">
        <w:rPr>
          <w:highlight w:val="yellow"/>
        </w:rPr>
        <w:t>Update mục lục sau khi thêm các tiểu mục hoặc bài mới: click mouse trên khối mục lục, click phải, chọn update field (hoặc nhấn F9).</w:t>
      </w:r>
    </w:p>
    <w:p w14:paraId="138050B0" w14:textId="76C40D2B" w:rsidR="0086324B" w:rsidRPr="0086324B" w:rsidRDefault="001559B5" w:rsidP="0086324B">
      <w:pPr>
        <w:pStyle w:val="ListParagraph"/>
        <w:numPr>
          <w:ilvl w:val="0"/>
          <w:numId w:val="29"/>
        </w:numPr>
        <w:rPr>
          <w:highlight w:val="yellow"/>
        </w:rPr>
      </w:pPr>
      <w:r w:rsidRPr="001559B5">
        <w:rPr>
          <w:highlight w:val="yellow"/>
        </w:rPr>
        <w:t>Hình vẽ soạn bằng word nên đặt trong Drawing Canvas</w:t>
      </w:r>
    </w:p>
    <w:p w14:paraId="6AD198D2" w14:textId="77777777" w:rsidR="00A87E04" w:rsidRDefault="00A87E04" w:rsidP="008A3970">
      <w:pPr>
        <w:pStyle w:val="ListParagraph"/>
        <w:numPr>
          <w:ilvl w:val="0"/>
          <w:numId w:val="29"/>
        </w:numPr>
        <w:rPr>
          <w:highlight w:val="yellow"/>
        </w:rPr>
      </w:pPr>
      <w:r>
        <w:rPr>
          <w:highlight w:val="yellow"/>
        </w:rPr>
        <w:t xml:space="preserve">Cách đánh số thứ tự hình vẽ và </w:t>
      </w:r>
      <w:r w:rsidR="00657F2A">
        <w:rPr>
          <w:highlight w:val="yellow"/>
        </w:rPr>
        <w:t>bảng biểu:</w:t>
      </w:r>
    </w:p>
    <w:p w14:paraId="05E09F90" w14:textId="77777777" w:rsidR="00657F2A" w:rsidRDefault="00657F2A" w:rsidP="00657F2A">
      <w:pPr>
        <w:pStyle w:val="ListParagraph"/>
        <w:numPr>
          <w:ilvl w:val="0"/>
          <w:numId w:val="30"/>
        </w:numPr>
        <w:rPr>
          <w:highlight w:val="yellow"/>
        </w:rPr>
      </w:pPr>
      <w:r>
        <w:rPr>
          <w:highlight w:val="yellow"/>
        </w:rPr>
        <w:t>Gõ nội dung text cho phần chú thích, gồm cả từ khóa “Hình” hoặc “Bảng”.</w:t>
      </w:r>
    </w:p>
    <w:p w14:paraId="155600C0" w14:textId="77777777" w:rsidR="00657F2A" w:rsidRDefault="00657F2A" w:rsidP="00657F2A">
      <w:pPr>
        <w:pStyle w:val="ListParagraph"/>
        <w:numPr>
          <w:ilvl w:val="0"/>
          <w:numId w:val="30"/>
        </w:numPr>
        <w:rPr>
          <w:highlight w:val="yellow"/>
        </w:rPr>
      </w:pPr>
      <w:r>
        <w:rPr>
          <w:highlight w:val="yellow"/>
        </w:rPr>
        <w:t>Đánh số tự động: click chuột vào vị trí cần đánh số, chọn Reference&gt;Insert Caption</w:t>
      </w:r>
    </w:p>
    <w:p w14:paraId="1F678A63" w14:textId="77777777" w:rsidR="00657F2A" w:rsidRDefault="00657F2A" w:rsidP="00657F2A">
      <w:pPr>
        <w:rPr>
          <w:highlight w:val="yellow"/>
        </w:rPr>
      </w:pPr>
      <w:r>
        <w:rPr>
          <w:noProof/>
          <w:highlight w:val="yellow"/>
          <w:lang w:val="vi-VN" w:eastAsia="vi-VN"/>
        </w:rPr>
        <w:drawing>
          <wp:inline distT="0" distB="0" distL="0" distR="0" wp14:anchorId="4A7C734C" wp14:editId="235FF77D">
            <wp:extent cx="5574665" cy="1423035"/>
            <wp:effectExtent l="0" t="0" r="6985"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74665" cy="1423035"/>
                    </a:xfrm>
                    <a:prstGeom prst="rect">
                      <a:avLst/>
                    </a:prstGeom>
                    <a:noFill/>
                    <a:ln>
                      <a:noFill/>
                    </a:ln>
                  </pic:spPr>
                </pic:pic>
              </a:graphicData>
            </a:graphic>
          </wp:inline>
        </w:drawing>
      </w:r>
    </w:p>
    <w:p w14:paraId="6234BA20" w14:textId="1946B61B" w:rsidR="00657F2A" w:rsidRPr="0050372F" w:rsidRDefault="00657F2A" w:rsidP="0050372F">
      <w:pPr>
        <w:pStyle w:val="ThesisFigure"/>
        <w:rPr>
          <w:highlight w:val="yellow"/>
        </w:rPr>
      </w:pPr>
      <w:bookmarkStart w:id="10" w:name="_Toc70326762"/>
      <w:r w:rsidRPr="0050372F">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2</w:t>
      </w:r>
      <w:r w:rsidR="009A578A">
        <w:rPr>
          <w:highlight w:val="yellow"/>
        </w:rPr>
        <w:fldChar w:fldCharType="end"/>
      </w:r>
      <w:r w:rsidRPr="0050372F">
        <w:rPr>
          <w:highlight w:val="yellow"/>
        </w:rPr>
        <w:t>. Insert Caption</w:t>
      </w:r>
      <w:bookmarkEnd w:id="10"/>
    </w:p>
    <w:p w14:paraId="1BD54661" w14:textId="77777777" w:rsidR="00657F2A" w:rsidRDefault="00657F2A" w:rsidP="00657F2A">
      <w:pPr>
        <w:pStyle w:val="ListParagraph"/>
        <w:numPr>
          <w:ilvl w:val="0"/>
          <w:numId w:val="30"/>
        </w:numPr>
        <w:rPr>
          <w:highlight w:val="yellow"/>
        </w:rPr>
      </w:pPr>
      <w:r>
        <w:rPr>
          <w:highlight w:val="yellow"/>
        </w:rPr>
        <w:t>Trong hộp thoại xuất hiện, ô Caption sẽ xuất hiện số tự động. Check vào Exclude label from caption</w:t>
      </w:r>
      <w:r w:rsidR="0050372F">
        <w:rPr>
          <w:highlight w:val="yellow"/>
        </w:rPr>
        <w:t xml:space="preserve"> (hình 1-3a).</w:t>
      </w:r>
      <w:r>
        <w:rPr>
          <w:highlight w:val="yellow"/>
        </w:rPr>
        <w:t xml:space="preserve"> Cli</w:t>
      </w:r>
      <w:r w:rsidR="0050372F">
        <w:rPr>
          <w:highlight w:val="yellow"/>
        </w:rPr>
        <w:t>ck Numbering…</w:t>
      </w:r>
    </w:p>
    <w:p w14:paraId="5FF9A82A" w14:textId="77777777" w:rsidR="00657F2A" w:rsidRDefault="00657F2A" w:rsidP="00657F2A">
      <w:pPr>
        <w:jc w:val="center"/>
        <w:rPr>
          <w:highlight w:val="yellow"/>
        </w:rPr>
      </w:pPr>
      <w:r>
        <w:rPr>
          <w:noProof/>
          <w:lang w:val="vi-VN" w:eastAsia="vi-VN"/>
        </w:rPr>
        <w:lastRenderedPageBreak/>
        <w:drawing>
          <wp:inline distT="0" distB="0" distL="0" distR="0" wp14:anchorId="33A637D3" wp14:editId="0AB86316">
            <wp:extent cx="2679632" cy="2020529"/>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88958" cy="2027561"/>
                    </a:xfrm>
                    <a:prstGeom prst="rect">
                      <a:avLst/>
                    </a:prstGeom>
                  </pic:spPr>
                </pic:pic>
              </a:graphicData>
            </a:graphic>
          </wp:inline>
        </w:drawing>
      </w:r>
      <w:r w:rsidR="0050372F">
        <w:rPr>
          <w:highlight w:val="yellow"/>
        </w:rPr>
        <w:t xml:space="preserve">   </w:t>
      </w:r>
      <w:r w:rsidR="0050372F">
        <w:rPr>
          <w:noProof/>
          <w:highlight w:val="yellow"/>
          <w:lang w:val="vi-VN" w:eastAsia="vi-VN"/>
        </w:rPr>
        <w:drawing>
          <wp:inline distT="0" distB="0" distL="0" distR="0" wp14:anchorId="5EBDF6C4" wp14:editId="38B0AAC0">
            <wp:extent cx="2743200" cy="20250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43200" cy="2025015"/>
                    </a:xfrm>
                    <a:prstGeom prst="rect">
                      <a:avLst/>
                    </a:prstGeom>
                    <a:noFill/>
                    <a:ln>
                      <a:noFill/>
                    </a:ln>
                  </pic:spPr>
                </pic:pic>
              </a:graphicData>
            </a:graphic>
          </wp:inline>
        </w:drawing>
      </w:r>
    </w:p>
    <w:p w14:paraId="07B5448E" w14:textId="77777777" w:rsidR="0050372F" w:rsidRPr="0050372F" w:rsidRDefault="0050372F" w:rsidP="0050372F">
      <w:pPr>
        <w:pStyle w:val="ListParagraph"/>
        <w:numPr>
          <w:ilvl w:val="0"/>
          <w:numId w:val="36"/>
        </w:numPr>
      </w:pPr>
      <w:r>
        <w:t xml:space="preserve"> </w:t>
      </w:r>
      <w:r>
        <w:tab/>
      </w:r>
      <w:r>
        <w:tab/>
      </w:r>
      <w:r>
        <w:tab/>
      </w:r>
      <w:r>
        <w:tab/>
      </w:r>
      <w:r>
        <w:tab/>
      </w:r>
      <w:r>
        <w:tab/>
      </w:r>
      <w:r>
        <w:tab/>
      </w:r>
      <w:r>
        <w:tab/>
      </w:r>
      <w:r>
        <w:tab/>
      </w:r>
      <w:r>
        <w:tab/>
      </w:r>
      <w:r>
        <w:tab/>
        <w:t>b)</w:t>
      </w:r>
    </w:p>
    <w:p w14:paraId="5013A146" w14:textId="1BA780FD" w:rsidR="0050372F" w:rsidRPr="00657F2A" w:rsidRDefault="0050372F" w:rsidP="0050372F">
      <w:pPr>
        <w:pStyle w:val="ThesisFigure"/>
        <w:rPr>
          <w:highlight w:val="yellow"/>
        </w:rPr>
      </w:pPr>
      <w:bookmarkStart w:id="11" w:name="_Toc70326763"/>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3</w:t>
      </w:r>
      <w:r w:rsidR="009A578A">
        <w:rPr>
          <w:highlight w:val="yellow"/>
        </w:rPr>
        <w:fldChar w:fldCharType="end"/>
      </w:r>
      <w:r>
        <w:rPr>
          <w:highlight w:val="yellow"/>
        </w:rPr>
        <w:t>. Hộp thoại Insert Caption</w:t>
      </w:r>
      <w:bookmarkEnd w:id="11"/>
    </w:p>
    <w:p w14:paraId="1C1EE248" w14:textId="7F30C44D" w:rsidR="00657F2A" w:rsidRDefault="0050372F" w:rsidP="00657F2A">
      <w:pPr>
        <w:pStyle w:val="ListParagraph"/>
        <w:numPr>
          <w:ilvl w:val="0"/>
          <w:numId w:val="30"/>
        </w:numPr>
        <w:rPr>
          <w:highlight w:val="yellow"/>
        </w:rPr>
      </w:pPr>
      <w:r>
        <w:rPr>
          <w:highlight w:val="yellow"/>
        </w:rPr>
        <w:t>Click Numbering…, trong hộp thoại mới check vào “Include chapter number” (hình 1.3b). Click OK 2 lần.</w:t>
      </w:r>
    </w:p>
    <w:p w14:paraId="0CE7B616" w14:textId="1DF91660" w:rsidR="00222288" w:rsidRDefault="00222288" w:rsidP="00222288">
      <w:pPr>
        <w:pStyle w:val="ListParagraph"/>
        <w:numPr>
          <w:ilvl w:val="0"/>
          <w:numId w:val="29"/>
        </w:numPr>
        <w:rPr>
          <w:highlight w:val="yellow"/>
        </w:rPr>
      </w:pPr>
      <w:r>
        <w:rPr>
          <w:highlight w:val="yellow"/>
        </w:rPr>
        <w:t>Cách định dạng tài liệu tham khảo:</w:t>
      </w:r>
    </w:p>
    <w:p w14:paraId="67823DA5" w14:textId="77777777" w:rsidR="00222288" w:rsidRPr="00222288" w:rsidRDefault="00222288" w:rsidP="00222288">
      <w:pPr>
        <w:pStyle w:val="ListParagraph"/>
        <w:numPr>
          <w:ilvl w:val="0"/>
          <w:numId w:val="30"/>
        </w:numPr>
        <w:rPr>
          <w:b/>
          <w:bCs/>
          <w:highlight w:val="yellow"/>
        </w:rPr>
      </w:pPr>
      <w:r w:rsidRPr="00222288">
        <w:rPr>
          <w:b/>
          <w:bCs/>
          <w:highlight w:val="yellow"/>
        </w:rPr>
        <w:t xml:space="preserve">Bước 1: nhập thông tin tài liệu: </w:t>
      </w:r>
    </w:p>
    <w:p w14:paraId="6BE409DD" w14:textId="32E8DB85" w:rsidR="000C0FA4" w:rsidRDefault="000C0FA4" w:rsidP="00222288">
      <w:pPr>
        <w:pStyle w:val="ListParagraph"/>
        <w:ind w:left="1080"/>
        <w:rPr>
          <w:highlight w:val="yellow"/>
        </w:rPr>
      </w:pPr>
      <w:r>
        <w:rPr>
          <w:noProof/>
          <w:highlight w:val="yellow"/>
          <w:lang w:val="vi-VN" w:eastAsia="vi-VN"/>
        </w:rPr>
        <w:drawing>
          <wp:inline distT="0" distB="0" distL="0" distR="0" wp14:anchorId="15C1BBF8" wp14:editId="2293C66B">
            <wp:extent cx="4464050" cy="1689100"/>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464050" cy="1689100"/>
                    </a:xfrm>
                    <a:prstGeom prst="rect">
                      <a:avLst/>
                    </a:prstGeom>
                    <a:noFill/>
                    <a:ln>
                      <a:noFill/>
                    </a:ln>
                  </pic:spPr>
                </pic:pic>
              </a:graphicData>
            </a:graphic>
          </wp:inline>
        </w:drawing>
      </w:r>
    </w:p>
    <w:p w14:paraId="2A3A5582" w14:textId="5A45CF74" w:rsidR="000C0FA4" w:rsidRDefault="000C0FA4" w:rsidP="000C0FA4">
      <w:pPr>
        <w:pStyle w:val="ListParagraph"/>
        <w:ind w:left="1080"/>
        <w:jc w:val="center"/>
        <w:rPr>
          <w:highlight w:val="yellow"/>
        </w:rPr>
      </w:pPr>
      <w:r>
        <w:rPr>
          <w:highlight w:val="yellow"/>
        </w:rPr>
        <w:t>(a)</w:t>
      </w:r>
    </w:p>
    <w:p w14:paraId="433474E6" w14:textId="3EF4F248" w:rsidR="000C0FA4" w:rsidRDefault="000C0FA4" w:rsidP="000C0FA4">
      <w:pPr>
        <w:pStyle w:val="ListParagraph"/>
        <w:ind w:left="1080"/>
        <w:jc w:val="center"/>
        <w:rPr>
          <w:highlight w:val="yellow"/>
        </w:rPr>
      </w:pPr>
      <w:r>
        <w:rPr>
          <w:noProof/>
          <w:highlight w:val="yellow"/>
          <w:lang w:val="vi-VN" w:eastAsia="vi-VN"/>
        </w:rPr>
        <w:drawing>
          <wp:inline distT="0" distB="0" distL="0" distR="0" wp14:anchorId="07B103B9" wp14:editId="5D960392">
            <wp:extent cx="3758913" cy="18923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762917" cy="1894316"/>
                    </a:xfrm>
                    <a:prstGeom prst="rect">
                      <a:avLst/>
                    </a:prstGeom>
                    <a:noFill/>
                    <a:ln>
                      <a:noFill/>
                    </a:ln>
                  </pic:spPr>
                </pic:pic>
              </a:graphicData>
            </a:graphic>
          </wp:inline>
        </w:drawing>
      </w:r>
    </w:p>
    <w:p w14:paraId="55FF95C9" w14:textId="07DD39AF" w:rsidR="000C0FA4" w:rsidRDefault="000C0FA4" w:rsidP="000C0FA4">
      <w:pPr>
        <w:pStyle w:val="ListParagraph"/>
        <w:ind w:left="1080"/>
        <w:jc w:val="center"/>
        <w:rPr>
          <w:highlight w:val="yellow"/>
        </w:rPr>
      </w:pPr>
      <w:r>
        <w:rPr>
          <w:highlight w:val="yellow"/>
        </w:rPr>
        <w:t>(b)</w:t>
      </w:r>
    </w:p>
    <w:p w14:paraId="4CFAB12F" w14:textId="1B7BC3B1"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3</w:t>
        </w:r>
      </w:fldSimple>
      <w:r>
        <w:t xml:space="preserve">. </w:t>
      </w:r>
      <w:r>
        <w:rPr>
          <w:highlight w:val="yellow"/>
        </w:rPr>
        <w:t>Tạo biểu mẫu tài liệu tham khảo mới</w:t>
      </w:r>
    </w:p>
    <w:p w14:paraId="4F5EF134" w14:textId="1B717EEC" w:rsidR="000C0FA4" w:rsidRDefault="000C0FA4" w:rsidP="000C0FA4">
      <w:pPr>
        <w:pStyle w:val="ListParagraph"/>
        <w:ind w:left="1080"/>
        <w:rPr>
          <w:highlight w:val="yellow"/>
        </w:rPr>
      </w:pPr>
      <w:r>
        <w:rPr>
          <w:highlight w:val="yellow"/>
        </w:rPr>
        <w:lastRenderedPageBreak/>
        <w:t xml:space="preserve">Chọn </w:t>
      </w:r>
      <w:r w:rsidR="0019505F">
        <w:rPr>
          <w:highlight w:val="yellow"/>
        </w:rPr>
        <w:t>tab</w:t>
      </w:r>
      <w:r>
        <w:rPr>
          <w:highlight w:val="yellow"/>
        </w:rPr>
        <w:t xml:space="preserve"> References</w:t>
      </w:r>
      <w:r w:rsidR="0019505F">
        <w:rPr>
          <w:highlight w:val="yellow"/>
        </w:rPr>
        <w:t xml:space="preserve">, trong menu Style chọn option “APA”. Click </w:t>
      </w:r>
      <w:r>
        <w:rPr>
          <w:highlight w:val="yellow"/>
        </w:rPr>
        <w:t>Manage Sources</w:t>
      </w:r>
      <w:r w:rsidR="0019505F">
        <w:rPr>
          <w:highlight w:val="yellow"/>
        </w:rPr>
        <w:t>,</w:t>
      </w:r>
      <w:r>
        <w:rPr>
          <w:highlight w:val="yellow"/>
        </w:rPr>
        <w:t xml:space="preserve"> </w:t>
      </w:r>
      <w:r w:rsidR="0019505F">
        <w:rPr>
          <w:highlight w:val="yellow"/>
        </w:rPr>
        <w:t>t</w:t>
      </w:r>
      <w:r>
        <w:rPr>
          <w:highlight w:val="yellow"/>
        </w:rPr>
        <w:t>rong hộp thoại mới mở ra, click New.</w:t>
      </w:r>
    </w:p>
    <w:p w14:paraId="51185CC8" w14:textId="2476FD5D" w:rsidR="00222288" w:rsidRDefault="00222288" w:rsidP="00222288">
      <w:pPr>
        <w:pStyle w:val="ListParagraph"/>
        <w:ind w:left="1080"/>
        <w:rPr>
          <w:highlight w:val="yellow"/>
        </w:rPr>
      </w:pPr>
      <w:r>
        <w:rPr>
          <w:highlight w:val="yellow"/>
        </w:rPr>
        <w:t xml:space="preserve">Chọn thể loại tài liệu: sách (Book), bài tạp chí (Journal Article), bài báo hội nghị (Conference Proceedings), báo cáo đồ án, luận </w:t>
      </w:r>
      <w:proofErr w:type="gramStart"/>
      <w:r>
        <w:rPr>
          <w:highlight w:val="yellow"/>
        </w:rPr>
        <w:t>văn, …</w:t>
      </w:r>
      <w:proofErr w:type="gramEnd"/>
      <w:r>
        <w:rPr>
          <w:highlight w:val="yellow"/>
        </w:rPr>
        <w:t xml:space="preserve"> (report), chương sách (Book Section), tài liệu Interner (Document on website),…</w:t>
      </w:r>
    </w:p>
    <w:p w14:paraId="03E293FC" w14:textId="08583554" w:rsidR="00222288" w:rsidRDefault="00222288" w:rsidP="00222288">
      <w:pPr>
        <w:pStyle w:val="ListParagraph"/>
        <w:ind w:left="1080"/>
        <w:rPr>
          <w:highlight w:val="yellow"/>
        </w:rPr>
      </w:pPr>
      <w:r>
        <w:rPr>
          <w:highlight w:val="yellow"/>
        </w:rPr>
        <w:t>Nhập đầy đủ các thông tin bắt buộc như quy định trong hướng dẫn trình bày DATN. Click Ok.</w:t>
      </w:r>
    </w:p>
    <w:p w14:paraId="3B029E66" w14:textId="18415736" w:rsidR="000C0FA4" w:rsidRDefault="000C0FA4" w:rsidP="00222288">
      <w:pPr>
        <w:pStyle w:val="ListParagraph"/>
        <w:ind w:left="1080"/>
        <w:rPr>
          <w:highlight w:val="yellow"/>
        </w:rPr>
      </w:pPr>
      <w:r>
        <w:rPr>
          <w:noProof/>
          <w:highlight w:val="yellow"/>
          <w:lang w:val="vi-VN" w:eastAsia="vi-VN"/>
        </w:rPr>
        <w:drawing>
          <wp:inline distT="0" distB="0" distL="0" distR="0" wp14:anchorId="4F7A4FBD" wp14:editId="34AAD1DA">
            <wp:extent cx="4799351" cy="1863090"/>
            <wp:effectExtent l="0" t="0" r="127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805904" cy="1865634"/>
                    </a:xfrm>
                    <a:prstGeom prst="rect">
                      <a:avLst/>
                    </a:prstGeom>
                    <a:noFill/>
                    <a:ln>
                      <a:noFill/>
                    </a:ln>
                  </pic:spPr>
                </pic:pic>
              </a:graphicData>
            </a:graphic>
          </wp:inline>
        </w:drawing>
      </w:r>
    </w:p>
    <w:p w14:paraId="1DBB833E" w14:textId="5182D663"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4</w:t>
        </w:r>
      </w:fldSimple>
      <w:r>
        <w:t xml:space="preserve">. </w:t>
      </w:r>
      <w:r>
        <w:rPr>
          <w:highlight w:val="yellow"/>
        </w:rPr>
        <w:t>Nhập biểu mẫu thông tin tài liệu</w:t>
      </w:r>
    </w:p>
    <w:p w14:paraId="11C0A44C" w14:textId="1AAAFB2C" w:rsidR="00222288" w:rsidRPr="00222288" w:rsidRDefault="00222288" w:rsidP="00222288">
      <w:pPr>
        <w:pStyle w:val="ListParagraph"/>
        <w:numPr>
          <w:ilvl w:val="0"/>
          <w:numId w:val="30"/>
        </w:numPr>
        <w:rPr>
          <w:b/>
          <w:bCs/>
          <w:highlight w:val="yellow"/>
        </w:rPr>
      </w:pPr>
      <w:r w:rsidRPr="00222288">
        <w:rPr>
          <w:b/>
          <w:bCs/>
          <w:highlight w:val="yellow"/>
        </w:rPr>
        <w:t>Bước 2: tạo định dạng tài liệu tham khảo:</w:t>
      </w:r>
    </w:p>
    <w:p w14:paraId="4AB3B72B" w14:textId="3D591C8A" w:rsidR="000C0FA4" w:rsidRPr="000C0FA4" w:rsidRDefault="000C0FA4" w:rsidP="000C0FA4">
      <w:pPr>
        <w:jc w:val="center"/>
        <w:rPr>
          <w:highlight w:val="yellow"/>
        </w:rPr>
      </w:pPr>
      <w:r>
        <w:rPr>
          <w:noProof/>
          <w:highlight w:val="yellow"/>
          <w:lang w:val="vi-VN" w:eastAsia="vi-VN"/>
        </w:rPr>
        <w:drawing>
          <wp:inline distT="0" distB="0" distL="0" distR="0" wp14:anchorId="677E5D6A" wp14:editId="44461867">
            <wp:extent cx="3395796" cy="3482975"/>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22452" cy="3510315"/>
                    </a:xfrm>
                    <a:prstGeom prst="rect">
                      <a:avLst/>
                    </a:prstGeom>
                    <a:noFill/>
                    <a:ln>
                      <a:noFill/>
                    </a:ln>
                  </pic:spPr>
                </pic:pic>
              </a:graphicData>
            </a:graphic>
          </wp:inline>
        </w:drawing>
      </w:r>
    </w:p>
    <w:p w14:paraId="1EA8C129" w14:textId="1ED9D76C"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5</w:t>
        </w:r>
      </w:fldSimple>
      <w:r>
        <w:t xml:space="preserve">. </w:t>
      </w:r>
      <w:r>
        <w:rPr>
          <w:highlight w:val="yellow"/>
        </w:rPr>
        <w:t>Tạo danh mục tài liệu tham khảo</w:t>
      </w:r>
    </w:p>
    <w:p w14:paraId="7C1679D7" w14:textId="77777777" w:rsidR="000C0FA4" w:rsidRDefault="000C0FA4" w:rsidP="000C0FA4">
      <w:pPr>
        <w:pStyle w:val="ListParagraph"/>
        <w:ind w:left="1080"/>
        <w:rPr>
          <w:highlight w:val="yellow"/>
        </w:rPr>
      </w:pPr>
      <w:r>
        <w:rPr>
          <w:highlight w:val="yellow"/>
        </w:rPr>
        <w:lastRenderedPageBreak/>
        <w:t>Đặt con trỏ ở vị trí đầu danh mục tài liệu tham khảo (sau dòng Tiếng Anh hoặc Tiếng Việt) Chọn tab References, click Bibliography. Chọn Insert bibliography. Các tài liệu sẽ tự động xuất hiện theo đúng format.</w:t>
      </w:r>
    </w:p>
    <w:p w14:paraId="1A31E49B" w14:textId="1BEA43A9" w:rsidR="00222288" w:rsidRDefault="00582F43" w:rsidP="00222288">
      <w:pPr>
        <w:pStyle w:val="ListParagraph"/>
        <w:ind w:left="1080"/>
        <w:rPr>
          <w:highlight w:val="yellow"/>
        </w:rPr>
      </w:pPr>
      <w:r>
        <w:rPr>
          <w:highlight w:val="yellow"/>
        </w:rPr>
        <w:t>Điều chỉnh định dạng tài liệu theo mong muốn.</w:t>
      </w:r>
    </w:p>
    <w:p w14:paraId="57B5A4E3" w14:textId="74399481" w:rsidR="00582F43" w:rsidRDefault="00582F43" w:rsidP="00582F43">
      <w:pPr>
        <w:pStyle w:val="ListParagraph"/>
        <w:numPr>
          <w:ilvl w:val="0"/>
          <w:numId w:val="29"/>
        </w:numPr>
        <w:rPr>
          <w:highlight w:val="yellow"/>
        </w:rPr>
      </w:pPr>
      <w:r>
        <w:rPr>
          <w:highlight w:val="yellow"/>
        </w:rPr>
        <w:t>Cách trích dẫn tài liệu tham khảo:</w:t>
      </w:r>
    </w:p>
    <w:p w14:paraId="4BB1130F" w14:textId="125D41EA" w:rsidR="00222288" w:rsidRDefault="00582F43" w:rsidP="000C0FA4">
      <w:pPr>
        <w:pStyle w:val="ListParagraph"/>
        <w:rPr>
          <w:highlight w:val="yellow"/>
        </w:rPr>
      </w:pPr>
      <w:r>
        <w:rPr>
          <w:highlight w:val="yellow"/>
        </w:rPr>
        <w:t>Đặt con trỏ tại vị trí cần trích dẫn. Chọn tab References, click Insert Citation. Click chọn tài liệu cần trích dẫn.</w:t>
      </w:r>
    </w:p>
    <w:p w14:paraId="1EB66E00" w14:textId="72BF978C" w:rsidR="000C0FA4" w:rsidRDefault="0019505F" w:rsidP="0019505F">
      <w:pPr>
        <w:jc w:val="center"/>
        <w:rPr>
          <w:highlight w:val="yellow"/>
        </w:rPr>
      </w:pPr>
      <w:r>
        <w:rPr>
          <w:noProof/>
          <w:highlight w:val="yellow"/>
          <w:lang w:val="vi-VN" w:eastAsia="vi-VN"/>
        </w:rPr>
        <w:drawing>
          <wp:inline distT="0" distB="0" distL="0" distR="0" wp14:anchorId="2F126272" wp14:editId="292B0730">
            <wp:extent cx="3730558" cy="3003550"/>
            <wp:effectExtent l="0" t="0" r="381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35034" cy="3007153"/>
                    </a:xfrm>
                    <a:prstGeom prst="rect">
                      <a:avLst/>
                    </a:prstGeom>
                    <a:noFill/>
                    <a:ln>
                      <a:noFill/>
                    </a:ln>
                  </pic:spPr>
                </pic:pic>
              </a:graphicData>
            </a:graphic>
          </wp:inline>
        </w:drawing>
      </w:r>
    </w:p>
    <w:p w14:paraId="3B25D144" w14:textId="47A6D984" w:rsidR="0019505F" w:rsidRPr="000C0FA4" w:rsidRDefault="0019505F" w:rsidP="0019505F">
      <w:pPr>
        <w:pStyle w:val="ThesisFigure"/>
        <w:rPr>
          <w:highlight w:val="yellow"/>
        </w:rPr>
      </w:pPr>
      <w:r>
        <w:t xml:space="preserve">Hình </w:t>
      </w:r>
      <w:fldSimple w:instr=" STYLEREF 1 \s ">
        <w:r>
          <w:rPr>
            <w:noProof/>
          </w:rPr>
          <w:t>1</w:t>
        </w:r>
      </w:fldSimple>
      <w:r>
        <w:noBreakHyphen/>
      </w:r>
      <w:fldSimple w:instr=" SEQ Hình \* ARABIC \s 1 ">
        <w:r>
          <w:rPr>
            <w:noProof/>
          </w:rPr>
          <w:t>6</w:t>
        </w:r>
      </w:fldSimple>
      <w:r>
        <w:t xml:space="preserve">. </w:t>
      </w:r>
      <w:r>
        <w:rPr>
          <w:highlight w:val="yellow"/>
        </w:rPr>
        <w:t>Cách trích dẫn tài liệu tham khảo</w:t>
      </w:r>
    </w:p>
    <w:p w14:paraId="72C3AA7A" w14:textId="75C9B80A" w:rsidR="00A22C32" w:rsidRDefault="00A22C32" w:rsidP="00A22C32">
      <w:pPr>
        <w:pStyle w:val="Heading2"/>
        <w:rPr>
          <w:rStyle w:val="fontstyle01"/>
          <w:rFonts w:cs="Arial"/>
          <w:b/>
          <w:bCs/>
          <w:color w:val="auto"/>
          <w:szCs w:val="22"/>
        </w:rPr>
      </w:pPr>
      <w:bookmarkStart w:id="12" w:name="_Toc91064593"/>
      <w:r>
        <w:rPr>
          <w:rStyle w:val="fontstyle01"/>
          <w:rFonts w:cs="Arial"/>
          <w:b/>
          <w:bCs/>
          <w:color w:val="auto"/>
          <w:szCs w:val="22"/>
        </w:rPr>
        <w:t>V</w:t>
      </w:r>
      <w:r w:rsidRPr="00A22C32">
        <w:rPr>
          <w:rStyle w:val="fontstyle01"/>
          <w:rFonts w:cs="Arial"/>
          <w:b/>
          <w:bCs/>
          <w:color w:val="auto"/>
          <w:szCs w:val="22"/>
        </w:rPr>
        <w:t>ề bố cục nội dung đồ án tốt nghiệp</w:t>
      </w:r>
      <w:r>
        <w:rPr>
          <w:rStyle w:val="fontstyle01"/>
          <w:rFonts w:cs="Arial"/>
          <w:b/>
          <w:bCs/>
          <w:color w:val="auto"/>
          <w:szCs w:val="22"/>
        </w:rPr>
        <w:t>/tổng hợp</w:t>
      </w:r>
      <w:bookmarkEnd w:id="12"/>
    </w:p>
    <w:p w14:paraId="5046138E" w14:textId="77777777" w:rsidR="00B845AA" w:rsidRPr="00B845AA" w:rsidRDefault="00B845AA" w:rsidP="00B845AA">
      <w:r w:rsidRPr="00B845AA">
        <w:t xml:space="preserve">Số chương của mỗi Khóa luận tốt nghiệp, Đồ án tốt nghiệp (viết tắt là </w:t>
      </w:r>
      <w:r w:rsidRPr="00B845AA">
        <w:rPr>
          <w:b/>
          <w:bCs/>
        </w:rPr>
        <w:t>Khóa</w:t>
      </w:r>
      <w:r w:rsidRPr="00B845AA">
        <w:rPr>
          <w:b/>
          <w:bCs/>
        </w:rPr>
        <w:br/>
        <w:t>luận/Đồ án</w:t>
      </w:r>
      <w:r w:rsidRPr="00B845AA">
        <w:t>) tùy thuộc vào đặc tính, quy định của từng ngành/chuyên ngành và đề tài cụ thể; nhưng thông thường bao gồm những phần và chương sau đây:</w:t>
      </w:r>
    </w:p>
    <w:p w14:paraId="4C79B16E" w14:textId="2B6911A5" w:rsidR="00B845AA" w:rsidRPr="00B845AA" w:rsidRDefault="00B845AA" w:rsidP="00B845AA">
      <w:r w:rsidRPr="00B845AA">
        <w:rPr>
          <w:i/>
          <w:iCs/>
        </w:rPr>
        <w:t>(1) Mở đầu</w:t>
      </w:r>
      <w:r w:rsidRPr="00B845AA">
        <w:t>: trình bày lý do chọn đề tài, mục đích, đối tượng và phạm vi nghiên cứu, ý nghĩa khoa học và thực tiễn của đề tài; cơ sở khoa học của việc chọn đề tài...;</w:t>
      </w:r>
    </w:p>
    <w:p w14:paraId="009D9119" w14:textId="7398AEA3" w:rsidR="00B845AA" w:rsidRPr="00B845AA" w:rsidRDefault="00B845AA" w:rsidP="00B845AA">
      <w:r w:rsidRPr="00B845AA">
        <w:rPr>
          <w:i/>
          <w:iCs/>
        </w:rPr>
        <w:t>(2) Tổng quan</w:t>
      </w:r>
      <w:r w:rsidRPr="00B845AA">
        <w:t>: phân tích, đánh giá các công trình nghiên cứu đã có của tác giả, các</w:t>
      </w:r>
      <w:r w:rsidRPr="00B845AA">
        <w:br/>
        <w:t>tác giả khác trong và ngoài nước liên quan mật thiết đến đề tài; nêu những vấn đề</w:t>
      </w:r>
      <w:r w:rsidRPr="00B845AA">
        <w:br/>
        <w:t>còn tồn tại; chỉ ra những vấn đề mà đề tài cần tập trung nghiên cứu, giải quyết;</w:t>
      </w:r>
    </w:p>
    <w:p w14:paraId="4769DE73" w14:textId="37D425DA" w:rsidR="00B845AA" w:rsidRPr="00B845AA" w:rsidRDefault="00B845AA" w:rsidP="00B845AA">
      <w:r w:rsidRPr="00B845AA">
        <w:rPr>
          <w:i/>
          <w:iCs/>
        </w:rPr>
        <w:lastRenderedPageBreak/>
        <w:t>(3) Những nghiên cứu thực nghiệm hoặc lý thuyết</w:t>
      </w:r>
      <w:r w:rsidRPr="00B845AA">
        <w:t>: trình bày các cơ sở lý thuyết, lý</w:t>
      </w:r>
      <w:r w:rsidRPr="00B845AA">
        <w:br/>
        <w:t>luận, giả thuyết khoa học và phương pháp nghiên cứu sẽ sử dụng trong Khóa</w:t>
      </w:r>
      <w:r w:rsidRPr="00B845AA">
        <w:br/>
        <w:t>luận/Đồ án;</w:t>
      </w:r>
    </w:p>
    <w:p w14:paraId="7EDF8512" w14:textId="77777777" w:rsidR="00B845AA" w:rsidRDefault="00B845AA" w:rsidP="00B845AA">
      <w:r w:rsidRPr="00B845AA">
        <w:rPr>
          <w:i/>
          <w:iCs/>
        </w:rPr>
        <w:t>(4) Trình bày, đánh giá, bàn luận các kết quả</w:t>
      </w:r>
      <w:r w:rsidRPr="00B845AA">
        <w:t>: mô tả ngắn gọn công việc nghiên cứu</w:t>
      </w:r>
      <w:r w:rsidRPr="00B845AA">
        <w:br/>
        <w:t>khoa học đã tiến hành, các số liệu nghiên cứu khoa học hoặc số liệu thực nghiệm.</w:t>
      </w:r>
      <w:r w:rsidRPr="00B845AA">
        <w:br/>
        <w:t>Phần bàn luận phải căn cứ vào các dữ liệu khoa học thu được trong quá trình</w:t>
      </w:r>
      <w:r w:rsidRPr="00B845AA">
        <w:br/>
        <w:t>nghiên cứu của đề tài hoặc đối chiếu với kết quả nghiên cứu của các tác giả khác</w:t>
      </w:r>
      <w:r w:rsidRPr="00B845AA">
        <w:br/>
        <w:t>thông qua các tài liệu tham khảo;</w:t>
      </w:r>
    </w:p>
    <w:p w14:paraId="0F3276C3" w14:textId="77777777" w:rsidR="00B845AA" w:rsidRDefault="00B845AA" w:rsidP="00B845AA">
      <w:r w:rsidRPr="00B845AA">
        <w:rPr>
          <w:i/>
          <w:iCs/>
        </w:rPr>
        <w:t>(5) Kết luận</w:t>
      </w:r>
      <w:r w:rsidRPr="00B845AA">
        <w:t>: trình bày những kết quả mới của Khóa luận/Đồ án một cách ngắn gọn</w:t>
      </w:r>
      <w:r w:rsidRPr="00B845AA">
        <w:br/>
        <w:t>không có lời bàn và bình luận thêm;</w:t>
      </w:r>
    </w:p>
    <w:p w14:paraId="25BBD1AC" w14:textId="77777777" w:rsidR="00B845AA" w:rsidRDefault="00B845AA" w:rsidP="00B845AA">
      <w:r w:rsidRPr="00B845AA">
        <w:rPr>
          <w:i/>
          <w:iCs/>
        </w:rPr>
        <w:t xml:space="preserve">(6) Kiến nghị những nghiên cứu tiếp theo </w:t>
      </w:r>
      <w:r w:rsidRPr="00B845AA">
        <w:t>(nếu có);</w:t>
      </w:r>
    </w:p>
    <w:p w14:paraId="731ED5CD" w14:textId="77777777" w:rsidR="00B845AA" w:rsidRDefault="00B845AA" w:rsidP="00B845AA">
      <w:r w:rsidRPr="00B845AA">
        <w:rPr>
          <w:i/>
          <w:iCs/>
        </w:rPr>
        <w:t>(7) Danh mục các công trình công bố của tác giả</w:t>
      </w:r>
      <w:r w:rsidRPr="00B845AA">
        <w:t>: liệt kê các bài báo, công trình đã</w:t>
      </w:r>
      <w:r w:rsidRPr="00B845AA">
        <w:br/>
        <w:t>công bố của tác giả có liên quan đến nội dung của đề tài (sắp theo trình tự thời</w:t>
      </w:r>
      <w:r w:rsidRPr="00B845AA">
        <w:br/>
        <w:t>gian công bố) (nếu có);</w:t>
      </w:r>
    </w:p>
    <w:p w14:paraId="09A778AB" w14:textId="77777777" w:rsidR="00B845AA" w:rsidRDefault="00B845AA" w:rsidP="00B845AA">
      <w:r w:rsidRPr="00B845AA">
        <w:rPr>
          <w:i/>
          <w:iCs/>
        </w:rPr>
        <w:t>(8) Danh mục tài liệu tham khảo</w:t>
      </w:r>
      <w:r w:rsidRPr="00B845AA">
        <w:t>: chỉ bao gồm văn bản quy phạm pháp luật và các tài</w:t>
      </w:r>
      <w:r w:rsidRPr="00B845AA">
        <w:br/>
        <w:t>liệu (sách chuyên khảo, tham khảo, tài liệu trên mạng, giáo trình, tài liệu hội thảo,</w:t>
      </w:r>
      <w:r w:rsidRPr="00B845AA">
        <w:br/>
        <w:t xml:space="preserve">hội nghị, bài báo...) được trích dẫn, sử dụng và đề cập tới để sử dụng trong </w:t>
      </w:r>
      <w:r>
        <w:t>Đồ án tốt nghiệp/ tổng hợp</w:t>
      </w:r>
      <w:r w:rsidRPr="00B845AA">
        <w:t>;</w:t>
      </w:r>
    </w:p>
    <w:p w14:paraId="5CAC8402" w14:textId="28B38E7B" w:rsidR="00B845AA" w:rsidRDefault="00B845AA" w:rsidP="00B845AA">
      <w:r w:rsidRPr="00B845AA">
        <w:rPr>
          <w:i/>
          <w:iCs/>
        </w:rPr>
        <w:t xml:space="preserve">(9) Phụ lục </w:t>
      </w:r>
      <w:r w:rsidRPr="00B845AA">
        <w:t>(nếu có).</w:t>
      </w:r>
    </w:p>
    <w:p w14:paraId="47AA98EB" w14:textId="77777777" w:rsidR="00B845AA" w:rsidRPr="00B845AA" w:rsidRDefault="00B845AA" w:rsidP="00B845AA">
      <w:pPr>
        <w:pStyle w:val="Heading2"/>
        <w:rPr>
          <w:rStyle w:val="fontstyle01"/>
          <w:rFonts w:cs="Arial"/>
          <w:b/>
          <w:bCs/>
          <w:color w:val="auto"/>
          <w:szCs w:val="22"/>
        </w:rPr>
      </w:pPr>
      <w:bookmarkStart w:id="13" w:name="_Toc91064594"/>
      <w:r w:rsidRPr="00B845AA">
        <w:rPr>
          <w:rStyle w:val="fontstyle01"/>
          <w:rFonts w:cs="Arial"/>
          <w:b/>
          <w:bCs/>
          <w:color w:val="auto"/>
          <w:szCs w:val="22"/>
        </w:rPr>
        <w:t>Về cách trình bày khóa luận, đồ án tốt nghiệp</w:t>
      </w:r>
      <w:bookmarkEnd w:id="13"/>
    </w:p>
    <w:p w14:paraId="188BBEE1" w14:textId="77777777" w:rsidR="00B845AA" w:rsidRPr="00B845AA" w:rsidRDefault="00B845AA" w:rsidP="00B845AA">
      <w:pPr>
        <w:pStyle w:val="Heading3"/>
        <w:rPr>
          <w:rStyle w:val="fontstyle01"/>
          <w:rFonts w:cs="Arial"/>
          <w:b/>
          <w:bCs/>
          <w:color w:val="auto"/>
          <w:szCs w:val="22"/>
        </w:rPr>
      </w:pPr>
      <w:bookmarkStart w:id="14" w:name="_Toc91064595"/>
      <w:r w:rsidRPr="00B845AA">
        <w:rPr>
          <w:rStyle w:val="fontstyle01"/>
          <w:rFonts w:cs="Arial"/>
          <w:b/>
          <w:bCs/>
          <w:color w:val="auto"/>
          <w:szCs w:val="22"/>
        </w:rPr>
        <w:t>Soạn thảo văn bản</w:t>
      </w:r>
      <w:bookmarkEnd w:id="14"/>
    </w:p>
    <w:p w14:paraId="52C01A58" w14:textId="42E736CC" w:rsidR="00B845AA" w:rsidRDefault="00B845AA" w:rsidP="00B845AA">
      <w:pPr>
        <w:rPr>
          <w:rStyle w:val="fontstyle21"/>
        </w:rPr>
      </w:pPr>
      <w:r>
        <w:rPr>
          <w:rStyle w:val="fontstyle21"/>
        </w:rPr>
        <w:t xml:space="preserve">Sử dụng </w:t>
      </w:r>
      <w:r>
        <w:rPr>
          <w:rStyle w:val="fontstyle01"/>
        </w:rPr>
        <w:t xml:space="preserve">kiểu chữ Times New Roman (Unicode) cỡ 13 </w:t>
      </w:r>
      <w:r>
        <w:rPr>
          <w:rStyle w:val="fontstyle21"/>
        </w:rPr>
        <w:t>của hệ soạn thảo Winword;</w:t>
      </w:r>
      <w:r>
        <w:br/>
      </w:r>
      <w:r>
        <w:rPr>
          <w:rStyle w:val="fontstyle01"/>
        </w:rPr>
        <w:t>mật độ chữ bình thƣờng</w:t>
      </w:r>
      <w:r>
        <w:rPr>
          <w:rStyle w:val="fontstyle21"/>
        </w:rPr>
        <w:t xml:space="preserve">; không được nén hoặc kéo dãn khoảng cách giữa các chữ; </w:t>
      </w:r>
      <w:r>
        <w:rPr>
          <w:rStyle w:val="fontstyle01"/>
        </w:rPr>
        <w:t>dãn dòng đặt ở chế độ 1.5 lines</w:t>
      </w:r>
      <w:r>
        <w:rPr>
          <w:rStyle w:val="fontstyle21"/>
        </w:rPr>
        <w:t xml:space="preserve">; </w:t>
      </w:r>
      <w:r>
        <w:rPr>
          <w:rStyle w:val="fontstyle01"/>
        </w:rPr>
        <w:t>lề trên 3.5 cm</w:t>
      </w:r>
      <w:r>
        <w:rPr>
          <w:rStyle w:val="fontstyle21"/>
        </w:rPr>
        <w:t xml:space="preserve">; </w:t>
      </w:r>
      <w:r>
        <w:rPr>
          <w:rStyle w:val="fontstyle01"/>
        </w:rPr>
        <w:t>lề dưới 3cm</w:t>
      </w:r>
      <w:r>
        <w:rPr>
          <w:rStyle w:val="fontstyle21"/>
        </w:rPr>
        <w:t xml:space="preserve">; </w:t>
      </w:r>
      <w:r>
        <w:rPr>
          <w:rStyle w:val="fontstyle01"/>
        </w:rPr>
        <w:t>lề trái 3.5 cm</w:t>
      </w:r>
      <w:r>
        <w:rPr>
          <w:rStyle w:val="fontstyle21"/>
        </w:rPr>
        <w:t xml:space="preserve">; </w:t>
      </w:r>
      <w:r>
        <w:rPr>
          <w:rStyle w:val="fontstyle01"/>
        </w:rPr>
        <w:t>lề phải 2cm</w:t>
      </w:r>
      <w:r>
        <w:rPr>
          <w:rStyle w:val="fontstyle21"/>
        </w:rPr>
        <w:t xml:space="preserve">. Số trang trang được đánh ở giữa, phía trên đầu mỗi trang giấy. Dòng đầu tiên mỗi đoạn văn cách </w:t>
      </w:r>
      <w:r>
        <w:rPr>
          <w:rStyle w:val="fontstyle01"/>
        </w:rPr>
        <w:t>lề trái 1 tab</w:t>
      </w:r>
      <w:r>
        <w:rPr>
          <w:rStyle w:val="fontstyle21"/>
        </w:rPr>
        <w:t xml:space="preserve">. Nếu có bảng, biểu, hình vẽ trình bày theo chiều ngang khổ giấy thì đầu bảng là lề trái của trang, nhưng nên hạn chế trình bày theo cách này. Ngoại trừ các Đồ án tốt nghiệp có tính đặc thù được quy định ở mục 5, các </w:t>
      </w:r>
      <w:r>
        <w:rPr>
          <w:rStyle w:val="fontstyle21"/>
        </w:rPr>
        <w:lastRenderedPageBreak/>
        <w:t>Khóa luận/Đồ án được in trên một mặt giấy trắng, theo chiều đứng (portrait), khổ A4 (210 x 297mm). Nội dung trình bày đối với Khóa luận/Đồ án tối thiểu là 30 trang và không quá 80 trang (không bao gồm các trang bìa, bảng biểu, từ viết tắt, mục lục, tài liệu tham khảo, phụ lục).</w:t>
      </w:r>
    </w:p>
    <w:p w14:paraId="3321F719" w14:textId="0495431B" w:rsidR="00B845AA" w:rsidRPr="00B845AA" w:rsidRDefault="00B845AA" w:rsidP="00B845AA">
      <w:pPr>
        <w:pStyle w:val="Heading3"/>
        <w:rPr>
          <w:rStyle w:val="fontstyle01"/>
          <w:rFonts w:cs="Arial"/>
          <w:b/>
          <w:bCs/>
          <w:color w:val="auto"/>
          <w:szCs w:val="22"/>
        </w:rPr>
      </w:pPr>
      <w:bookmarkStart w:id="15" w:name="_Toc91064596"/>
      <w:r w:rsidRPr="00B845AA">
        <w:rPr>
          <w:rStyle w:val="fontstyle01"/>
          <w:rFonts w:cs="Arial"/>
          <w:b/>
          <w:bCs/>
          <w:color w:val="auto"/>
          <w:szCs w:val="22"/>
        </w:rPr>
        <w:t>Tiểu mục</w:t>
      </w:r>
      <w:bookmarkEnd w:id="15"/>
    </w:p>
    <w:p w14:paraId="1B511C02" w14:textId="77777777" w:rsidR="00B845AA" w:rsidRDefault="00B845AA" w:rsidP="00B845AA">
      <w:pPr>
        <w:rPr>
          <w:rStyle w:val="fontstyle21"/>
        </w:rPr>
      </w:pPr>
      <w:r>
        <w:rPr>
          <w:rStyle w:val="fontstyle21"/>
        </w:rPr>
        <w:t>Tiểu mục chỉ nên trình bày tối đa 3 cấp độ. Các tiểu mục được trình bày bằng số và</w:t>
      </w:r>
      <w:r>
        <w:br/>
      </w:r>
      <w:r>
        <w:rPr>
          <w:rStyle w:val="fontstyle21"/>
        </w:rPr>
        <w:t>nhóm chữ số, với số thứ nhất chỉ số chương (</w:t>
      </w:r>
      <w:r>
        <w:rPr>
          <w:rStyle w:val="fontstyle31"/>
        </w:rPr>
        <w:t>Thí dụ</w:t>
      </w:r>
      <w:r>
        <w:rPr>
          <w:rStyle w:val="fontstyle21"/>
        </w:rPr>
        <w:t xml:space="preserve">: 4.1.2.1 chỉ tiểu mục 1, nhóm tiểu mục 2, mục 1, Chương 4). Tại mỗi nhóm tiểu mục phải có ít nhất </w:t>
      </w:r>
      <w:r>
        <w:rPr>
          <w:rStyle w:val="fontstyle01"/>
        </w:rPr>
        <w:t xml:space="preserve">02 </w:t>
      </w:r>
      <w:r>
        <w:rPr>
          <w:rStyle w:val="fontstyle21"/>
        </w:rPr>
        <w:t xml:space="preserve">tiểu mục, nghĩa là không thể có tiểu mục 2.1.1 mà không có tiểu mục 2.1.2 tiếp theo. </w:t>
      </w:r>
    </w:p>
    <w:p w14:paraId="131F850A" w14:textId="77777777" w:rsidR="00B845AA" w:rsidRDefault="00B845AA" w:rsidP="00B845AA">
      <w:pPr>
        <w:rPr>
          <w:rStyle w:val="fontstyle01"/>
        </w:rPr>
      </w:pPr>
      <w:r>
        <w:rPr>
          <w:rStyle w:val="fontstyle31"/>
        </w:rPr>
        <w:t>Thí dụ</w:t>
      </w:r>
      <w:r>
        <w:rPr>
          <w:rStyle w:val="fontstyle21"/>
        </w:rPr>
        <w:t xml:space="preserve">: </w:t>
      </w:r>
      <w:r>
        <w:rPr>
          <w:rStyle w:val="fontstyle01"/>
        </w:rPr>
        <w:t>Chương 4</w:t>
      </w:r>
    </w:p>
    <w:p w14:paraId="1C77D35C" w14:textId="77777777" w:rsidR="00B845AA" w:rsidRDefault="00B845AA" w:rsidP="00B845AA">
      <w:pPr>
        <w:ind w:firstLine="357"/>
        <w:rPr>
          <w:rStyle w:val="fontstyle01"/>
        </w:rPr>
      </w:pPr>
      <w:r>
        <w:rPr>
          <w:rStyle w:val="fontstyle01"/>
        </w:rPr>
        <w:t>4.1. Mục 1</w:t>
      </w:r>
    </w:p>
    <w:p w14:paraId="443977D6" w14:textId="67FFE3CC" w:rsidR="00B845AA" w:rsidRDefault="00B845AA" w:rsidP="00B845AA">
      <w:pPr>
        <w:ind w:firstLine="357"/>
        <w:rPr>
          <w:rStyle w:val="fontstyle21"/>
        </w:rPr>
      </w:pPr>
      <w:r>
        <w:rPr>
          <w:rStyle w:val="fontstyle21"/>
        </w:rPr>
        <w:t>4.1.1. Tiểu mục 1</w:t>
      </w:r>
    </w:p>
    <w:p w14:paraId="185C5859" w14:textId="5F5B87C7" w:rsidR="00B845AA" w:rsidRDefault="00B845AA" w:rsidP="00B845AA">
      <w:pPr>
        <w:ind w:firstLine="357"/>
        <w:rPr>
          <w:rStyle w:val="fontstyle21"/>
        </w:rPr>
      </w:pPr>
      <w:r>
        <w:rPr>
          <w:rStyle w:val="fontstyle21"/>
        </w:rPr>
        <w:t>4.1.2. Tiểu mục 2</w:t>
      </w:r>
    </w:p>
    <w:p w14:paraId="753B4A41" w14:textId="7D4E5ABB" w:rsidR="00B845AA" w:rsidRDefault="00B845AA" w:rsidP="00B845AA">
      <w:pPr>
        <w:ind w:firstLine="357"/>
        <w:rPr>
          <w:rStyle w:val="fontstyle21"/>
        </w:rPr>
      </w:pPr>
      <w:r>
        <w:rPr>
          <w:rStyle w:val="fontstyle21"/>
        </w:rPr>
        <w:t>4.1.3. Tiểu mục 3</w:t>
      </w:r>
    </w:p>
    <w:p w14:paraId="05895A2B" w14:textId="7007D191" w:rsidR="00B845AA" w:rsidRDefault="00B845AA" w:rsidP="00B845AA">
      <w:pPr>
        <w:ind w:firstLine="357"/>
        <w:rPr>
          <w:rStyle w:val="fontstyle01"/>
        </w:rPr>
      </w:pPr>
      <w:r>
        <w:rPr>
          <w:rStyle w:val="fontstyle01"/>
        </w:rPr>
        <w:t>4.2. Mục 2</w:t>
      </w:r>
    </w:p>
    <w:p w14:paraId="4188018F" w14:textId="37879056" w:rsidR="00B845AA" w:rsidRPr="00B845AA" w:rsidRDefault="00B845AA" w:rsidP="00B845AA">
      <w:pPr>
        <w:pStyle w:val="Heading3"/>
        <w:rPr>
          <w:rStyle w:val="fontstyle01"/>
          <w:rFonts w:cs="Arial"/>
          <w:b/>
          <w:bCs/>
          <w:color w:val="auto"/>
          <w:szCs w:val="22"/>
        </w:rPr>
      </w:pPr>
      <w:bookmarkStart w:id="16" w:name="_Toc91064597"/>
      <w:r w:rsidRPr="00B845AA">
        <w:rPr>
          <w:rStyle w:val="fontstyle01"/>
          <w:rFonts w:cs="Arial"/>
          <w:b/>
          <w:bCs/>
          <w:color w:val="auto"/>
          <w:szCs w:val="22"/>
        </w:rPr>
        <w:t>Bảng biểu, hình vẽ, ph</w:t>
      </w:r>
      <w:r>
        <w:rPr>
          <w:rStyle w:val="fontstyle01"/>
          <w:rFonts w:cs="Arial"/>
          <w:b/>
          <w:bCs/>
          <w:color w:val="auto"/>
          <w:szCs w:val="22"/>
        </w:rPr>
        <w:t>ư</w:t>
      </w:r>
      <w:r w:rsidRPr="00B845AA">
        <w:rPr>
          <w:rStyle w:val="fontstyle01"/>
          <w:rFonts w:cs="Arial"/>
          <w:b/>
          <w:bCs/>
          <w:color w:val="auto"/>
          <w:szCs w:val="22"/>
        </w:rPr>
        <w:t>ơng trình</w:t>
      </w:r>
      <w:bookmarkEnd w:id="16"/>
    </w:p>
    <w:p w14:paraId="6F5145F4" w14:textId="65985241" w:rsidR="00F11E91" w:rsidRDefault="00B845AA" w:rsidP="00B845AA">
      <w:pPr>
        <w:rPr>
          <w:color w:val="000000"/>
          <w:szCs w:val="26"/>
        </w:rPr>
      </w:pPr>
      <w:r>
        <w:rPr>
          <w:rStyle w:val="fontstyle21"/>
        </w:rPr>
        <w:t>Việc đánh số các bảng biểu, hình vẽ, phương trình phải gắn với số chương và được</w:t>
      </w:r>
      <w:r>
        <w:br/>
      </w:r>
      <w:r>
        <w:rPr>
          <w:rStyle w:val="fontstyle21"/>
        </w:rPr>
        <w:t>đánh số theo thứ tự xuất hiện của Bảng biểu, hình vẽ, phương trình trong nội dung.</w:t>
      </w:r>
      <w:r>
        <w:br/>
      </w:r>
      <w:r>
        <w:rPr>
          <w:rStyle w:val="fontstyle21"/>
        </w:rPr>
        <w:t>Ví dụ: Hình 3.1, Hình 3.2, Hình 3.3 tương ứng là hình thứ 1, 2, 3 trong Chương 3;</w:t>
      </w:r>
      <w:r>
        <w:br/>
      </w:r>
      <w:r>
        <w:rPr>
          <w:rStyle w:val="fontstyle21"/>
        </w:rPr>
        <w:t>Phương trình (2.1), Phương trình (2.2) có nghĩa là phương trình thứ 1, 2 trong Chương 2.</w:t>
      </w:r>
      <w:r>
        <w:br/>
      </w:r>
      <w:r>
        <w:rPr>
          <w:rStyle w:val="fontstyle21"/>
        </w:rPr>
        <w:t>Mọi bảng biểu, hình vẽ lấy từ các nguồn khác phải được trích dẫn đầy đủ (</w:t>
      </w:r>
      <w:r>
        <w:rPr>
          <w:rStyle w:val="fontstyle31"/>
        </w:rPr>
        <w:t>theo</w:t>
      </w:r>
      <w:r>
        <w:rPr>
          <w:i/>
          <w:iCs/>
        </w:rPr>
        <w:br/>
      </w:r>
      <w:r>
        <w:rPr>
          <w:rStyle w:val="fontstyle31"/>
        </w:rPr>
        <w:t>hướng dẫn mục 2.5</w:t>
      </w:r>
      <w:r>
        <w:rPr>
          <w:rStyle w:val="fontstyle21"/>
        </w:rPr>
        <w:t>). Nguồn được trích dẫn phải được liệt kê chính xác trong Danh mục</w:t>
      </w:r>
      <w:r w:rsidR="00F11E91">
        <w:rPr>
          <w:rStyle w:val="fontstyle21"/>
        </w:rPr>
        <w:t xml:space="preserve"> </w:t>
      </w:r>
      <w:r>
        <w:rPr>
          <w:rStyle w:val="fontstyle21"/>
        </w:rPr>
        <w:t>tài liệu tham khảo. Đầu đề của bảng, biểu ghi phía trên bảng, biểu; đầu đề của hình vẽ ghi</w:t>
      </w:r>
      <w:r w:rsidR="00F11E91">
        <w:rPr>
          <w:rStyle w:val="fontstyle21"/>
        </w:rPr>
        <w:t xml:space="preserve"> </w:t>
      </w:r>
      <w:r w:rsidR="00F11E91" w:rsidRPr="00F11E91">
        <w:rPr>
          <w:color w:val="000000"/>
          <w:szCs w:val="26"/>
        </w:rPr>
        <w:t>phía dưới hình. Đầu đề phải ngắn gọn, dễ hiểu mà không cần tham chiếu đến nội dung. Bất</w:t>
      </w:r>
      <w:r w:rsidR="00F11E91">
        <w:rPr>
          <w:color w:val="000000"/>
          <w:szCs w:val="26"/>
        </w:rPr>
        <w:t xml:space="preserve"> </w:t>
      </w:r>
      <w:r w:rsidR="00F11E91" w:rsidRPr="00F11E91">
        <w:rPr>
          <w:color w:val="000000"/>
          <w:szCs w:val="26"/>
        </w:rPr>
        <w:t>cứ ký hiệu, viết tắt hay đơn vị đều phải được định nghĩa. Thông thường những bảng ngắn và</w:t>
      </w:r>
      <w:r w:rsidR="00F11E91">
        <w:rPr>
          <w:color w:val="000000"/>
          <w:szCs w:val="26"/>
        </w:rPr>
        <w:t xml:space="preserve"> </w:t>
      </w:r>
      <w:r w:rsidR="00F11E91" w:rsidRPr="00F11E91">
        <w:rPr>
          <w:color w:val="000000"/>
          <w:szCs w:val="26"/>
        </w:rPr>
        <w:t xml:space="preserve">đồ thị nhỏ phải đi liền với phần nội dung đề cập tới các </w:t>
      </w:r>
      <w:r w:rsidR="00F11E91" w:rsidRPr="00F11E91">
        <w:rPr>
          <w:color w:val="000000"/>
          <w:szCs w:val="26"/>
        </w:rPr>
        <w:lastRenderedPageBreak/>
        <w:t xml:space="preserve">bảng và đồ thị này ở </w:t>
      </w:r>
      <w:r w:rsidR="00F11E91" w:rsidRPr="00F11E91">
        <w:rPr>
          <w:i/>
          <w:iCs/>
          <w:color w:val="000000"/>
          <w:szCs w:val="26"/>
        </w:rPr>
        <w:t>lần thứ nhất</w:t>
      </w:r>
      <w:r w:rsidR="00F11E91" w:rsidRPr="00F11E91">
        <w:rPr>
          <w:color w:val="000000"/>
          <w:szCs w:val="26"/>
        </w:rPr>
        <w:t>.</w:t>
      </w:r>
      <w:r w:rsidR="00737F63">
        <w:rPr>
          <w:color w:val="000000"/>
          <w:szCs w:val="26"/>
        </w:rPr>
        <w:t xml:space="preserve"> </w:t>
      </w:r>
      <w:r w:rsidR="00F11E91" w:rsidRPr="00F11E91">
        <w:rPr>
          <w:color w:val="000000"/>
          <w:szCs w:val="26"/>
        </w:rPr>
        <w:t>Các bảng dài có thể để ở những trang riêng nhưng cũng phải tiếp ngay theo phần nội dung</w:t>
      </w:r>
      <w:r w:rsidR="00F11E91">
        <w:rPr>
          <w:color w:val="000000"/>
          <w:szCs w:val="26"/>
        </w:rPr>
        <w:t xml:space="preserve"> </w:t>
      </w:r>
      <w:r w:rsidR="00F11E91" w:rsidRPr="00F11E91">
        <w:rPr>
          <w:color w:val="000000"/>
          <w:szCs w:val="26"/>
        </w:rPr>
        <w:t>đề cập tới bảng này ở lần đầu tiên. Khi đề cập đến các bảng biểu và hình vẽ phải nêu rõ số</w:t>
      </w:r>
      <w:r w:rsidR="00F11E91">
        <w:rPr>
          <w:color w:val="000000"/>
          <w:szCs w:val="26"/>
        </w:rPr>
        <w:t xml:space="preserve"> </w:t>
      </w:r>
      <w:r w:rsidR="00F11E91" w:rsidRPr="00F11E91">
        <w:rPr>
          <w:color w:val="000000"/>
          <w:szCs w:val="26"/>
        </w:rPr>
        <w:t>của hình và bảng biểu đó, ví dụ “… được nêu trong Bảng 4.1” hoặc “xem Hình 3.4”.</w:t>
      </w:r>
      <w:r w:rsidR="00F11E91">
        <w:rPr>
          <w:color w:val="000000"/>
          <w:szCs w:val="26"/>
        </w:rPr>
        <w:t xml:space="preserve"> </w:t>
      </w:r>
      <w:r w:rsidR="00F11E91" w:rsidRPr="00F11E91">
        <w:rPr>
          <w:color w:val="000000"/>
          <w:szCs w:val="26"/>
        </w:rPr>
        <w:t>Các bảng rộng vẫn nên trình bày theo chiều đứng dài 297 mm của trang giấy, chiều</w:t>
      </w:r>
      <w:r w:rsidR="00F11E91">
        <w:rPr>
          <w:color w:val="000000"/>
          <w:szCs w:val="26"/>
        </w:rPr>
        <w:t xml:space="preserve"> </w:t>
      </w:r>
      <w:r w:rsidR="00F11E91" w:rsidRPr="00F11E91">
        <w:rPr>
          <w:color w:val="000000"/>
          <w:szCs w:val="26"/>
        </w:rPr>
        <w:t>rộng của trang giấy có thể hơn 210 mm. Chú ý gấp trang giấy như gấp hình vẽ để giữ</w:t>
      </w:r>
      <w:r w:rsidR="00F11E91">
        <w:rPr>
          <w:color w:val="000000"/>
          <w:szCs w:val="26"/>
        </w:rPr>
        <w:t xml:space="preserve"> </w:t>
      </w:r>
      <w:r w:rsidR="00F11E91" w:rsidRPr="00F11E91">
        <w:rPr>
          <w:color w:val="000000"/>
          <w:szCs w:val="26"/>
        </w:rPr>
        <w:t>nguyên tờ giấy. Cách làm này cũng giúp để tránh bị đóng vào gáy của phần mép gấp bên</w:t>
      </w:r>
      <w:r w:rsidR="00F11E91">
        <w:rPr>
          <w:color w:val="000000"/>
          <w:szCs w:val="26"/>
        </w:rPr>
        <w:t xml:space="preserve"> </w:t>
      </w:r>
      <w:r w:rsidR="00F11E91" w:rsidRPr="00F11E91">
        <w:rPr>
          <w:color w:val="000000"/>
          <w:szCs w:val="26"/>
        </w:rPr>
        <w:t>trong hoặc xén rời mất phần mép gấp bên ngoài. Tuy nhiên nên</w:t>
      </w:r>
      <w:r w:rsidR="00F11E91">
        <w:rPr>
          <w:color w:val="000000"/>
          <w:szCs w:val="26"/>
        </w:rPr>
        <w:t xml:space="preserve"> </w:t>
      </w:r>
      <w:r w:rsidR="00F11E91" w:rsidRPr="00F11E91">
        <w:rPr>
          <w:color w:val="000000"/>
          <w:szCs w:val="26"/>
        </w:rPr>
        <w:t>hạn chế sử dụng các bảng</w:t>
      </w:r>
      <w:r w:rsidR="00F11E91">
        <w:rPr>
          <w:color w:val="000000"/>
          <w:szCs w:val="26"/>
        </w:rPr>
        <w:t xml:space="preserve"> </w:t>
      </w:r>
      <w:r w:rsidR="00F11E91" w:rsidRPr="00F11E91">
        <w:rPr>
          <w:color w:val="000000"/>
          <w:szCs w:val="26"/>
        </w:rPr>
        <w:t>quá rộng này.</w:t>
      </w:r>
      <w:r w:rsidR="00F11E91">
        <w:rPr>
          <w:color w:val="000000"/>
          <w:szCs w:val="26"/>
        </w:rPr>
        <w:t xml:space="preserve"> </w:t>
      </w:r>
    </w:p>
    <w:p w14:paraId="75D5C28A" w14:textId="77777777" w:rsidR="00F11E91" w:rsidRDefault="00F11E91" w:rsidP="00B845AA">
      <w:pPr>
        <w:rPr>
          <w:color w:val="000000"/>
          <w:szCs w:val="26"/>
        </w:rPr>
      </w:pPr>
      <w:r w:rsidRPr="00F11E91">
        <w:rPr>
          <w:color w:val="000000"/>
          <w:szCs w:val="26"/>
        </w:rPr>
        <w:t>Đối với những trang giấy có chiều đứng lớn hơn 297 mm (bản đồ, bản vẽ...) có thể</w:t>
      </w:r>
      <w:r w:rsidRPr="00F11E91">
        <w:rPr>
          <w:color w:val="000000"/>
          <w:szCs w:val="26"/>
        </w:rPr>
        <w:br/>
        <w:t>để trong một phong bì cứng đính bên trong bìa sau Khóa luận/Đồ án hoặc trong ống nhựa</w:t>
      </w:r>
      <w:r>
        <w:rPr>
          <w:color w:val="000000"/>
          <w:szCs w:val="26"/>
        </w:rPr>
        <w:t xml:space="preserve"> </w:t>
      </w:r>
      <w:r w:rsidRPr="00F11E91">
        <w:rPr>
          <w:color w:val="000000"/>
          <w:szCs w:val="26"/>
        </w:rPr>
        <w:t>chuyên dụng để đựng bản vẽ.</w:t>
      </w:r>
    </w:p>
    <w:p w14:paraId="083942EA" w14:textId="77777777" w:rsidR="00F11E91" w:rsidRDefault="00F11E91" w:rsidP="00B845AA">
      <w:pPr>
        <w:rPr>
          <w:color w:val="000000"/>
          <w:szCs w:val="26"/>
        </w:rPr>
      </w:pPr>
      <w:r w:rsidRPr="00F11E91">
        <w:rPr>
          <w:color w:val="000000"/>
          <w:szCs w:val="26"/>
        </w:rPr>
        <w:t>Các hình vẽ phải được vẽ sạch sẽ có thể sao chụp lại nhưng phải giữ nguyên tỷ lệ</w:t>
      </w:r>
      <w:r w:rsidRPr="00F11E91">
        <w:rPr>
          <w:color w:val="000000"/>
          <w:szCs w:val="26"/>
        </w:rPr>
        <w:br/>
        <w:t>giữa 2 kích thước giống như hình ảnh gốc</w:t>
      </w:r>
      <w:r w:rsidRPr="00F11E91">
        <w:rPr>
          <w:color w:val="000000"/>
          <w:sz w:val="24"/>
          <w:szCs w:val="24"/>
        </w:rPr>
        <w:t xml:space="preserve">. </w:t>
      </w:r>
      <w:r w:rsidRPr="00F11E91">
        <w:rPr>
          <w:color w:val="000000"/>
          <w:szCs w:val="26"/>
        </w:rPr>
        <w:t>Khi sao chụp hình ảnh có bản quyền, cần ghi rõ</w:t>
      </w:r>
      <w:r>
        <w:rPr>
          <w:color w:val="000000"/>
          <w:szCs w:val="26"/>
        </w:rPr>
        <w:t xml:space="preserve"> </w:t>
      </w:r>
      <w:r w:rsidRPr="00F11E91">
        <w:rPr>
          <w:color w:val="000000"/>
          <w:szCs w:val="26"/>
        </w:rPr>
        <w:t>nguồn phía dưới chú thích ảnh; có đánh số và ghi đầy đủ đầu đề; cỡ chữ phải bằng cỡ chữ</w:t>
      </w:r>
      <w:r>
        <w:rPr>
          <w:color w:val="000000"/>
          <w:szCs w:val="26"/>
        </w:rPr>
        <w:t xml:space="preserve"> </w:t>
      </w:r>
      <w:r w:rsidRPr="00F11E91">
        <w:rPr>
          <w:color w:val="000000"/>
          <w:szCs w:val="26"/>
        </w:rPr>
        <w:t>sử dụng trong văn bản Khóa luận/Đồ án. Khi đề cập đến các bảng biểu và hình vẽ phải nêu</w:t>
      </w:r>
      <w:r>
        <w:rPr>
          <w:color w:val="000000"/>
          <w:szCs w:val="26"/>
        </w:rPr>
        <w:t xml:space="preserve"> </w:t>
      </w:r>
      <w:r w:rsidRPr="00F11E91">
        <w:rPr>
          <w:color w:val="000000"/>
          <w:szCs w:val="26"/>
        </w:rPr>
        <w:t>rõ số của hình và bảng biểu đó, ví dụ “… được nêu trong Bảng</w:t>
      </w:r>
      <w:r>
        <w:rPr>
          <w:color w:val="000000"/>
          <w:szCs w:val="26"/>
        </w:rPr>
        <w:t xml:space="preserve"> </w:t>
      </w:r>
      <w:r w:rsidRPr="00F11E91">
        <w:rPr>
          <w:color w:val="000000"/>
          <w:szCs w:val="26"/>
        </w:rPr>
        <w:t>4.1” hoặc “xem Hình 3.4”.</w:t>
      </w:r>
    </w:p>
    <w:p w14:paraId="32DD5066" w14:textId="1F988798" w:rsidR="00F11E91" w:rsidRDefault="00F11E91" w:rsidP="00B845AA">
      <w:pPr>
        <w:rPr>
          <w:color w:val="000000"/>
          <w:szCs w:val="26"/>
        </w:rPr>
      </w:pPr>
      <w:r w:rsidRPr="00F11E91">
        <w:rPr>
          <w:color w:val="000000"/>
          <w:szCs w:val="26"/>
        </w:rPr>
        <w:t>Việc trình bày phương trình toán học trên một dòng đơn hoặc dòng kép là tùy ý, tuy</w:t>
      </w:r>
      <w:r w:rsidRPr="00F11E91">
        <w:rPr>
          <w:color w:val="000000"/>
          <w:szCs w:val="26"/>
        </w:rPr>
        <w:br/>
        <w:t>nhiên phải thống nhất trong toàn Khóa luận/Đồ án. Khi có ký hiệu mới xuất hiện lần đầu</w:t>
      </w:r>
      <w:r>
        <w:rPr>
          <w:color w:val="000000"/>
          <w:szCs w:val="26"/>
        </w:rPr>
        <w:t xml:space="preserve"> </w:t>
      </w:r>
      <w:r w:rsidRPr="00F11E91">
        <w:rPr>
          <w:color w:val="000000"/>
          <w:szCs w:val="26"/>
        </w:rPr>
        <w:t>tiên thì phải có giải thích và đơn vị tính đi kèm ngay trong phương trình có ký hiệu đó.</w:t>
      </w:r>
      <w:r>
        <w:rPr>
          <w:color w:val="000000"/>
          <w:szCs w:val="26"/>
        </w:rPr>
        <w:t xml:space="preserve"> </w:t>
      </w:r>
      <w:r w:rsidRPr="00F11E91">
        <w:rPr>
          <w:color w:val="000000"/>
          <w:szCs w:val="26"/>
        </w:rPr>
        <w:t>Nếu cần thiết, danh mục của tất cả các ký hiệu, chữ viết tắt và nghĩa của chúng cần được</w:t>
      </w:r>
      <w:r>
        <w:rPr>
          <w:color w:val="000000"/>
          <w:szCs w:val="26"/>
        </w:rPr>
        <w:t xml:space="preserve"> </w:t>
      </w:r>
      <w:r w:rsidRPr="00F11E91">
        <w:rPr>
          <w:color w:val="000000"/>
          <w:szCs w:val="26"/>
        </w:rPr>
        <w:t>liệt kê và để ở phần đầu của Khóa luận/Đồ án. Tất cả các phương trình cần được đánh số</w:t>
      </w:r>
      <w:r>
        <w:rPr>
          <w:color w:val="000000"/>
          <w:szCs w:val="26"/>
        </w:rPr>
        <w:t xml:space="preserve"> </w:t>
      </w:r>
      <w:r w:rsidRPr="00F11E91">
        <w:rPr>
          <w:color w:val="000000"/>
          <w:szCs w:val="26"/>
        </w:rPr>
        <w:t>và để trong ngoặc đơn đặt bên phía lề phải. Nếu một nhóm phương trình mang cùng một số</w:t>
      </w:r>
      <w:r>
        <w:rPr>
          <w:color w:val="000000"/>
          <w:szCs w:val="26"/>
        </w:rPr>
        <w:t xml:space="preserve"> </w:t>
      </w:r>
      <w:r w:rsidRPr="00F11E91">
        <w:rPr>
          <w:color w:val="000000"/>
          <w:szCs w:val="26"/>
        </w:rPr>
        <w:t>thì những số này cũng được để trong ngoặc, hoặc mỗi phương trình trong nhóm phương</w:t>
      </w:r>
      <w:r>
        <w:rPr>
          <w:color w:val="000000"/>
          <w:szCs w:val="26"/>
        </w:rPr>
        <w:t xml:space="preserve"> </w:t>
      </w:r>
      <w:r w:rsidRPr="00F11E91">
        <w:rPr>
          <w:color w:val="000000"/>
          <w:szCs w:val="26"/>
        </w:rPr>
        <w:t>trình (5.1) có thể được đánh số là (5.1.1), (5.1.2).</w:t>
      </w:r>
    </w:p>
    <w:p w14:paraId="03ADC9C9" w14:textId="58E48852" w:rsidR="00737F63" w:rsidRDefault="00737F63" w:rsidP="00737F63">
      <w:r>
        <w:t>Ví dụ: Công thức tính:</w:t>
      </w:r>
    </w:p>
    <w:p w14:paraId="3D22D579" w14:textId="1DA03B8C" w:rsidR="00737F63" w:rsidRDefault="00737F63" w:rsidP="00737F63">
      <w:pPr>
        <w:jc w:val="right"/>
        <w:rPr>
          <w:szCs w:val="22"/>
        </w:rPr>
      </w:pPr>
      <w:r w:rsidRPr="00737F63">
        <w:rPr>
          <w:i/>
          <w:iCs/>
          <w:szCs w:val="22"/>
        </w:rPr>
        <w:t xml:space="preserve">y = </w:t>
      </w:r>
      <w:r w:rsidRPr="00737F63">
        <w:rPr>
          <w:i/>
          <w:iCs/>
          <w:position w:val="-6"/>
          <w:szCs w:val="22"/>
        </w:rPr>
        <w:object w:dxaOrig="580" w:dyaOrig="320" w14:anchorId="5A68DB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15.75pt" o:ole="">
            <v:imagedata r:id="rId25" o:title=""/>
          </v:shape>
          <o:OLEObject Type="Embed" ProgID="Equation.DSMT4" ShapeID="_x0000_i1025" DrawAspect="Content" ObjectID="_1701677361" r:id="rId26"/>
        </w:object>
      </w:r>
      <w:r w:rsidRPr="00737F63">
        <w:rPr>
          <w:i/>
          <w:iCs/>
          <w:szCs w:val="22"/>
        </w:rPr>
        <w:t xml:space="preserve"> </w:t>
      </w:r>
      <w:r>
        <w:rPr>
          <w:szCs w:val="22"/>
        </w:rPr>
        <w:t xml:space="preserve">                                                      </w:t>
      </w:r>
      <w:r>
        <w:rPr>
          <w:szCs w:val="22"/>
        </w:rPr>
        <w:fldChar w:fldCharType="begin"/>
      </w:r>
      <w:r>
        <w:rPr>
          <w:szCs w:val="22"/>
        </w:rPr>
        <w:instrText xml:space="preserve"> MACROBUTTON MTPlaceRef \* MERGEFORMAT </w:instrText>
      </w:r>
      <w:r>
        <w:rPr>
          <w:szCs w:val="22"/>
        </w:rPr>
        <w:fldChar w:fldCharType="begin"/>
      </w:r>
      <w:r>
        <w:rPr>
          <w:szCs w:val="22"/>
        </w:rPr>
        <w:instrText xml:space="preserve"> SEQ MTEqn \h \* MERGEFORMAT </w:instrText>
      </w:r>
      <w:r>
        <w:rPr>
          <w:szCs w:val="22"/>
        </w:rPr>
        <w:fldChar w:fldCharType="end"/>
      </w:r>
      <w:r>
        <w:rPr>
          <w:szCs w:val="22"/>
        </w:rPr>
        <w:instrText>(</w:instrText>
      </w:r>
      <w:r>
        <w:rPr>
          <w:szCs w:val="22"/>
        </w:rPr>
        <w:fldChar w:fldCharType="begin"/>
      </w:r>
      <w:r>
        <w:rPr>
          <w:szCs w:val="22"/>
        </w:rPr>
        <w:instrText xml:space="preserve"> SEQ MTSec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begin"/>
      </w:r>
      <w:r>
        <w:rPr>
          <w:szCs w:val="22"/>
        </w:rPr>
        <w:instrText xml:space="preserve"> SEQ MTEqn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end"/>
      </w:r>
    </w:p>
    <w:p w14:paraId="0F3F9642" w14:textId="6F621538" w:rsidR="00F11E91" w:rsidRPr="00F11E91" w:rsidRDefault="00F11E91" w:rsidP="00F11E91">
      <w:pPr>
        <w:pStyle w:val="Heading3"/>
        <w:rPr>
          <w:rStyle w:val="fontstyle01"/>
          <w:rFonts w:cs="Arial"/>
          <w:b/>
          <w:bCs/>
          <w:color w:val="auto"/>
          <w:szCs w:val="22"/>
        </w:rPr>
      </w:pPr>
      <w:bookmarkStart w:id="17" w:name="_Toc91064598"/>
      <w:r w:rsidRPr="00F11E91">
        <w:rPr>
          <w:rStyle w:val="fontstyle01"/>
          <w:rFonts w:cs="Arial"/>
          <w:b/>
          <w:bCs/>
          <w:color w:val="auto"/>
          <w:szCs w:val="22"/>
        </w:rPr>
        <w:lastRenderedPageBreak/>
        <w:t>Viết tắt</w:t>
      </w:r>
      <w:bookmarkEnd w:id="17"/>
    </w:p>
    <w:p w14:paraId="1E365943" w14:textId="77777777" w:rsidR="00F11E91" w:rsidRDefault="00F11E91" w:rsidP="00B845AA">
      <w:pPr>
        <w:rPr>
          <w:color w:val="000000"/>
          <w:szCs w:val="26"/>
        </w:rPr>
      </w:pPr>
      <w:r>
        <w:rPr>
          <w:rStyle w:val="fontstyle21"/>
        </w:rPr>
        <w:t xml:space="preserve">Không lạm dụng việc viết tắt. Chỉ viết tắt những từ, cụm từ hoặc thuật ngữ </w:t>
      </w:r>
      <w:r>
        <w:rPr>
          <w:rStyle w:val="fontstyle31"/>
        </w:rPr>
        <w:t>được sử</w:t>
      </w:r>
      <w:r>
        <w:rPr>
          <w:i/>
          <w:iCs/>
          <w:color w:val="000000"/>
          <w:szCs w:val="26"/>
        </w:rPr>
        <w:br/>
      </w:r>
      <w:r>
        <w:rPr>
          <w:rStyle w:val="fontstyle31"/>
        </w:rPr>
        <w:t xml:space="preserve">dụng nhiều lần trong </w:t>
      </w:r>
      <w:r>
        <w:rPr>
          <w:rStyle w:val="fontstyle21"/>
        </w:rPr>
        <w:t xml:space="preserve">Khóa luận/Đồ án.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w:t>
      </w:r>
      <w:r w:rsidRPr="00F11E91">
        <w:rPr>
          <w:color w:val="000000"/>
          <w:szCs w:val="26"/>
        </w:rPr>
        <w:t>có quá nhiều chữ viết tắt thì phải có bảng danh mục các chữ viết tắt</w:t>
      </w:r>
      <w:r>
        <w:rPr>
          <w:color w:val="000000"/>
          <w:szCs w:val="26"/>
        </w:rPr>
        <w:t xml:space="preserve"> </w:t>
      </w:r>
      <w:r w:rsidRPr="00F11E91">
        <w:rPr>
          <w:color w:val="000000"/>
          <w:szCs w:val="26"/>
        </w:rPr>
        <w:t>(xếp theo thứ tự A, B,</w:t>
      </w:r>
      <w:r>
        <w:rPr>
          <w:color w:val="000000"/>
          <w:szCs w:val="26"/>
        </w:rPr>
        <w:t xml:space="preserve"> </w:t>
      </w:r>
      <w:r w:rsidRPr="00F11E91">
        <w:rPr>
          <w:color w:val="000000"/>
          <w:szCs w:val="26"/>
        </w:rPr>
        <w:t>C) ở phần đầu Khóa luận/Đồ án.</w:t>
      </w:r>
    </w:p>
    <w:p w14:paraId="47694959" w14:textId="77777777" w:rsidR="00F11E91" w:rsidRDefault="00F11E91" w:rsidP="00F11E91">
      <w:pPr>
        <w:pStyle w:val="Heading3"/>
      </w:pPr>
      <w:bookmarkStart w:id="18" w:name="_Toc91064599"/>
      <w:r w:rsidRPr="00F11E91">
        <w:t>Tài liệu tham khảo và cách trích dẫn</w:t>
      </w:r>
      <w:bookmarkEnd w:id="18"/>
    </w:p>
    <w:p w14:paraId="2CF5D0E4" w14:textId="3F509A9C" w:rsidR="00F11E91" w:rsidRDefault="00F11E91" w:rsidP="00B845AA">
      <w:pPr>
        <w:rPr>
          <w:color w:val="000000"/>
          <w:szCs w:val="26"/>
        </w:rPr>
      </w:pPr>
      <w:r w:rsidRPr="00F11E91">
        <w:rPr>
          <w:color w:val="000000"/>
          <w:szCs w:val="26"/>
        </w:rPr>
        <w:t>Ý kiến, khái niệm, phân tích, phát biểu, diễn đạt... có ý nghĩa, mang tính chất gợi ý</w:t>
      </w:r>
      <w:r w:rsidRPr="00F11E91">
        <w:rPr>
          <w:color w:val="000000"/>
          <w:szCs w:val="26"/>
        </w:rPr>
        <w:br/>
      </w:r>
      <w:r w:rsidRPr="00F11E91">
        <w:rPr>
          <w:i/>
          <w:iCs/>
          <w:color w:val="000000"/>
          <w:szCs w:val="26"/>
        </w:rPr>
        <w:t xml:space="preserve">không phải của riêng tác giả </w:t>
      </w:r>
      <w:r w:rsidRPr="00F11E91">
        <w:rPr>
          <w:color w:val="000000"/>
          <w:szCs w:val="26"/>
        </w:rPr>
        <w:t>và các tham khảo khác được sử dụng trong Khóa luận/Đồ án</w:t>
      </w:r>
      <w:r>
        <w:rPr>
          <w:color w:val="000000"/>
          <w:szCs w:val="26"/>
        </w:rPr>
        <w:t xml:space="preserve"> </w:t>
      </w:r>
      <w:r w:rsidRPr="00F11E91">
        <w:rPr>
          <w:color w:val="000000"/>
          <w:szCs w:val="26"/>
        </w:rPr>
        <w:t>(bao gồm cả các công bố trước đó của chính tác giả) phải được trích dẫn và chỉ rõ nguồn</w:t>
      </w:r>
      <w:r>
        <w:rPr>
          <w:color w:val="000000"/>
          <w:szCs w:val="26"/>
        </w:rPr>
        <w:t xml:space="preserve"> </w:t>
      </w:r>
      <w:r w:rsidRPr="00F11E91">
        <w:rPr>
          <w:color w:val="000000"/>
          <w:szCs w:val="26"/>
        </w:rPr>
        <w:t>trong Danh mục tài liệu tham khảo của Khóa luận/Đồ án. Nếu sử dụng tài liệu của người</w:t>
      </w:r>
      <w:r>
        <w:rPr>
          <w:color w:val="000000"/>
          <w:szCs w:val="26"/>
        </w:rPr>
        <w:t xml:space="preserve"> </w:t>
      </w:r>
      <w:r w:rsidRPr="00F11E91">
        <w:rPr>
          <w:color w:val="000000"/>
          <w:szCs w:val="26"/>
        </w:rPr>
        <w:t>khác và của đồng tác giả (bảng biểu, hình vẽ, công thức, đồ thị, phương trình, ý tưởng...)</w:t>
      </w:r>
      <w:r>
        <w:rPr>
          <w:color w:val="000000"/>
          <w:szCs w:val="26"/>
        </w:rPr>
        <w:t xml:space="preserve"> </w:t>
      </w:r>
      <w:r w:rsidRPr="00F11E91">
        <w:rPr>
          <w:color w:val="000000"/>
          <w:szCs w:val="26"/>
        </w:rPr>
        <w:t xml:space="preserve">mà không trích dẫn tác giả và nguồn tài liệu thì </w:t>
      </w:r>
      <w:r w:rsidRPr="00F11E91">
        <w:rPr>
          <w:b/>
          <w:bCs/>
          <w:color w:val="000000"/>
          <w:szCs w:val="26"/>
        </w:rPr>
        <w:t>Khóa luận/Đồ án không đ</w:t>
      </w:r>
      <w:r w:rsidR="00600317">
        <w:rPr>
          <w:b/>
          <w:bCs/>
          <w:color w:val="000000"/>
          <w:szCs w:val="26"/>
        </w:rPr>
        <w:t>ư</w:t>
      </w:r>
      <w:r w:rsidRPr="00F11E91">
        <w:rPr>
          <w:b/>
          <w:bCs/>
          <w:color w:val="000000"/>
          <w:szCs w:val="26"/>
        </w:rPr>
        <w:t>ợc duyệt để</w:t>
      </w:r>
      <w:r>
        <w:rPr>
          <w:b/>
          <w:bCs/>
          <w:color w:val="000000"/>
          <w:szCs w:val="26"/>
        </w:rPr>
        <w:t xml:space="preserve"> </w:t>
      </w:r>
      <w:r w:rsidRPr="00F11E91">
        <w:rPr>
          <w:b/>
          <w:bCs/>
          <w:color w:val="000000"/>
          <w:szCs w:val="26"/>
        </w:rPr>
        <w:t>bảo vệ</w:t>
      </w:r>
      <w:r w:rsidRPr="00F11E91">
        <w:rPr>
          <w:color w:val="000000"/>
          <w:szCs w:val="26"/>
        </w:rPr>
        <w:t>.</w:t>
      </w:r>
    </w:p>
    <w:p w14:paraId="1232A352" w14:textId="77777777" w:rsidR="00F11E91" w:rsidRDefault="00F11E91" w:rsidP="00B845AA">
      <w:pPr>
        <w:rPr>
          <w:color w:val="000000"/>
          <w:szCs w:val="26"/>
        </w:rPr>
      </w:pPr>
      <w:r w:rsidRPr="00F11E91">
        <w:rPr>
          <w:color w:val="000000"/>
          <w:szCs w:val="26"/>
        </w:rPr>
        <w:t>Không trích dẫn những kiến thức phổ biến, mọi người đều biết tránh làm nặng nề</w:t>
      </w:r>
      <w:r w:rsidRPr="00F11E91">
        <w:rPr>
          <w:color w:val="000000"/>
          <w:szCs w:val="26"/>
        </w:rPr>
        <w:br/>
        <w:t>phần tham khảo trích dẫn.</w:t>
      </w:r>
    </w:p>
    <w:p w14:paraId="16D28764" w14:textId="77777777" w:rsidR="00F11E91" w:rsidRDefault="00F11E91" w:rsidP="00B845AA">
      <w:pPr>
        <w:rPr>
          <w:color w:val="000000"/>
          <w:szCs w:val="26"/>
        </w:rPr>
      </w:pPr>
      <w:r w:rsidRPr="00F11E91">
        <w:rPr>
          <w:color w:val="000000"/>
          <w:szCs w:val="26"/>
        </w:rPr>
        <w:t>Nếu tác giả không có điều kiện tiếp cận được một tài liệu gốc mà phải trích dẫn</w:t>
      </w:r>
      <w:r w:rsidRPr="00F11E91">
        <w:rPr>
          <w:color w:val="000000"/>
          <w:szCs w:val="26"/>
        </w:rPr>
        <w:br/>
        <w:t>thông qua một tài liệu khác của một tác giả khác, thì phải nêu rõ cách trích dẫn (</w:t>
      </w:r>
      <w:r w:rsidRPr="00F11E91">
        <w:rPr>
          <w:i/>
          <w:iCs/>
          <w:color w:val="000000"/>
          <w:szCs w:val="26"/>
        </w:rPr>
        <w:t>lưu</w:t>
      </w:r>
      <w:r>
        <w:rPr>
          <w:i/>
          <w:iCs/>
          <w:color w:val="000000"/>
          <w:szCs w:val="26"/>
        </w:rPr>
        <w:t xml:space="preserve"> </w:t>
      </w:r>
      <w:r w:rsidRPr="00F11E91">
        <w:rPr>
          <w:i/>
          <w:iCs/>
          <w:color w:val="000000"/>
          <w:szCs w:val="26"/>
        </w:rPr>
        <w:t>ý phải</w:t>
      </w:r>
      <w:r>
        <w:rPr>
          <w:i/>
          <w:iCs/>
          <w:color w:val="000000"/>
          <w:szCs w:val="26"/>
        </w:rPr>
        <w:t xml:space="preserve"> </w:t>
      </w:r>
      <w:r w:rsidRPr="00F11E91">
        <w:rPr>
          <w:i/>
          <w:iCs/>
          <w:color w:val="000000"/>
          <w:szCs w:val="26"/>
        </w:rPr>
        <w:t>ghi đúng nguyên văn từ chính tài liệu tham khảo và hạn chế tối đa hình thức</w:t>
      </w:r>
      <w:r>
        <w:rPr>
          <w:i/>
          <w:iCs/>
          <w:color w:val="000000"/>
          <w:szCs w:val="26"/>
        </w:rPr>
        <w:t xml:space="preserve"> </w:t>
      </w:r>
      <w:r w:rsidRPr="00F11E91">
        <w:rPr>
          <w:i/>
          <w:iCs/>
          <w:color w:val="000000"/>
          <w:szCs w:val="26"/>
        </w:rPr>
        <w:t>này</w:t>
      </w:r>
      <w:r w:rsidRPr="00F11E91">
        <w:rPr>
          <w:color w:val="000000"/>
          <w:szCs w:val="26"/>
        </w:rPr>
        <w:t>).</w:t>
      </w:r>
      <w:r>
        <w:rPr>
          <w:color w:val="000000"/>
          <w:szCs w:val="26"/>
        </w:rPr>
        <w:t xml:space="preserve"> </w:t>
      </w:r>
      <w:r w:rsidRPr="00F11E91">
        <w:rPr>
          <w:color w:val="000000"/>
          <w:szCs w:val="26"/>
        </w:rPr>
        <w:t>Nếu cần</w:t>
      </w:r>
      <w:r>
        <w:rPr>
          <w:color w:val="000000"/>
          <w:szCs w:val="26"/>
        </w:rPr>
        <w:t xml:space="preserve"> </w:t>
      </w:r>
      <w:r w:rsidRPr="00F11E91">
        <w:rPr>
          <w:color w:val="000000"/>
          <w:szCs w:val="26"/>
        </w:rPr>
        <w:t>trích dẫn dài hơn thì phải tách phần này thành một đoạn riêng khỏi phần nội dung đang</w:t>
      </w:r>
      <w:r>
        <w:rPr>
          <w:color w:val="000000"/>
          <w:szCs w:val="26"/>
        </w:rPr>
        <w:t xml:space="preserve"> </w:t>
      </w:r>
      <w:r w:rsidRPr="00F11E91">
        <w:rPr>
          <w:color w:val="000000"/>
          <w:szCs w:val="26"/>
        </w:rPr>
        <w:t>trình bày, in nghiêng, với lề trái lùi vào thêm 2 cm. Khi mở đầu và kết thúc đoạn trích này</w:t>
      </w:r>
      <w:r>
        <w:rPr>
          <w:color w:val="000000"/>
          <w:szCs w:val="26"/>
        </w:rPr>
        <w:t xml:space="preserve"> </w:t>
      </w:r>
      <w:r w:rsidRPr="00F11E91">
        <w:rPr>
          <w:color w:val="000000"/>
          <w:szCs w:val="26"/>
        </w:rPr>
        <w:t>không phải sử dụng dấu ngoặc kép.</w:t>
      </w:r>
    </w:p>
    <w:p w14:paraId="2E3B00DF" w14:textId="77777777" w:rsidR="00F11E91" w:rsidRDefault="00F11E91" w:rsidP="00B845AA">
      <w:pPr>
        <w:rPr>
          <w:color w:val="000000"/>
          <w:szCs w:val="26"/>
        </w:rPr>
      </w:pPr>
      <w:r w:rsidRPr="00F11E91">
        <w:rPr>
          <w:color w:val="000000"/>
          <w:szCs w:val="26"/>
        </w:rPr>
        <w:t>Việc trích dẫn các tài liệu ở Danh mục tài liệu tham khảo thường được đặt trong</w:t>
      </w:r>
      <w:r w:rsidRPr="00F11E91">
        <w:rPr>
          <w:color w:val="000000"/>
          <w:szCs w:val="26"/>
        </w:rPr>
        <w:br/>
        <w:t>ngoặc đơn gồm tác giả và năm xuất bản, ví dụ: (Smith, 2010). Đối với phần trích dẫn từ</w:t>
      </w:r>
      <w:r>
        <w:rPr>
          <w:color w:val="000000"/>
          <w:szCs w:val="26"/>
        </w:rPr>
        <w:t xml:space="preserve"> </w:t>
      </w:r>
      <w:r w:rsidRPr="00F11E91">
        <w:rPr>
          <w:color w:val="000000"/>
          <w:szCs w:val="26"/>
        </w:rPr>
        <w:t>nhiều tài liệu khác nhau, tài liệu được đặt trong cùng ngoặc đơn và cách nhau dấu chấm</w:t>
      </w:r>
      <w:r>
        <w:rPr>
          <w:color w:val="000000"/>
          <w:szCs w:val="26"/>
        </w:rPr>
        <w:t xml:space="preserve"> </w:t>
      </w:r>
      <w:r w:rsidRPr="00F11E91">
        <w:rPr>
          <w:color w:val="000000"/>
          <w:szCs w:val="26"/>
        </w:rPr>
        <w:t>phẩy, theo thứ tự năm xuất bản, ví dụ: (Richards, 1997; Duddle, 2009; Simon, Smith &amp;</w:t>
      </w:r>
      <w:r>
        <w:rPr>
          <w:color w:val="000000"/>
          <w:szCs w:val="26"/>
        </w:rPr>
        <w:t xml:space="preserve"> </w:t>
      </w:r>
      <w:r w:rsidRPr="00F11E91">
        <w:rPr>
          <w:color w:val="000000"/>
          <w:szCs w:val="26"/>
        </w:rPr>
        <w:t>West, 2009)</w:t>
      </w:r>
      <w:r>
        <w:rPr>
          <w:color w:val="000000"/>
          <w:szCs w:val="26"/>
        </w:rPr>
        <w:t>.</w:t>
      </w:r>
    </w:p>
    <w:p w14:paraId="134AD3DB" w14:textId="77777777" w:rsidR="00F11E91" w:rsidRDefault="00F11E91" w:rsidP="00B845AA">
      <w:pPr>
        <w:rPr>
          <w:i/>
          <w:iCs/>
          <w:color w:val="000000"/>
          <w:szCs w:val="26"/>
        </w:rPr>
      </w:pPr>
      <w:r w:rsidRPr="00F11E91">
        <w:rPr>
          <w:i/>
          <w:iCs/>
          <w:color w:val="000000"/>
          <w:szCs w:val="26"/>
        </w:rPr>
        <w:lastRenderedPageBreak/>
        <w:t>Một số ví dụ cách trích dẫn tài liệu tham khảo:</w:t>
      </w:r>
    </w:p>
    <w:p w14:paraId="4439561C" w14:textId="77777777" w:rsidR="00F11E91" w:rsidRDefault="00F11E91" w:rsidP="00B845AA">
      <w:pPr>
        <w:rPr>
          <w:color w:val="000000"/>
          <w:szCs w:val="26"/>
        </w:rPr>
      </w:pPr>
      <w:r w:rsidRPr="00F11E91">
        <w:rPr>
          <w:color w:val="000000"/>
          <w:szCs w:val="26"/>
        </w:rPr>
        <w:t>- Với tài liệu tham khảo có 1 tác giả, cách trình bày là Họ (Năm xuất bản). Ví dụ: “Tran (2016) cho thấy trong những năm gần đây sự tiến bộ vượt bậc của khoa học kỹ thuật</w:t>
      </w:r>
      <w:r>
        <w:rPr>
          <w:color w:val="000000"/>
          <w:szCs w:val="26"/>
        </w:rPr>
        <w:t xml:space="preserve"> </w:t>
      </w:r>
      <w:r w:rsidRPr="00F11E91">
        <w:rPr>
          <w:color w:val="000000"/>
          <w:szCs w:val="26"/>
        </w:rPr>
        <w:t>đã định hình lại phương thức vận hành của các doanh nghiệp”. Hoặc: “Trong những năm</w:t>
      </w:r>
      <w:r>
        <w:rPr>
          <w:color w:val="000000"/>
          <w:szCs w:val="26"/>
        </w:rPr>
        <w:t xml:space="preserve"> </w:t>
      </w:r>
      <w:r w:rsidRPr="00F11E91">
        <w:rPr>
          <w:color w:val="000000"/>
          <w:szCs w:val="26"/>
        </w:rPr>
        <w:t>gần đây sự tiến bộ vượt bậc của khoa học kỹ thuật đã định hình lại phương thức vận hành</w:t>
      </w:r>
      <w:r>
        <w:rPr>
          <w:color w:val="000000"/>
          <w:szCs w:val="26"/>
        </w:rPr>
        <w:t xml:space="preserve"> </w:t>
      </w:r>
      <w:r w:rsidRPr="00F11E91">
        <w:rPr>
          <w:color w:val="000000"/>
          <w:szCs w:val="26"/>
        </w:rPr>
        <w:t>của các doanh nghiệp (Tran, 2016).”</w:t>
      </w:r>
      <w:r>
        <w:rPr>
          <w:color w:val="000000"/>
          <w:szCs w:val="26"/>
        </w:rPr>
        <w:t xml:space="preserve"> </w:t>
      </w:r>
    </w:p>
    <w:p w14:paraId="78835979" w14:textId="0A23C220" w:rsidR="00F11E91" w:rsidRDefault="00F11E91" w:rsidP="00B845AA">
      <w:pPr>
        <w:rPr>
          <w:color w:val="000000"/>
          <w:szCs w:val="26"/>
        </w:rPr>
      </w:pPr>
      <w:r w:rsidRPr="00F11E91">
        <w:rPr>
          <w:color w:val="000000"/>
          <w:szCs w:val="26"/>
        </w:rPr>
        <w:t>- Với tài liệu tham khảo có 2 tác giả, cách trình bày là Họ tác giả 1 và Họ tác giả 2</w:t>
      </w:r>
      <w:r w:rsidRPr="00F11E91">
        <w:rPr>
          <w:color w:val="000000"/>
          <w:szCs w:val="26"/>
        </w:rPr>
        <w:br/>
        <w:t>(Năm xuất bản). Ví dụ: “Zhang và Hanks (2018) cho biết chủ nghĩa thế giới thể hiện mức</w:t>
      </w:r>
      <w:r>
        <w:rPr>
          <w:color w:val="000000"/>
          <w:szCs w:val="26"/>
        </w:rPr>
        <w:t xml:space="preserve"> </w:t>
      </w:r>
      <w:r w:rsidRPr="00F11E91">
        <w:rPr>
          <w:color w:val="000000"/>
          <w:szCs w:val="26"/>
        </w:rPr>
        <w:t>độ của sự sẵn sàng tham gia vào các nền văn hóa khác, tiếp thu và chấp nhận sự khác biệt,</w:t>
      </w:r>
      <w:r>
        <w:rPr>
          <w:color w:val="000000"/>
          <w:szCs w:val="26"/>
        </w:rPr>
        <w:t xml:space="preserve"> </w:t>
      </w:r>
      <w:r w:rsidRPr="00F11E91">
        <w:rPr>
          <w:color w:val="000000"/>
          <w:szCs w:val="26"/>
        </w:rPr>
        <w:t>và thể hiện những năng lực cá nhân đối với các nền văn hóa khác.” Hoặc:</w:t>
      </w:r>
      <w:r>
        <w:rPr>
          <w:color w:val="000000"/>
          <w:szCs w:val="26"/>
        </w:rPr>
        <w:t xml:space="preserve"> </w:t>
      </w:r>
      <w:r w:rsidRPr="00F11E91">
        <w:rPr>
          <w:color w:val="000000"/>
          <w:szCs w:val="26"/>
        </w:rPr>
        <w:t>“Chủ nghĩa thế</w:t>
      </w:r>
      <w:r>
        <w:rPr>
          <w:color w:val="000000"/>
          <w:szCs w:val="26"/>
        </w:rPr>
        <w:t xml:space="preserve"> </w:t>
      </w:r>
      <w:r w:rsidRPr="00F11E91">
        <w:rPr>
          <w:color w:val="000000"/>
          <w:szCs w:val="26"/>
        </w:rPr>
        <w:t>giới thể hiện mức độ của sự sẵn sàng tham gia vào các nền văn hóa khác, tiếp thu và chấp</w:t>
      </w:r>
      <w:r>
        <w:rPr>
          <w:color w:val="000000"/>
          <w:szCs w:val="26"/>
        </w:rPr>
        <w:t xml:space="preserve"> </w:t>
      </w:r>
      <w:r w:rsidRPr="00F11E91">
        <w:rPr>
          <w:color w:val="000000"/>
          <w:szCs w:val="26"/>
        </w:rPr>
        <w:t>nhận sự khác biệt, và thể hiện những năng lực cá nhân đối với các nền văn hóa khác</w:t>
      </w:r>
      <w:r>
        <w:rPr>
          <w:color w:val="000000"/>
          <w:szCs w:val="26"/>
        </w:rPr>
        <w:t xml:space="preserve"> </w:t>
      </w:r>
      <w:r w:rsidRPr="00F11E91">
        <w:rPr>
          <w:color w:val="000000"/>
          <w:szCs w:val="26"/>
        </w:rPr>
        <w:t>(Zhang và Hanks, 2018).”</w:t>
      </w:r>
      <w:r w:rsidR="00E10E83">
        <w:rPr>
          <w:color w:val="000000"/>
          <w:szCs w:val="26"/>
        </w:rPr>
        <w:t xml:space="preserve">  </w:t>
      </w:r>
      <w:sdt>
        <w:sdtPr>
          <w:rPr>
            <w:color w:val="000000"/>
            <w:szCs w:val="26"/>
          </w:rPr>
          <w:id w:val="-2115663271"/>
          <w:citation/>
        </w:sdtPr>
        <w:sdtEndPr/>
        <w:sdtContent>
          <w:r w:rsidR="00E10E83">
            <w:rPr>
              <w:color w:val="000000"/>
              <w:szCs w:val="26"/>
            </w:rPr>
            <w:fldChar w:fldCharType="begin"/>
          </w:r>
          <w:r w:rsidR="00E10E83">
            <w:rPr>
              <w:color w:val="000000"/>
              <w:szCs w:val="26"/>
            </w:rPr>
            <w:instrText xml:space="preserve"> CITATION Ric97 \l 1033 </w:instrText>
          </w:r>
          <w:r w:rsidR="00E10E83">
            <w:rPr>
              <w:color w:val="000000"/>
              <w:szCs w:val="26"/>
            </w:rPr>
            <w:fldChar w:fldCharType="separate"/>
          </w:r>
          <w:r w:rsidR="00E10E83" w:rsidRPr="00E10E83">
            <w:rPr>
              <w:noProof/>
              <w:color w:val="000000"/>
              <w:szCs w:val="26"/>
            </w:rPr>
            <w:t>(Richards, 1997)</w:t>
          </w:r>
          <w:r w:rsidR="00E10E83">
            <w:rPr>
              <w:color w:val="000000"/>
              <w:szCs w:val="26"/>
            </w:rPr>
            <w:fldChar w:fldCharType="end"/>
          </w:r>
        </w:sdtContent>
      </w:sdt>
    </w:p>
    <w:p w14:paraId="177FADCD" w14:textId="77777777" w:rsidR="00F11E91" w:rsidRDefault="00F11E91" w:rsidP="00B845AA">
      <w:pPr>
        <w:rPr>
          <w:color w:val="000000"/>
          <w:szCs w:val="26"/>
        </w:rPr>
      </w:pPr>
      <w:r w:rsidRPr="00F11E91">
        <w:rPr>
          <w:color w:val="000000"/>
          <w:szCs w:val="26"/>
        </w:rPr>
        <w:t>- Với TLTK có 3 tác giả trở lên, cách trình bày là Họ tác giả 1 và cộng sự (Năm</w:t>
      </w:r>
      <w:r w:rsidRPr="00F11E91">
        <w:rPr>
          <w:color w:val="000000"/>
          <w:szCs w:val="26"/>
        </w:rPr>
        <w:br/>
        <w:t>xuất bản). Ví dụ: “Tran và cộng sự (2019) cũng nêu bật tính chiến lược của ĐGTT trong</w:t>
      </w:r>
      <w:r>
        <w:rPr>
          <w:color w:val="000000"/>
          <w:szCs w:val="26"/>
        </w:rPr>
        <w:t xml:space="preserve"> </w:t>
      </w:r>
      <w:r w:rsidRPr="00F11E91">
        <w:rPr>
          <w:color w:val="000000"/>
          <w:szCs w:val="26"/>
        </w:rPr>
        <w:t>việc thúc đẩy tích cực mối quan hệ giữa hài lòng và ý định tiếp tục của khách hàng.”</w:t>
      </w:r>
      <w:r>
        <w:rPr>
          <w:color w:val="000000"/>
          <w:szCs w:val="26"/>
        </w:rPr>
        <w:t xml:space="preserve"> </w:t>
      </w:r>
      <w:r w:rsidRPr="00F11E91">
        <w:rPr>
          <w:color w:val="000000"/>
          <w:szCs w:val="26"/>
        </w:rPr>
        <w:t>Hoặc: “Tính chiến lược của ĐGTT thúc đẩy tích cực mối quan hệ giữa hài lòng và ý định</w:t>
      </w:r>
      <w:r>
        <w:rPr>
          <w:color w:val="000000"/>
          <w:szCs w:val="26"/>
        </w:rPr>
        <w:t xml:space="preserve"> </w:t>
      </w:r>
      <w:r w:rsidRPr="00F11E91">
        <w:rPr>
          <w:color w:val="000000"/>
          <w:szCs w:val="26"/>
        </w:rPr>
        <w:t>tiếp tục của khách hàng (Tran và cộng sự, 2019)”</w:t>
      </w:r>
      <w:r>
        <w:rPr>
          <w:color w:val="000000"/>
          <w:szCs w:val="26"/>
        </w:rPr>
        <w:t>.</w:t>
      </w:r>
    </w:p>
    <w:p w14:paraId="0B5A6941" w14:textId="7E23BAD0" w:rsidR="00F11E91" w:rsidRDefault="00F11E91" w:rsidP="00F11E91">
      <w:pPr>
        <w:pStyle w:val="Heading3"/>
      </w:pPr>
      <w:bookmarkStart w:id="19" w:name="_Toc91064600"/>
      <w:r w:rsidRPr="00F11E91">
        <w:t>Cách trình bày Danh mục tài liệu tham khảo</w:t>
      </w:r>
      <w:bookmarkEnd w:id="19"/>
    </w:p>
    <w:p w14:paraId="6F529F19" w14:textId="77777777" w:rsidR="00F11E91" w:rsidRDefault="00F11E91" w:rsidP="00B845AA">
      <w:pPr>
        <w:rPr>
          <w:color w:val="000000"/>
          <w:szCs w:val="26"/>
        </w:rPr>
      </w:pPr>
      <w:r w:rsidRPr="00F11E91">
        <w:rPr>
          <w:color w:val="000000"/>
          <w:szCs w:val="26"/>
        </w:rPr>
        <w:t>Danh mục tài liệu tham khảo được chia thành các mục sau:</w:t>
      </w:r>
      <w:r>
        <w:rPr>
          <w:color w:val="000000"/>
          <w:szCs w:val="26"/>
        </w:rPr>
        <w:t xml:space="preserve"> </w:t>
      </w:r>
    </w:p>
    <w:p w14:paraId="72EEB1AD" w14:textId="77777777" w:rsidR="00F11E91" w:rsidRDefault="00F11E91" w:rsidP="00B845AA">
      <w:pPr>
        <w:rPr>
          <w:color w:val="000000"/>
          <w:szCs w:val="26"/>
        </w:rPr>
      </w:pPr>
      <w:r w:rsidRPr="00F11E91">
        <w:rPr>
          <w:color w:val="000000"/>
          <w:szCs w:val="26"/>
        </w:rPr>
        <w:t>A. Văn bản quy phạm pháp luật (nếu có);</w:t>
      </w:r>
    </w:p>
    <w:p w14:paraId="2A0A1C03" w14:textId="77777777" w:rsidR="00F11E91" w:rsidRDefault="00F11E91" w:rsidP="00B845AA">
      <w:pPr>
        <w:rPr>
          <w:color w:val="000000"/>
          <w:szCs w:val="26"/>
        </w:rPr>
      </w:pPr>
      <w:r w:rsidRPr="00F11E91">
        <w:rPr>
          <w:color w:val="000000"/>
          <w:szCs w:val="26"/>
        </w:rPr>
        <w:t>B. Tài liệu tham khảo (</w:t>
      </w:r>
      <w:r w:rsidRPr="00F11E91">
        <w:rPr>
          <w:i/>
          <w:iCs/>
          <w:color w:val="000000"/>
          <w:szCs w:val="26"/>
        </w:rPr>
        <w:t>trích dẫn theo kiểu APA (American Psychological</w:t>
      </w:r>
      <w:r w:rsidRPr="00F11E91">
        <w:rPr>
          <w:i/>
          <w:iCs/>
          <w:color w:val="000000"/>
          <w:szCs w:val="26"/>
        </w:rPr>
        <w:br/>
        <w:t>Association</w:t>
      </w:r>
      <w:r w:rsidRPr="00F11E91">
        <w:rPr>
          <w:color w:val="000000"/>
          <w:szCs w:val="26"/>
        </w:rPr>
        <w:t>)).</w:t>
      </w:r>
    </w:p>
    <w:p w14:paraId="324884D9" w14:textId="3D51C747" w:rsidR="00F11E91" w:rsidRDefault="00F11E91" w:rsidP="00F11E91">
      <w:pPr>
        <w:pStyle w:val="Subtitle"/>
      </w:pPr>
      <w:r w:rsidRPr="00F11E91">
        <w:t>Trình bày Văn bản quy phạm pháp luật</w:t>
      </w:r>
    </w:p>
    <w:p w14:paraId="38B31A61" w14:textId="4653EBD5" w:rsidR="00F11E91" w:rsidRDefault="00F11E91" w:rsidP="00B845AA">
      <w:pPr>
        <w:rPr>
          <w:color w:val="000000"/>
          <w:szCs w:val="26"/>
        </w:rPr>
      </w:pPr>
      <w:r w:rsidRPr="00F11E91">
        <w:rPr>
          <w:color w:val="000000"/>
          <w:szCs w:val="26"/>
        </w:rPr>
        <w:t>a. Tại đây chỉ liệt kê các văn bản thuộc hệ thống văn bản quy phạm pháp luật theo</w:t>
      </w:r>
      <w:r w:rsidRPr="00F11E91">
        <w:rPr>
          <w:color w:val="000000"/>
          <w:szCs w:val="26"/>
        </w:rPr>
        <w:br/>
        <w:t>quy định tại Luật Ban hành văn bản quy phạm pháp luật hiện hành. Không liệt kê các văn</w:t>
      </w:r>
      <w:r>
        <w:rPr>
          <w:color w:val="000000"/>
          <w:szCs w:val="26"/>
        </w:rPr>
        <w:t xml:space="preserve"> </w:t>
      </w:r>
      <w:r w:rsidRPr="00F11E91">
        <w:rPr>
          <w:color w:val="000000"/>
          <w:szCs w:val="26"/>
        </w:rPr>
        <w:t>bản không phải là văn bản quy phạm pháp luật như thông báo, công văn của các cơ</w:t>
      </w:r>
      <w:r>
        <w:rPr>
          <w:color w:val="000000"/>
          <w:szCs w:val="26"/>
        </w:rPr>
        <w:t xml:space="preserve"> </w:t>
      </w:r>
      <w:r w:rsidRPr="00F11E91">
        <w:rPr>
          <w:color w:val="000000"/>
          <w:szCs w:val="26"/>
        </w:rPr>
        <w:t>quan</w:t>
      </w:r>
      <w:r>
        <w:rPr>
          <w:color w:val="000000"/>
          <w:szCs w:val="26"/>
        </w:rPr>
        <w:t xml:space="preserve"> </w:t>
      </w:r>
      <w:r w:rsidRPr="00F11E91">
        <w:rPr>
          <w:color w:val="000000"/>
          <w:szCs w:val="26"/>
        </w:rPr>
        <w:t>nhà nước.</w:t>
      </w:r>
    </w:p>
    <w:p w14:paraId="1F303E95" w14:textId="77777777" w:rsidR="00F11E91" w:rsidRDefault="00F11E91" w:rsidP="00B845AA">
      <w:pPr>
        <w:rPr>
          <w:color w:val="000000"/>
          <w:szCs w:val="26"/>
        </w:rPr>
      </w:pPr>
      <w:r w:rsidRPr="00F11E91">
        <w:rPr>
          <w:color w:val="000000"/>
          <w:szCs w:val="26"/>
        </w:rPr>
        <w:lastRenderedPageBreak/>
        <w:t>b. Văn bản quy phạm pháp luật được liệt kê theo trật tự như quy định về hệ thống</w:t>
      </w:r>
      <w:r w:rsidRPr="00F11E91">
        <w:rPr>
          <w:color w:val="000000"/>
          <w:szCs w:val="26"/>
        </w:rPr>
        <w:br/>
        <w:t>văn bản quy phạm pháp luật tại Luật Ban hành văn bản quy phạm pháp luật hiện hành.</w:t>
      </w:r>
      <w:r w:rsidRPr="00F11E91">
        <w:rPr>
          <w:color w:val="000000"/>
          <w:szCs w:val="26"/>
        </w:rPr>
        <w:br/>
        <w:t>c. Tên văn bản quy phạm pháp luật phải được ghi đúng, đầy đủ và theo trật tự như sau:</w:t>
      </w:r>
    </w:p>
    <w:p w14:paraId="2E99A4BF"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đạo luật/bộ luật:</w:t>
      </w:r>
    </w:p>
    <w:p w14:paraId="16CB073B" w14:textId="77777777" w:rsidR="00F11E91" w:rsidRDefault="00F11E91" w:rsidP="00B845AA">
      <w:pPr>
        <w:rPr>
          <w:color w:val="000000"/>
          <w:szCs w:val="26"/>
        </w:rPr>
      </w:pPr>
      <w:r w:rsidRPr="00F11E91">
        <w:rPr>
          <w:color w:val="000000"/>
          <w:szCs w:val="26"/>
        </w:rPr>
        <w:t>Tên đạo luật/bộ luật – (số hiệu đạo luật/bộ luật) – ngày ban hành.</w:t>
      </w:r>
    </w:p>
    <w:p w14:paraId="58E47E20" w14:textId="77777777" w:rsidR="00F11E91" w:rsidRDefault="00F11E91" w:rsidP="00B845AA">
      <w:pPr>
        <w:rPr>
          <w:color w:val="000000"/>
          <w:szCs w:val="26"/>
        </w:rPr>
      </w:pPr>
      <w:r w:rsidRPr="00F11E91">
        <w:rPr>
          <w:b/>
          <w:bCs/>
          <w:i/>
          <w:iCs/>
          <w:color w:val="000000"/>
          <w:szCs w:val="26"/>
        </w:rPr>
        <w:t xml:space="preserve">Ví dụ: </w:t>
      </w:r>
      <w:r w:rsidRPr="00F11E91">
        <w:rPr>
          <w:color w:val="000000"/>
          <w:szCs w:val="26"/>
        </w:rPr>
        <w:t>Luật Doanh nghiệp (Luật số 68/2014/QH13) ngày 26/12/2014.</w:t>
      </w:r>
    </w:p>
    <w:p w14:paraId="0D1C4024"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văn bản quy phạm pháp luật dưới luật:</w:t>
      </w:r>
    </w:p>
    <w:p w14:paraId="13A78905" w14:textId="77777777" w:rsidR="00F11E91" w:rsidRDefault="00F11E91" w:rsidP="00B845AA">
      <w:pPr>
        <w:rPr>
          <w:color w:val="000000"/>
          <w:szCs w:val="26"/>
        </w:rPr>
      </w:pPr>
      <w:r w:rsidRPr="00F11E91">
        <w:rPr>
          <w:color w:val="000000"/>
          <w:szCs w:val="26"/>
        </w:rPr>
        <w:t>Loại văn bản – số hiệu văn bản – cơ quan ban hành – ngày ban hành – tiêu đề văn bản.</w:t>
      </w:r>
      <w:r w:rsidRPr="00F11E91">
        <w:rPr>
          <w:color w:val="000000"/>
          <w:szCs w:val="26"/>
        </w:rPr>
        <w:br/>
      </w:r>
      <w:r w:rsidRPr="00F11E91">
        <w:rPr>
          <w:b/>
          <w:bCs/>
          <w:i/>
          <w:iCs/>
          <w:color w:val="000000"/>
          <w:szCs w:val="26"/>
        </w:rPr>
        <w:t xml:space="preserve">Ví dụ: </w:t>
      </w:r>
      <w:r w:rsidRPr="00F11E91">
        <w:rPr>
          <w:color w:val="000000"/>
          <w:szCs w:val="26"/>
        </w:rPr>
        <w:t>Nghị định số 23/2015/NĐ-CP của Chính phủ ngày 16/02/2015 về cấp bản</w:t>
      </w:r>
      <w:r w:rsidRPr="00F11E91">
        <w:rPr>
          <w:color w:val="000000"/>
          <w:szCs w:val="26"/>
        </w:rPr>
        <w:br/>
        <w:t>sao từ sổ gốc, chứng thực bản sao từ bản chính, chứng thực chữ ký, chứng thực hợp đồng</w:t>
      </w:r>
      <w:r>
        <w:rPr>
          <w:color w:val="000000"/>
          <w:szCs w:val="26"/>
        </w:rPr>
        <w:t xml:space="preserve"> </w:t>
      </w:r>
      <w:r w:rsidRPr="00F11E91">
        <w:rPr>
          <w:color w:val="000000"/>
          <w:szCs w:val="26"/>
        </w:rPr>
        <w:t>và giao dịch.</w:t>
      </w:r>
    </w:p>
    <w:p w14:paraId="3C794294" w14:textId="77777777" w:rsidR="00F11E91" w:rsidRDefault="00F11E91" w:rsidP="00F11E91">
      <w:pPr>
        <w:pStyle w:val="Subtitle"/>
      </w:pPr>
      <w:r w:rsidRPr="00F11E91">
        <w:t>Trình bày Tài liệu tham khảo</w:t>
      </w:r>
    </w:p>
    <w:p w14:paraId="385EB616" w14:textId="4CED0371" w:rsidR="00EF397A" w:rsidRDefault="00F11E91" w:rsidP="00B845AA">
      <w:pPr>
        <w:rPr>
          <w:color w:val="000000"/>
          <w:szCs w:val="26"/>
        </w:rPr>
      </w:pPr>
      <w:r w:rsidRPr="00F11E91">
        <w:rPr>
          <w:color w:val="000000"/>
          <w:szCs w:val="26"/>
        </w:rPr>
        <w:t>Tài liệu tham khảo được trích dẫn theo kiểu APA (American Psychological</w:t>
      </w:r>
      <w:r w:rsidRPr="00F11E91">
        <w:rPr>
          <w:color w:val="000000"/>
          <w:szCs w:val="26"/>
        </w:rPr>
        <w:br/>
        <w:t>Association) sử dụng từ phiên bản thứ 6 trở đi. Những hướng dẫn dưới đây được biên soạn</w:t>
      </w:r>
      <w:r>
        <w:rPr>
          <w:color w:val="000000"/>
          <w:szCs w:val="26"/>
        </w:rPr>
        <w:t xml:space="preserve"> </w:t>
      </w:r>
      <w:r w:rsidRPr="00F11E91">
        <w:rPr>
          <w:color w:val="000000"/>
          <w:szCs w:val="26"/>
        </w:rPr>
        <w:t>dựa trên quy định quốc tế, một số điều chỉnh nhất định để phù hợp với đặc thù và ngôn</w:t>
      </w:r>
      <w:r w:rsidR="00EF397A">
        <w:rPr>
          <w:color w:val="000000"/>
          <w:szCs w:val="26"/>
        </w:rPr>
        <w:t xml:space="preserve"> </w:t>
      </w:r>
      <w:r w:rsidRPr="00F11E91">
        <w:rPr>
          <w:color w:val="000000"/>
          <w:szCs w:val="26"/>
        </w:rPr>
        <w:t>ngữ của Việt Nam. Trường hợp tác giả trích dẫn những tài liệu không thuộc thể loại trong</w:t>
      </w:r>
      <w:r w:rsidR="00EF397A">
        <w:rPr>
          <w:color w:val="000000"/>
          <w:szCs w:val="26"/>
        </w:rPr>
        <w:t xml:space="preserve"> </w:t>
      </w:r>
      <w:r w:rsidRPr="00F11E91">
        <w:rPr>
          <w:color w:val="000000"/>
          <w:szCs w:val="26"/>
        </w:rPr>
        <w:t>hướng dẫn này có thể tham khảo các hướng dẫn quốc tế chính thống về trích dẫn theo kiểu</w:t>
      </w:r>
      <w:r w:rsidR="00EF397A">
        <w:rPr>
          <w:color w:val="000000"/>
          <w:szCs w:val="26"/>
        </w:rPr>
        <w:t xml:space="preserve"> </w:t>
      </w:r>
      <w:r w:rsidRPr="00F11E91">
        <w:rPr>
          <w:color w:val="000000"/>
          <w:szCs w:val="26"/>
        </w:rPr>
        <w:t>APA từ phiên bản thứ 6 trở đi.</w:t>
      </w:r>
    </w:p>
    <w:p w14:paraId="0D76F6C5" w14:textId="77777777" w:rsidR="00EF397A" w:rsidRDefault="00F11E91" w:rsidP="00B845AA">
      <w:pPr>
        <w:rPr>
          <w:color w:val="000000"/>
          <w:szCs w:val="26"/>
        </w:rPr>
      </w:pPr>
      <w:r w:rsidRPr="00F11E91">
        <w:rPr>
          <w:color w:val="000000"/>
          <w:szCs w:val="26"/>
        </w:rPr>
        <w:t xml:space="preserve">a. </w:t>
      </w:r>
      <w:r w:rsidRPr="00F11E91">
        <w:rPr>
          <w:i/>
          <w:iCs/>
          <w:color w:val="000000"/>
          <w:sz w:val="24"/>
          <w:szCs w:val="24"/>
        </w:rPr>
        <w:t xml:space="preserve">Tài </w:t>
      </w:r>
      <w:r w:rsidRPr="00F11E91">
        <w:rPr>
          <w:i/>
          <w:iCs/>
          <w:color w:val="000000"/>
          <w:sz w:val="24"/>
          <w:szCs w:val="26"/>
        </w:rPr>
        <w:t xml:space="preserve">liệu tham khảo được xếp riêng theo từng ngôn ngữ </w:t>
      </w:r>
      <w:r w:rsidRPr="00F11E91">
        <w:rPr>
          <w:color w:val="000000"/>
          <w:szCs w:val="26"/>
        </w:rPr>
        <w:t>(Việt, Anh, Pháp, Đức,</w:t>
      </w:r>
      <w:r w:rsidRPr="00F11E91">
        <w:rPr>
          <w:color w:val="000000"/>
          <w:szCs w:val="26"/>
        </w:rPr>
        <w:br/>
        <w:t xml:space="preserve">Nga, Trung, Nhật…); hoặc chia thành hai phần: </w:t>
      </w:r>
      <w:r w:rsidRPr="00F11E91">
        <w:rPr>
          <w:i/>
          <w:iCs/>
          <w:color w:val="000000"/>
          <w:sz w:val="24"/>
          <w:szCs w:val="26"/>
        </w:rPr>
        <w:t>Tiếng Việt, Tiếng nước ngoài</w:t>
      </w:r>
      <w:r w:rsidRPr="00F11E91">
        <w:rPr>
          <w:color w:val="000000"/>
          <w:szCs w:val="26"/>
        </w:rPr>
        <w:t>. Nếu tác giả</w:t>
      </w:r>
      <w:r w:rsidR="00EF397A">
        <w:rPr>
          <w:color w:val="000000"/>
          <w:szCs w:val="26"/>
        </w:rPr>
        <w:t xml:space="preserve"> </w:t>
      </w:r>
      <w:r w:rsidRPr="00F11E91">
        <w:rPr>
          <w:color w:val="000000"/>
          <w:szCs w:val="26"/>
        </w:rPr>
        <w:t>là người Việt nhưng tài liệu viết bằng tiếng nước ngoài, thì liệt kê tài liệu trong khối tiếng</w:t>
      </w:r>
      <w:r w:rsidR="00EF397A">
        <w:rPr>
          <w:color w:val="000000"/>
          <w:szCs w:val="26"/>
        </w:rPr>
        <w:t xml:space="preserve"> </w:t>
      </w:r>
      <w:r w:rsidRPr="00F11E91">
        <w:rPr>
          <w:color w:val="000000"/>
          <w:szCs w:val="26"/>
        </w:rPr>
        <w:t>nước ngoài. Tên các tài liệu bằng tiếng nước ngoài phải giữ nguyên văn, không phiên âm,</w:t>
      </w:r>
      <w:r w:rsidR="00EF397A">
        <w:rPr>
          <w:color w:val="000000"/>
          <w:szCs w:val="26"/>
        </w:rPr>
        <w:t xml:space="preserve"> </w:t>
      </w:r>
      <w:r w:rsidRPr="00F11E91">
        <w:rPr>
          <w:color w:val="000000"/>
          <w:szCs w:val="26"/>
        </w:rPr>
        <w:t>không dịch.</w:t>
      </w:r>
    </w:p>
    <w:p w14:paraId="7AF2BE4B" w14:textId="77777777" w:rsidR="00EF397A" w:rsidRDefault="00F11E91" w:rsidP="00B845AA">
      <w:pPr>
        <w:rPr>
          <w:i/>
          <w:iCs/>
          <w:color w:val="000000"/>
          <w:sz w:val="24"/>
          <w:szCs w:val="26"/>
        </w:rPr>
      </w:pPr>
      <w:r w:rsidRPr="00F11E91">
        <w:rPr>
          <w:i/>
          <w:iCs/>
          <w:color w:val="000000"/>
          <w:sz w:val="24"/>
          <w:szCs w:val="26"/>
        </w:rPr>
        <w:t>b. Tài liệu tham khảo xếp theo thứ tự ABC họ tên tác giả:</w:t>
      </w:r>
    </w:p>
    <w:p w14:paraId="1D44B28D"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Sắp xếp theo thứ tự ABC họ của tác giả.</w:t>
      </w:r>
    </w:p>
    <w:p w14:paraId="3CCD35DB" w14:textId="77777777" w:rsidR="00EF397A" w:rsidRDefault="00F11E91" w:rsidP="00B845AA">
      <w:pPr>
        <w:rPr>
          <w:color w:val="000000"/>
          <w:szCs w:val="26"/>
        </w:rPr>
      </w:pPr>
      <w:r w:rsidRPr="00F11E91">
        <w:rPr>
          <w:rFonts w:ascii="Symbol" w:hAnsi="Symbol"/>
          <w:color w:val="000000"/>
          <w:sz w:val="24"/>
          <w:szCs w:val="24"/>
        </w:rPr>
        <w:lastRenderedPageBreak/>
        <w:sym w:font="Symbol" w:char="F0B7"/>
      </w:r>
      <w:r w:rsidRPr="00F11E91">
        <w:rPr>
          <w:rFonts w:ascii="Symbol" w:hAnsi="Symbol"/>
          <w:color w:val="000000"/>
          <w:sz w:val="24"/>
          <w:szCs w:val="24"/>
        </w:rPr>
        <w:t></w:t>
      </w:r>
      <w:r w:rsidRPr="00F11E91">
        <w:rPr>
          <w:color w:val="000000"/>
          <w:szCs w:val="26"/>
        </w:rPr>
        <w:t>Tài liệu không có tên tác giả, thì xếp theo thứ tự ABC theo chữ đầu của tên cơ</w:t>
      </w:r>
      <w:r w:rsidRPr="00F11E91">
        <w:rPr>
          <w:color w:val="000000"/>
          <w:szCs w:val="26"/>
        </w:rPr>
        <w:br/>
        <w:t>quan chịu trách nhiệm ban hành báo cáo hay ấn phẩm, ví dụ: Tổng cục thống kê xếp vào</w:t>
      </w:r>
      <w:r w:rsidR="00EF397A">
        <w:rPr>
          <w:color w:val="000000"/>
          <w:szCs w:val="26"/>
        </w:rPr>
        <w:t xml:space="preserve"> </w:t>
      </w:r>
      <w:r w:rsidRPr="00F11E91">
        <w:rPr>
          <w:color w:val="000000"/>
          <w:szCs w:val="26"/>
        </w:rPr>
        <w:t>vần T, Bộ giáo dục và đào tạo xếp vào vần B</w:t>
      </w:r>
      <w:proofErr w:type="gramStart"/>
      <w:r w:rsidRPr="00F11E91">
        <w:rPr>
          <w:color w:val="000000"/>
          <w:szCs w:val="26"/>
        </w:rPr>
        <w:t>,…</w:t>
      </w:r>
      <w:proofErr w:type="gramEnd"/>
    </w:p>
    <w:p w14:paraId="7DDC7CCF" w14:textId="77777777" w:rsidR="00EF397A" w:rsidRDefault="00F11E91" w:rsidP="00B845AA">
      <w:pPr>
        <w:rPr>
          <w:i/>
          <w:iCs/>
          <w:color w:val="000000"/>
          <w:sz w:val="24"/>
          <w:szCs w:val="26"/>
        </w:rPr>
      </w:pPr>
      <w:r w:rsidRPr="00F11E91">
        <w:rPr>
          <w:i/>
          <w:iCs/>
          <w:color w:val="000000"/>
          <w:sz w:val="24"/>
          <w:szCs w:val="26"/>
        </w:rPr>
        <w:t>c. Cách viết tài liệu tham khảo:</w:t>
      </w:r>
    </w:p>
    <w:p w14:paraId="2807B1DF"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sách </w:t>
      </w:r>
      <w:r w:rsidRPr="00F11E91">
        <w:rPr>
          <w:color w:val="000000"/>
          <w:szCs w:val="26"/>
        </w:rPr>
        <w:t>phải ghi đầy đủ các thông tin sau:</w:t>
      </w:r>
    </w:p>
    <w:p w14:paraId="47852F42" w14:textId="77777777" w:rsidR="00EF397A" w:rsidRDefault="00F11E91" w:rsidP="00B845AA">
      <w:pPr>
        <w:rPr>
          <w:color w:val="000000"/>
          <w:szCs w:val="26"/>
        </w:rPr>
      </w:pPr>
      <w:r w:rsidRPr="00F11E91">
        <w:rPr>
          <w:color w:val="000000"/>
          <w:szCs w:val="26"/>
        </w:rPr>
        <w:t xml:space="preserve">Tác giả A, Tác giả B. (Năm xuất bản). </w:t>
      </w:r>
      <w:r w:rsidRPr="00F11E91">
        <w:rPr>
          <w:i/>
          <w:iCs/>
          <w:color w:val="000000"/>
          <w:sz w:val="24"/>
          <w:szCs w:val="26"/>
        </w:rPr>
        <w:t xml:space="preserve">Tên sách. </w:t>
      </w:r>
      <w:r w:rsidRPr="00F11E91">
        <w:rPr>
          <w:color w:val="000000"/>
          <w:szCs w:val="26"/>
        </w:rPr>
        <w:t>Nơi xuất bản: Nhà xuất bản.</w:t>
      </w:r>
    </w:p>
    <w:p w14:paraId="34B18E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hoặc cơ quan ban hành (dấu phẩy ngăn cách, dấu chấm kết thúc);</w:t>
      </w:r>
    </w:p>
    <w:p w14:paraId="2D25A2EF"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xuất bản (đặt trong dấu ngoặc đơn, dấu chấm sau ngoặc đơn);</w:t>
      </w:r>
    </w:p>
    <w:p w14:paraId="0539533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sách </w:t>
      </w:r>
      <w:r w:rsidRPr="00F11E91">
        <w:rPr>
          <w:color w:val="000000"/>
          <w:szCs w:val="26"/>
        </w:rPr>
        <w:t>(</w:t>
      </w:r>
      <w:r w:rsidRPr="00F11E91">
        <w:rPr>
          <w:i/>
          <w:iCs/>
          <w:color w:val="000000"/>
          <w:sz w:val="24"/>
          <w:szCs w:val="26"/>
        </w:rPr>
        <w:t>in nghiêng</w:t>
      </w:r>
      <w:r w:rsidRPr="00F11E91">
        <w:rPr>
          <w:color w:val="000000"/>
          <w:szCs w:val="26"/>
        </w:rPr>
        <w:t>, dấu chấm cuối tên);</w:t>
      </w:r>
    </w:p>
    <w:p w14:paraId="2C08CB36"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Nơi xuất bản: Nhà xuất bản (dấu chấm kết thúc tài liệu tham khảo).</w:t>
      </w:r>
    </w:p>
    <w:p w14:paraId="108B6025" w14:textId="77777777" w:rsidR="00EF397A" w:rsidRDefault="00F11E91" w:rsidP="00B845AA">
      <w:pPr>
        <w:rPr>
          <w:color w:val="000000"/>
          <w:szCs w:val="26"/>
        </w:rPr>
      </w:pPr>
      <w:r w:rsidRPr="00F11E91">
        <w:rPr>
          <w:b/>
          <w:bCs/>
          <w:i/>
          <w:iCs/>
          <w:color w:val="000000"/>
          <w:szCs w:val="26"/>
        </w:rPr>
        <w:t xml:space="preserve">Ví dụ: </w:t>
      </w:r>
      <w:r w:rsidRPr="00F11E91">
        <w:rPr>
          <w:color w:val="000000"/>
          <w:szCs w:val="26"/>
        </w:rPr>
        <w:t xml:space="preserve">Smith, R. (2010). </w:t>
      </w:r>
      <w:r w:rsidRPr="00F11E91">
        <w:rPr>
          <w:i/>
          <w:iCs/>
          <w:color w:val="000000"/>
          <w:sz w:val="24"/>
          <w:szCs w:val="26"/>
        </w:rPr>
        <w:t>Rethinking teacher education: Teacher education in the</w:t>
      </w:r>
      <w:r w:rsidRPr="00F11E91">
        <w:rPr>
          <w:i/>
          <w:iCs/>
          <w:color w:val="000000"/>
          <w:szCs w:val="26"/>
        </w:rPr>
        <w:br/>
      </w:r>
      <w:r w:rsidRPr="00F11E91">
        <w:rPr>
          <w:i/>
          <w:iCs/>
          <w:color w:val="000000"/>
          <w:sz w:val="24"/>
          <w:szCs w:val="26"/>
        </w:rPr>
        <w:t>knowledge age</w:t>
      </w:r>
      <w:r w:rsidRPr="00F11E91">
        <w:rPr>
          <w:color w:val="000000"/>
          <w:szCs w:val="26"/>
        </w:rPr>
        <w:t>. Sydney, Australia: AACLM Press.</w:t>
      </w:r>
    </w:p>
    <w:p w14:paraId="3D21E5B2"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bài báo </w:t>
      </w:r>
      <w:r w:rsidRPr="00F11E91">
        <w:rPr>
          <w:color w:val="000000"/>
          <w:szCs w:val="26"/>
        </w:rPr>
        <w:t>đăng trên tạp chí khoa học phải ghi đầy đủ các thông</w:t>
      </w:r>
      <w:r w:rsidR="00EF397A">
        <w:rPr>
          <w:color w:val="000000"/>
          <w:szCs w:val="26"/>
        </w:rPr>
        <w:t xml:space="preserve"> </w:t>
      </w:r>
      <w:r w:rsidRPr="00F11E91">
        <w:rPr>
          <w:color w:val="000000"/>
          <w:szCs w:val="26"/>
        </w:rPr>
        <w:t>tin sau:</w:t>
      </w:r>
    </w:p>
    <w:p w14:paraId="192113B1" w14:textId="21183EDA" w:rsidR="00EF397A" w:rsidRDefault="00F11E91" w:rsidP="00B845AA">
      <w:pPr>
        <w:rPr>
          <w:color w:val="000000"/>
          <w:szCs w:val="26"/>
        </w:rPr>
      </w:pPr>
      <w:r w:rsidRPr="00F11E91">
        <w:rPr>
          <w:color w:val="000000"/>
          <w:szCs w:val="26"/>
        </w:rPr>
        <w:t xml:space="preserve">Tác giả A, Tác giả B. (Năm công bố). Tên bài báo. </w:t>
      </w:r>
      <w:r w:rsidRPr="00F11E91">
        <w:rPr>
          <w:i/>
          <w:iCs/>
          <w:color w:val="000000"/>
          <w:sz w:val="24"/>
          <w:szCs w:val="26"/>
        </w:rPr>
        <w:t xml:space="preserve">Tên tạp chí, Volume </w:t>
      </w:r>
      <w:r w:rsidRPr="00F11E91">
        <w:rPr>
          <w:color w:val="000000"/>
          <w:szCs w:val="26"/>
        </w:rPr>
        <w:t>(Số tạp</w:t>
      </w:r>
      <w:r w:rsidRPr="00F11E91">
        <w:rPr>
          <w:color w:val="000000"/>
          <w:szCs w:val="26"/>
        </w:rPr>
        <w:br/>
        <w:t>chí), số trang bắt đầu – số trang kết thúc. DOI: (nếu có)</w:t>
      </w:r>
      <w:r w:rsidR="00EF397A">
        <w:rPr>
          <w:color w:val="000000"/>
          <w:szCs w:val="26"/>
        </w:rPr>
        <w:t>.</w:t>
      </w:r>
    </w:p>
    <w:p w14:paraId="5B4D41A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(dấu phẩy ngăn cách, dấu chấm kết thúc);</w:t>
      </w:r>
    </w:p>
    <w:p w14:paraId="0AD358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công bố (đặt trong dấu ngoặc đơn, dấu chấm sau ngoặc đơn);</w:t>
      </w:r>
    </w:p>
    <w:p w14:paraId="0964BA4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bài báo (in thường, dấu chấm cuối tên bài báo);</w:t>
      </w:r>
    </w:p>
    <w:p w14:paraId="51B682F4"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tạp chí, Volume </w:t>
      </w:r>
      <w:r w:rsidRPr="00F11E91">
        <w:rPr>
          <w:color w:val="000000"/>
          <w:szCs w:val="26"/>
        </w:rPr>
        <w:t>(</w:t>
      </w:r>
      <w:r w:rsidRPr="00F11E91">
        <w:rPr>
          <w:i/>
          <w:iCs/>
          <w:color w:val="000000"/>
          <w:sz w:val="24"/>
          <w:szCs w:val="26"/>
        </w:rPr>
        <w:t>in nghiêng</w:t>
      </w:r>
      <w:r w:rsidRPr="00F11E91">
        <w:rPr>
          <w:color w:val="000000"/>
          <w:szCs w:val="26"/>
        </w:rPr>
        <w:t>, dấu phẩy ngăn cách);</w:t>
      </w:r>
    </w:p>
    <w:p w14:paraId="0CD6973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tạp chí (đặt trong dấu ngoặc đơn, dấu phẩy sau ngoặc đơn);</w:t>
      </w:r>
    </w:p>
    <w:p w14:paraId="0DCEB6F8" w14:textId="1F74EC2F" w:rsidR="00F11E91" w:rsidRDefault="00F11E91" w:rsidP="00B845AA">
      <w:pPr>
        <w:rPr>
          <w:rStyle w:val="fontstyle21"/>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trang được tham khảo (dấu chấm kết thúc);</w:t>
      </w:r>
    </w:p>
    <w:p w14:paraId="5B083CC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DOI (nếu có).</w:t>
      </w:r>
    </w:p>
    <w:p w14:paraId="3EC75950"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Dempsey, I. (2012). The use of individual education programs for children</w:t>
      </w:r>
      <w:r w:rsidRPr="00EF397A">
        <w:rPr>
          <w:color w:val="000000"/>
          <w:szCs w:val="26"/>
        </w:rPr>
        <w:br/>
        <w:t xml:space="preserve">in Australian Schools. </w:t>
      </w:r>
      <w:r w:rsidRPr="00EF397A">
        <w:rPr>
          <w:i/>
          <w:iCs/>
          <w:color w:val="000000"/>
          <w:szCs w:val="26"/>
        </w:rPr>
        <w:t>Australasian Journal of Special Education, 36</w:t>
      </w:r>
      <w:r w:rsidRPr="00EF397A">
        <w:rPr>
          <w:color w:val="000000"/>
          <w:szCs w:val="26"/>
        </w:rPr>
        <w:t>(1), 21-31. DOI:</w:t>
      </w:r>
      <w:r w:rsidRPr="00EF397A">
        <w:rPr>
          <w:color w:val="000000"/>
          <w:szCs w:val="26"/>
        </w:rPr>
        <w:br/>
        <w:t>10.1017/jse.2012.5</w:t>
      </w:r>
      <w:r>
        <w:rPr>
          <w:color w:val="000000"/>
          <w:szCs w:val="26"/>
        </w:rPr>
        <w:t>.</w:t>
      </w:r>
      <w:r w:rsidRPr="00EF397A">
        <w:rPr>
          <w:color w:val="000000"/>
          <w:szCs w:val="26"/>
        </w:rPr>
        <w:br/>
      </w: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một chương </w:t>
      </w:r>
      <w:r w:rsidRPr="00EF397A">
        <w:rPr>
          <w:color w:val="000000"/>
          <w:szCs w:val="26"/>
        </w:rPr>
        <w:t>trong một quyển sách phải ghi đầy đủ các</w:t>
      </w:r>
      <w:r w:rsidRPr="00EF397A">
        <w:rPr>
          <w:color w:val="000000"/>
          <w:szCs w:val="26"/>
        </w:rPr>
        <w:br/>
        <w:t>thông tin sau:</w:t>
      </w:r>
    </w:p>
    <w:p w14:paraId="0DBF5CF4" w14:textId="77777777" w:rsidR="00EF397A" w:rsidRDefault="00EF397A" w:rsidP="00B845AA">
      <w:pPr>
        <w:rPr>
          <w:color w:val="000000"/>
          <w:szCs w:val="26"/>
        </w:rPr>
      </w:pPr>
      <w:r w:rsidRPr="00EF397A">
        <w:rPr>
          <w:color w:val="000000"/>
          <w:szCs w:val="26"/>
        </w:rPr>
        <w:lastRenderedPageBreak/>
        <w:t>Tác giả chương sách A, Tác giả chương sách B. (Năm xuất bản). Tên chương</w:t>
      </w:r>
      <w:r w:rsidRPr="00EF397A">
        <w:rPr>
          <w:color w:val="000000"/>
          <w:szCs w:val="26"/>
        </w:rPr>
        <w:br/>
        <w:t xml:space="preserve">tham khảo. In Biên tập viên (Ed(s).), </w:t>
      </w:r>
      <w:r w:rsidRPr="00EF397A">
        <w:rPr>
          <w:i/>
          <w:iCs/>
          <w:color w:val="000000"/>
          <w:szCs w:val="26"/>
        </w:rPr>
        <w:t xml:space="preserve">Tên sách </w:t>
      </w:r>
      <w:r w:rsidRPr="00EF397A">
        <w:rPr>
          <w:color w:val="000000"/>
          <w:szCs w:val="26"/>
        </w:rPr>
        <w:t>(số trang bắt đầu – số trang kết thúc). Nơi</w:t>
      </w:r>
      <w:r>
        <w:rPr>
          <w:color w:val="000000"/>
          <w:szCs w:val="26"/>
        </w:rPr>
        <w:t xml:space="preserve"> </w:t>
      </w:r>
      <w:r w:rsidRPr="00EF397A">
        <w:rPr>
          <w:color w:val="000000"/>
          <w:szCs w:val="26"/>
        </w:rPr>
        <w:t>xuất bản: Nhà xuất bản.</w:t>
      </w:r>
    </w:p>
    <w:p w14:paraId="67D0577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của chương đó (dấu phẩy ngăn cách, dấu chấm kết thúc);</w:t>
      </w:r>
    </w:p>
    <w:p w14:paraId="58FAA86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DFA13D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chương được tham khảo (in thường, dấu chấm cuối tên);</w:t>
      </w:r>
    </w:p>
    <w:p w14:paraId="428A28EE"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00866C9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sách </w:t>
      </w:r>
      <w:r w:rsidRPr="00EF397A">
        <w:rPr>
          <w:color w:val="000000"/>
          <w:szCs w:val="26"/>
        </w:rPr>
        <w:t>(</w:t>
      </w:r>
      <w:r w:rsidRPr="00EF397A">
        <w:rPr>
          <w:i/>
          <w:iCs/>
          <w:color w:val="000000"/>
          <w:szCs w:val="26"/>
        </w:rPr>
        <w:t>in nghiêng</w:t>
      </w:r>
      <w:r w:rsidRPr="00EF397A">
        <w:rPr>
          <w:color w:val="000000"/>
          <w:szCs w:val="26"/>
        </w:rPr>
        <w:t>);</w:t>
      </w:r>
    </w:p>
    <w:p w14:paraId="401F7E1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17BAA6A4"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40892385" w14:textId="6E979D71" w:rsidR="00EF397A" w:rsidRDefault="00EF397A" w:rsidP="00B845AA">
      <w:pPr>
        <w:rPr>
          <w:color w:val="000000"/>
          <w:szCs w:val="26"/>
        </w:rPr>
      </w:pPr>
      <w:r w:rsidRPr="00EF397A">
        <w:rPr>
          <w:b/>
          <w:bCs/>
          <w:i/>
          <w:iCs/>
          <w:color w:val="000000"/>
          <w:szCs w:val="26"/>
        </w:rPr>
        <w:t xml:space="preserve">Ví dụ: </w:t>
      </w:r>
      <w:r w:rsidRPr="00EF397A">
        <w:rPr>
          <w:color w:val="000000"/>
          <w:szCs w:val="26"/>
        </w:rPr>
        <w:t>Richards, K. C. (1997). Views on globalization. In H. L. Vivaldi (Ed.),</w:t>
      </w:r>
      <w:r w:rsidRPr="00EF397A">
        <w:rPr>
          <w:color w:val="000000"/>
          <w:szCs w:val="26"/>
        </w:rPr>
        <w:br/>
      </w:r>
      <w:r w:rsidRPr="00EF397A">
        <w:rPr>
          <w:i/>
          <w:iCs/>
          <w:color w:val="000000"/>
          <w:szCs w:val="26"/>
        </w:rPr>
        <w:t xml:space="preserve">Australia in a global world </w:t>
      </w:r>
      <w:r w:rsidRPr="00EF397A">
        <w:rPr>
          <w:color w:val="000000"/>
          <w:szCs w:val="26"/>
        </w:rPr>
        <w:t>(pp. 29-43). Sydney, Australia: Century.</w:t>
      </w:r>
    </w:p>
    <w:p w14:paraId="4E243EC5"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báo cáo khoa học </w:t>
      </w:r>
      <w:r w:rsidRPr="00EF397A">
        <w:rPr>
          <w:color w:val="000000"/>
          <w:szCs w:val="26"/>
        </w:rPr>
        <w:t>được đăng tải trên Kỷ yếu của Hội nghị</w:t>
      </w:r>
      <w:r w:rsidRPr="00EF397A">
        <w:rPr>
          <w:color w:val="000000"/>
          <w:szCs w:val="26"/>
        </w:rPr>
        <w:br/>
        <w:t>khoa học phải ghi đầy đủ các thông tin sau:</w:t>
      </w:r>
    </w:p>
    <w:p w14:paraId="220120E5" w14:textId="77777777" w:rsidR="00EF397A" w:rsidRDefault="00EF397A" w:rsidP="00B845AA">
      <w:pPr>
        <w:rPr>
          <w:color w:val="000000"/>
          <w:szCs w:val="26"/>
        </w:rPr>
      </w:pPr>
      <w:r w:rsidRPr="00EF397A">
        <w:rPr>
          <w:color w:val="000000"/>
          <w:szCs w:val="26"/>
        </w:rPr>
        <w:t>Tác giả A, Tác giả B. (Năm công bố). Tên bài báo cáo. In Biên tập viên (Ed(s).),</w:t>
      </w:r>
      <w:r w:rsidRPr="00EF397A">
        <w:rPr>
          <w:color w:val="000000"/>
          <w:szCs w:val="26"/>
        </w:rPr>
        <w:br/>
      </w:r>
      <w:r w:rsidRPr="00EF397A">
        <w:rPr>
          <w:i/>
          <w:iCs/>
          <w:color w:val="000000"/>
          <w:szCs w:val="26"/>
        </w:rPr>
        <w:t xml:space="preserve">Tên kỷ yếu hội nghị </w:t>
      </w:r>
      <w:r w:rsidRPr="00EF397A">
        <w:rPr>
          <w:color w:val="000000"/>
          <w:szCs w:val="26"/>
        </w:rPr>
        <w:t>(số trang bắt đầu – số trang kết thúc). Nơi xuất bản: Nhà xuất bản.</w:t>
      </w:r>
      <w:r w:rsidRPr="00EF397A">
        <w:rPr>
          <w:color w:val="000000"/>
          <w:szCs w:val="26"/>
        </w:rPr>
        <w:br/>
      </w: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(dấu phẩy ngăn cách, dấu chấm kết thúc);</w:t>
      </w:r>
    </w:p>
    <w:p w14:paraId="03CF5BE6"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công bố (đặt trong dấu ngoặc đơn, dấu chấm sau ngoặc đơn);</w:t>
      </w:r>
    </w:p>
    <w:p w14:paraId="6285B4DB"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bài báo cáo (in thường, dấu chấm kết thúc);</w:t>
      </w:r>
    </w:p>
    <w:p w14:paraId="6030DF3A"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747E630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kỷ yếu hội nghị </w:t>
      </w:r>
      <w:r w:rsidRPr="00EF397A">
        <w:rPr>
          <w:color w:val="000000"/>
          <w:szCs w:val="26"/>
        </w:rPr>
        <w:t>(</w:t>
      </w:r>
      <w:r w:rsidRPr="00EF397A">
        <w:rPr>
          <w:i/>
          <w:iCs/>
          <w:color w:val="000000"/>
          <w:szCs w:val="26"/>
        </w:rPr>
        <w:t>in nghiêng</w:t>
      </w:r>
      <w:r w:rsidRPr="00EF397A">
        <w:rPr>
          <w:color w:val="000000"/>
          <w:szCs w:val="26"/>
        </w:rPr>
        <w:t>);</w:t>
      </w:r>
    </w:p>
    <w:p w14:paraId="533E281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07DC23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2128FCAB" w14:textId="05D79B07" w:rsidR="00F11E91" w:rsidRDefault="00EF397A" w:rsidP="00B845AA">
      <w:pPr>
        <w:rPr>
          <w:color w:val="000000"/>
          <w:szCs w:val="26"/>
        </w:rPr>
      </w:pPr>
      <w:r w:rsidRPr="00EF397A">
        <w:rPr>
          <w:b/>
          <w:bCs/>
          <w:i/>
          <w:iCs/>
          <w:color w:val="000000"/>
          <w:szCs w:val="26"/>
        </w:rPr>
        <w:t xml:space="preserve">Ví dụ: </w:t>
      </w:r>
      <w:r w:rsidRPr="00EF397A">
        <w:rPr>
          <w:color w:val="000000"/>
          <w:szCs w:val="26"/>
        </w:rPr>
        <w:t>Scheinin, P. (2009). Using student assessment to improve teaching and</w:t>
      </w:r>
      <w:r w:rsidRPr="00EF397A">
        <w:rPr>
          <w:color w:val="000000"/>
          <w:szCs w:val="26"/>
        </w:rPr>
        <w:br/>
        <w:t xml:space="preserve">educational policy. In M. O'Keefe, E. Webb, &amp; K. Hoad (Eds.), </w:t>
      </w:r>
      <w:r w:rsidRPr="00EF397A">
        <w:rPr>
          <w:i/>
          <w:iCs/>
          <w:color w:val="000000"/>
          <w:szCs w:val="26"/>
        </w:rPr>
        <w:t>Assessment and student</w:t>
      </w:r>
      <w:r>
        <w:rPr>
          <w:i/>
          <w:iCs/>
          <w:color w:val="000000"/>
          <w:szCs w:val="26"/>
        </w:rPr>
        <w:t xml:space="preserve"> </w:t>
      </w:r>
      <w:r w:rsidRPr="00EF397A">
        <w:rPr>
          <w:i/>
          <w:iCs/>
          <w:color w:val="000000"/>
          <w:szCs w:val="26"/>
        </w:rPr>
        <w:t xml:space="preserve">learning: Collecting, interpreting and using data to inform teaching </w:t>
      </w:r>
      <w:r w:rsidRPr="00EF397A">
        <w:rPr>
          <w:color w:val="000000"/>
          <w:szCs w:val="26"/>
        </w:rPr>
        <w:t>(pp. 12-14).</w:t>
      </w:r>
      <w:r>
        <w:rPr>
          <w:color w:val="000000"/>
          <w:szCs w:val="26"/>
        </w:rPr>
        <w:t xml:space="preserve"> </w:t>
      </w:r>
      <w:r w:rsidRPr="00EF397A">
        <w:rPr>
          <w:color w:val="000000"/>
          <w:szCs w:val="26"/>
        </w:rPr>
        <w:t>Melbourne, Australia: Australian Council for Educational Research.</w:t>
      </w:r>
    </w:p>
    <w:p w14:paraId="4761890A" w14:textId="5510315E" w:rsidR="00EF397A" w:rsidRDefault="00EF397A" w:rsidP="00B845AA">
      <w:pPr>
        <w:rPr>
          <w:i/>
          <w:iCs/>
          <w:color w:val="000000"/>
          <w:szCs w:val="26"/>
        </w:rPr>
      </w:pPr>
      <w:r w:rsidRPr="00EF397A">
        <w:rPr>
          <w:rFonts w:ascii="Wingdings" w:hAnsi="Wingdings"/>
          <w:color w:val="000000"/>
          <w:sz w:val="24"/>
          <w:szCs w:val="24"/>
        </w:rPr>
        <w:lastRenderedPageBreak/>
        <w:sym w:font="Wingdings" w:char="F0FC"/>
      </w:r>
      <w:r>
        <w:rPr>
          <w:rFonts w:ascii="Wingdings" w:hAnsi="Wingdings"/>
          <w:color w:val="000000"/>
          <w:sz w:val="24"/>
          <w:szCs w:val="24"/>
        </w:rPr>
        <w:t></w:t>
      </w:r>
      <w:r w:rsidRPr="00EF397A">
        <w:rPr>
          <w:i/>
          <w:iCs/>
          <w:color w:val="000000"/>
          <w:szCs w:val="26"/>
        </w:rPr>
        <w:t xml:space="preserve">Tài liệu tham khảo là Khóa luận/Đồ án, Khóa luận/Đồ án </w:t>
      </w:r>
      <w:r w:rsidRPr="00EF397A">
        <w:rPr>
          <w:color w:val="000000"/>
          <w:szCs w:val="26"/>
        </w:rPr>
        <w:t>phải ghi đầy đủ các</w:t>
      </w:r>
      <w:r w:rsidRPr="00EF397A">
        <w:rPr>
          <w:color w:val="000000"/>
          <w:szCs w:val="26"/>
        </w:rPr>
        <w:br/>
        <w:t>thông tin sau</w:t>
      </w:r>
      <w:r w:rsidRPr="00EF397A">
        <w:rPr>
          <w:i/>
          <w:iCs/>
          <w:color w:val="000000"/>
          <w:szCs w:val="26"/>
        </w:rPr>
        <w:t>:</w:t>
      </w:r>
    </w:p>
    <w:p w14:paraId="10B49968" w14:textId="77777777" w:rsidR="00EF397A" w:rsidRDefault="00EF397A" w:rsidP="00B845AA">
      <w:pPr>
        <w:rPr>
          <w:color w:val="000000"/>
          <w:szCs w:val="26"/>
        </w:rPr>
      </w:pPr>
      <w:r w:rsidRPr="00EF397A">
        <w:rPr>
          <w:color w:val="000000"/>
          <w:szCs w:val="26"/>
        </w:rPr>
        <w:t xml:space="preserve">Tác giả. (Năm công bố). </w:t>
      </w:r>
      <w:r w:rsidRPr="00EF397A">
        <w:rPr>
          <w:i/>
          <w:iCs/>
          <w:color w:val="000000"/>
          <w:szCs w:val="26"/>
        </w:rPr>
        <w:t xml:space="preserve">Tên Khóa luận/Đồ án/Khóa luận/Đồ án </w:t>
      </w:r>
      <w:r w:rsidRPr="00EF397A">
        <w:rPr>
          <w:color w:val="000000"/>
          <w:szCs w:val="26"/>
        </w:rPr>
        <w:t>(Thể loại). Tên</w:t>
      </w:r>
      <w:r w:rsidRPr="00EF397A">
        <w:rPr>
          <w:color w:val="000000"/>
          <w:szCs w:val="26"/>
        </w:rPr>
        <w:br/>
        <w:t>cơ sở đào tạo, Quốc gia.</w:t>
      </w:r>
    </w:p>
    <w:p w14:paraId="1F2430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1F236C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hoàn thành (đặt trong dấu ngoặc đơn, dấu chấm sau ngoặc đơn);</w:t>
      </w:r>
    </w:p>
    <w:p w14:paraId="09D24A6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Khóa luận/Đồ án/Khóa luận/Đồ án </w:t>
      </w:r>
      <w:r w:rsidRPr="00EF397A">
        <w:rPr>
          <w:color w:val="000000"/>
          <w:szCs w:val="26"/>
        </w:rPr>
        <w:t>(</w:t>
      </w:r>
      <w:r w:rsidRPr="00EF397A">
        <w:rPr>
          <w:i/>
          <w:iCs/>
          <w:color w:val="000000"/>
          <w:szCs w:val="26"/>
        </w:rPr>
        <w:t>in nghiêng</w:t>
      </w:r>
      <w:r w:rsidRPr="00EF397A">
        <w:rPr>
          <w:color w:val="000000"/>
          <w:szCs w:val="26"/>
        </w:rPr>
        <w:t>);</w:t>
      </w:r>
    </w:p>
    <w:p w14:paraId="432AA719"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Thể loại (đặt trong dấu ngoặc đơn, dấu phẩy phía sau ngoặc đơn);</w:t>
      </w:r>
    </w:p>
    <w:p w14:paraId="2EDB387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cơ sở đào tạo, Quốc gia (dấu phẩy ngăn cách, dấu chấm kết thúc tài liệu tham khảo).</w:t>
      </w:r>
      <w:r w:rsidRPr="00EF397A">
        <w:rPr>
          <w:color w:val="000000"/>
          <w:szCs w:val="26"/>
        </w:rPr>
        <w:br/>
      </w:r>
      <w:r w:rsidRPr="00EF397A">
        <w:rPr>
          <w:b/>
          <w:bCs/>
          <w:i/>
          <w:iCs/>
          <w:color w:val="000000"/>
          <w:szCs w:val="26"/>
        </w:rPr>
        <w:t xml:space="preserve">Ví dụ: </w:t>
      </w:r>
      <w:r w:rsidRPr="00EF397A">
        <w:rPr>
          <w:color w:val="000000"/>
          <w:szCs w:val="26"/>
        </w:rPr>
        <w:t xml:space="preserve">Duddle, M. (2009). </w:t>
      </w:r>
      <w:r w:rsidRPr="00EF397A">
        <w:rPr>
          <w:i/>
          <w:iCs/>
          <w:color w:val="000000"/>
          <w:szCs w:val="26"/>
        </w:rPr>
        <w:t>Intraprofessional relations in nursing: A case study</w:t>
      </w:r>
      <w:r>
        <w:rPr>
          <w:i/>
          <w:iCs/>
          <w:color w:val="000000"/>
          <w:szCs w:val="26"/>
        </w:rPr>
        <w:t xml:space="preserve"> </w:t>
      </w:r>
      <w:r w:rsidRPr="00EF397A">
        <w:rPr>
          <w:color w:val="000000"/>
          <w:szCs w:val="26"/>
        </w:rPr>
        <w:t>(Unpublished doctoral thesis). University of Sydney, Australia.</w:t>
      </w:r>
    </w:p>
    <w:p w14:paraId="434FE571" w14:textId="77777777" w:rsidR="00EF397A" w:rsidRDefault="00EF397A" w:rsidP="00B845AA">
      <w:pPr>
        <w:rPr>
          <w:i/>
          <w:iCs/>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Tài liệu tham khảo có tác giả là các hiệp hội hoặc tổ chức phải ghi đầy đủ các</w:t>
      </w:r>
      <w:r w:rsidRPr="00EF397A">
        <w:rPr>
          <w:i/>
          <w:iCs/>
          <w:color w:val="000000"/>
          <w:szCs w:val="26"/>
        </w:rPr>
        <w:br/>
        <w:t>thông tin sau:</w:t>
      </w:r>
    </w:p>
    <w:p w14:paraId="15D87DAB" w14:textId="77777777" w:rsidR="00EF397A" w:rsidRDefault="00EF397A" w:rsidP="00B845AA">
      <w:pPr>
        <w:rPr>
          <w:color w:val="000000"/>
          <w:szCs w:val="26"/>
        </w:rPr>
      </w:pPr>
      <w:r w:rsidRPr="00EF397A">
        <w:rPr>
          <w:color w:val="000000"/>
          <w:szCs w:val="26"/>
        </w:rPr>
        <w:t xml:space="preserve">Tên hiệp hội hoặc tổ chức. (Năm xuất bản). </w:t>
      </w:r>
      <w:r w:rsidRPr="00EF397A">
        <w:rPr>
          <w:i/>
          <w:iCs/>
          <w:color w:val="000000"/>
          <w:szCs w:val="26"/>
        </w:rPr>
        <w:t>Tên tài liệu</w:t>
      </w:r>
      <w:r w:rsidRPr="00EF397A">
        <w:rPr>
          <w:color w:val="000000"/>
          <w:szCs w:val="26"/>
        </w:rPr>
        <w:t>. Nơi xuất bản: Nhà xuất bản.</w:t>
      </w:r>
    </w:p>
    <w:p w14:paraId="006614D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hiệp hội hoặc tổ chức;</w:t>
      </w:r>
    </w:p>
    <w:p w14:paraId="06A3EA08"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3CC53A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cuối tên tài liệu);</w:t>
      </w:r>
    </w:p>
    <w:p w14:paraId="663F1DE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1979736D"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Department of Finance and Administration. (2006). </w:t>
      </w:r>
      <w:r w:rsidRPr="00EF397A">
        <w:rPr>
          <w:i/>
          <w:iCs/>
          <w:color w:val="000000"/>
          <w:szCs w:val="26"/>
        </w:rPr>
        <w:t>Delivering Australian</w:t>
      </w:r>
      <w:r w:rsidRPr="00EF397A">
        <w:rPr>
          <w:i/>
          <w:iCs/>
          <w:color w:val="000000"/>
          <w:szCs w:val="26"/>
        </w:rPr>
        <w:br/>
        <w:t>Government services: Managing multiple channels</w:t>
      </w:r>
      <w:r w:rsidRPr="00EF397A">
        <w:rPr>
          <w:color w:val="000000"/>
          <w:szCs w:val="26"/>
        </w:rPr>
        <w:t>. Canberra, Australia: Author.</w:t>
      </w:r>
    </w:p>
    <w:p w14:paraId="249E4B3B"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từ hệ thống internet </w:t>
      </w:r>
      <w:r w:rsidRPr="00EF397A">
        <w:rPr>
          <w:color w:val="000000"/>
          <w:szCs w:val="26"/>
        </w:rPr>
        <w:t>phải ghi đầy đủ các thông tin sau:</w:t>
      </w:r>
    </w:p>
    <w:p w14:paraId="0F847EF9" w14:textId="77777777" w:rsidR="00EF397A" w:rsidRDefault="00EF397A" w:rsidP="00B845AA">
      <w:pPr>
        <w:rPr>
          <w:color w:val="000000"/>
          <w:szCs w:val="26"/>
        </w:rPr>
      </w:pPr>
      <w:r w:rsidRPr="00EF397A">
        <w:rPr>
          <w:color w:val="000000"/>
          <w:szCs w:val="26"/>
        </w:rPr>
        <w:t xml:space="preserve">Tác giả A, Tác giả B. (Năm tài liệu). </w:t>
      </w:r>
      <w:r w:rsidRPr="00EF397A">
        <w:rPr>
          <w:i/>
          <w:iCs/>
          <w:color w:val="000000"/>
          <w:szCs w:val="26"/>
        </w:rPr>
        <w:t>Tên tài liệu</w:t>
      </w:r>
      <w:r w:rsidRPr="00EF397A">
        <w:rPr>
          <w:color w:val="000000"/>
          <w:szCs w:val="26"/>
        </w:rPr>
        <w:t>. Thời gian truy cập, đường dẫn.</w:t>
      </w:r>
    </w:p>
    <w:p w14:paraId="4BB2112F"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3FA2BFF0" w14:textId="707746DB"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tài liệu (đặt dấu ngoặc đơn, dấu chấm sau ngoặc đơn);</w:t>
      </w:r>
      <w:r w:rsidR="00E10E83">
        <w:rPr>
          <w:color w:val="000000"/>
          <w:szCs w:val="26"/>
        </w:rPr>
        <w:t xml:space="preserve"> </w:t>
      </w:r>
    </w:p>
    <w:p w14:paraId="57EB959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kết thúc);</w:t>
      </w:r>
    </w:p>
    <w:p w14:paraId="215968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Tháng, năm nơi đã tiếp cận (dấy phẩy phía sau);</w:t>
      </w:r>
    </w:p>
    <w:p w14:paraId="788BB267"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Đường dẫn khi truy xuất.</w:t>
      </w:r>
    </w:p>
    <w:p w14:paraId="1562C206" w14:textId="77777777" w:rsidR="00EF397A" w:rsidRDefault="00EF397A" w:rsidP="00B845AA">
      <w:pPr>
        <w:rPr>
          <w:color w:val="000000"/>
          <w:szCs w:val="26"/>
        </w:rPr>
      </w:pPr>
      <w:r w:rsidRPr="00EF397A">
        <w:rPr>
          <w:b/>
          <w:bCs/>
          <w:i/>
          <w:iCs/>
          <w:color w:val="000000"/>
          <w:szCs w:val="26"/>
        </w:rPr>
        <w:lastRenderedPageBreak/>
        <w:t xml:space="preserve">Ví dụ: </w:t>
      </w:r>
      <w:r w:rsidRPr="00EF397A">
        <w:rPr>
          <w:color w:val="000000"/>
          <w:szCs w:val="26"/>
        </w:rPr>
        <w:t xml:space="preserve">Simon, J., Smith, K., &amp; West, T. (2009). </w:t>
      </w:r>
      <w:r w:rsidRPr="00EF397A">
        <w:rPr>
          <w:i/>
          <w:iCs/>
          <w:color w:val="000000"/>
          <w:szCs w:val="26"/>
        </w:rPr>
        <w:t>Price incentives and consumer</w:t>
      </w:r>
      <w:r w:rsidRPr="00EF397A">
        <w:rPr>
          <w:i/>
          <w:iCs/>
          <w:color w:val="000000"/>
          <w:szCs w:val="26"/>
        </w:rPr>
        <w:br/>
        <w:t>payment behaviour</w:t>
      </w:r>
      <w:r w:rsidRPr="00EF397A">
        <w:rPr>
          <w:color w:val="000000"/>
          <w:szCs w:val="26"/>
        </w:rPr>
        <w:t>. Retrieved March 21, 2011, from the Reserve Bank of Australia</w:t>
      </w:r>
      <w:r w:rsidRPr="00EF397A">
        <w:rPr>
          <w:color w:val="000000"/>
          <w:szCs w:val="26"/>
        </w:rPr>
        <w:br/>
        <w:t>website: http://www.rba.gov.au/ PublicationsAndResearch/RDP/RDP2009-04.html</w:t>
      </w:r>
      <w:r>
        <w:rPr>
          <w:color w:val="000000"/>
          <w:szCs w:val="26"/>
        </w:rPr>
        <w:t>.</w:t>
      </w:r>
    </w:p>
    <w:p w14:paraId="02A9E6AD" w14:textId="1F55F8A0" w:rsidR="00EF397A" w:rsidRDefault="00EF397A" w:rsidP="00EF397A">
      <w:pPr>
        <w:pStyle w:val="Subtitle"/>
      </w:pPr>
      <w:r w:rsidRPr="00EF397A">
        <w:t>Ví dụ về cách trình bày Danh mục tài liệu tham khảo</w:t>
      </w:r>
    </w:p>
    <w:p w14:paraId="364307BF" w14:textId="77777777" w:rsidR="00EF397A" w:rsidRDefault="00EF397A" w:rsidP="00B845AA">
      <w:pPr>
        <w:rPr>
          <w:b/>
          <w:bCs/>
          <w:color w:val="000000"/>
          <w:sz w:val="24"/>
          <w:szCs w:val="24"/>
        </w:rPr>
      </w:pPr>
      <w:r w:rsidRPr="00EF397A">
        <w:rPr>
          <w:b/>
          <w:bCs/>
          <w:color w:val="000000"/>
          <w:sz w:val="24"/>
          <w:szCs w:val="24"/>
        </w:rPr>
        <w:t>A. Văn bản quy phạm pháp luật</w:t>
      </w:r>
      <w:r>
        <w:rPr>
          <w:b/>
          <w:bCs/>
          <w:color w:val="000000"/>
          <w:sz w:val="24"/>
          <w:szCs w:val="24"/>
        </w:rPr>
        <w:t>:</w:t>
      </w:r>
    </w:p>
    <w:p w14:paraId="3523CFBA" w14:textId="77777777" w:rsidR="00EF397A" w:rsidRDefault="00EF397A" w:rsidP="00B845AA">
      <w:pPr>
        <w:rPr>
          <w:color w:val="000000"/>
          <w:sz w:val="24"/>
          <w:szCs w:val="24"/>
        </w:rPr>
      </w:pPr>
      <w:r w:rsidRPr="00EF397A">
        <w:rPr>
          <w:color w:val="000000"/>
          <w:sz w:val="24"/>
          <w:szCs w:val="24"/>
        </w:rPr>
        <w:t>1. Hiến pháp 2013.</w:t>
      </w:r>
    </w:p>
    <w:p w14:paraId="3B631E9B" w14:textId="39E4D6E8" w:rsidR="00EF397A" w:rsidRDefault="00EF397A" w:rsidP="00B845AA">
      <w:pPr>
        <w:rPr>
          <w:rStyle w:val="fontstyle21"/>
        </w:rPr>
      </w:pPr>
      <w:r w:rsidRPr="00EF397A">
        <w:rPr>
          <w:color w:val="000000"/>
          <w:sz w:val="24"/>
          <w:szCs w:val="24"/>
        </w:rPr>
        <w:t>2. Luật Doanh nghiệp (Luật số 68/2014/QH13) ngày 26/12/2014.</w:t>
      </w:r>
    </w:p>
    <w:p w14:paraId="64D3F94F" w14:textId="77777777" w:rsidR="00EF397A" w:rsidRDefault="00EF397A" w:rsidP="00B845AA">
      <w:pPr>
        <w:rPr>
          <w:b/>
          <w:bCs/>
          <w:color w:val="000000"/>
          <w:sz w:val="24"/>
          <w:szCs w:val="24"/>
        </w:rPr>
      </w:pPr>
      <w:r w:rsidRPr="00EF397A">
        <w:rPr>
          <w:b/>
          <w:bCs/>
          <w:color w:val="000000"/>
          <w:sz w:val="24"/>
          <w:szCs w:val="24"/>
        </w:rPr>
        <w:t>B. Tài liệu tham khảo</w:t>
      </w:r>
      <w:r>
        <w:rPr>
          <w:b/>
          <w:bCs/>
          <w:color w:val="000000"/>
          <w:sz w:val="24"/>
          <w:szCs w:val="24"/>
        </w:rPr>
        <w:t>:</w:t>
      </w:r>
    </w:p>
    <w:p w14:paraId="00CCA6FE" w14:textId="77777777" w:rsidR="00EF397A" w:rsidRDefault="00EF397A" w:rsidP="00B845AA">
      <w:pPr>
        <w:rPr>
          <w:b/>
          <w:bCs/>
          <w:color w:val="000000"/>
          <w:sz w:val="24"/>
          <w:szCs w:val="24"/>
        </w:rPr>
      </w:pPr>
      <w:r w:rsidRPr="00EF397A">
        <w:rPr>
          <w:b/>
          <w:bCs/>
          <w:color w:val="000000"/>
          <w:sz w:val="24"/>
          <w:szCs w:val="24"/>
        </w:rPr>
        <w:t>Tiếng Việt</w:t>
      </w:r>
    </w:p>
    <w:p w14:paraId="061B8CCA" w14:textId="77777777" w:rsidR="00EF397A" w:rsidRDefault="00EF397A" w:rsidP="00B845AA">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54C5A1C7" w14:textId="77777777" w:rsidR="00EF397A" w:rsidRDefault="00EF397A" w:rsidP="00B845AA">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7DB84660" w14:textId="77777777" w:rsidR="00EF397A" w:rsidRDefault="00EF397A" w:rsidP="00B845AA">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6F5AC795" w14:textId="77777777"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7766144A" w14:textId="2979D17A" w:rsidR="00EF397A" w:rsidRDefault="00EF397A" w:rsidP="00B845AA">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7" w:history="1">
        <w:r w:rsidRPr="00AC0E12">
          <w:rPr>
            <w:rStyle w:val="Hyperlink"/>
            <w:sz w:val="24"/>
            <w:szCs w:val="24"/>
          </w:rPr>
          <w:t>http://thuysanvietnam.com.vn/nuoi-tom-the-chan-trang-trai-bat-nen-day-article-6651.tsvn</w:t>
        </w:r>
      </w:hyperlink>
      <w:r w:rsidRPr="00EF397A">
        <w:rPr>
          <w:color w:val="000000"/>
          <w:sz w:val="24"/>
          <w:szCs w:val="24"/>
        </w:rPr>
        <w:t>.</w:t>
      </w:r>
    </w:p>
    <w:p w14:paraId="321114E7" w14:textId="77777777" w:rsidR="00EF397A" w:rsidRDefault="00EF397A" w:rsidP="00B845AA">
      <w:pPr>
        <w:rPr>
          <w:b/>
          <w:bCs/>
          <w:color w:val="000000"/>
          <w:sz w:val="24"/>
          <w:szCs w:val="24"/>
        </w:rPr>
      </w:pPr>
      <w:r w:rsidRPr="00EF397A">
        <w:rPr>
          <w:b/>
          <w:bCs/>
          <w:color w:val="000000"/>
          <w:sz w:val="24"/>
          <w:szCs w:val="24"/>
        </w:rPr>
        <w:t>Tiếng Anh</w:t>
      </w:r>
    </w:p>
    <w:p w14:paraId="29EBDFAB" w14:textId="1833F1E0" w:rsidR="00EF397A" w:rsidRDefault="00EF397A" w:rsidP="00B845AA">
      <w:pPr>
        <w:rPr>
          <w:color w:val="000000"/>
          <w:sz w:val="24"/>
          <w:szCs w:val="24"/>
        </w:rPr>
      </w:pPr>
      <w:r w:rsidRPr="00EF397A">
        <w:rPr>
          <w:color w:val="000000"/>
          <w:sz w:val="24"/>
          <w:szCs w:val="24"/>
        </w:rPr>
        <w:t xml:space="preserve">Carr, W., &amp; Kemmis, S. (1986). </w:t>
      </w:r>
      <w:r w:rsidRPr="00EF397A">
        <w:rPr>
          <w:i/>
          <w:iCs/>
          <w:color w:val="000000"/>
          <w:sz w:val="24"/>
          <w:szCs w:val="24"/>
        </w:rPr>
        <w:t>Becoming critical: Education knowledge and action</w:t>
      </w:r>
      <w:r w:rsidRPr="00EF397A">
        <w:rPr>
          <w:i/>
          <w:iCs/>
          <w:color w:val="000000"/>
        </w:rPr>
        <w:br/>
      </w:r>
      <w:r w:rsidRPr="00EF397A">
        <w:rPr>
          <w:i/>
          <w:iCs/>
          <w:color w:val="000000"/>
          <w:sz w:val="24"/>
          <w:szCs w:val="24"/>
        </w:rPr>
        <w:t>research</w:t>
      </w:r>
      <w:r w:rsidRPr="00EF397A">
        <w:rPr>
          <w:color w:val="000000"/>
          <w:sz w:val="24"/>
          <w:szCs w:val="24"/>
        </w:rPr>
        <w:t>. London,</w:t>
      </w:r>
      <w:r>
        <w:rPr>
          <w:color w:val="000000"/>
          <w:sz w:val="24"/>
          <w:szCs w:val="24"/>
        </w:rPr>
        <w:t xml:space="preserve"> </w:t>
      </w:r>
      <w:r w:rsidRPr="00EF397A">
        <w:rPr>
          <w:color w:val="000000"/>
          <w:sz w:val="24"/>
          <w:szCs w:val="24"/>
        </w:rPr>
        <w:t>United Kingdom: Falmer Press.</w:t>
      </w:r>
    </w:p>
    <w:p w14:paraId="2E4C9915" w14:textId="77777777" w:rsidR="00EF397A" w:rsidRDefault="00EF397A" w:rsidP="00B845AA">
      <w:pPr>
        <w:rPr>
          <w:color w:val="000000"/>
          <w:sz w:val="24"/>
          <w:szCs w:val="24"/>
        </w:rPr>
      </w:pPr>
      <w:r w:rsidRPr="00EF397A">
        <w:rPr>
          <w:color w:val="000000"/>
          <w:sz w:val="24"/>
          <w:szCs w:val="24"/>
        </w:rPr>
        <w:t>Dempsey, I. (2012). The use of individual education programs for children in Australian</w:t>
      </w:r>
      <w:r w:rsidRPr="00EF397A">
        <w:rPr>
          <w:color w:val="000000"/>
        </w:rPr>
        <w:br/>
      </w:r>
      <w:r w:rsidRPr="00EF397A">
        <w:rPr>
          <w:color w:val="000000"/>
          <w:sz w:val="24"/>
          <w:szCs w:val="24"/>
        </w:rPr>
        <w:t xml:space="preserve">Schools. </w:t>
      </w:r>
      <w:r w:rsidRPr="00EF397A">
        <w:rPr>
          <w:i/>
          <w:iCs/>
          <w:color w:val="000000"/>
          <w:sz w:val="24"/>
          <w:szCs w:val="24"/>
        </w:rPr>
        <w:t>Australasian Journal of Special Education, 36</w:t>
      </w:r>
      <w:r w:rsidRPr="00EF397A">
        <w:rPr>
          <w:color w:val="000000"/>
          <w:sz w:val="24"/>
          <w:szCs w:val="24"/>
        </w:rPr>
        <w:t>(1), 21-31. DOI: 10.1017/jse.2012.5</w:t>
      </w:r>
      <w:r>
        <w:rPr>
          <w:color w:val="000000"/>
          <w:sz w:val="24"/>
          <w:szCs w:val="24"/>
        </w:rPr>
        <w:t>.</w:t>
      </w:r>
    </w:p>
    <w:p w14:paraId="6B43F030" w14:textId="77777777" w:rsidR="00EF397A" w:rsidRDefault="00EF397A" w:rsidP="00B845AA">
      <w:pPr>
        <w:rPr>
          <w:color w:val="000000"/>
          <w:sz w:val="24"/>
          <w:szCs w:val="24"/>
        </w:rPr>
      </w:pPr>
      <w:r w:rsidRPr="00EF397A">
        <w:rPr>
          <w:color w:val="000000"/>
          <w:sz w:val="24"/>
          <w:szCs w:val="24"/>
        </w:rPr>
        <w:t xml:space="preserve">Department of Finance and Administration. (2006). </w:t>
      </w:r>
      <w:r w:rsidRPr="00EF397A">
        <w:rPr>
          <w:i/>
          <w:iCs/>
          <w:color w:val="000000"/>
          <w:sz w:val="24"/>
          <w:szCs w:val="24"/>
        </w:rPr>
        <w:t>Delivering Australian Government</w:t>
      </w:r>
      <w:r w:rsidRPr="00EF397A">
        <w:rPr>
          <w:i/>
          <w:iCs/>
          <w:color w:val="000000"/>
        </w:rPr>
        <w:br/>
      </w:r>
      <w:r w:rsidRPr="00EF397A">
        <w:rPr>
          <w:i/>
          <w:iCs/>
          <w:color w:val="000000"/>
          <w:sz w:val="24"/>
          <w:szCs w:val="24"/>
        </w:rPr>
        <w:t>services: Managing multiple channels</w:t>
      </w:r>
      <w:r w:rsidRPr="00EF397A">
        <w:rPr>
          <w:color w:val="000000"/>
          <w:sz w:val="24"/>
          <w:szCs w:val="24"/>
        </w:rPr>
        <w:t>. Canberra, Australia: Author.</w:t>
      </w:r>
    </w:p>
    <w:p w14:paraId="3CEB8301" w14:textId="77777777" w:rsidR="00EF397A" w:rsidRDefault="00EF397A" w:rsidP="00B845AA">
      <w:pPr>
        <w:rPr>
          <w:color w:val="000000"/>
          <w:sz w:val="24"/>
          <w:szCs w:val="24"/>
        </w:rPr>
      </w:pPr>
      <w:r w:rsidRPr="00EF397A">
        <w:rPr>
          <w:color w:val="000000"/>
          <w:sz w:val="24"/>
          <w:szCs w:val="24"/>
        </w:rPr>
        <w:t>Scheinin, P. (2009). Using student assessment to improve teaching and educational policy.</w:t>
      </w:r>
      <w:r w:rsidRPr="00EF397A">
        <w:rPr>
          <w:color w:val="000000"/>
        </w:rPr>
        <w:br/>
      </w:r>
      <w:r w:rsidRPr="00EF397A">
        <w:rPr>
          <w:color w:val="000000"/>
          <w:sz w:val="24"/>
          <w:szCs w:val="24"/>
        </w:rPr>
        <w:t xml:space="preserve">In M. O'Keefe, E. Webb, &amp; K. Hoad (Eds.), </w:t>
      </w:r>
      <w:r w:rsidRPr="00EF397A">
        <w:rPr>
          <w:i/>
          <w:iCs/>
          <w:color w:val="000000"/>
          <w:sz w:val="24"/>
          <w:szCs w:val="24"/>
        </w:rPr>
        <w:t>Assessment and student learning: Collecting,</w:t>
      </w:r>
      <w:r w:rsidRPr="00EF397A">
        <w:rPr>
          <w:i/>
          <w:iCs/>
          <w:color w:val="000000"/>
        </w:rPr>
        <w:br/>
      </w:r>
      <w:r w:rsidRPr="00EF397A">
        <w:rPr>
          <w:i/>
          <w:iCs/>
          <w:color w:val="000000"/>
          <w:sz w:val="24"/>
          <w:szCs w:val="24"/>
        </w:rPr>
        <w:lastRenderedPageBreak/>
        <w:t xml:space="preserve">interpreting and using data to inform teaching </w:t>
      </w:r>
      <w:r w:rsidRPr="00EF397A">
        <w:rPr>
          <w:color w:val="000000"/>
          <w:sz w:val="24"/>
          <w:szCs w:val="24"/>
        </w:rPr>
        <w:t>(pp. 12-14). Melbourne, Australia: Australian</w:t>
      </w:r>
      <w:r w:rsidRPr="00EF397A">
        <w:rPr>
          <w:color w:val="000000"/>
        </w:rPr>
        <w:br/>
      </w:r>
      <w:r w:rsidRPr="00EF397A">
        <w:rPr>
          <w:color w:val="000000"/>
          <w:sz w:val="24"/>
          <w:szCs w:val="24"/>
        </w:rPr>
        <w:t>Council for Educational Research.</w:t>
      </w:r>
    </w:p>
    <w:p w14:paraId="0D35F193" w14:textId="0E37EDF9"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Simon, J., Smith, K., &amp; West, T. (2009). </w:t>
      </w:r>
      <w:r w:rsidRPr="00EF397A">
        <w:rPr>
          <w:i/>
          <w:iCs/>
          <w:color w:val="000000"/>
          <w:sz w:val="24"/>
          <w:szCs w:val="24"/>
        </w:rPr>
        <w:t>Price incentives and consumer payment</w:t>
      </w:r>
      <w:r w:rsidRPr="00EF397A">
        <w:rPr>
          <w:i/>
          <w:iCs/>
          <w:color w:val="000000"/>
        </w:rPr>
        <w:br/>
      </w:r>
      <w:r w:rsidRPr="00EF397A">
        <w:rPr>
          <w:i/>
          <w:iCs/>
          <w:color w:val="000000"/>
          <w:sz w:val="24"/>
          <w:szCs w:val="24"/>
        </w:rPr>
        <w:t>behaviour</w:t>
      </w:r>
      <w:r w:rsidRPr="00EF397A">
        <w:rPr>
          <w:color w:val="000000"/>
          <w:sz w:val="24"/>
          <w:szCs w:val="24"/>
        </w:rPr>
        <w:t>. Retrieved March 21, 2011, from the Reserve Bank of Australia website:</w:t>
      </w:r>
      <w:r w:rsidRPr="00EF397A">
        <w:rPr>
          <w:color w:val="000000"/>
        </w:rPr>
        <w:br/>
      </w:r>
      <w:hyperlink r:id="rId28" w:history="1">
        <w:r w:rsidRPr="00AC0E12">
          <w:rPr>
            <w:rStyle w:val="Hyperlink"/>
            <w:sz w:val="24"/>
            <w:szCs w:val="24"/>
          </w:rPr>
          <w:t>http://www.rba.gov.au/PublicationsAndResearch/RDP/RDP2009-04.html</w:t>
        </w:r>
      </w:hyperlink>
      <w:r>
        <w:rPr>
          <w:color w:val="000000"/>
          <w:sz w:val="24"/>
          <w:szCs w:val="24"/>
        </w:rPr>
        <w:t>.</w:t>
      </w:r>
    </w:p>
    <w:p w14:paraId="3551BB93" w14:textId="77777777" w:rsidR="00EF397A" w:rsidRDefault="00EF397A" w:rsidP="00B845AA">
      <w:pPr>
        <w:rPr>
          <w:color w:val="000000"/>
          <w:sz w:val="24"/>
          <w:szCs w:val="24"/>
        </w:rPr>
      </w:pPr>
      <w:r w:rsidRPr="00EF397A">
        <w:rPr>
          <w:color w:val="000000"/>
          <w:sz w:val="24"/>
          <w:szCs w:val="24"/>
        </w:rPr>
        <w:t xml:space="preserve">Smith, R. (2010). </w:t>
      </w:r>
      <w:r w:rsidRPr="00EF397A">
        <w:rPr>
          <w:i/>
          <w:iCs/>
          <w:color w:val="000000"/>
          <w:sz w:val="24"/>
          <w:szCs w:val="24"/>
        </w:rPr>
        <w:t>Rethinking teacher education: Teacher education in the knowledge age</w:t>
      </w:r>
      <w:r w:rsidRPr="00EF397A">
        <w:rPr>
          <w:color w:val="000000"/>
          <w:sz w:val="24"/>
          <w:szCs w:val="24"/>
        </w:rPr>
        <w:t>.</w:t>
      </w:r>
      <w:r w:rsidRPr="00EF397A">
        <w:rPr>
          <w:color w:val="000000"/>
        </w:rPr>
        <w:br/>
      </w:r>
      <w:r w:rsidRPr="00EF397A">
        <w:rPr>
          <w:color w:val="000000"/>
          <w:sz w:val="24"/>
          <w:szCs w:val="24"/>
        </w:rPr>
        <w:t>Sydney, Australia: AACLM Press.</w:t>
      </w:r>
    </w:p>
    <w:p w14:paraId="7C336D5B" w14:textId="5A8B6CEA" w:rsidR="00F11E91" w:rsidRDefault="00EF397A" w:rsidP="00B845AA">
      <w:pPr>
        <w:rPr>
          <w:color w:val="000000"/>
          <w:sz w:val="24"/>
          <w:szCs w:val="24"/>
        </w:rPr>
      </w:pPr>
      <w:r w:rsidRPr="00EF397A">
        <w:rPr>
          <w:color w:val="000000"/>
          <w:sz w:val="24"/>
          <w:szCs w:val="24"/>
        </w:rPr>
        <w:t xml:space="preserve">Richards, K. C. (1997). Views on globalization. In H. L. Vivaldi (Ed.), </w:t>
      </w:r>
      <w:r w:rsidRPr="00EF397A">
        <w:rPr>
          <w:i/>
          <w:iCs/>
          <w:color w:val="000000"/>
          <w:sz w:val="24"/>
          <w:szCs w:val="24"/>
        </w:rPr>
        <w:t>Australia in a</w:t>
      </w:r>
      <w:r w:rsidRPr="00EF397A">
        <w:rPr>
          <w:i/>
          <w:iCs/>
          <w:color w:val="000000"/>
        </w:rPr>
        <w:br/>
      </w:r>
      <w:r w:rsidRPr="00EF397A">
        <w:rPr>
          <w:i/>
          <w:iCs/>
          <w:color w:val="000000"/>
          <w:sz w:val="24"/>
          <w:szCs w:val="24"/>
        </w:rPr>
        <w:t xml:space="preserve">global world </w:t>
      </w:r>
      <w:r w:rsidRPr="00EF397A">
        <w:rPr>
          <w:color w:val="000000"/>
          <w:sz w:val="24"/>
          <w:szCs w:val="24"/>
        </w:rPr>
        <w:t>(pp. 29-43). Sydney, Australia: Century.</w:t>
      </w:r>
    </w:p>
    <w:p w14:paraId="13AF78CD" w14:textId="77777777" w:rsidR="00582F43" w:rsidRDefault="00EF397A" w:rsidP="00EF397A">
      <w:pPr>
        <w:pStyle w:val="Heading3"/>
        <w:rPr>
          <w:rStyle w:val="fontstyle01"/>
          <w:rFonts w:cs="Arial"/>
          <w:b/>
          <w:bCs/>
          <w:color w:val="auto"/>
          <w:szCs w:val="22"/>
        </w:rPr>
      </w:pPr>
      <w:bookmarkStart w:id="20" w:name="_Toc91064601"/>
      <w:r w:rsidRPr="00EF397A">
        <w:rPr>
          <w:rStyle w:val="fontstyle01"/>
          <w:rFonts w:cs="Arial"/>
          <w:b/>
          <w:bCs/>
          <w:color w:val="auto"/>
          <w:szCs w:val="22"/>
        </w:rPr>
        <w:t>Phụ lục</w:t>
      </w:r>
      <w:bookmarkEnd w:id="20"/>
    </w:p>
    <w:p w14:paraId="3528555D" w14:textId="77777777" w:rsidR="00600317" w:rsidRDefault="00EF397A" w:rsidP="00600317">
      <w:pPr>
        <w:rPr>
          <w:rStyle w:val="fontstyle21"/>
        </w:rPr>
      </w:pPr>
      <w:r>
        <w:rPr>
          <w:rStyle w:val="fontstyle21"/>
        </w:rPr>
        <w:t>Phần này bao gồm những nội dung cần thiết nhằm minh họa hoặc hỗ trợ cho nội</w:t>
      </w:r>
      <w:r>
        <w:br/>
      </w:r>
      <w:r>
        <w:rPr>
          <w:rStyle w:val="fontstyle21"/>
        </w:rPr>
        <w:t>dung Khóa luận/Đồ án như số liệu, biểu mẫu, tranh ảnh,…; nếu sử dụng những câu trả lời</w:t>
      </w:r>
      <w:r w:rsidR="00600317">
        <w:rPr>
          <w:rStyle w:val="fontstyle21"/>
        </w:rPr>
        <w:t xml:space="preserve"> </w:t>
      </w:r>
      <w:r>
        <w:rPr>
          <w:rStyle w:val="fontstyle21"/>
        </w:rPr>
        <w:t>cho một bảng câu hỏi thì bảng câu hỏi mẫu này phải được đưa vào phần Phụ lục ở dạng</w:t>
      </w:r>
      <w:r w:rsidR="00600317">
        <w:rPr>
          <w:rStyle w:val="fontstyle21"/>
        </w:rPr>
        <w:t xml:space="preserve"> </w:t>
      </w:r>
      <w:r>
        <w:rPr>
          <w:rStyle w:val="fontstyle21"/>
        </w:rPr>
        <w:t>nguyên bản đã dùng để điều tra, thăm dò ý kiến (không được tóm tắt hoặc sửa đổi). Các</w:t>
      </w:r>
      <w:r w:rsidR="00600317">
        <w:rPr>
          <w:rStyle w:val="fontstyle21"/>
        </w:rPr>
        <w:t xml:space="preserve"> </w:t>
      </w:r>
      <w:r>
        <w:rPr>
          <w:rStyle w:val="fontstyle21"/>
        </w:rPr>
        <w:t>tính toán mẫu trình bày tóm tắt trong các biểu mẫu cũng cần nêu trong Phụ lục của Khóa</w:t>
      </w:r>
      <w:r w:rsidR="00600317">
        <w:rPr>
          <w:rStyle w:val="fontstyle21"/>
        </w:rPr>
        <w:t xml:space="preserve"> </w:t>
      </w:r>
      <w:r>
        <w:rPr>
          <w:rStyle w:val="fontstyle21"/>
        </w:rPr>
        <w:t>luận/Đồ án. Phụ lục không được dày hơn phần chính của Khóa luận/Đồ án.</w:t>
      </w:r>
      <w:r w:rsidR="00600317">
        <w:rPr>
          <w:rStyle w:val="fontstyle21"/>
        </w:rPr>
        <w:t xml:space="preserve"> </w:t>
      </w:r>
    </w:p>
    <w:p w14:paraId="665BDB9C" w14:textId="41F7FF83" w:rsidR="00600317" w:rsidRPr="00600317" w:rsidRDefault="00600317" w:rsidP="00600317">
      <w:pPr>
        <w:pStyle w:val="Heading2"/>
        <w:rPr>
          <w:rStyle w:val="fontstyle01"/>
          <w:rFonts w:cs="Arial"/>
          <w:b/>
          <w:bCs/>
          <w:color w:val="auto"/>
          <w:szCs w:val="22"/>
        </w:rPr>
      </w:pPr>
      <w:bookmarkStart w:id="21" w:name="_Toc91064602"/>
      <w:r w:rsidRPr="00600317">
        <w:rPr>
          <w:rStyle w:val="fontstyle01"/>
          <w:rFonts w:cs="Arial"/>
          <w:b/>
          <w:bCs/>
          <w:color w:val="auto"/>
          <w:szCs w:val="22"/>
        </w:rPr>
        <w:t>Về hình thức toàn bộ quyển khóa luận/đồ án</w:t>
      </w:r>
      <w:bookmarkEnd w:id="21"/>
    </w:p>
    <w:p w14:paraId="56159DEF" w14:textId="77777777" w:rsidR="00600317" w:rsidRDefault="00EF397A" w:rsidP="00600317">
      <w:pPr>
        <w:rPr>
          <w:rStyle w:val="fontstyle21"/>
        </w:rPr>
      </w:pPr>
      <w:r>
        <w:rPr>
          <w:rStyle w:val="fontstyle21"/>
        </w:rPr>
        <w:t>Quyển Khóa luận/Đồ án bao gồm các phần như sau (</w:t>
      </w:r>
      <w:r>
        <w:rPr>
          <w:rStyle w:val="fontstyle31"/>
        </w:rPr>
        <w:t>ký hiệu E: phiên bản trình bày</w:t>
      </w:r>
      <w:r>
        <w:rPr>
          <w:i/>
          <w:iCs/>
        </w:rPr>
        <w:br/>
      </w:r>
      <w:r>
        <w:rPr>
          <w:rStyle w:val="fontstyle31"/>
        </w:rPr>
        <w:t>bằng tiếng Anh</w:t>
      </w:r>
      <w:r>
        <w:rPr>
          <w:rStyle w:val="fontstyle21"/>
        </w:rPr>
        <w:t>):</w:t>
      </w:r>
    </w:p>
    <w:p w14:paraId="6315F697" w14:textId="77777777" w:rsidR="00600317" w:rsidRDefault="00EF397A" w:rsidP="00600317">
      <w:pPr>
        <w:rPr>
          <w:rStyle w:val="fontstyle21"/>
        </w:rPr>
      </w:pPr>
      <w:r>
        <w:rPr>
          <w:rStyle w:val="fontstyle31"/>
        </w:rPr>
        <w:t>(1) Trang bìa chính</w:t>
      </w:r>
      <w:r>
        <w:rPr>
          <w:rStyle w:val="fontstyle21"/>
        </w:rPr>
        <w:t xml:space="preserve">: nội dung ghi theo </w:t>
      </w:r>
      <w:r>
        <w:rPr>
          <w:rStyle w:val="fontstyle01"/>
        </w:rPr>
        <w:t>Mẫu 1, Mẫu 1E</w:t>
      </w:r>
      <w:r>
        <w:rPr>
          <w:rStyle w:val="fontstyle21"/>
        </w:rPr>
        <w:t>.</w:t>
      </w:r>
    </w:p>
    <w:p w14:paraId="06A472EA" w14:textId="77777777" w:rsidR="00600317" w:rsidRDefault="00EF397A" w:rsidP="00600317">
      <w:pPr>
        <w:rPr>
          <w:rStyle w:val="fontstyle21"/>
        </w:rPr>
      </w:pPr>
      <w:r>
        <w:rPr>
          <w:rStyle w:val="fontstyle31"/>
        </w:rPr>
        <w:t>(2) Trang bìa phụ</w:t>
      </w:r>
      <w:r>
        <w:rPr>
          <w:rStyle w:val="fontstyle21"/>
        </w:rPr>
        <w:t xml:space="preserve">: nội dung ghi theo </w:t>
      </w:r>
      <w:r>
        <w:rPr>
          <w:rStyle w:val="fontstyle01"/>
        </w:rPr>
        <w:t>Mẫu 2, Mẫu 2E</w:t>
      </w:r>
      <w:r>
        <w:rPr>
          <w:rStyle w:val="fontstyle21"/>
        </w:rPr>
        <w:t>.</w:t>
      </w:r>
    </w:p>
    <w:p w14:paraId="194685D1" w14:textId="77777777" w:rsidR="00600317" w:rsidRDefault="00EF397A" w:rsidP="00600317">
      <w:pPr>
        <w:rPr>
          <w:rStyle w:val="fontstyle21"/>
        </w:rPr>
      </w:pPr>
      <w:r>
        <w:rPr>
          <w:rStyle w:val="fontstyle31"/>
        </w:rPr>
        <w:t>(3) Trang Lời cảm ơn</w:t>
      </w:r>
      <w:r>
        <w:rPr>
          <w:rStyle w:val="fontstyle21"/>
        </w:rPr>
        <w:t>: viết ngắn gọn, thể hiện sự biết ơn của mình đối với những</w:t>
      </w:r>
      <w:r>
        <w:br/>
      </w:r>
      <w:r>
        <w:rPr>
          <w:rStyle w:val="fontstyle21"/>
        </w:rPr>
        <w:t xml:space="preserve">người đã giúp mình hoàn thành Khóa luận/Đồ án (có chữ ký tác giả) theo </w:t>
      </w:r>
      <w:r>
        <w:rPr>
          <w:rStyle w:val="fontstyle01"/>
        </w:rPr>
        <w:t>Mẫu</w:t>
      </w:r>
      <w:r>
        <w:rPr>
          <w:b/>
          <w:bCs/>
        </w:rPr>
        <w:br/>
      </w:r>
      <w:r>
        <w:rPr>
          <w:rStyle w:val="fontstyle01"/>
        </w:rPr>
        <w:t>3, Mẫu 3E</w:t>
      </w:r>
      <w:r>
        <w:rPr>
          <w:rStyle w:val="fontstyle21"/>
        </w:rPr>
        <w:t>.</w:t>
      </w:r>
    </w:p>
    <w:p w14:paraId="3A24748C" w14:textId="77777777" w:rsidR="00600317" w:rsidRDefault="00EF397A" w:rsidP="00600317">
      <w:pPr>
        <w:rPr>
          <w:rStyle w:val="fontstyle21"/>
        </w:rPr>
      </w:pPr>
      <w:r>
        <w:rPr>
          <w:rStyle w:val="fontstyle31"/>
        </w:rPr>
        <w:t>(4) Trang Lời cam đoan</w:t>
      </w:r>
      <w:r>
        <w:rPr>
          <w:rStyle w:val="fontstyle21"/>
        </w:rPr>
        <w:t xml:space="preserve">: nội dung ghi theo </w:t>
      </w:r>
      <w:r>
        <w:rPr>
          <w:rStyle w:val="fontstyle01"/>
        </w:rPr>
        <w:t xml:space="preserve">Mẫu 4-1, Mẫu 4-1E </w:t>
      </w:r>
      <w:r>
        <w:rPr>
          <w:rStyle w:val="fontstyle21"/>
        </w:rPr>
        <w:t xml:space="preserve">và </w:t>
      </w:r>
      <w:r>
        <w:rPr>
          <w:rStyle w:val="fontstyle01"/>
        </w:rPr>
        <w:t>Mẫu 4-2, Mẫu</w:t>
      </w:r>
      <w:r>
        <w:rPr>
          <w:b/>
          <w:bCs/>
        </w:rPr>
        <w:br/>
      </w:r>
      <w:r>
        <w:rPr>
          <w:rStyle w:val="fontstyle01"/>
        </w:rPr>
        <w:t xml:space="preserve">4-2E </w:t>
      </w:r>
      <w:r>
        <w:rPr>
          <w:rStyle w:val="fontstyle21"/>
        </w:rPr>
        <w:t>(có đủ chữ ký).</w:t>
      </w:r>
    </w:p>
    <w:p w14:paraId="3EFF3058" w14:textId="77777777" w:rsidR="00600317" w:rsidRDefault="00EF397A" w:rsidP="00600317">
      <w:pPr>
        <w:rPr>
          <w:rStyle w:val="fontstyle21"/>
        </w:rPr>
      </w:pPr>
      <w:r>
        <w:rPr>
          <w:rStyle w:val="fontstyle31"/>
        </w:rPr>
        <w:lastRenderedPageBreak/>
        <w:t>(5) Phiếu giao nhiệm vụ (các ngành Khoa Khoa học Ứng dụng, Khoa Kỹ thuật công</w:t>
      </w:r>
      <w:r>
        <w:rPr>
          <w:i/>
          <w:iCs/>
        </w:rPr>
        <w:br/>
      </w:r>
      <w:r>
        <w:rPr>
          <w:rStyle w:val="fontstyle31"/>
        </w:rPr>
        <w:t>trình, Khoa Dược, Khoa Điện – điện tử</w:t>
      </w:r>
      <w:proofErr w:type="gramStart"/>
      <w:r>
        <w:rPr>
          <w:rStyle w:val="fontstyle31"/>
        </w:rPr>
        <w:t>,…</w:t>
      </w:r>
      <w:proofErr w:type="gramEnd"/>
      <w:r>
        <w:rPr>
          <w:rStyle w:val="fontstyle31"/>
        </w:rPr>
        <w:t xml:space="preserve">) </w:t>
      </w:r>
      <w:r>
        <w:rPr>
          <w:rStyle w:val="fontstyle21"/>
        </w:rPr>
        <w:t>có đầy đủ chữ ký của Giảng viên</w:t>
      </w:r>
      <w:r>
        <w:br/>
      </w:r>
      <w:r>
        <w:rPr>
          <w:rStyle w:val="fontstyle21"/>
        </w:rPr>
        <w:t>hướng dẫn và Trưởng bộ môn/Lãnh đạo Khoa;</w:t>
      </w:r>
    </w:p>
    <w:p w14:paraId="53B6560A" w14:textId="77777777" w:rsidR="00600317" w:rsidRDefault="00EF397A" w:rsidP="00600317">
      <w:pPr>
        <w:rPr>
          <w:rStyle w:val="fontstyle21"/>
        </w:rPr>
      </w:pPr>
      <w:r>
        <w:rPr>
          <w:rStyle w:val="fontstyle31"/>
        </w:rPr>
        <w:t>(6) Tóm tắt/Abstract</w:t>
      </w:r>
      <w:r>
        <w:rPr>
          <w:rStyle w:val="fontstyle21"/>
        </w:rPr>
        <w:t>: trình bày tóm tắt vấn đề nghiên cứu, các hướng tiếp cận, cách</w:t>
      </w:r>
      <w:r>
        <w:br/>
      </w:r>
      <w:r>
        <w:rPr>
          <w:rStyle w:val="fontstyle21"/>
        </w:rPr>
        <w:t>giải quyết vấn đề và một số kết quả đạt được, những phát hiện cơ bản trong</w:t>
      </w:r>
      <w:r>
        <w:br/>
      </w:r>
      <w:r>
        <w:rPr>
          <w:rStyle w:val="fontstyle21"/>
        </w:rPr>
        <w:t xml:space="preserve">vòng 1-2 trang </w:t>
      </w:r>
      <w:r>
        <w:rPr>
          <w:rStyle w:val="fontstyle01"/>
        </w:rPr>
        <w:t xml:space="preserve">Mẫu 5 </w:t>
      </w:r>
      <w:r>
        <w:rPr>
          <w:rStyle w:val="fontstyle21"/>
        </w:rPr>
        <w:t>(viết bằng tiếng Anh và tiếng Việt).</w:t>
      </w:r>
    </w:p>
    <w:p w14:paraId="4046EBD0" w14:textId="77777777" w:rsidR="00600317" w:rsidRDefault="00EF397A" w:rsidP="00600317">
      <w:pPr>
        <w:rPr>
          <w:rStyle w:val="fontstyle21"/>
        </w:rPr>
      </w:pPr>
      <w:r>
        <w:rPr>
          <w:rStyle w:val="fontstyle31"/>
        </w:rPr>
        <w:t>(7) Mục lục</w:t>
      </w:r>
      <w:r>
        <w:rPr>
          <w:rStyle w:val="fontstyle21"/>
        </w:rPr>
        <w:t>: đưa đầy đủ tiêu đề chương, mục của nội dung Khóa luận/Đồ án bắt đầu</w:t>
      </w:r>
      <w:r>
        <w:br/>
      </w:r>
      <w:r>
        <w:rPr>
          <w:rStyle w:val="fontstyle21"/>
        </w:rPr>
        <w:t xml:space="preserve">từ Lời nói đầu đến Danh mục tài liệu tham khảo </w:t>
      </w:r>
      <w:r>
        <w:rPr>
          <w:rStyle w:val="fontstyle01"/>
        </w:rPr>
        <w:t>Mẫu 6, Mẫu 6E</w:t>
      </w:r>
      <w:r>
        <w:rPr>
          <w:rStyle w:val="fontstyle21"/>
        </w:rPr>
        <w:t>.</w:t>
      </w:r>
    </w:p>
    <w:p w14:paraId="4EE4A377" w14:textId="77777777" w:rsidR="00600317" w:rsidRDefault="00EF397A" w:rsidP="00600317">
      <w:pPr>
        <w:rPr>
          <w:rStyle w:val="fontstyle21"/>
        </w:rPr>
      </w:pPr>
      <w:r>
        <w:rPr>
          <w:rStyle w:val="fontstyle31"/>
        </w:rPr>
        <w:t xml:space="preserve">(8) Danh mục các hình vẽ </w:t>
      </w:r>
      <w:r>
        <w:rPr>
          <w:rStyle w:val="fontstyle21"/>
        </w:rPr>
        <w:t xml:space="preserve">(nếu có) </w:t>
      </w:r>
      <w:r>
        <w:rPr>
          <w:rStyle w:val="fontstyle01"/>
        </w:rPr>
        <w:t>Mẫu 7, Mẫu 7E</w:t>
      </w:r>
      <w:r>
        <w:rPr>
          <w:rStyle w:val="fontstyle21"/>
        </w:rPr>
        <w:t>.</w:t>
      </w:r>
    </w:p>
    <w:p w14:paraId="3AF41F01" w14:textId="77777777" w:rsidR="00600317" w:rsidRDefault="00EF397A" w:rsidP="00600317">
      <w:pPr>
        <w:rPr>
          <w:rStyle w:val="fontstyle01"/>
        </w:rPr>
      </w:pPr>
      <w:r>
        <w:rPr>
          <w:rStyle w:val="fontstyle31"/>
        </w:rPr>
        <w:t xml:space="preserve">(9) Danh mục các bảng biểu </w:t>
      </w:r>
      <w:r>
        <w:rPr>
          <w:rStyle w:val="fontstyle21"/>
        </w:rPr>
        <w:t xml:space="preserve">(nếu có) </w:t>
      </w:r>
      <w:r>
        <w:rPr>
          <w:rStyle w:val="fontstyle01"/>
        </w:rPr>
        <w:t>Mẫu 8, Mẫu 8E.</w:t>
      </w:r>
    </w:p>
    <w:p w14:paraId="2D907393" w14:textId="77777777" w:rsidR="00600317" w:rsidRDefault="00EF397A" w:rsidP="00600317">
      <w:pPr>
        <w:rPr>
          <w:rStyle w:val="fontstyle21"/>
        </w:rPr>
      </w:pPr>
      <w:r>
        <w:rPr>
          <w:rStyle w:val="fontstyle31"/>
        </w:rPr>
        <w:t xml:space="preserve">(10) Danh mục các ký hiệu, các chữ viết tắt </w:t>
      </w:r>
      <w:r>
        <w:rPr>
          <w:rStyle w:val="fontstyle21"/>
        </w:rPr>
        <w:t xml:space="preserve">(nếu có) </w:t>
      </w:r>
      <w:r>
        <w:rPr>
          <w:rStyle w:val="fontstyle01"/>
        </w:rPr>
        <w:t>Mẫu 9, Mẫu 9E</w:t>
      </w:r>
      <w:r>
        <w:rPr>
          <w:rStyle w:val="fontstyle21"/>
        </w:rPr>
        <w:t>.</w:t>
      </w:r>
    </w:p>
    <w:p w14:paraId="0D500D05" w14:textId="77777777" w:rsidR="00600317" w:rsidRDefault="00EF397A" w:rsidP="00600317">
      <w:pPr>
        <w:rPr>
          <w:rStyle w:val="fontstyle21"/>
        </w:rPr>
      </w:pPr>
      <w:r>
        <w:rPr>
          <w:rStyle w:val="fontstyle31"/>
        </w:rPr>
        <w:t>(11) Nội dung Khóa luận/Đồ án</w:t>
      </w:r>
      <w:r>
        <w:rPr>
          <w:rStyle w:val="fontstyle21"/>
        </w:rPr>
        <w:t>: nội dung tối thiểu 40 trang đối với Khóa luận/Đồ</w:t>
      </w:r>
      <w:r>
        <w:br/>
      </w:r>
      <w:r>
        <w:rPr>
          <w:rStyle w:val="fontstyle21"/>
        </w:rPr>
        <w:t>án, trừ quy định riêng của từng ngành đào tạo (không bao gồm phụ lục).</w:t>
      </w:r>
    </w:p>
    <w:p w14:paraId="6906C1D1" w14:textId="77777777" w:rsidR="00600317" w:rsidRDefault="00EF397A" w:rsidP="00600317">
      <w:pPr>
        <w:rPr>
          <w:rStyle w:val="fontstyle31"/>
        </w:rPr>
      </w:pPr>
      <w:r>
        <w:rPr>
          <w:rStyle w:val="fontstyle31"/>
        </w:rPr>
        <w:t>(12) Danh mục tài liệu tham khảo</w:t>
      </w:r>
    </w:p>
    <w:p w14:paraId="31DE2D38" w14:textId="43465A73" w:rsidR="00EF397A" w:rsidRDefault="00EF397A" w:rsidP="00600317">
      <w:pPr>
        <w:rPr>
          <w:rStyle w:val="fontstyle21"/>
        </w:rPr>
      </w:pPr>
      <w:r>
        <w:rPr>
          <w:rStyle w:val="fontstyle31"/>
        </w:rPr>
        <w:t xml:space="preserve">(13) Phụ lục </w:t>
      </w:r>
      <w:r>
        <w:rPr>
          <w:rStyle w:val="fontstyle21"/>
        </w:rPr>
        <w:t>(nếu có).</w:t>
      </w:r>
    </w:p>
    <w:p w14:paraId="7DECC30C" w14:textId="00871EAD" w:rsidR="00B92073" w:rsidRDefault="00B92073" w:rsidP="00B92073">
      <w:pPr>
        <w:pStyle w:val="Heading2"/>
      </w:pPr>
      <w:bookmarkStart w:id="22" w:name="_Toc91064603"/>
      <w:r>
        <w:t>Hư</w:t>
      </w:r>
      <w:r w:rsidRPr="00B92073">
        <w:t xml:space="preserve">ớng dẫn đóng bìa, ghi đĩa </w:t>
      </w:r>
      <w:r>
        <w:t>CD</w:t>
      </w:r>
      <w:bookmarkEnd w:id="22"/>
    </w:p>
    <w:p w14:paraId="253018E4" w14:textId="64C96E6B" w:rsidR="00B92073" w:rsidRDefault="00B92073" w:rsidP="00B92073">
      <w:pPr>
        <w:pStyle w:val="Heading3"/>
      </w:pPr>
      <w:bookmarkStart w:id="23" w:name="_Toc91064604"/>
      <w:r w:rsidRPr="00B92073">
        <w:t>Đóng bìa simili và in chữ nhũ vàng</w:t>
      </w:r>
      <w:bookmarkEnd w:id="23"/>
    </w:p>
    <w:p w14:paraId="5ADF085A" w14:textId="77777777" w:rsidR="00B92073" w:rsidRDefault="00B92073" w:rsidP="00B845AA">
      <w:pPr>
        <w:rPr>
          <w:color w:val="000000"/>
          <w:szCs w:val="26"/>
        </w:rPr>
      </w:pPr>
      <w:r w:rsidRPr="00B92073">
        <w:rPr>
          <w:i/>
          <w:iCs/>
          <w:color w:val="000000"/>
          <w:szCs w:val="26"/>
        </w:rPr>
        <w:t xml:space="preserve">1. </w:t>
      </w:r>
      <w:r w:rsidRPr="00B92073">
        <w:rPr>
          <w:color w:val="000000"/>
          <w:szCs w:val="26"/>
        </w:rPr>
        <w:t>Bìa simili màu xanh lá cây + chữ nhũ vàng.</w:t>
      </w:r>
    </w:p>
    <w:p w14:paraId="16B2E34D" w14:textId="77777777" w:rsidR="00B92073" w:rsidRDefault="00B92073" w:rsidP="00B845AA">
      <w:pPr>
        <w:rPr>
          <w:color w:val="000000"/>
          <w:szCs w:val="26"/>
        </w:rPr>
      </w:pPr>
      <w:r w:rsidRPr="00B92073">
        <w:rPr>
          <w:i/>
          <w:iCs/>
          <w:color w:val="000000"/>
          <w:szCs w:val="26"/>
        </w:rPr>
        <w:t xml:space="preserve">2. </w:t>
      </w:r>
      <w:r w:rsidRPr="00B92073">
        <w:rPr>
          <w:color w:val="000000"/>
          <w:szCs w:val="26"/>
        </w:rPr>
        <w:t>Gáy của quyển Khóa luận/Đồ án ghi họ và tên tác giả, niên khóa đào tạo và năm</w:t>
      </w:r>
      <w:r>
        <w:rPr>
          <w:color w:val="000000"/>
          <w:szCs w:val="26"/>
        </w:rPr>
        <w:t xml:space="preserve"> </w:t>
      </w:r>
      <w:r w:rsidRPr="00B92073">
        <w:rPr>
          <w:color w:val="000000"/>
          <w:szCs w:val="26"/>
        </w:rPr>
        <w:t>hoàn thành quyển Khóa luận/Đồ án.</w:t>
      </w:r>
    </w:p>
    <w:p w14:paraId="21B2B58C" w14:textId="77777777" w:rsidR="00B92073" w:rsidRDefault="00B92073" w:rsidP="00B845AA">
      <w:pPr>
        <w:rPr>
          <w:color w:val="000000"/>
          <w:szCs w:val="26"/>
        </w:rPr>
      </w:pPr>
      <w:r w:rsidRPr="00B92073">
        <w:rPr>
          <w:i/>
          <w:iCs/>
          <w:color w:val="000000"/>
          <w:szCs w:val="26"/>
        </w:rPr>
        <w:t>Lưu ý</w:t>
      </w:r>
      <w:r w:rsidRPr="00B92073">
        <w:rPr>
          <w:color w:val="000000"/>
          <w:szCs w:val="26"/>
        </w:rPr>
        <w:t>: Khóa luận/Đồ án chỉ được đóng bìa simili khi đã chỉnh sửa theo đúng yêu</w:t>
      </w:r>
      <w:r w:rsidRPr="00B92073">
        <w:rPr>
          <w:color w:val="000000"/>
          <w:szCs w:val="26"/>
        </w:rPr>
        <w:br/>
        <w:t>cầu của Hội đồng đánh giá Khóa luận/Đồ án và có xác nhận thông qua của Hội đồng về</w:t>
      </w:r>
      <w:r>
        <w:rPr>
          <w:color w:val="000000"/>
          <w:szCs w:val="26"/>
        </w:rPr>
        <w:t xml:space="preserve"> </w:t>
      </w:r>
      <w:r w:rsidRPr="00B92073">
        <w:rPr>
          <w:color w:val="000000"/>
          <w:szCs w:val="26"/>
        </w:rPr>
        <w:t>việc cho phép sinh viên đóng quyển và nộp cho Thư viện trường.</w:t>
      </w:r>
    </w:p>
    <w:p w14:paraId="43249752" w14:textId="7910FA61" w:rsidR="00B92073" w:rsidRDefault="00B92073" w:rsidP="00B92073">
      <w:pPr>
        <w:pStyle w:val="Heading3"/>
      </w:pPr>
      <w:bookmarkStart w:id="24" w:name="_Toc91064605"/>
      <w:r w:rsidRPr="00B92073">
        <w:t>Nội dung Khóa luận/Đồ án trong Th</w:t>
      </w:r>
      <w:r>
        <w:t>ư</w:t>
      </w:r>
      <w:r w:rsidRPr="00B92073">
        <w:t xml:space="preserve"> mực/Đĩa CD</w:t>
      </w:r>
      <w:bookmarkEnd w:id="24"/>
    </w:p>
    <w:p w14:paraId="67EAD5E7" w14:textId="77777777" w:rsidR="00AB7F06" w:rsidRDefault="00B92073" w:rsidP="00B845AA">
      <w:pPr>
        <w:rPr>
          <w:i/>
          <w:iCs/>
          <w:color w:val="000000"/>
          <w:szCs w:val="26"/>
        </w:rPr>
      </w:pPr>
      <w:r w:rsidRPr="00B92073">
        <w:rPr>
          <w:i/>
          <w:iCs/>
          <w:color w:val="000000"/>
          <w:szCs w:val="26"/>
        </w:rPr>
        <w:t>Nội dung Khóa Luận/Đồ án (dạng file điện tử) của mỗi sinh viên được tập hợp</w:t>
      </w:r>
      <w:r w:rsidRPr="00B92073">
        <w:rPr>
          <w:i/>
          <w:iCs/>
          <w:color w:val="000000"/>
          <w:szCs w:val="26"/>
        </w:rPr>
        <w:br/>
        <w:t>thành một Thư mục đặt tên theo quy ước MSSV_Họ tên SV. Tùy theo thống nhất của Khoa,</w:t>
      </w:r>
      <w:r w:rsidR="00AB7F06">
        <w:rPr>
          <w:i/>
          <w:iCs/>
          <w:color w:val="000000"/>
          <w:szCs w:val="26"/>
        </w:rPr>
        <w:t xml:space="preserve"> </w:t>
      </w:r>
      <w:r w:rsidRPr="00B92073">
        <w:rPr>
          <w:i/>
          <w:iCs/>
          <w:color w:val="000000"/>
          <w:szCs w:val="26"/>
        </w:rPr>
        <w:t xml:space="preserve">sinh viên sẽ nộp file Thư mục Khóa luận/Đồ án hoặc nộp Đĩa CD có chứa Thư </w:t>
      </w:r>
      <w:r w:rsidRPr="00B92073">
        <w:rPr>
          <w:i/>
          <w:iCs/>
          <w:color w:val="000000"/>
          <w:szCs w:val="26"/>
        </w:rPr>
        <w:lastRenderedPageBreak/>
        <w:t>mục Khóa</w:t>
      </w:r>
      <w:r w:rsidR="00AB7F06">
        <w:rPr>
          <w:i/>
          <w:iCs/>
          <w:color w:val="000000"/>
          <w:szCs w:val="26"/>
        </w:rPr>
        <w:t xml:space="preserve"> </w:t>
      </w:r>
      <w:r w:rsidRPr="00B92073">
        <w:rPr>
          <w:i/>
          <w:iCs/>
          <w:color w:val="000000"/>
          <w:szCs w:val="26"/>
        </w:rPr>
        <w:t>luận/Đồ án. Các file điện tử trong Thư mục Khóa luận/Đồ án gồm các phần chi tiết sau:</w:t>
      </w:r>
      <w:r w:rsidR="00AB7F06">
        <w:rPr>
          <w:i/>
          <w:iCs/>
          <w:color w:val="000000"/>
          <w:szCs w:val="26"/>
        </w:rPr>
        <w:t xml:space="preserve"> </w:t>
      </w:r>
    </w:p>
    <w:p w14:paraId="6DB66277" w14:textId="77777777" w:rsidR="00AB7F06" w:rsidRDefault="00B92073" w:rsidP="00B845AA">
      <w:pPr>
        <w:rPr>
          <w:color w:val="000000"/>
          <w:szCs w:val="26"/>
        </w:rPr>
      </w:pPr>
      <w:r w:rsidRPr="00B92073">
        <w:rPr>
          <w:i/>
          <w:iCs/>
          <w:color w:val="000000"/>
          <w:szCs w:val="26"/>
        </w:rPr>
        <w:t>a. File Readme</w:t>
      </w:r>
      <w:r w:rsidRPr="00B92073">
        <w:rPr>
          <w:color w:val="000000"/>
          <w:szCs w:val="26"/>
        </w:rPr>
        <w:t>: giới thiệu về tác giả và các hướng dẫn cần thiết khi sử dụng Thư</w:t>
      </w:r>
      <w:r w:rsidRPr="00B92073">
        <w:rPr>
          <w:color w:val="000000"/>
          <w:szCs w:val="26"/>
        </w:rPr>
        <w:br/>
        <w:t>mục/CD.</w:t>
      </w:r>
      <w:r w:rsidRPr="00B92073">
        <w:rPr>
          <w:color w:val="000000"/>
          <w:szCs w:val="26"/>
        </w:rPr>
        <w:br/>
      </w:r>
      <w:r w:rsidRPr="00B92073">
        <w:rPr>
          <w:i/>
          <w:iCs/>
          <w:color w:val="000000"/>
          <w:szCs w:val="26"/>
        </w:rPr>
        <w:t>b. Thư mục Word</w:t>
      </w:r>
      <w:r w:rsidRPr="00B92073">
        <w:rPr>
          <w:color w:val="000000"/>
          <w:szCs w:val="26"/>
        </w:rPr>
        <w:t>: chứa các file định dạng .docx của Khóa luận/Đồ án (toàn văn của</w:t>
      </w:r>
      <w:r w:rsidRPr="00B92073">
        <w:rPr>
          <w:color w:val="000000"/>
          <w:szCs w:val="26"/>
        </w:rPr>
        <w:br/>
        <w:t>Khóa luận/Đồ án phải được tổng hợp thành một file chung).</w:t>
      </w:r>
    </w:p>
    <w:p w14:paraId="5433F883" w14:textId="77777777" w:rsidR="00AB7F06" w:rsidRDefault="00B92073" w:rsidP="00B845AA">
      <w:pPr>
        <w:rPr>
          <w:color w:val="000000"/>
          <w:szCs w:val="26"/>
        </w:rPr>
      </w:pPr>
      <w:r w:rsidRPr="00B92073">
        <w:rPr>
          <w:i/>
          <w:iCs/>
          <w:color w:val="000000"/>
          <w:szCs w:val="26"/>
        </w:rPr>
        <w:t>c. Thư mục Pdf</w:t>
      </w:r>
      <w:r w:rsidRPr="00B92073">
        <w:rPr>
          <w:color w:val="000000"/>
          <w:szCs w:val="26"/>
        </w:rPr>
        <w:t>: chứa các file định dạng .pdf của Khóa luận/Đồ án (toàn văn của</w:t>
      </w:r>
      <w:r w:rsidRPr="00B92073">
        <w:rPr>
          <w:color w:val="000000"/>
          <w:szCs w:val="26"/>
        </w:rPr>
        <w:br/>
        <w:t>Khóa luận/Đồ án phải được tổng hợp thành một file chung).</w:t>
      </w:r>
    </w:p>
    <w:p w14:paraId="1694A844" w14:textId="77777777" w:rsidR="00AB7F06" w:rsidRDefault="00B92073" w:rsidP="00B845AA">
      <w:pPr>
        <w:rPr>
          <w:color w:val="000000"/>
          <w:szCs w:val="26"/>
        </w:rPr>
      </w:pPr>
      <w:r w:rsidRPr="00B92073">
        <w:rPr>
          <w:i/>
          <w:iCs/>
          <w:color w:val="000000"/>
          <w:szCs w:val="26"/>
        </w:rPr>
        <w:t>d. Thư mục Resource</w:t>
      </w:r>
      <w:r w:rsidRPr="00B92073">
        <w:rPr>
          <w:color w:val="000000"/>
          <w:szCs w:val="26"/>
        </w:rPr>
        <w:t>: các tài liệu tham khảo, các file bản vẽ, theo định dạng .pdf,</w:t>
      </w:r>
      <w:r w:rsidRPr="00B92073">
        <w:rPr>
          <w:color w:val="000000"/>
          <w:szCs w:val="26"/>
        </w:rPr>
        <w:br/>
        <w:t>.jpg, .png…; phần mềm sử dụng cho Khóa luận/Đồ án (nếu có);</w:t>
      </w:r>
    </w:p>
    <w:p w14:paraId="4AB4C209" w14:textId="77777777" w:rsidR="00AB7F06" w:rsidRDefault="00B92073" w:rsidP="00B845AA">
      <w:pPr>
        <w:rPr>
          <w:color w:val="000000"/>
          <w:szCs w:val="26"/>
        </w:rPr>
      </w:pPr>
      <w:r w:rsidRPr="00B92073">
        <w:rPr>
          <w:i/>
          <w:iCs/>
          <w:color w:val="000000"/>
          <w:szCs w:val="26"/>
        </w:rPr>
        <w:t>e. Thư mục Source</w:t>
      </w:r>
      <w:r w:rsidRPr="00B92073">
        <w:rPr>
          <w:color w:val="000000"/>
          <w:szCs w:val="26"/>
        </w:rPr>
        <w:t>: các kết quả là chương trình, bản vẽ ... thực hiện Khóa luận/Đồ án.</w:t>
      </w:r>
    </w:p>
    <w:p w14:paraId="4B72C0C0" w14:textId="77777777" w:rsidR="00AB7F06" w:rsidRDefault="00B92073" w:rsidP="00B845AA">
      <w:pPr>
        <w:rPr>
          <w:b/>
          <w:bCs/>
          <w:color w:val="000000"/>
          <w:szCs w:val="26"/>
        </w:rPr>
      </w:pPr>
      <w:r w:rsidRPr="00B92073">
        <w:rPr>
          <w:b/>
          <w:bCs/>
          <w:i/>
          <w:iCs/>
          <w:color w:val="000000"/>
          <w:szCs w:val="26"/>
        </w:rPr>
        <w:t>Lưu</w:t>
      </w:r>
      <w:r w:rsidR="00AB7F06">
        <w:rPr>
          <w:b/>
          <w:bCs/>
          <w:i/>
          <w:iCs/>
          <w:color w:val="000000"/>
          <w:szCs w:val="26"/>
        </w:rPr>
        <w:t>:</w:t>
      </w:r>
      <w:r w:rsidRPr="00B92073">
        <w:rPr>
          <w:b/>
          <w:bCs/>
          <w:i/>
          <w:iCs/>
          <w:color w:val="000000"/>
          <w:szCs w:val="26"/>
        </w:rPr>
        <w:t xml:space="preserve"> ý</w:t>
      </w:r>
      <w:r w:rsidRPr="00B92073">
        <w:rPr>
          <w:b/>
          <w:bCs/>
          <w:color w:val="000000"/>
          <w:szCs w:val="26"/>
        </w:rPr>
        <w:t>:</w:t>
      </w:r>
    </w:p>
    <w:p w14:paraId="3FE5D689" w14:textId="77777777" w:rsidR="00AB7F06" w:rsidRDefault="00B92073" w:rsidP="00B845AA">
      <w:pPr>
        <w:rPr>
          <w:color w:val="000000"/>
          <w:szCs w:val="26"/>
        </w:rPr>
      </w:pPr>
      <w:r w:rsidRPr="00B92073">
        <w:rPr>
          <w:rFonts w:ascii="MS Mincho" w:eastAsia="MS Mincho" w:hAnsi="MS Mincho"/>
          <w:color w:val="000000"/>
          <w:szCs w:val="26"/>
        </w:rPr>
        <w:t xml:space="preserve">- </w:t>
      </w:r>
      <w:r w:rsidRPr="00B92073">
        <w:rPr>
          <w:color w:val="000000"/>
          <w:szCs w:val="26"/>
        </w:rPr>
        <w:t xml:space="preserve">Trường hợp Khoa yêu cầu mỗi sinh viên nộp đĩa CD, thì </w:t>
      </w:r>
      <w:r w:rsidRPr="00B92073">
        <w:rPr>
          <w:i/>
          <w:iCs/>
          <w:color w:val="000000"/>
          <w:szCs w:val="26"/>
        </w:rPr>
        <w:t>Bìa đĩa gồm các thông</w:t>
      </w:r>
      <w:r w:rsidRPr="00B92073">
        <w:rPr>
          <w:i/>
          <w:iCs/>
          <w:color w:val="000000"/>
          <w:szCs w:val="26"/>
        </w:rPr>
        <w:br/>
        <w:t xml:space="preserve">tin: </w:t>
      </w:r>
      <w:r w:rsidRPr="00B92073">
        <w:rPr>
          <w:color w:val="000000"/>
          <w:szCs w:val="26"/>
        </w:rPr>
        <w:t xml:space="preserve">logo Trường </w:t>
      </w:r>
      <w:r w:rsidRPr="00B92073">
        <w:rPr>
          <w:i/>
          <w:iCs/>
          <w:color w:val="000000"/>
          <w:szCs w:val="26"/>
        </w:rPr>
        <w:t xml:space="preserve">- </w:t>
      </w:r>
      <w:r w:rsidRPr="00B92073">
        <w:rPr>
          <w:color w:val="000000"/>
          <w:szCs w:val="26"/>
        </w:rPr>
        <w:t>Đại học Tôn Đức Thắng – Khoa - Tên đề tài – Ngành – tên tác giả –</w:t>
      </w:r>
      <w:r w:rsidR="00AB7F06">
        <w:rPr>
          <w:color w:val="000000"/>
          <w:szCs w:val="26"/>
        </w:rPr>
        <w:t xml:space="preserve"> </w:t>
      </w:r>
      <w:r w:rsidRPr="00B92073">
        <w:rPr>
          <w:color w:val="000000"/>
          <w:szCs w:val="26"/>
        </w:rPr>
        <w:t xml:space="preserve">Mã số sinh viên – Người hướng dẫn - năm tốt nghiệp </w:t>
      </w:r>
      <w:r w:rsidRPr="00B92073">
        <w:rPr>
          <w:b/>
          <w:bCs/>
          <w:color w:val="000000"/>
          <w:szCs w:val="26"/>
        </w:rPr>
        <w:t>(Mẫu 10)</w:t>
      </w:r>
      <w:r w:rsidRPr="00B92073">
        <w:rPr>
          <w:color w:val="000000"/>
          <w:szCs w:val="26"/>
        </w:rPr>
        <w:t xml:space="preserve">, </w:t>
      </w:r>
      <w:r w:rsidRPr="00B92073">
        <w:rPr>
          <w:b/>
          <w:bCs/>
          <w:color w:val="000000"/>
          <w:szCs w:val="26"/>
        </w:rPr>
        <w:t>(Mẫu 10E)</w:t>
      </w:r>
      <w:r w:rsidRPr="00B92073">
        <w:rPr>
          <w:color w:val="000000"/>
          <w:szCs w:val="26"/>
        </w:rPr>
        <w:t>. Tất cả đều</w:t>
      </w:r>
      <w:r w:rsidR="00AB7F06">
        <w:rPr>
          <w:color w:val="000000"/>
          <w:szCs w:val="26"/>
        </w:rPr>
        <w:t xml:space="preserve"> </w:t>
      </w:r>
      <w:r w:rsidRPr="00B92073">
        <w:rPr>
          <w:color w:val="000000"/>
          <w:szCs w:val="26"/>
        </w:rPr>
        <w:t>trình bày bằng chữ in hoa (Capital Letter).</w:t>
      </w:r>
    </w:p>
    <w:p w14:paraId="2F1F6BD8" w14:textId="2DFB476A" w:rsidR="00F11E91" w:rsidRDefault="00B92073" w:rsidP="00B845AA">
      <w:r w:rsidRPr="00B92073">
        <w:rPr>
          <w:rFonts w:ascii="MS Mincho" w:eastAsia="MS Mincho" w:hAnsi="MS Mincho"/>
          <w:color w:val="000000"/>
          <w:szCs w:val="26"/>
        </w:rPr>
        <w:t xml:space="preserve">- </w:t>
      </w:r>
      <w:r w:rsidRPr="00B92073">
        <w:rPr>
          <w:color w:val="000000"/>
          <w:szCs w:val="26"/>
        </w:rPr>
        <w:t>Trường hợp Khoa yêu cầu sinh viên nộp file Thư mục Khóa luận/Đồ án cho</w:t>
      </w:r>
      <w:r w:rsidRPr="00B92073">
        <w:rPr>
          <w:color w:val="000000"/>
          <w:szCs w:val="26"/>
        </w:rPr>
        <w:br/>
        <w:t>Khoa, sau đó Khoa sẽ tập hợp các Khóa luận/Đồ án chép vào một đĩa CD để gửi cho Thư</w:t>
      </w:r>
      <w:r w:rsidR="00AB7F06">
        <w:rPr>
          <w:color w:val="000000"/>
          <w:szCs w:val="26"/>
        </w:rPr>
        <w:t xml:space="preserve"> </w:t>
      </w:r>
      <w:r w:rsidRPr="00B92073">
        <w:rPr>
          <w:color w:val="000000"/>
          <w:szCs w:val="26"/>
        </w:rPr>
        <w:t xml:space="preserve">viện, thì </w:t>
      </w:r>
      <w:r w:rsidRPr="00B92073">
        <w:rPr>
          <w:i/>
          <w:iCs/>
          <w:color w:val="000000"/>
          <w:szCs w:val="26"/>
        </w:rPr>
        <w:t xml:space="preserve">bìa Đĩa CD gồm có thông </w:t>
      </w:r>
      <w:r w:rsidRPr="00B92073">
        <w:rPr>
          <w:color w:val="000000"/>
          <w:szCs w:val="26"/>
        </w:rPr>
        <w:t>tin: logo Trường - Đại học Tôn Đức Thắng – Khoa -</w:t>
      </w:r>
      <w:r w:rsidR="00AB7F06">
        <w:rPr>
          <w:color w:val="000000"/>
          <w:szCs w:val="26"/>
        </w:rPr>
        <w:t xml:space="preserve"> </w:t>
      </w:r>
      <w:r w:rsidRPr="00B92073">
        <w:rPr>
          <w:color w:val="000000"/>
          <w:szCs w:val="26"/>
        </w:rPr>
        <w:t>năm tốt nghiệp.</w:t>
      </w:r>
      <w:r w:rsidRPr="00B92073">
        <w:t xml:space="preserve"> </w:t>
      </w:r>
      <w:r w:rsidR="00B845AA">
        <w:t xml:space="preserve"> </w:t>
      </w:r>
    </w:p>
    <w:p w14:paraId="4FBACC68" w14:textId="77777777" w:rsidR="00F11E91" w:rsidRDefault="00F11E91" w:rsidP="00B845AA"/>
    <w:p w14:paraId="13CC14B3" w14:textId="1BEF8B2C" w:rsidR="00AB7F06" w:rsidRDefault="00AB7F06" w:rsidP="00B845AA">
      <w:pPr>
        <w:sectPr w:rsidR="00AB7F06" w:rsidSect="00F12A3C">
          <w:headerReference w:type="default" r:id="rId29"/>
          <w:footerReference w:type="default" r:id="rId30"/>
          <w:footnotePr>
            <w:numRestart w:val="eachPage"/>
          </w:footnotePr>
          <w:pgSz w:w="11909" w:h="16834" w:code="9"/>
          <w:pgMar w:top="1985" w:right="1134" w:bottom="1701" w:left="1985" w:header="576" w:footer="0" w:gutter="0"/>
          <w:pgNumType w:start="1"/>
          <w:cols w:space="0"/>
        </w:sectPr>
      </w:pPr>
    </w:p>
    <w:p w14:paraId="6B9A9658" w14:textId="06C42DD8" w:rsidR="00A22C32" w:rsidRPr="00B845AA" w:rsidRDefault="00A22C32" w:rsidP="00F11E91">
      <w:pPr>
        <w:pStyle w:val="Heading1"/>
        <w:rPr>
          <w:color w:val="000000"/>
          <w:szCs w:val="26"/>
        </w:rPr>
      </w:pPr>
      <w:bookmarkStart w:id="25" w:name="_Toc91064606"/>
      <w:r w:rsidRPr="00A22C32">
        <w:lastRenderedPageBreak/>
        <w:t>GIỚI THIỆU ĐỀ TÀI</w:t>
      </w:r>
      <w:bookmarkEnd w:id="25"/>
    </w:p>
    <w:p w14:paraId="67DBB48D" w14:textId="51BE8EFA" w:rsidR="00C642F3" w:rsidRPr="001537A5" w:rsidRDefault="00D20122" w:rsidP="00A87E04">
      <w:pPr>
        <w:pStyle w:val="Heading2"/>
      </w:pPr>
      <w:bookmarkStart w:id="26" w:name="_Toc91064607"/>
      <w:r w:rsidRPr="001537A5">
        <w:t xml:space="preserve">Mục </w:t>
      </w:r>
      <w:bookmarkStart w:id="27" w:name="_Hlk20126913"/>
      <w:r w:rsidRPr="001537A5">
        <w:t xml:space="preserve">đích thực hiện </w:t>
      </w:r>
      <w:bookmarkEnd w:id="27"/>
      <w:r w:rsidRPr="001537A5">
        <w:t>đề t</w:t>
      </w:r>
      <w:r w:rsidR="0093324B">
        <w:t>ài</w:t>
      </w:r>
      <w:bookmarkEnd w:id="26"/>
    </w:p>
    <w:p w14:paraId="6859E846" w14:textId="784150B4" w:rsidR="00F95868" w:rsidRDefault="009F29D5" w:rsidP="009167BB">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28" w:name="_Toc91064608"/>
      <w:r>
        <w:t>Yêu cầu của đề tài</w:t>
      </w:r>
      <w:bookmarkEnd w:id="28"/>
    </w:p>
    <w:p w14:paraId="33CCD36E" w14:textId="6A54E28A" w:rsidR="005D0620" w:rsidRPr="005D0620" w:rsidRDefault="004D3EA2" w:rsidP="005D0620">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29" w:name="_Toc91064609"/>
      <w:r>
        <w:t>Ý tưởng và phương pháp thực hiện</w:t>
      </w:r>
      <w:bookmarkEnd w:id="29"/>
    </w:p>
    <w:p w14:paraId="5079D222" w14:textId="21C982B4" w:rsidR="004D3EA2" w:rsidRPr="004D3EA2" w:rsidRDefault="004D3EA2" w:rsidP="004D3EA2">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30" w:name="_Toc318788580"/>
      <w:bookmarkStart w:id="31" w:name="_Toc319296754"/>
      <w:bookmarkStart w:id="32" w:name="_Toc319296802"/>
      <w:bookmarkStart w:id="33" w:name="_Toc319309208"/>
      <w:bookmarkStart w:id="34" w:name="_Toc319309316"/>
      <w:bookmarkStart w:id="35" w:name="_Toc319318785"/>
      <w:bookmarkStart w:id="36" w:name="_Toc319384934"/>
      <w:bookmarkStart w:id="37" w:name="_Toc319389078"/>
      <w:bookmarkStart w:id="38" w:name="_Toc319465920"/>
      <w:bookmarkStart w:id="39" w:name="_Toc319471848"/>
      <w:bookmarkStart w:id="40" w:name="_Toc319473433"/>
      <w:bookmarkStart w:id="41" w:name="_Toc319725904"/>
      <w:bookmarkStart w:id="42" w:name="_Toc319735972"/>
      <w:bookmarkStart w:id="43" w:name="_Toc319748675"/>
      <w:bookmarkStart w:id="44" w:name="_Toc320006616"/>
      <w:bookmarkStart w:id="45" w:name="_Toc320072244"/>
      <w:bookmarkStart w:id="46" w:name="_Toc91064610"/>
      <w:r>
        <w:lastRenderedPageBreak/>
        <w:t>LÝ THUYẾT ĐỀ TÀI</w:t>
      </w:r>
      <w:bookmarkEnd w:id="46"/>
    </w:p>
    <w:p w14:paraId="7D142847" w14:textId="74C3C8E6" w:rsidR="00106B8D" w:rsidRDefault="005515AF" w:rsidP="009167BB">
      <w:pPr>
        <w:pStyle w:val="Heading2"/>
      </w:pPr>
      <w:bookmarkStart w:id="47" w:name="_Toc91064611"/>
      <w:r>
        <w:t>Giới thiệu về Big Data và Khoa học Dữ liệu</w:t>
      </w:r>
      <w:bookmarkEnd w:id="47"/>
      <w:r>
        <w:tab/>
      </w:r>
    </w:p>
    <w:p w14:paraId="629A7F3D" w14:textId="5A850455" w:rsidR="005515AF" w:rsidRDefault="005515AF" w:rsidP="005515AF">
      <w:pPr>
        <w:pStyle w:val="Heading3"/>
      </w:pPr>
      <w:bookmarkStart w:id="48" w:name="_Toc91064612"/>
      <w:r>
        <w:t>Big Data</w:t>
      </w:r>
      <w:bookmarkEnd w:id="48"/>
    </w:p>
    <w:p w14:paraId="01F48E8F" w14:textId="1C6E6404" w:rsidR="005515AF" w:rsidRDefault="005515AF" w:rsidP="005515AF">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3A99C26A" w14:textId="3F5F07C4" w:rsidR="0049510D" w:rsidRDefault="0049510D" w:rsidP="005515AF">
      <w:r>
        <w:t>Big Data có 5 đặc trưng cơ bản (5V) gồm:</w:t>
      </w:r>
    </w:p>
    <w:p w14:paraId="71725750" w14:textId="0E579650" w:rsidR="0049510D" w:rsidRDefault="0049510D" w:rsidP="0049510D">
      <w:pPr>
        <w:pStyle w:val="ListParagraph"/>
        <w:numPr>
          <w:ilvl w:val="0"/>
          <w:numId w:val="38"/>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49510D">
      <w:pPr>
        <w:pStyle w:val="ListParagraph"/>
        <w:numPr>
          <w:ilvl w:val="0"/>
          <w:numId w:val="38"/>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49510D">
      <w:pPr>
        <w:pStyle w:val="ListParagraph"/>
        <w:numPr>
          <w:ilvl w:val="0"/>
          <w:numId w:val="38"/>
        </w:numPr>
      </w:pPr>
      <w:r>
        <w:t xml:space="preserve">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w:t>
      </w:r>
      <w:r>
        <w:lastRenderedPageBreak/>
        <w:t>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49510D">
      <w:pPr>
        <w:pStyle w:val="ListParagraph"/>
        <w:numPr>
          <w:ilvl w:val="0"/>
          <w:numId w:val="38"/>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49510D">
      <w:pPr>
        <w:pStyle w:val="ListParagraph"/>
        <w:numPr>
          <w:ilvl w:val="0"/>
          <w:numId w:val="38"/>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drawing>
          <wp:inline distT="0" distB="0" distL="0" distR="0" wp14:anchorId="6D10EEF0" wp14:editId="7E688602">
            <wp:extent cx="3610800" cy="3276000"/>
            <wp:effectExtent l="0" t="0" r="889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31">
                      <a:extLst>
                        <a:ext uri="{28A0092B-C50C-407E-A947-70E740481C1C}">
                          <a14:useLocalDpi xmlns:a14="http://schemas.microsoft.com/office/drawing/2010/main" val="0"/>
                        </a:ext>
                      </a:extLst>
                    </a:blip>
                    <a:stretch>
                      <a:fillRect/>
                    </a:stretch>
                  </pic:blipFill>
                  <pic:spPr>
                    <a:xfrm>
                      <a:off x="0" y="0"/>
                      <a:ext cx="3610800" cy="3276000"/>
                    </a:xfrm>
                    <a:prstGeom prst="rect">
                      <a:avLst/>
                    </a:prstGeom>
                  </pic:spPr>
                </pic:pic>
              </a:graphicData>
            </a:graphic>
          </wp:inline>
        </w:drawing>
      </w:r>
    </w:p>
    <w:p w14:paraId="6F905FD8" w14:textId="722B0912" w:rsidR="00994046" w:rsidRDefault="007C6894" w:rsidP="007C6894">
      <w:pPr>
        <w:pStyle w:val="Caption"/>
      </w:pPr>
      <w:r>
        <w:t xml:space="preserve">Hình </w:t>
      </w:r>
      <w:fldSimple w:instr=" STYLEREF 1 \s ">
        <w:r>
          <w:rPr>
            <w:noProof/>
          </w:rPr>
          <w:t>3</w:t>
        </w:r>
      </w:fldSimple>
      <w:r>
        <w:noBreakHyphen/>
      </w:r>
      <w:fldSimple w:instr=" SEQ Hình \* ARABIC \s 1 ">
        <w:r>
          <w:rPr>
            <w:noProof/>
          </w:rPr>
          <w:t>1</w:t>
        </w:r>
      </w:fldSimple>
      <w:r>
        <w:t xml:space="preserve"> 5V of Big Data</w:t>
      </w:r>
    </w:p>
    <w:p w14:paraId="37DAC355" w14:textId="67AD8F56" w:rsidR="00BE4971" w:rsidRDefault="00BE4971" w:rsidP="00BE4971">
      <w:r>
        <w:t>Ứng dụng của Big Data:</w:t>
      </w:r>
    </w:p>
    <w:p w14:paraId="62223CD1" w14:textId="1662707E" w:rsidR="00BE4971" w:rsidRDefault="00BE4971" w:rsidP="00BE4971">
      <w:r>
        <w:lastRenderedPageBreak/>
        <w:t>Big Data mang lại nhiều giá trị cho rất nhiều ngành khác nhau, tiêu biểu như Ngân Hàng, Y Tế, Thương Mại Điện Tử, Digital Marketing, …</w:t>
      </w:r>
    </w:p>
    <w:p w14:paraId="0860BFD2" w14:textId="59824759" w:rsidR="00BE4971" w:rsidRPr="00BE4971" w:rsidRDefault="00BE4971" w:rsidP="00BE4971">
      <w:pPr>
        <w:pStyle w:val="ListParagraph"/>
        <w:numPr>
          <w:ilvl w:val="0"/>
          <w:numId w:val="39"/>
        </w:numPr>
      </w:pPr>
      <w:r>
        <w:t xml:space="preserve">Ngành Ngân Hàng:  </w:t>
      </w:r>
    </w:p>
    <w:p w14:paraId="0C8AD2F1" w14:textId="48FF94A6" w:rsidR="00EB22B1" w:rsidRDefault="00EB22B1">
      <w:pPr>
        <w:pStyle w:val="Heading3"/>
      </w:pPr>
      <w:bookmarkStart w:id="49" w:name="_Toc91064613"/>
      <w:r>
        <w:t>Khoa Học Dữ Liệu (Data Science)</w:t>
      </w:r>
      <w:bookmarkEnd w:id="49"/>
    </w:p>
    <w:p w14:paraId="60292BE8" w14:textId="77777777" w:rsidR="000B5908" w:rsidRDefault="000B5908" w:rsidP="009167BB">
      <w:pPr>
        <w:pStyle w:val="Heading2"/>
      </w:pPr>
      <w:bookmarkStart w:id="50" w:name="_Toc91064614"/>
      <w:r>
        <w:t>Nội dung 2</w:t>
      </w:r>
      <w:bookmarkEnd w:id="50"/>
    </w:p>
    <w:p w14:paraId="3B336DCC" w14:textId="77777777" w:rsidR="00600317" w:rsidRDefault="00600317" w:rsidP="00600317">
      <w:pPr>
        <w:pStyle w:val="Heading3"/>
      </w:pPr>
      <w:bookmarkStart w:id="51" w:name="_Toc91064615"/>
      <w:r>
        <w:t>Nguyên lý thứ nhất</w:t>
      </w:r>
      <w:bookmarkEnd w:id="51"/>
    </w:p>
    <w:p w14:paraId="3F07EBB3" w14:textId="77777777" w:rsidR="00600317" w:rsidRPr="001A0B88" w:rsidRDefault="00600317" w:rsidP="00600317">
      <w:pPr>
        <w:pStyle w:val="ThesisTable"/>
      </w:pPr>
      <w:bookmarkStart w:id="52" w:name="_Toc30672893"/>
      <w:bookmarkStart w:id="53" w:name="_Toc34712336"/>
      <w:bookmarkStart w:id="54" w:name="_Toc34723867"/>
      <w:bookmarkStart w:id="55" w:name="_Toc397614582"/>
      <w:r w:rsidRPr="001A0B88">
        <w:t xml:space="preserve">Bảng </w:t>
      </w:r>
      <w:fldSimple w:instr=" STYLEREF 1 \s ">
        <w:r>
          <w:rPr>
            <w:noProof/>
          </w:rPr>
          <w:t>1</w:t>
        </w:r>
      </w:fldSimple>
      <w:r w:rsidRPr="001A0B88">
        <w:noBreakHyphen/>
      </w:r>
      <w:fldSimple w:instr=" SEQ Table \* ARABIC \s 1 ">
        <w:r>
          <w:rPr>
            <w:noProof/>
          </w:rPr>
          <w:t>1</w:t>
        </w:r>
      </w:fldSimple>
      <w:r w:rsidRPr="001A0B88">
        <w:t xml:space="preserve">: </w:t>
      </w:r>
      <w:bookmarkEnd w:id="52"/>
      <w:bookmarkEnd w:id="53"/>
      <w:bookmarkEnd w:id="54"/>
      <w:r w:rsidRPr="001A0B88">
        <w:t>Ví dụ</w:t>
      </w:r>
      <w:bookmarkEnd w:id="55"/>
      <w:r w:rsidRPr="001A0B88">
        <w:t xml:space="preserve"> </w:t>
      </w:r>
    </w:p>
    <w:tbl>
      <w:tblPr>
        <w:tblStyle w:val="TableGrid"/>
        <w:tblW w:w="0" w:type="auto"/>
        <w:jc w:val="center"/>
        <w:tblLook w:val="00A0" w:firstRow="1" w:lastRow="0" w:firstColumn="1" w:lastColumn="0" w:noHBand="0" w:noVBand="0"/>
      </w:tblPr>
      <w:tblGrid>
        <w:gridCol w:w="879"/>
        <w:gridCol w:w="879"/>
        <w:gridCol w:w="879"/>
        <w:gridCol w:w="878"/>
        <w:gridCol w:w="877"/>
        <w:gridCol w:w="877"/>
        <w:gridCol w:w="877"/>
        <w:gridCol w:w="877"/>
        <w:gridCol w:w="879"/>
        <w:gridCol w:w="878"/>
      </w:tblGrid>
      <w:tr w:rsidR="005A13EF" w14:paraId="75C00D7C" w14:textId="77777777" w:rsidTr="005A13EF">
        <w:trPr>
          <w:jc w:val="center"/>
        </w:trPr>
        <w:tc>
          <w:tcPr>
            <w:tcW w:w="879" w:type="dxa"/>
            <w:vAlign w:val="center"/>
          </w:tcPr>
          <w:p w14:paraId="2DE9FB89" w14:textId="77777777" w:rsidR="005A13EF" w:rsidRDefault="005A13EF" w:rsidP="00222288">
            <w:pPr>
              <w:pStyle w:val="TableText0"/>
              <w:jc w:val="center"/>
            </w:pPr>
          </w:p>
        </w:tc>
        <w:tc>
          <w:tcPr>
            <w:tcW w:w="879" w:type="dxa"/>
            <w:vAlign w:val="center"/>
          </w:tcPr>
          <w:p w14:paraId="04637184" w14:textId="77777777" w:rsidR="005A13EF" w:rsidRDefault="005A13EF" w:rsidP="00222288">
            <w:pPr>
              <w:pStyle w:val="TableText0"/>
              <w:jc w:val="center"/>
            </w:pPr>
          </w:p>
        </w:tc>
        <w:tc>
          <w:tcPr>
            <w:tcW w:w="879" w:type="dxa"/>
            <w:vAlign w:val="center"/>
          </w:tcPr>
          <w:p w14:paraId="76069803" w14:textId="77777777" w:rsidR="005A13EF" w:rsidRDefault="005A13EF" w:rsidP="00222288">
            <w:pPr>
              <w:pStyle w:val="TableText0"/>
              <w:jc w:val="center"/>
            </w:pPr>
          </w:p>
        </w:tc>
        <w:tc>
          <w:tcPr>
            <w:tcW w:w="878" w:type="dxa"/>
            <w:vAlign w:val="center"/>
          </w:tcPr>
          <w:p w14:paraId="76029ABB" w14:textId="77777777" w:rsidR="005A13EF" w:rsidRDefault="005A13EF" w:rsidP="00222288">
            <w:pPr>
              <w:pStyle w:val="TableText0"/>
              <w:jc w:val="center"/>
            </w:pPr>
          </w:p>
        </w:tc>
        <w:tc>
          <w:tcPr>
            <w:tcW w:w="877" w:type="dxa"/>
            <w:vAlign w:val="center"/>
          </w:tcPr>
          <w:p w14:paraId="5CF6EAA6" w14:textId="77777777" w:rsidR="005A13EF" w:rsidRDefault="005A13EF" w:rsidP="00222288">
            <w:pPr>
              <w:pStyle w:val="TableText0"/>
              <w:jc w:val="center"/>
            </w:pPr>
          </w:p>
        </w:tc>
        <w:tc>
          <w:tcPr>
            <w:tcW w:w="877" w:type="dxa"/>
          </w:tcPr>
          <w:p w14:paraId="34E730E8" w14:textId="77777777" w:rsidR="005A13EF" w:rsidRDefault="005A13EF" w:rsidP="00222288">
            <w:pPr>
              <w:pStyle w:val="TableText0"/>
              <w:jc w:val="center"/>
            </w:pPr>
          </w:p>
        </w:tc>
        <w:tc>
          <w:tcPr>
            <w:tcW w:w="877" w:type="dxa"/>
            <w:vAlign w:val="center"/>
          </w:tcPr>
          <w:p w14:paraId="0794BFBE" w14:textId="03281CD8" w:rsidR="005A13EF" w:rsidRDefault="005A13EF" w:rsidP="00222288">
            <w:pPr>
              <w:pStyle w:val="TableText0"/>
              <w:jc w:val="center"/>
            </w:pPr>
          </w:p>
        </w:tc>
        <w:tc>
          <w:tcPr>
            <w:tcW w:w="877" w:type="dxa"/>
            <w:vAlign w:val="center"/>
          </w:tcPr>
          <w:p w14:paraId="708CA2E7" w14:textId="77777777" w:rsidR="005A13EF" w:rsidRDefault="005A13EF" w:rsidP="00222288">
            <w:pPr>
              <w:pStyle w:val="TableText0"/>
              <w:jc w:val="center"/>
            </w:pPr>
          </w:p>
        </w:tc>
        <w:tc>
          <w:tcPr>
            <w:tcW w:w="879" w:type="dxa"/>
            <w:vAlign w:val="center"/>
          </w:tcPr>
          <w:p w14:paraId="5E5271AD" w14:textId="77777777" w:rsidR="005A13EF" w:rsidRDefault="005A13EF" w:rsidP="00222288">
            <w:pPr>
              <w:pStyle w:val="TableText0"/>
              <w:jc w:val="center"/>
            </w:pPr>
          </w:p>
        </w:tc>
        <w:tc>
          <w:tcPr>
            <w:tcW w:w="878" w:type="dxa"/>
          </w:tcPr>
          <w:p w14:paraId="1BDFDA22" w14:textId="77777777" w:rsidR="005A13EF" w:rsidRDefault="005A13EF" w:rsidP="00222288">
            <w:pPr>
              <w:pStyle w:val="TableText0"/>
            </w:pPr>
          </w:p>
        </w:tc>
      </w:tr>
      <w:tr w:rsidR="005A13EF" w14:paraId="5D4912C9" w14:textId="77777777" w:rsidTr="005A13EF">
        <w:trPr>
          <w:jc w:val="center"/>
        </w:trPr>
        <w:tc>
          <w:tcPr>
            <w:tcW w:w="3515" w:type="dxa"/>
            <w:gridSpan w:val="4"/>
            <w:vAlign w:val="center"/>
          </w:tcPr>
          <w:p w14:paraId="63D244A8" w14:textId="77777777" w:rsidR="005A13EF" w:rsidRDefault="005A13EF" w:rsidP="00222288">
            <w:pPr>
              <w:pStyle w:val="TableText0"/>
              <w:jc w:val="center"/>
            </w:pPr>
          </w:p>
        </w:tc>
        <w:tc>
          <w:tcPr>
            <w:tcW w:w="877" w:type="dxa"/>
          </w:tcPr>
          <w:p w14:paraId="15D1F7EA" w14:textId="77777777" w:rsidR="005A13EF" w:rsidRDefault="005A13EF" w:rsidP="00222288">
            <w:pPr>
              <w:pStyle w:val="TableText0"/>
              <w:jc w:val="center"/>
            </w:pPr>
          </w:p>
        </w:tc>
        <w:tc>
          <w:tcPr>
            <w:tcW w:w="3510" w:type="dxa"/>
            <w:gridSpan w:val="4"/>
            <w:vAlign w:val="center"/>
          </w:tcPr>
          <w:p w14:paraId="14A0CF8E" w14:textId="244C1518" w:rsidR="005A13EF" w:rsidRDefault="005A13EF" w:rsidP="00222288">
            <w:pPr>
              <w:pStyle w:val="TableText0"/>
              <w:jc w:val="center"/>
            </w:pPr>
          </w:p>
        </w:tc>
        <w:tc>
          <w:tcPr>
            <w:tcW w:w="878" w:type="dxa"/>
            <w:vAlign w:val="center"/>
          </w:tcPr>
          <w:p w14:paraId="78472AFD" w14:textId="77777777" w:rsidR="005A13EF" w:rsidRDefault="005A13EF" w:rsidP="00222288">
            <w:pPr>
              <w:pStyle w:val="TableText0"/>
              <w:jc w:val="center"/>
            </w:pPr>
          </w:p>
        </w:tc>
      </w:tr>
      <w:tr w:rsidR="005A13EF" w14:paraId="46E0F2EE" w14:textId="77777777" w:rsidTr="005A13EF">
        <w:trPr>
          <w:jc w:val="center"/>
        </w:trPr>
        <w:tc>
          <w:tcPr>
            <w:tcW w:w="3515" w:type="dxa"/>
            <w:gridSpan w:val="4"/>
            <w:vAlign w:val="center"/>
          </w:tcPr>
          <w:p w14:paraId="576291FE" w14:textId="77777777" w:rsidR="005A13EF" w:rsidRDefault="005A13EF" w:rsidP="00222288">
            <w:pPr>
              <w:pStyle w:val="TableText0"/>
              <w:jc w:val="center"/>
            </w:pPr>
          </w:p>
        </w:tc>
        <w:tc>
          <w:tcPr>
            <w:tcW w:w="877" w:type="dxa"/>
          </w:tcPr>
          <w:p w14:paraId="7F68D97E" w14:textId="77777777" w:rsidR="005A13EF" w:rsidRDefault="005A13EF" w:rsidP="00222288">
            <w:pPr>
              <w:pStyle w:val="TableText0"/>
              <w:jc w:val="center"/>
            </w:pPr>
          </w:p>
        </w:tc>
        <w:tc>
          <w:tcPr>
            <w:tcW w:w="3510" w:type="dxa"/>
            <w:gridSpan w:val="4"/>
            <w:vAlign w:val="center"/>
          </w:tcPr>
          <w:p w14:paraId="7B87A977" w14:textId="33207658" w:rsidR="005A13EF" w:rsidRDefault="005A13EF" w:rsidP="00222288">
            <w:pPr>
              <w:pStyle w:val="TableText0"/>
              <w:jc w:val="center"/>
            </w:pPr>
          </w:p>
        </w:tc>
        <w:tc>
          <w:tcPr>
            <w:tcW w:w="878" w:type="dxa"/>
            <w:vAlign w:val="center"/>
          </w:tcPr>
          <w:p w14:paraId="1E7D4586" w14:textId="77777777" w:rsidR="005A13EF" w:rsidRDefault="005A13EF" w:rsidP="00222288">
            <w:pPr>
              <w:pStyle w:val="TableText0"/>
              <w:jc w:val="center"/>
            </w:pPr>
          </w:p>
        </w:tc>
      </w:tr>
      <w:tr w:rsidR="005A13EF" w14:paraId="2CBC7F22" w14:textId="77777777" w:rsidTr="005A13EF">
        <w:trPr>
          <w:jc w:val="center"/>
        </w:trPr>
        <w:tc>
          <w:tcPr>
            <w:tcW w:w="879" w:type="dxa"/>
          </w:tcPr>
          <w:p w14:paraId="0A3E605D" w14:textId="77777777" w:rsidR="005A13EF" w:rsidRDefault="005A13EF" w:rsidP="00222288">
            <w:pPr>
              <w:pStyle w:val="TableText0"/>
              <w:jc w:val="center"/>
            </w:pPr>
          </w:p>
        </w:tc>
        <w:tc>
          <w:tcPr>
            <w:tcW w:w="7023" w:type="dxa"/>
            <w:gridSpan w:val="8"/>
            <w:vAlign w:val="center"/>
          </w:tcPr>
          <w:p w14:paraId="3ED478B7" w14:textId="746CBA92" w:rsidR="005A13EF" w:rsidRDefault="005A13EF" w:rsidP="00222288">
            <w:pPr>
              <w:pStyle w:val="TableText0"/>
              <w:jc w:val="center"/>
            </w:pPr>
          </w:p>
        </w:tc>
        <w:tc>
          <w:tcPr>
            <w:tcW w:w="878" w:type="dxa"/>
            <w:vAlign w:val="center"/>
          </w:tcPr>
          <w:p w14:paraId="7827DFAA" w14:textId="77777777" w:rsidR="005A13EF" w:rsidRDefault="005A13EF" w:rsidP="00222288">
            <w:pPr>
              <w:pStyle w:val="TableText0"/>
              <w:jc w:val="center"/>
            </w:pPr>
          </w:p>
        </w:tc>
      </w:tr>
      <w:tr w:rsidR="005A13EF" w14:paraId="4C69E108" w14:textId="77777777" w:rsidTr="005A13EF">
        <w:trPr>
          <w:jc w:val="center"/>
        </w:trPr>
        <w:tc>
          <w:tcPr>
            <w:tcW w:w="3515" w:type="dxa"/>
            <w:gridSpan w:val="4"/>
            <w:vAlign w:val="center"/>
          </w:tcPr>
          <w:p w14:paraId="5666174A" w14:textId="77777777" w:rsidR="005A13EF" w:rsidRDefault="005A13EF" w:rsidP="00222288">
            <w:pPr>
              <w:pStyle w:val="TableText0"/>
              <w:jc w:val="center"/>
            </w:pPr>
          </w:p>
        </w:tc>
        <w:tc>
          <w:tcPr>
            <w:tcW w:w="877" w:type="dxa"/>
          </w:tcPr>
          <w:p w14:paraId="1FE671FB" w14:textId="77777777" w:rsidR="005A13EF" w:rsidRDefault="005A13EF" w:rsidP="00222288">
            <w:pPr>
              <w:pStyle w:val="TableText0"/>
              <w:jc w:val="center"/>
            </w:pPr>
          </w:p>
        </w:tc>
        <w:tc>
          <w:tcPr>
            <w:tcW w:w="2631" w:type="dxa"/>
            <w:gridSpan w:val="3"/>
            <w:vAlign w:val="center"/>
          </w:tcPr>
          <w:p w14:paraId="259846DA" w14:textId="160383DD" w:rsidR="005A13EF" w:rsidRDefault="005A13EF" w:rsidP="00222288">
            <w:pPr>
              <w:pStyle w:val="TableText0"/>
              <w:jc w:val="center"/>
            </w:pPr>
          </w:p>
        </w:tc>
        <w:tc>
          <w:tcPr>
            <w:tcW w:w="879" w:type="dxa"/>
            <w:vAlign w:val="center"/>
          </w:tcPr>
          <w:p w14:paraId="5DE2F249" w14:textId="77777777" w:rsidR="005A13EF" w:rsidRDefault="005A13EF" w:rsidP="00222288">
            <w:pPr>
              <w:pStyle w:val="TableText0"/>
              <w:jc w:val="center"/>
            </w:pPr>
          </w:p>
        </w:tc>
        <w:tc>
          <w:tcPr>
            <w:tcW w:w="878" w:type="dxa"/>
            <w:vAlign w:val="center"/>
          </w:tcPr>
          <w:p w14:paraId="6675B33C" w14:textId="77777777" w:rsidR="005A13EF" w:rsidRDefault="005A13EF" w:rsidP="00222288">
            <w:pPr>
              <w:pStyle w:val="TableText0"/>
              <w:jc w:val="center"/>
            </w:pPr>
          </w:p>
        </w:tc>
      </w:tr>
      <w:tr w:rsidR="005A13EF" w14:paraId="1810F346" w14:textId="77777777" w:rsidTr="005A13EF">
        <w:trPr>
          <w:jc w:val="center"/>
        </w:trPr>
        <w:tc>
          <w:tcPr>
            <w:tcW w:w="879" w:type="dxa"/>
            <w:tcBorders>
              <w:bottom w:val="single" w:sz="4" w:space="0" w:color="auto"/>
            </w:tcBorders>
          </w:tcPr>
          <w:p w14:paraId="7166A587" w14:textId="77777777" w:rsidR="005A13EF" w:rsidRDefault="005A13EF" w:rsidP="00222288">
            <w:pPr>
              <w:pStyle w:val="TableText0"/>
              <w:jc w:val="center"/>
            </w:pPr>
          </w:p>
        </w:tc>
        <w:tc>
          <w:tcPr>
            <w:tcW w:w="7023" w:type="dxa"/>
            <w:gridSpan w:val="8"/>
            <w:tcBorders>
              <w:bottom w:val="single" w:sz="4" w:space="0" w:color="auto"/>
            </w:tcBorders>
            <w:vAlign w:val="center"/>
          </w:tcPr>
          <w:p w14:paraId="14EAE0C0" w14:textId="66AF629A" w:rsidR="005A13EF" w:rsidRDefault="005A13EF" w:rsidP="00222288">
            <w:pPr>
              <w:pStyle w:val="TableText0"/>
              <w:jc w:val="center"/>
            </w:pPr>
          </w:p>
        </w:tc>
        <w:tc>
          <w:tcPr>
            <w:tcW w:w="878" w:type="dxa"/>
            <w:tcBorders>
              <w:bottom w:val="single" w:sz="4" w:space="0" w:color="auto"/>
            </w:tcBorders>
            <w:vAlign w:val="center"/>
          </w:tcPr>
          <w:p w14:paraId="11BCEE5C" w14:textId="77777777" w:rsidR="005A13EF" w:rsidRDefault="005A13EF" w:rsidP="00222288">
            <w:pPr>
              <w:pStyle w:val="TableText0"/>
              <w:jc w:val="center"/>
            </w:pPr>
          </w:p>
        </w:tc>
      </w:tr>
    </w:tbl>
    <w:p w14:paraId="5D519294" w14:textId="77777777" w:rsidR="00600317" w:rsidRPr="001559B5" w:rsidRDefault="00600317" w:rsidP="00600317">
      <w:pPr>
        <w:pStyle w:val="Paragraph"/>
      </w:pPr>
    </w:p>
    <w:p w14:paraId="1D7122EA" w14:textId="77777777" w:rsidR="00600317" w:rsidRDefault="00600317" w:rsidP="00600317">
      <w:pPr>
        <w:pStyle w:val="Heading3"/>
      </w:pPr>
      <w:bookmarkStart w:id="56" w:name="_Toc91064616"/>
      <w:r>
        <w:t>Nguyên lý thứ hai</w:t>
      </w:r>
      <w:bookmarkEnd w:id="56"/>
    </w:p>
    <w:p w14:paraId="18553B1C" w14:textId="77777777" w:rsidR="00600317" w:rsidRPr="002C2306" w:rsidRDefault="00600317" w:rsidP="00600317">
      <w:r>
        <w:t>This is the first paragraph.</w:t>
      </w:r>
    </w:p>
    <w:p w14:paraId="18C95B52" w14:textId="77777777" w:rsidR="00600317" w:rsidRDefault="00600317" w:rsidP="00600317">
      <w:pPr>
        <w:pStyle w:val="Heading3"/>
      </w:pPr>
      <w:bookmarkStart w:id="57" w:name="_Toc91064617"/>
      <w:r>
        <w:t>Nguyên lý thứ ba</w:t>
      </w:r>
      <w:bookmarkEnd w:id="57"/>
    </w:p>
    <w:p w14:paraId="26864C08" w14:textId="7FC10A77" w:rsidR="000B5908" w:rsidRPr="000B5908" w:rsidRDefault="00600317" w:rsidP="00600317">
      <w:r>
        <w:t>This is the first paragraph.</w:t>
      </w:r>
    </w:p>
    <w:p w14:paraId="091FA634" w14:textId="77777777" w:rsidR="00C642F3" w:rsidRDefault="00C642F3">
      <w:pPr>
        <w:overflowPunct/>
        <w:autoSpaceDE/>
        <w:autoSpaceDN/>
        <w:adjustRightInd/>
        <w:jc w:val="left"/>
        <w:textAlignment w:val="auto"/>
        <w:rPr>
          <w:sz w:val="18"/>
          <w:szCs w:val="18"/>
        </w:rPr>
      </w:pPr>
      <w:r>
        <w:br w:type="page"/>
      </w:r>
    </w:p>
    <w:p w14:paraId="1E37BD75" w14:textId="4CE49579" w:rsidR="00ED6EB2" w:rsidRDefault="001E6290" w:rsidP="00106B8D">
      <w:pPr>
        <w:pStyle w:val="Heading1"/>
      </w:pPr>
      <w:bookmarkStart w:id="58" w:name="_Toc91064618"/>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r>
        <w:lastRenderedPageBreak/>
        <w:t>GIẢI PHÁP THỰC HIỆN</w:t>
      </w:r>
      <w:bookmarkEnd w:id="58"/>
    </w:p>
    <w:p w14:paraId="5B6BFD8E" w14:textId="77777777" w:rsidR="00106B8D" w:rsidRDefault="00CA23C7" w:rsidP="00CD348E">
      <w:r>
        <w:t>Đây là đoạn giới thiệu chung</w:t>
      </w:r>
      <w:r w:rsidR="00EC47C4">
        <w:t xml:space="preserve">. </w:t>
      </w:r>
    </w:p>
    <w:p w14:paraId="58EB186F" w14:textId="5D5E47E5" w:rsidR="00CD348E" w:rsidRDefault="000B5908" w:rsidP="009167BB">
      <w:pPr>
        <w:pStyle w:val="Heading2"/>
      </w:pPr>
      <w:bookmarkStart w:id="59" w:name="_Toc91064619"/>
      <w:r>
        <w:t>Mô hình mô phỏng</w:t>
      </w:r>
      <w:bookmarkEnd w:id="59"/>
    </w:p>
    <w:p w14:paraId="4E155116" w14:textId="77777777" w:rsidR="00160AA9" w:rsidRPr="00160AA9" w:rsidRDefault="00CA23C7" w:rsidP="00160AA9">
      <w:r>
        <w:t>Đây là đoạn thứ nhất của phần 3.1</w:t>
      </w:r>
      <w:r w:rsidR="00160AA9">
        <w:t>.</w:t>
      </w:r>
    </w:p>
    <w:p w14:paraId="22D48F03" w14:textId="014B5880" w:rsidR="000B5908" w:rsidRDefault="000B5908" w:rsidP="009167BB">
      <w:pPr>
        <w:pStyle w:val="Heading2"/>
      </w:pPr>
      <w:bookmarkStart w:id="60" w:name="_Toc91064620"/>
      <w:r>
        <w:t>Kết quả mô phỏng</w:t>
      </w:r>
      <w:bookmarkEnd w:id="60"/>
    </w:p>
    <w:p w14:paraId="4F7F2DA5" w14:textId="77777777" w:rsidR="00160AA9" w:rsidRDefault="00CA23C7" w:rsidP="00160AA9">
      <w:r>
        <w:t>Đây là đoạn thứ nhất của phần 3.2</w:t>
      </w:r>
      <w:r w:rsidR="00160AA9">
        <w:t>.</w:t>
      </w:r>
    </w:p>
    <w:p w14:paraId="5D06FEB0" w14:textId="77777777" w:rsidR="003D2168" w:rsidRDefault="003D2168">
      <w:pPr>
        <w:overflowPunct/>
        <w:autoSpaceDE/>
        <w:autoSpaceDN/>
        <w:adjustRightInd/>
        <w:spacing w:line="240" w:lineRule="auto"/>
        <w:jc w:val="left"/>
        <w:textAlignment w:val="auto"/>
      </w:pPr>
      <w:r>
        <w:br w:type="page"/>
      </w:r>
    </w:p>
    <w:p w14:paraId="7065876B" w14:textId="47BC17E7" w:rsidR="003D2168" w:rsidRPr="00160AA9" w:rsidRDefault="001E6290" w:rsidP="003D2168">
      <w:pPr>
        <w:pStyle w:val="Heading1"/>
      </w:pPr>
      <w:bookmarkStart w:id="61" w:name="_Toc91064621"/>
      <w:r>
        <w:lastRenderedPageBreak/>
        <w:t>KẾT QUẢ MÔ PHỎNG (HOẶC KẾT QUẢ THI CÔNG MÔ HÌNH)</w:t>
      </w:r>
      <w:bookmarkEnd w:id="61"/>
    </w:p>
    <w:p w14:paraId="0208F9C7" w14:textId="54AF848C" w:rsidR="000B5908" w:rsidRDefault="001E6290" w:rsidP="009167BB">
      <w:pPr>
        <w:pStyle w:val="Heading2"/>
      </w:pPr>
      <w:bookmarkStart w:id="62" w:name="_Toc91064622"/>
      <w:r>
        <w:t>Kết quả</w:t>
      </w:r>
      <w:r w:rsidR="00FC630B">
        <w:t xml:space="preserve"> 1</w:t>
      </w:r>
      <w:bookmarkEnd w:id="62"/>
    </w:p>
    <w:p w14:paraId="2D62FBF8" w14:textId="77777777" w:rsidR="00FC630B" w:rsidRPr="00FC630B" w:rsidRDefault="00FC630B" w:rsidP="00FC630B"/>
    <w:p w14:paraId="4969272C" w14:textId="77777777" w:rsidR="00FC630B" w:rsidRPr="00FC630B" w:rsidRDefault="00FC630B" w:rsidP="00FC630B"/>
    <w:p w14:paraId="621097CD" w14:textId="77777777" w:rsidR="00106B8D" w:rsidRDefault="00106B8D" w:rsidP="00106B8D">
      <w:pPr>
        <w:pStyle w:val="Paragraph"/>
      </w:pPr>
      <w:r>
        <w:br w:type="page"/>
      </w:r>
    </w:p>
    <w:p w14:paraId="319C84FD" w14:textId="77777777" w:rsidR="00ED6EB2" w:rsidRDefault="000B5908" w:rsidP="00106B8D">
      <w:pPr>
        <w:pStyle w:val="Heading1"/>
      </w:pPr>
      <w:bookmarkStart w:id="63" w:name="_Toc316292615"/>
      <w:bookmarkStart w:id="64" w:name="_Toc318685043"/>
      <w:bookmarkStart w:id="65" w:name="_Toc318788582"/>
      <w:bookmarkStart w:id="66" w:name="_Toc91064623"/>
      <w:r>
        <w:lastRenderedPageBreak/>
        <w:t>KẾT LUẬN</w:t>
      </w:r>
      <w:bookmarkEnd w:id="66"/>
    </w:p>
    <w:p w14:paraId="5CA6BEDE" w14:textId="77777777" w:rsidR="00CE41B9" w:rsidRDefault="000B5908" w:rsidP="009167BB">
      <w:pPr>
        <w:pStyle w:val="Heading2"/>
      </w:pPr>
      <w:bookmarkStart w:id="67" w:name="_Toc91064624"/>
      <w:r>
        <w:t>Kết luận</w:t>
      </w:r>
      <w:bookmarkEnd w:id="67"/>
    </w:p>
    <w:p w14:paraId="03F52624" w14:textId="77777777" w:rsidR="009167BB" w:rsidRPr="009167BB" w:rsidRDefault="009167BB" w:rsidP="009167BB">
      <w:r>
        <w:t>T</w:t>
      </w:r>
      <w:r w:rsidRPr="008E5500">
        <w:t xml:space="preserve">rình bày những kết quả </w:t>
      </w:r>
      <w:r>
        <w:t>của đồ án</w:t>
      </w:r>
      <w:r w:rsidRPr="008E5500">
        <w:t xml:space="preserve"> một cách ngắn gọn không có lời bàn và bình luận thêm</w:t>
      </w:r>
      <w:r>
        <w:t>.</w:t>
      </w:r>
    </w:p>
    <w:p w14:paraId="6EC4DE3C" w14:textId="77777777" w:rsidR="00CE41B9" w:rsidRDefault="000B5908" w:rsidP="009167BB">
      <w:pPr>
        <w:pStyle w:val="Heading3"/>
      </w:pPr>
      <w:bookmarkStart w:id="68" w:name="_Toc91064625"/>
      <w:r>
        <w:t>Kết luận 1</w:t>
      </w:r>
      <w:bookmarkEnd w:id="68"/>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69" w:name="_Toc91064626"/>
      <w:r>
        <w:t>Kết luận 2</w:t>
      </w:r>
      <w:bookmarkEnd w:id="69"/>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70" w:name="_Toc91064627"/>
      <w:r>
        <w:t>Kết luận 3</w:t>
      </w:r>
      <w:bookmarkEnd w:id="70"/>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71" w:name="_Toc91064628"/>
      <w:r>
        <w:t>Hướng phát triển</w:t>
      </w:r>
      <w:bookmarkEnd w:id="71"/>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72" w:name="_Toc318788589"/>
      <w:bookmarkStart w:id="73" w:name="_Toc319296757"/>
      <w:bookmarkStart w:id="74" w:name="_Toc319296805"/>
      <w:bookmarkStart w:id="75" w:name="_Toc319309211"/>
      <w:bookmarkStart w:id="76" w:name="_Toc319309319"/>
      <w:bookmarkStart w:id="77" w:name="_Toc319318788"/>
      <w:bookmarkStart w:id="78" w:name="_Toc319384937"/>
      <w:bookmarkStart w:id="79" w:name="_Toc319389081"/>
      <w:bookmarkStart w:id="80" w:name="_Toc319465923"/>
      <w:bookmarkStart w:id="81" w:name="_Toc319471851"/>
      <w:bookmarkStart w:id="82" w:name="_Toc319473436"/>
      <w:bookmarkStart w:id="83" w:name="_Toc319725911"/>
      <w:bookmarkStart w:id="84" w:name="_Toc319735980"/>
      <w:bookmarkStart w:id="85" w:name="_Toc91064629"/>
      <w:r>
        <w:lastRenderedPageBreak/>
        <w:t>TÀI LIỆU THAM KHẢO</w:t>
      </w:r>
      <w:bookmarkEnd w:id="85"/>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2"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4181E">
          <w:footnotePr>
            <w:numRestart w:val="eachPage"/>
          </w:footnotePr>
          <w:pgSz w:w="11909" w:h="16834" w:code="9"/>
          <w:pgMar w:top="1985" w:right="1134" w:bottom="1701" w:left="1985" w:header="576" w:footer="0" w:gutter="0"/>
          <w:cols w:space="0"/>
        </w:sectPr>
      </w:pPr>
    </w:p>
    <w:p w14:paraId="5EA57F25" w14:textId="3931FBEA" w:rsidR="00106B8D" w:rsidRPr="00005C30" w:rsidRDefault="00E54F17" w:rsidP="00E54F17">
      <w:pPr>
        <w:pStyle w:val="Appendix"/>
        <w:numPr>
          <w:ilvl w:val="0"/>
          <w:numId w:val="37"/>
        </w:numPr>
      </w:pPr>
      <w:bookmarkStart w:id="86" w:name="_Toc91064630"/>
      <w:r>
        <w:lastRenderedPageBreak/>
        <w:t>MÃ NGUỒN MATLAB</w:t>
      </w:r>
      <w:bookmarkEnd w:id="86"/>
    </w:p>
    <w:bookmarkEnd w:id="63"/>
    <w:bookmarkEnd w:id="64"/>
    <w:bookmarkEnd w:id="65"/>
    <w:bookmarkEnd w:id="72"/>
    <w:bookmarkEnd w:id="73"/>
    <w:bookmarkEnd w:id="74"/>
    <w:bookmarkEnd w:id="75"/>
    <w:bookmarkEnd w:id="76"/>
    <w:bookmarkEnd w:id="77"/>
    <w:bookmarkEnd w:id="78"/>
    <w:bookmarkEnd w:id="79"/>
    <w:bookmarkEnd w:id="80"/>
    <w:bookmarkEnd w:id="81"/>
    <w:bookmarkEnd w:id="82"/>
    <w:bookmarkEnd w:id="83"/>
    <w:bookmarkEnd w:id="84"/>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33"/>
      <w:footerReference w:type="default" r:id="rId34"/>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FA4E9C" w14:textId="77777777" w:rsidR="00E062BE" w:rsidRDefault="00E062BE">
      <w:r>
        <w:separator/>
      </w:r>
    </w:p>
  </w:endnote>
  <w:endnote w:type="continuationSeparator" w:id="0">
    <w:p w14:paraId="239C4CFB" w14:textId="77777777" w:rsidR="00E062BE" w:rsidRDefault="00E062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FE264D" w:rsidRDefault="00E062BE">
        <w:pPr>
          <w:pStyle w:val="Footer"/>
          <w:jc w:val="center"/>
        </w:pPr>
      </w:p>
    </w:sdtContent>
  </w:sdt>
  <w:p w14:paraId="6296D35C" w14:textId="77777777" w:rsidR="00FE264D" w:rsidRDefault="00FE264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FE264D" w:rsidRDefault="00FE264D">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C735D9">
          <w:rPr>
            <w:b w:val="0"/>
            <w:noProof/>
            <w:sz w:val="20"/>
          </w:rPr>
          <w:t>xiv</w:t>
        </w:r>
        <w:r w:rsidRPr="00181EE8">
          <w:rPr>
            <w:b w:val="0"/>
            <w:noProof/>
            <w:sz w:val="20"/>
          </w:rPr>
          <w:fldChar w:fldCharType="end"/>
        </w:r>
      </w:p>
    </w:sdtContent>
  </w:sdt>
  <w:p w14:paraId="7AF9BFD3" w14:textId="77777777" w:rsidR="00FE264D" w:rsidRDefault="00FE264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E264D" w14:paraId="1BCCD013" w14:textId="77777777" w:rsidTr="00D318CC">
      <w:tc>
        <w:tcPr>
          <w:tcW w:w="5490" w:type="dxa"/>
          <w:shd w:val="clear" w:color="auto" w:fill="FFFFFF" w:themeFill="background1"/>
        </w:tcPr>
        <w:p w14:paraId="53F99B3F" w14:textId="50A7F933" w:rsidR="00FE264D" w:rsidRPr="00A22C32" w:rsidRDefault="000F457F"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w:t>
          </w:r>
          <w:r w:rsidR="00FE264D" w:rsidRPr="00A22C32">
            <w:rPr>
              <w:rFonts w:ascii="Times New Roman" w:hAnsi="Times New Roman" w:cs="Times New Roman"/>
              <w:sz w:val="22"/>
              <w:szCs w:val="22"/>
            </w:rPr>
            <w:t xml:space="preserve"> </w:t>
          </w:r>
          <w:r>
            <w:rPr>
              <w:rFonts w:ascii="Times New Roman" w:hAnsi="Times New Roman" w:cs="Times New Roman"/>
              <w:sz w:val="22"/>
              <w:szCs w:val="22"/>
            </w:rPr>
            <w:t>và dự đoán</w:t>
          </w:r>
        </w:p>
      </w:tc>
      <w:tc>
        <w:tcPr>
          <w:tcW w:w="3420" w:type="dxa"/>
          <w:shd w:val="clear" w:color="auto" w:fill="FFFFFF" w:themeFill="background1"/>
        </w:tcPr>
        <w:p w14:paraId="52591952" w14:textId="0AD50CD4" w:rsidR="00FE264D" w:rsidRPr="0004782B" w:rsidRDefault="00FE264D"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0F457F" w:rsidRDefault="000F457F" w:rsidP="00D318CC">
          <w:pPr>
            <w:pStyle w:val="Footer"/>
            <w:tabs>
              <w:tab w:val="clear" w:pos="4320"/>
            </w:tabs>
            <w:spacing w:line="240" w:lineRule="auto"/>
            <w:ind w:left="0" w:right="29"/>
            <w:rPr>
              <w:sz w:val="22"/>
              <w:szCs w:val="22"/>
            </w:rPr>
          </w:pPr>
        </w:p>
      </w:tc>
    </w:tr>
  </w:tbl>
  <w:p w14:paraId="39F5DF94" w14:textId="1C16094E" w:rsidR="00FE264D" w:rsidRDefault="00FE264D"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E264D" w14:paraId="3C24BC90" w14:textId="77777777" w:rsidTr="00E91363">
      <w:tc>
        <w:tcPr>
          <w:tcW w:w="5490" w:type="dxa"/>
          <w:shd w:val="clear" w:color="auto" w:fill="FFFFFF" w:themeFill="background1"/>
        </w:tcPr>
        <w:p w14:paraId="6A749438" w14:textId="77777777" w:rsidR="00FE264D" w:rsidRPr="0024181E" w:rsidRDefault="00FE264D"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FE264D" w:rsidRPr="0004782B" w:rsidRDefault="00FE264D"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FE264D" w:rsidRDefault="00FE264D" w:rsidP="00B82B68">
          <w:pPr>
            <w:pStyle w:val="Footer"/>
            <w:tabs>
              <w:tab w:val="clear" w:pos="4320"/>
            </w:tabs>
            <w:spacing w:line="240" w:lineRule="auto"/>
            <w:ind w:left="0" w:right="29"/>
            <w:rPr>
              <w:sz w:val="22"/>
              <w:szCs w:val="22"/>
            </w:rPr>
          </w:pPr>
        </w:p>
      </w:tc>
    </w:tr>
  </w:tbl>
  <w:p w14:paraId="733A2C6D" w14:textId="77777777" w:rsidR="00FE264D" w:rsidRDefault="00FE264D"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136B60B" w14:textId="77777777" w:rsidR="00E062BE" w:rsidRDefault="00E062BE">
      <w:r>
        <w:separator/>
      </w:r>
    </w:p>
  </w:footnote>
  <w:footnote w:type="continuationSeparator" w:id="0">
    <w:p w14:paraId="0B278F31" w14:textId="77777777" w:rsidR="00E062BE" w:rsidRDefault="00E062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FE264D" w:rsidRDefault="00FE264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FE264D" w:rsidRPr="00E91363" w:rsidRDefault="00FE264D"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FE264D" w:rsidRDefault="00FE264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FE264D" w:rsidRPr="00A22C32" w:rsidRDefault="00FE264D"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386B6381" w:rsidR="00FE264D" w:rsidRPr="001A0B88" w:rsidRDefault="00FE264D"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C735D9">
      <w:rPr>
        <w:rStyle w:val="PageNumber"/>
        <w:rFonts w:ascii="Times New Roman" w:hAnsi="Times New Roman" w:cs="Times New Roman"/>
        <w:noProof/>
        <w:sz w:val="22"/>
        <w:szCs w:val="22"/>
      </w:rPr>
      <w:t>8</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FE264D" w:rsidRDefault="00FE264D"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FE264D" w:rsidRPr="001A0B88" w:rsidRDefault="00FE264D"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C735D9">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4">
    <w:nsid w:val="118C69A5"/>
    <w:multiLevelType w:val="singleLevel"/>
    <w:tmpl w:val="37BEFFF6"/>
    <w:lvl w:ilvl="0">
      <w:start w:val="1"/>
      <w:numFmt w:val="decimal"/>
      <w:lvlText w:val="%1."/>
      <w:legacy w:legacy="1" w:legacySpace="0" w:legacyIndent="360"/>
      <w:lvlJc w:val="left"/>
      <w:pPr>
        <w:ind w:left="450" w:hanging="360"/>
      </w:pPr>
    </w:lvl>
  </w:abstractNum>
  <w:abstractNum w:abstractNumId="5">
    <w:nsid w:val="1E572A9D"/>
    <w:multiLevelType w:val="singleLevel"/>
    <w:tmpl w:val="37BEFFF6"/>
    <w:lvl w:ilvl="0">
      <w:start w:val="1"/>
      <w:numFmt w:val="decimal"/>
      <w:lvlText w:val="%1."/>
      <w:legacy w:legacy="1" w:legacySpace="0" w:legacyIndent="360"/>
      <w:lvlJc w:val="left"/>
      <w:pPr>
        <w:ind w:left="450" w:hanging="360"/>
      </w:pPr>
    </w:lvl>
  </w:abstractNum>
  <w:abstractNum w:abstractNumId="6">
    <w:nsid w:val="2A9F6163"/>
    <w:multiLevelType w:val="hybridMultilevel"/>
    <w:tmpl w:val="B7C6C9FA"/>
    <w:lvl w:ilvl="0" w:tplc="4B6001DC">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8">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9">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59BE18CE"/>
    <w:multiLevelType w:val="hybridMultilevel"/>
    <w:tmpl w:val="49CC9C5A"/>
    <w:lvl w:ilvl="0" w:tplc="380470EA">
      <w:start w:val="1"/>
      <w:numFmt w:val="lowerLetter"/>
      <w:lvlText w:val="%1)"/>
      <w:lvlJc w:val="left"/>
      <w:pPr>
        <w:ind w:left="2150" w:hanging="360"/>
      </w:pPr>
      <w:rPr>
        <w:rFonts w:hint="default"/>
      </w:rPr>
    </w:lvl>
    <w:lvl w:ilvl="1" w:tplc="04090019" w:tentative="1">
      <w:start w:val="1"/>
      <w:numFmt w:val="lowerLetter"/>
      <w:lvlText w:val="%2."/>
      <w:lvlJc w:val="left"/>
      <w:pPr>
        <w:ind w:left="2870" w:hanging="360"/>
      </w:pPr>
    </w:lvl>
    <w:lvl w:ilvl="2" w:tplc="0409001B" w:tentative="1">
      <w:start w:val="1"/>
      <w:numFmt w:val="lowerRoman"/>
      <w:lvlText w:val="%3."/>
      <w:lvlJc w:val="right"/>
      <w:pPr>
        <w:ind w:left="3590" w:hanging="180"/>
      </w:pPr>
    </w:lvl>
    <w:lvl w:ilvl="3" w:tplc="0409000F" w:tentative="1">
      <w:start w:val="1"/>
      <w:numFmt w:val="decimal"/>
      <w:lvlText w:val="%4."/>
      <w:lvlJc w:val="left"/>
      <w:pPr>
        <w:ind w:left="4310" w:hanging="360"/>
      </w:pPr>
    </w:lvl>
    <w:lvl w:ilvl="4" w:tplc="04090019" w:tentative="1">
      <w:start w:val="1"/>
      <w:numFmt w:val="lowerLetter"/>
      <w:lvlText w:val="%5."/>
      <w:lvlJc w:val="left"/>
      <w:pPr>
        <w:ind w:left="5030" w:hanging="360"/>
      </w:pPr>
    </w:lvl>
    <w:lvl w:ilvl="5" w:tplc="0409001B" w:tentative="1">
      <w:start w:val="1"/>
      <w:numFmt w:val="lowerRoman"/>
      <w:lvlText w:val="%6."/>
      <w:lvlJc w:val="right"/>
      <w:pPr>
        <w:ind w:left="5750" w:hanging="180"/>
      </w:pPr>
    </w:lvl>
    <w:lvl w:ilvl="6" w:tplc="0409000F" w:tentative="1">
      <w:start w:val="1"/>
      <w:numFmt w:val="decimal"/>
      <w:lvlText w:val="%7."/>
      <w:lvlJc w:val="left"/>
      <w:pPr>
        <w:ind w:left="6470" w:hanging="360"/>
      </w:pPr>
    </w:lvl>
    <w:lvl w:ilvl="7" w:tplc="04090019" w:tentative="1">
      <w:start w:val="1"/>
      <w:numFmt w:val="lowerLetter"/>
      <w:lvlText w:val="%8."/>
      <w:lvlJc w:val="left"/>
      <w:pPr>
        <w:ind w:left="7190" w:hanging="360"/>
      </w:pPr>
    </w:lvl>
    <w:lvl w:ilvl="8" w:tplc="0409001B" w:tentative="1">
      <w:start w:val="1"/>
      <w:numFmt w:val="lowerRoman"/>
      <w:lvlText w:val="%9."/>
      <w:lvlJc w:val="right"/>
      <w:pPr>
        <w:ind w:left="7910" w:hanging="180"/>
      </w:pPr>
    </w:lvl>
  </w:abstractNum>
  <w:abstractNum w:abstractNumId="13">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4">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4"/>
  </w:num>
  <w:num w:numId="3">
    <w:abstractNumId w:val="5"/>
  </w:num>
  <w:num w:numId="4">
    <w:abstractNumId w:val="3"/>
  </w:num>
  <w:num w:numId="5">
    <w:abstractNumId w:val="13"/>
  </w:num>
  <w:num w:numId="6">
    <w:abstractNumId w:val="3"/>
  </w:num>
  <w:num w:numId="7">
    <w:abstractNumId w:val="13"/>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3"/>
  </w:num>
  <w:num w:numId="18">
    <w:abstractNumId w:val="13"/>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6"/>
  </w:num>
  <w:num w:numId="29">
    <w:abstractNumId w:val="15"/>
  </w:num>
  <w:num w:numId="30">
    <w:abstractNumId w:val="11"/>
  </w:num>
  <w:num w:numId="31">
    <w:abstractNumId w:val="9"/>
  </w:num>
  <w:num w:numId="32">
    <w:abstractNumId w:val="14"/>
  </w:num>
  <w:num w:numId="33">
    <w:abstractNumId w:val="16"/>
  </w:num>
  <w:num w:numId="34">
    <w:abstractNumId w:val="2"/>
  </w:num>
  <w:num w:numId="35">
    <w:abstractNumId w:val="12"/>
  </w:num>
  <w:num w:numId="36">
    <w:abstractNumId w:val="7"/>
  </w:num>
  <w:num w:numId="37">
    <w:abstractNumId w:val="10"/>
  </w:num>
  <w:num w:numId="38">
    <w:abstractNumId w:val="8"/>
  </w:num>
  <w:num w:numId="3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5C30"/>
    <w:rsid w:val="00007317"/>
    <w:rsid w:val="0002748B"/>
    <w:rsid w:val="00027E25"/>
    <w:rsid w:val="0004782B"/>
    <w:rsid w:val="00052658"/>
    <w:rsid w:val="00076056"/>
    <w:rsid w:val="000B5908"/>
    <w:rsid w:val="000C0FA4"/>
    <w:rsid w:val="000C11CA"/>
    <w:rsid w:val="000C1826"/>
    <w:rsid w:val="000F457F"/>
    <w:rsid w:val="00106B8D"/>
    <w:rsid w:val="00140E04"/>
    <w:rsid w:val="001537A5"/>
    <w:rsid w:val="001559B5"/>
    <w:rsid w:val="00160AA9"/>
    <w:rsid w:val="00181EE8"/>
    <w:rsid w:val="0019505F"/>
    <w:rsid w:val="001A0B88"/>
    <w:rsid w:val="001A5E6B"/>
    <w:rsid w:val="001E6290"/>
    <w:rsid w:val="001E7823"/>
    <w:rsid w:val="00222288"/>
    <w:rsid w:val="0024181E"/>
    <w:rsid w:val="00251990"/>
    <w:rsid w:val="002759A4"/>
    <w:rsid w:val="0029169A"/>
    <w:rsid w:val="002B7E04"/>
    <w:rsid w:val="002C2306"/>
    <w:rsid w:val="002F2986"/>
    <w:rsid w:val="0030441F"/>
    <w:rsid w:val="0030665F"/>
    <w:rsid w:val="00327AB0"/>
    <w:rsid w:val="00331845"/>
    <w:rsid w:val="00341248"/>
    <w:rsid w:val="00377F8F"/>
    <w:rsid w:val="003B2F12"/>
    <w:rsid w:val="003B6BA8"/>
    <w:rsid w:val="003D2168"/>
    <w:rsid w:val="003F5BE8"/>
    <w:rsid w:val="00423C9F"/>
    <w:rsid w:val="00436692"/>
    <w:rsid w:val="0049510D"/>
    <w:rsid w:val="004C27D5"/>
    <w:rsid w:val="004C30E7"/>
    <w:rsid w:val="004C6B24"/>
    <w:rsid w:val="004D3EA2"/>
    <w:rsid w:val="004E5A50"/>
    <w:rsid w:val="0050372F"/>
    <w:rsid w:val="00515CB3"/>
    <w:rsid w:val="005515AF"/>
    <w:rsid w:val="00582F43"/>
    <w:rsid w:val="005A13EF"/>
    <w:rsid w:val="005A51FE"/>
    <w:rsid w:val="005B4F6A"/>
    <w:rsid w:val="005B5BC8"/>
    <w:rsid w:val="005C08B7"/>
    <w:rsid w:val="005D0620"/>
    <w:rsid w:val="005F25E8"/>
    <w:rsid w:val="00600317"/>
    <w:rsid w:val="00626BDA"/>
    <w:rsid w:val="006433E2"/>
    <w:rsid w:val="006503A9"/>
    <w:rsid w:val="00657F2A"/>
    <w:rsid w:val="00662AA5"/>
    <w:rsid w:val="00664B5F"/>
    <w:rsid w:val="00693315"/>
    <w:rsid w:val="006B7542"/>
    <w:rsid w:val="006C4F26"/>
    <w:rsid w:val="006E22EC"/>
    <w:rsid w:val="007017B9"/>
    <w:rsid w:val="007317AE"/>
    <w:rsid w:val="007337C1"/>
    <w:rsid w:val="00737F63"/>
    <w:rsid w:val="0075074C"/>
    <w:rsid w:val="00753486"/>
    <w:rsid w:val="00793785"/>
    <w:rsid w:val="00796359"/>
    <w:rsid w:val="007C6894"/>
    <w:rsid w:val="00833E80"/>
    <w:rsid w:val="00836D18"/>
    <w:rsid w:val="00842795"/>
    <w:rsid w:val="0086324B"/>
    <w:rsid w:val="00867059"/>
    <w:rsid w:val="00887F09"/>
    <w:rsid w:val="008A3970"/>
    <w:rsid w:val="008E2CE8"/>
    <w:rsid w:val="008E6D8A"/>
    <w:rsid w:val="009167BB"/>
    <w:rsid w:val="0091701D"/>
    <w:rsid w:val="009171EE"/>
    <w:rsid w:val="00920165"/>
    <w:rsid w:val="0093324B"/>
    <w:rsid w:val="00945A0C"/>
    <w:rsid w:val="00961AEF"/>
    <w:rsid w:val="00964A9D"/>
    <w:rsid w:val="00965159"/>
    <w:rsid w:val="00967E2E"/>
    <w:rsid w:val="00967F2C"/>
    <w:rsid w:val="00994046"/>
    <w:rsid w:val="009A578A"/>
    <w:rsid w:val="009C079D"/>
    <w:rsid w:val="009F29D5"/>
    <w:rsid w:val="009F6116"/>
    <w:rsid w:val="00A22C32"/>
    <w:rsid w:val="00A87E04"/>
    <w:rsid w:val="00A90214"/>
    <w:rsid w:val="00AB7F06"/>
    <w:rsid w:val="00AE2E3B"/>
    <w:rsid w:val="00AE557A"/>
    <w:rsid w:val="00AF2340"/>
    <w:rsid w:val="00B14F48"/>
    <w:rsid w:val="00B21AC0"/>
    <w:rsid w:val="00B613D3"/>
    <w:rsid w:val="00B72C83"/>
    <w:rsid w:val="00B73AE5"/>
    <w:rsid w:val="00B77938"/>
    <w:rsid w:val="00B82B68"/>
    <w:rsid w:val="00B845AA"/>
    <w:rsid w:val="00B92073"/>
    <w:rsid w:val="00BE4971"/>
    <w:rsid w:val="00C224BB"/>
    <w:rsid w:val="00C635A0"/>
    <w:rsid w:val="00C642F3"/>
    <w:rsid w:val="00C735D9"/>
    <w:rsid w:val="00CA0E97"/>
    <w:rsid w:val="00CA23C7"/>
    <w:rsid w:val="00CA5635"/>
    <w:rsid w:val="00CD348E"/>
    <w:rsid w:val="00CE1785"/>
    <w:rsid w:val="00CE41B9"/>
    <w:rsid w:val="00D20122"/>
    <w:rsid w:val="00D318CC"/>
    <w:rsid w:val="00D60FB8"/>
    <w:rsid w:val="00E01624"/>
    <w:rsid w:val="00E062BE"/>
    <w:rsid w:val="00E10E83"/>
    <w:rsid w:val="00E21DAA"/>
    <w:rsid w:val="00E54F17"/>
    <w:rsid w:val="00E73F53"/>
    <w:rsid w:val="00E8098E"/>
    <w:rsid w:val="00E91363"/>
    <w:rsid w:val="00EA687D"/>
    <w:rsid w:val="00EB0F10"/>
    <w:rsid w:val="00EB1E76"/>
    <w:rsid w:val="00EB22B1"/>
    <w:rsid w:val="00EB4783"/>
    <w:rsid w:val="00EC47C4"/>
    <w:rsid w:val="00ED26BF"/>
    <w:rsid w:val="00ED6EB2"/>
    <w:rsid w:val="00ED782D"/>
    <w:rsid w:val="00EF397A"/>
    <w:rsid w:val="00F11E91"/>
    <w:rsid w:val="00F12A3C"/>
    <w:rsid w:val="00F150B2"/>
    <w:rsid w:val="00F61CBA"/>
    <w:rsid w:val="00F808C4"/>
    <w:rsid w:val="00F95868"/>
    <w:rsid w:val="00FC4A1E"/>
    <w:rsid w:val="00FC630B"/>
    <w:rsid w:val="00FD13FB"/>
    <w:rsid w:val="00FD5607"/>
    <w:rsid w:val="00FE0B3B"/>
    <w:rsid w:val="00FE264D"/>
    <w:rsid w:val="00FE42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19"/>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20"/>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21"/>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22"/>
      </w:numPr>
      <w:ind w:left="0" w:firstLine="0"/>
      <w:outlineLvl w:val="3"/>
    </w:pPr>
  </w:style>
  <w:style w:type="paragraph" w:styleId="Heading5">
    <w:name w:val="heading 5"/>
    <w:basedOn w:val="level"/>
    <w:next w:val="Paragraph"/>
    <w:qFormat/>
    <w:pPr>
      <w:numPr>
        <w:ilvl w:val="4"/>
        <w:numId w:val="23"/>
      </w:numPr>
      <w:ind w:left="0" w:firstLine="0"/>
      <w:outlineLvl w:val="4"/>
    </w:pPr>
  </w:style>
  <w:style w:type="paragraph" w:styleId="Heading6">
    <w:name w:val="heading 6"/>
    <w:basedOn w:val="level"/>
    <w:next w:val="Paragraph"/>
    <w:qFormat/>
    <w:pPr>
      <w:numPr>
        <w:ilvl w:val="5"/>
        <w:numId w:val="24"/>
      </w:numPr>
      <w:ind w:left="0" w:firstLine="0"/>
      <w:outlineLvl w:val="5"/>
    </w:pPr>
  </w:style>
  <w:style w:type="paragraph" w:styleId="Heading7">
    <w:name w:val="heading 7"/>
    <w:basedOn w:val="level"/>
    <w:next w:val="Paragraph"/>
    <w:qFormat/>
    <w:pPr>
      <w:numPr>
        <w:ilvl w:val="6"/>
        <w:numId w:val="25"/>
      </w:numPr>
      <w:ind w:left="0" w:firstLine="0"/>
      <w:outlineLvl w:val="6"/>
    </w:pPr>
  </w:style>
  <w:style w:type="paragraph" w:styleId="Heading8">
    <w:name w:val="heading 8"/>
    <w:basedOn w:val="level"/>
    <w:next w:val="Paragraph"/>
    <w:qFormat/>
    <w:pPr>
      <w:numPr>
        <w:ilvl w:val="7"/>
        <w:numId w:val="26"/>
      </w:numPr>
      <w:ind w:left="0" w:firstLine="0"/>
      <w:outlineLvl w:val="7"/>
    </w:pPr>
  </w:style>
  <w:style w:type="paragraph" w:styleId="Heading9">
    <w:name w:val="heading 9"/>
    <w:basedOn w:val="level"/>
    <w:next w:val="Paragraph"/>
    <w:qFormat/>
    <w:pPr>
      <w:numPr>
        <w:ilvl w:val="8"/>
        <w:numId w:val="27"/>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18"/>
      </w:numPr>
      <w:tabs>
        <w:tab w:val="left" w:pos="1083"/>
      </w:tabs>
      <w:spacing w:after="240"/>
      <w:ind w:left="1080"/>
    </w:pPr>
    <w:rPr>
      <w:rFonts w:cs="Arial"/>
      <w:szCs w:val="16"/>
    </w:rPr>
  </w:style>
  <w:style w:type="paragraph" w:customStyle="1" w:styleId="Bullet1">
    <w:name w:val="Bullet1"/>
    <w:basedOn w:val="Paragraph"/>
    <w:pPr>
      <w:numPr>
        <w:numId w:val="17"/>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3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6.png"/><Relationship Id="rId26"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image" Target="media/image9.png"/><Relationship Id="rId34" Type="http://schemas.openxmlformats.org/officeDocument/2006/relationships/footer" Target="footer4.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wmf"/><Relationship Id="rId33"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hyperlink" Target="http://thuysanvietnam.com.vn/nuoi-tom-the-chan-trang-trai-bat-nen-day-article-6651.tsvn" TargetMode="Externa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http://www.rba.gov.au/PublicationsAndResearch/RDP/RDP2009-04.html" TargetMode="External"/><Relationship Id="rId36"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4.jp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yperlink" Target="http://thuysanvietnam.com.vn/nuoi-tom-the-chan-trang-trai-bat-nen-day-article-6651.tsvn" TargetMode="External"/><Relationship Id="rId30" Type="http://schemas.openxmlformats.org/officeDocument/2006/relationships/footer" Target="footer3.xml"/><Relationship Id="rId35" Type="http://schemas.openxmlformats.org/officeDocument/2006/relationships/fontTable" Target="fontTable.xml"/><Relationship Id="rId8"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D21906A2-A620-4DA1-B94D-9DEC77C67A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579</TotalTime>
  <Pages>43</Pages>
  <Words>6265</Words>
  <Characters>35711</Characters>
  <Application>Microsoft Office Word</Application>
  <DocSecurity>0</DocSecurity>
  <Lines>297</Lines>
  <Paragraphs>83</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41893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39</cp:revision>
  <cp:lastPrinted>1899-12-31T17:00:00Z</cp:lastPrinted>
  <dcterms:created xsi:type="dcterms:W3CDTF">2020-10-18T05:00:00Z</dcterms:created>
  <dcterms:modified xsi:type="dcterms:W3CDTF">2021-12-22T04:23:00Z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