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6B" w:rsidRPr="00E43F6B" w:rsidRDefault="00E43F6B" w:rsidP="00E43F6B">
      <w:pPr>
        <w:rPr>
          <w:sz w:val="26"/>
          <w:szCs w:val="26"/>
        </w:rPr>
      </w:pPr>
      <w:bookmarkStart w:id="0" w:name="_GoBack"/>
      <w:proofErr w:type="gramStart"/>
      <w:r w:rsidRPr="00E43F6B">
        <w:rPr>
          <w:sz w:val="26"/>
          <w:szCs w:val="26"/>
        </w:rPr>
        <w:t>need</w:t>
      </w:r>
      <w:proofErr w:type="gramEnd"/>
      <w:r w:rsidRPr="00E43F6B">
        <w:rPr>
          <w:sz w:val="26"/>
          <w:szCs w:val="26"/>
        </w:rPr>
        <w:t xml:space="preserve"> to migrate contract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https://etherscan.io/address/0xd5e7d22362bcc9881d06512d3189eae79dd98d70#code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Want like this one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 xml:space="preserve">Need those functions but with the reject 3% impact added. And bridge to </w:t>
      </w:r>
      <w:proofErr w:type="spellStart"/>
      <w:r w:rsidRPr="00E43F6B">
        <w:rPr>
          <w:sz w:val="26"/>
          <w:szCs w:val="26"/>
        </w:rPr>
        <w:t>arbitrum</w:t>
      </w:r>
      <w:proofErr w:type="spellEnd"/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https://developer.offchainlabs.com/docs/bridging_assets</w:t>
      </w:r>
    </w:p>
    <w:p w:rsidR="00D16580" w:rsidRPr="00E43F6B" w:rsidRDefault="00E43F6B" w:rsidP="00E43F6B">
      <w:pPr>
        <w:rPr>
          <w:sz w:val="26"/>
          <w:szCs w:val="26"/>
        </w:rPr>
      </w:pPr>
      <w:proofErr w:type="gramStart"/>
      <w:r w:rsidRPr="00E43F6B">
        <w:rPr>
          <w:sz w:val="26"/>
          <w:szCs w:val="26"/>
        </w:rPr>
        <w:t>use</w:t>
      </w:r>
      <w:proofErr w:type="gramEnd"/>
      <w:r w:rsidRPr="00E43F6B">
        <w:rPr>
          <w:sz w:val="26"/>
          <w:szCs w:val="26"/>
        </w:rPr>
        <w:t xml:space="preserve"> </w:t>
      </w:r>
      <w:proofErr w:type="spellStart"/>
      <w:r w:rsidRPr="00E43F6B">
        <w:rPr>
          <w:sz w:val="26"/>
          <w:szCs w:val="26"/>
        </w:rPr>
        <w:t>openzeppelin</w:t>
      </w:r>
      <w:proofErr w:type="spellEnd"/>
      <w:r w:rsidRPr="00E43F6B">
        <w:rPr>
          <w:sz w:val="26"/>
          <w:szCs w:val="26"/>
        </w:rPr>
        <w:t xml:space="preserve"> upgradeable function so it can be updated</w:t>
      </w:r>
    </w:p>
    <w:p w:rsidR="00E43F6B" w:rsidRPr="00E43F6B" w:rsidRDefault="00E43F6B" w:rsidP="00E43F6B">
      <w:pPr>
        <w:rPr>
          <w:sz w:val="26"/>
          <w:szCs w:val="26"/>
        </w:rPr>
      </w:pP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These functions will be there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1. Approve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2. Approve contract contingency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3. Decrease allowance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4. Enable trading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5. Increase allowance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 xml:space="preserve">6. </w:t>
      </w:r>
      <w:proofErr w:type="spellStart"/>
      <w:r w:rsidRPr="00E43F6B">
        <w:rPr>
          <w:sz w:val="26"/>
          <w:szCs w:val="26"/>
        </w:rPr>
        <w:t>Initalize</w:t>
      </w:r>
      <w:proofErr w:type="spellEnd"/>
      <w:r w:rsidRPr="00E43F6B">
        <w:rPr>
          <w:sz w:val="26"/>
          <w:szCs w:val="26"/>
        </w:rPr>
        <w:t xml:space="preserve"> contract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7. Remove sniper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8. Renounce ownership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9. Set contract swap enabled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10. Set excluded from fees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11. Set excluded from reward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12. Set gas price limit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 xml:space="preserve">13. Set </w:t>
      </w:r>
      <w:proofErr w:type="spellStart"/>
      <w:r w:rsidRPr="00E43F6B">
        <w:rPr>
          <w:sz w:val="26"/>
          <w:szCs w:val="26"/>
        </w:rPr>
        <w:t>protectionsetting</w:t>
      </w:r>
      <w:proofErr w:type="spellEnd"/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14. Set ratios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15. Set swap setting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16. Set taxes buy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17. Set taxes sell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18. Set taxes transfer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lastRenderedPageBreak/>
        <w:t>19. Set wallets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20. Sweep contingency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21. Transfer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22. Transfer from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23. Transfer owner</w:t>
      </w:r>
    </w:p>
    <w:p w:rsidR="00E43F6B" w:rsidRPr="00E43F6B" w:rsidRDefault="00E43F6B" w:rsidP="00E43F6B">
      <w:pPr>
        <w:rPr>
          <w:sz w:val="26"/>
          <w:szCs w:val="26"/>
        </w:rPr>
      </w:pP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 xml:space="preserve">2% burn 2 redistribution 2 marketing wallet for sell and buy but not on transfer. Upgradeable </w:t>
      </w:r>
      <w:proofErr w:type="spellStart"/>
      <w:r w:rsidRPr="00E43F6B">
        <w:rPr>
          <w:sz w:val="26"/>
          <w:szCs w:val="26"/>
        </w:rPr>
        <w:t>openzeppelin</w:t>
      </w:r>
      <w:proofErr w:type="spellEnd"/>
      <w:r w:rsidRPr="00E43F6B">
        <w:rPr>
          <w:sz w:val="26"/>
          <w:szCs w:val="26"/>
        </w:rPr>
        <w:t>. 100Q total supply</w:t>
      </w:r>
    </w:p>
    <w:p w:rsidR="00E43F6B" w:rsidRPr="00E43F6B" w:rsidRDefault="00E43F6B" w:rsidP="00E43F6B">
      <w:pPr>
        <w:rPr>
          <w:sz w:val="26"/>
          <w:szCs w:val="26"/>
        </w:rPr>
      </w:pPr>
      <w:r w:rsidRPr="00E43F6B">
        <w:rPr>
          <w:sz w:val="26"/>
          <w:szCs w:val="26"/>
        </w:rPr>
        <w:t>Marketing wallet should get eth not tokens</w:t>
      </w:r>
      <w:bookmarkEnd w:id="0"/>
    </w:p>
    <w:sectPr w:rsidR="00E43F6B" w:rsidRPr="00E43F6B" w:rsidSect="00BD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6B"/>
    <w:rsid w:val="00BD20C5"/>
    <w:rsid w:val="00D16580"/>
    <w:rsid w:val="00E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462"/>
  <w15:chartTrackingRefBased/>
  <w15:docId w15:val="{E8DD867F-65B3-4FC2-8B8A-6E27C35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Taneem UR Rehman</dc:creator>
  <cp:keywords/>
  <dc:description/>
  <cp:lastModifiedBy>Taneem UR Rehman</cp:lastModifiedBy>
  <cp:revision>1</cp:revision>
  <dcterms:created xsi:type="dcterms:W3CDTF">2021-11-17T11:22:00Z</dcterms:created>
  <dcterms:modified xsi:type="dcterms:W3CDTF">2021-11-17T11:24:00Z</dcterms:modified>
</cp:coreProperties>
</file>