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CD" w:rsidRDefault="005604CD" w:rsidP="005604CD">
      <w:r>
        <w:t>Tietorakenteiden harjoitustyö</w:t>
      </w:r>
    </w:p>
    <w:p w:rsidR="005604CD" w:rsidRDefault="005604CD" w:rsidP="005604CD">
      <w:r>
        <w:t>Toteutusdokumentti</w:t>
      </w:r>
    </w:p>
    <w:p w:rsidR="005604CD" w:rsidRDefault="005604CD" w:rsidP="005604CD">
      <w:r>
        <w:t>Tehnyt: Taneli Virkkala</w:t>
      </w:r>
    </w:p>
    <w:p w:rsidR="005604CD" w:rsidRDefault="005604CD" w:rsidP="005604CD">
      <w:r>
        <w:t>Opiskelijanumero:</w:t>
      </w:r>
      <w:r w:rsidR="008B4174">
        <w:t xml:space="preserve"> 014013009</w:t>
      </w:r>
    </w:p>
    <w:p w:rsidR="005604CD" w:rsidRDefault="005604CD" w:rsidP="005604CD">
      <w:r>
        <w:t>Ohjaaja: Kristiina Paloheimo</w:t>
      </w:r>
    </w:p>
    <w:p w:rsidR="005604CD" w:rsidRDefault="005604CD" w:rsidP="005604CD">
      <w:r>
        <w:t>Aihe: Verkon virittävät puut</w:t>
      </w:r>
    </w:p>
    <w:p w:rsidR="005604CD" w:rsidRDefault="005604CD" w:rsidP="005604CD">
      <w:r>
        <w:t>Kurssi: Tietorakenteiden harjoitustyö: loppukesä 2012</w:t>
      </w:r>
    </w:p>
    <w:p w:rsidR="005604CD" w:rsidRDefault="005604CD" w:rsidP="005604CD">
      <w:r>
        <w:t>Yliopisto: Helsingin yliopisto, Tietojenkäsittelytieteen laitos</w:t>
      </w:r>
    </w:p>
    <w:p w:rsidR="005604CD" w:rsidRDefault="005604CD">
      <w:r>
        <w:t xml:space="preserve">Päivämäärä: </w:t>
      </w:r>
      <w:r w:rsidR="008B4174">
        <w:t>02.09.2012</w:t>
      </w:r>
    </w:p>
    <w:p w:rsidR="00FD6A51" w:rsidRDefault="00FD6A51"/>
    <w:p w:rsidR="005604CD" w:rsidRDefault="00A406BA" w:rsidP="005604CD">
      <w:pPr>
        <w:pStyle w:val="Luettelokappale"/>
        <w:numPr>
          <w:ilvl w:val="0"/>
          <w:numId w:val="1"/>
        </w:numPr>
        <w:rPr>
          <w:b/>
        </w:rPr>
      </w:pPr>
      <w:r w:rsidRPr="00A406BA">
        <w:rPr>
          <w:b/>
        </w:rPr>
        <w:t>Mitä on testattu?</w:t>
      </w:r>
    </w:p>
    <w:p w:rsidR="00A406BA" w:rsidRDefault="00A406BA" w:rsidP="00A406BA">
      <w:r>
        <w:t>Testeissä ollaan testattu verkon rakentamista, algoritmien toimintaa sekä tiedostonlukua. Verkon rakentamiseen kuuluu solmun sekä kaarten lisäystä. Algoritmeissa on yksinkertaiset testit sille, onko puussa oikea määrä kaaria kuin virittävässä puussa tulisi olla.</w:t>
      </w:r>
      <w:r w:rsidR="00B044D6">
        <w:t xml:space="preserve"> Myös oikeanlaista verkon kokonaispainoa on testattu.</w:t>
      </w:r>
      <w:r>
        <w:t xml:space="preserve"> Tiedoston luvussa luetaan kirjaimista ASCII-arvoja, eli siis muunnetaan kirjaimet numeroiksi.</w:t>
      </w:r>
    </w:p>
    <w:p w:rsidR="00A406BA" w:rsidRDefault="00A406BA" w:rsidP="00A406BA"/>
    <w:p w:rsidR="00A406BA" w:rsidRDefault="00A406BA" w:rsidP="00A406BA">
      <w:pPr>
        <w:pStyle w:val="Luettelokappale"/>
        <w:numPr>
          <w:ilvl w:val="0"/>
          <w:numId w:val="1"/>
        </w:numPr>
        <w:rPr>
          <w:b/>
        </w:rPr>
      </w:pPr>
      <w:r w:rsidRPr="00A406BA">
        <w:rPr>
          <w:b/>
        </w:rPr>
        <w:t>Minkälaisilla syötteillä testaus tehtiin</w:t>
      </w:r>
      <w:r>
        <w:rPr>
          <w:b/>
        </w:rPr>
        <w:t>?</w:t>
      </w:r>
    </w:p>
    <w:p w:rsidR="00A406BA" w:rsidRDefault="00A406BA" w:rsidP="00A406BA">
      <w:r>
        <w:t>Testaus tehtiin numeerisilla syötteillä, mitään valmiita olioita ei annettu. Tietorakenteena s</w:t>
      </w:r>
      <w:r w:rsidR="00881475">
        <w:t>yötteille toimi painotettu- ja</w:t>
      </w:r>
      <w:r>
        <w:t xml:space="preserve"> suuntaamatonverkko.</w:t>
      </w:r>
      <w:r w:rsidR="00BB5FCB">
        <w:t xml:space="preserve"> Aika mitataan nanosekun</w:t>
      </w:r>
      <w:r w:rsidR="00881475">
        <w:t>tein</w:t>
      </w:r>
      <w:r w:rsidR="00B044D6">
        <w:t>a</w:t>
      </w:r>
      <w:r w:rsidR="00881475">
        <w:t>, koska millisekunnit eivät enää riittäneet vertailuun.</w:t>
      </w:r>
    </w:p>
    <w:p w:rsidR="00F52598" w:rsidRDefault="00F52598" w:rsidP="00F52598">
      <w:r>
        <w:t>Yhden kaaren ja kahden so</w:t>
      </w:r>
      <w:r w:rsidR="00FF1920">
        <w:t>l</w:t>
      </w:r>
      <w:r>
        <w:t xml:space="preserve">mun verkossa. Kruskal oli lähes 50% nopeampi . </w:t>
      </w:r>
      <w:r>
        <w:rPr>
          <w:noProof/>
          <w:lang w:eastAsia="fi-FI"/>
        </w:rPr>
        <w:drawing>
          <wp:inline distT="0" distB="0" distL="0" distR="0">
            <wp:extent cx="6120130" cy="2744470"/>
            <wp:effectExtent l="19050" t="0" r="0" b="0"/>
            <wp:docPr id="2" name="Kuva 1" descr="vertail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ailu1.png"/>
                    <pic:cNvPicPr/>
                  </pic:nvPicPr>
                  <pic:blipFill>
                    <a:blip r:embed="rId5" cstate="print"/>
                    <a:stretch>
                      <a:fillRect/>
                    </a:stretch>
                  </pic:blipFill>
                  <pic:spPr>
                    <a:xfrm>
                      <a:off x="0" y="0"/>
                      <a:ext cx="6120130" cy="2744470"/>
                    </a:xfrm>
                    <a:prstGeom prst="rect">
                      <a:avLst/>
                    </a:prstGeom>
                  </pic:spPr>
                </pic:pic>
              </a:graphicData>
            </a:graphic>
          </wp:inline>
        </w:drawing>
      </w:r>
    </w:p>
    <w:p w:rsidR="00F52598" w:rsidRDefault="00F52598" w:rsidP="00F52598">
      <w:r>
        <w:lastRenderedPageBreak/>
        <w:t>Neljän solmun ja neljän kaaren verkossa Kruskal oli nopeampi lähes 40%. Ajan käyttö ei kasvanut merkittävästi kummallakaan algoritmillä pienen lisäyksen jälkeen.</w:t>
      </w:r>
    </w:p>
    <w:p w:rsidR="00F52598" w:rsidRDefault="00F52598" w:rsidP="00F52598">
      <w:r>
        <w:rPr>
          <w:noProof/>
          <w:lang w:eastAsia="fi-FI"/>
        </w:rPr>
        <w:drawing>
          <wp:inline distT="0" distB="0" distL="0" distR="0">
            <wp:extent cx="6120130" cy="3440893"/>
            <wp:effectExtent l="19050" t="0" r="0" b="0"/>
            <wp:docPr id="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21400" cy="3441700"/>
                    </a:xfrm>
                    <a:prstGeom prst="rect">
                      <a:avLst/>
                    </a:prstGeom>
                    <a:noFill/>
                    <a:ln w="9525">
                      <a:noFill/>
                      <a:miter lim="800000"/>
                      <a:headEnd/>
                      <a:tailEnd/>
                    </a:ln>
                  </pic:spPr>
                </pic:pic>
              </a:graphicData>
            </a:graphic>
          </wp:inline>
        </w:drawing>
      </w:r>
    </w:p>
    <w:p w:rsidR="00D01A43" w:rsidRPr="00CA3DD7" w:rsidRDefault="00D01A43" w:rsidP="00D01A43">
      <w:r>
        <w:t>Isolla verkolla Primi voittaa selkeästi Kruskalin.</w:t>
      </w:r>
      <w:r w:rsidR="00FD6A51">
        <w:t xml:space="preserve"> Ajankäyttö oli Kruskalilla lähes kolminkertaistunut ja Primillä taas vain noussut reilu 50%.</w:t>
      </w:r>
    </w:p>
    <w:p w:rsidR="00D01A43" w:rsidRPr="00CA3DD7" w:rsidRDefault="00D01A43" w:rsidP="00F52598">
      <w:r>
        <w:rPr>
          <w:noProof/>
          <w:lang w:eastAsia="fi-FI"/>
        </w:rPr>
        <w:drawing>
          <wp:inline distT="0" distB="0" distL="0" distR="0">
            <wp:extent cx="6120130" cy="3440893"/>
            <wp:effectExtent l="19050" t="0" r="0" b="0"/>
            <wp:docPr id="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F52598" w:rsidRDefault="00F52598" w:rsidP="00A406BA"/>
    <w:p w:rsidR="00A406BA" w:rsidRDefault="00A406BA" w:rsidP="00A406BA"/>
    <w:p w:rsidR="00A406BA" w:rsidRDefault="00A406BA" w:rsidP="00A406BA">
      <w:pPr>
        <w:pStyle w:val="Luettelokappale"/>
        <w:numPr>
          <w:ilvl w:val="0"/>
          <w:numId w:val="1"/>
        </w:numPr>
        <w:rPr>
          <w:b/>
        </w:rPr>
      </w:pPr>
      <w:r w:rsidRPr="00A406BA">
        <w:rPr>
          <w:b/>
        </w:rPr>
        <w:lastRenderedPageBreak/>
        <w:t>Miten testit voidaan toistaa?</w:t>
      </w:r>
    </w:p>
    <w:p w:rsidR="00A406BA" w:rsidRDefault="00A406BA" w:rsidP="00A406BA">
      <w:r>
        <w:t>Testejä voidaan toistaa jonkinlaisen verkon satunnaisgeneraattorin avulla.</w:t>
      </w:r>
      <w:r w:rsidR="00881475">
        <w:t xml:space="preserve"> Samalla verkolla syötteenä ongelmana on se että aika muuttuu aina jonkin verran, joten tarkkoja tuloksia on vaikea saada.</w:t>
      </w:r>
      <w:r w:rsidR="00B044D6">
        <w:t xml:space="preserve"> Muutenkin Primin algoritmin lopputulos riippuu aloitussolmusta joten siitäkin saadaan erilaisia tuloksia.</w:t>
      </w:r>
    </w:p>
    <w:p w:rsidR="00A406BA" w:rsidRDefault="00A406BA" w:rsidP="00A406BA"/>
    <w:p w:rsidR="00A406BA" w:rsidRDefault="00A406BA" w:rsidP="00A406BA">
      <w:pPr>
        <w:pStyle w:val="Luettelokappale"/>
        <w:numPr>
          <w:ilvl w:val="0"/>
          <w:numId w:val="1"/>
        </w:numPr>
        <w:rPr>
          <w:b/>
        </w:rPr>
      </w:pPr>
      <w:r w:rsidRPr="00A406BA">
        <w:rPr>
          <w:b/>
        </w:rPr>
        <w:t>Ohjelman toiminnan empiirisen testauksen tulosten esittäminen graafisessa muodossa</w:t>
      </w:r>
    </w:p>
    <w:p w:rsidR="00A406BA" w:rsidRPr="00A406BA" w:rsidRDefault="00C93383" w:rsidP="00A406BA">
      <w:r>
        <w:t xml:space="preserve">Primin algoritmi alkaa </w:t>
      </w:r>
      <w:r w:rsidR="005E06EB">
        <w:t>yli 6 solmun kohdalla ja 8 kaaren kohdalla olemaan nopeampi. Graafisessa käyrässä leikkauspisteenä menisi tämmöinen raja. Täytyy kuitenkin muistaa Primissä aloitussolmun merkitys lopulliseen tulokseen.</w:t>
      </w:r>
    </w:p>
    <w:sectPr w:rsidR="00A406BA" w:rsidRPr="00A406BA" w:rsidSect="00256E09">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6C8"/>
    <w:multiLevelType w:val="hybridMultilevel"/>
    <w:tmpl w:val="A0B242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1304"/>
  <w:hyphenationZone w:val="425"/>
  <w:characterSpacingControl w:val="doNotCompress"/>
  <w:compat/>
  <w:rsids>
    <w:rsidRoot w:val="005604CD"/>
    <w:rsid w:val="00101C5A"/>
    <w:rsid w:val="00256E09"/>
    <w:rsid w:val="005604CD"/>
    <w:rsid w:val="005E06EB"/>
    <w:rsid w:val="00787FB1"/>
    <w:rsid w:val="00881475"/>
    <w:rsid w:val="008B4174"/>
    <w:rsid w:val="00A406BA"/>
    <w:rsid w:val="00B044D6"/>
    <w:rsid w:val="00B751C2"/>
    <w:rsid w:val="00BB5FCB"/>
    <w:rsid w:val="00C93383"/>
    <w:rsid w:val="00D01A43"/>
    <w:rsid w:val="00E36F8D"/>
    <w:rsid w:val="00F52598"/>
    <w:rsid w:val="00FD6A51"/>
    <w:rsid w:val="00FF192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604C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604CD"/>
    <w:pPr>
      <w:ind w:left="720"/>
      <w:contextualSpacing/>
    </w:pPr>
  </w:style>
  <w:style w:type="paragraph" w:styleId="Seliteteksti">
    <w:name w:val="Balloon Text"/>
    <w:basedOn w:val="Normaali"/>
    <w:link w:val="SelitetekstiChar"/>
    <w:uiPriority w:val="99"/>
    <w:semiHidden/>
    <w:unhideWhenUsed/>
    <w:rsid w:val="00F52598"/>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525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223</Words>
  <Characters>1807</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Taneli</dc:creator>
  <cp:lastModifiedBy>Taneli</cp:lastModifiedBy>
  <cp:revision>10</cp:revision>
  <dcterms:created xsi:type="dcterms:W3CDTF">2012-08-23T18:37:00Z</dcterms:created>
  <dcterms:modified xsi:type="dcterms:W3CDTF">2012-09-02T18:19:00Z</dcterms:modified>
</cp:coreProperties>
</file>