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2B89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632B1FED" w14:textId="56123DEC" w:rsidR="00F568C6" w:rsidRDefault="002A255F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F568C6">
        <w:rPr>
          <w:rFonts w:ascii="Times New Roman" w:hAnsi="Times New Roman" w:cs="Times New Roman"/>
          <w:sz w:val="24"/>
          <w:szCs w:val="24"/>
        </w:rPr>
        <w:t>/2024</w:t>
      </w:r>
    </w:p>
    <w:p w14:paraId="0874BC5D" w14:textId="29F6DB8C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16AF988" w14:textId="405F52D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7FF37D4A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3B1A8A80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3FE13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3CC56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27E3" w14:textId="4AE9E315" w:rsidR="00633C3D" w:rsidRDefault="002302F8" w:rsidP="00633C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Term project</w:t>
      </w:r>
    </w:p>
    <w:p w14:paraId="6CB02B60" w14:textId="69C5A088" w:rsidR="00F568C6" w:rsidRPr="002302F8" w:rsidRDefault="002302F8" w:rsidP="00633C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02F8">
        <w:rPr>
          <w:rFonts w:ascii="Times New Roman" w:hAnsi="Times New Roman" w:cs="Times New Roman"/>
          <w:b/>
          <w:bCs/>
          <w:sz w:val="40"/>
          <w:szCs w:val="40"/>
        </w:rPr>
        <w:t>Milestone 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plan</w:t>
      </w:r>
      <w:r w:rsidR="00F568C6" w:rsidRPr="002302F8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5843CFA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85E1D" w14:textId="77777777" w:rsidR="009A0598" w:rsidRDefault="00F568C6" w:rsidP="008D4FEA">
      <w:pPr>
        <w:jc w:val="both"/>
        <w:rPr>
          <w:rFonts w:ascii="Times New Roman" w:hAnsi="Times New Roman" w:cs="Times New Roman"/>
          <w:b/>
          <w:bCs/>
        </w:rPr>
      </w:pPr>
      <w:r w:rsidRPr="0029623F">
        <w:rPr>
          <w:rFonts w:ascii="Times New Roman" w:hAnsi="Times New Roman" w:cs="Times New Roman"/>
          <w:b/>
          <w:bCs/>
        </w:rPr>
        <w:t>Story background</w:t>
      </w:r>
      <w:r w:rsidR="0029623F">
        <w:rPr>
          <w:rFonts w:ascii="Times New Roman" w:hAnsi="Times New Roman" w:cs="Times New Roman"/>
          <w:b/>
          <w:bCs/>
        </w:rPr>
        <w:t xml:space="preserve">: </w:t>
      </w:r>
    </w:p>
    <w:p w14:paraId="2E00749A" w14:textId="09927E7E" w:rsidR="0029623F" w:rsidRDefault="00F568C6" w:rsidP="008D4FEA">
      <w:pPr>
        <w:jc w:val="both"/>
        <w:rPr>
          <w:rFonts w:ascii="Times New Roman" w:hAnsi="Times New Roman" w:cs="Times New Roman"/>
        </w:rPr>
      </w:pPr>
      <w:r w:rsidRPr="00D0436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United States, </w:t>
      </w:r>
      <w:r w:rsidR="002302F8">
        <w:rPr>
          <w:rFonts w:ascii="Times New Roman" w:hAnsi="Times New Roman" w:cs="Times New Roman"/>
        </w:rPr>
        <w:t xml:space="preserve">daycare price raises rapidly, At the same time, the income increasement may </w:t>
      </w:r>
      <w:r w:rsidR="009F0D1E">
        <w:rPr>
          <w:rFonts w:ascii="Times New Roman" w:hAnsi="Times New Roman" w:cs="Times New Roman"/>
        </w:rPr>
        <w:t>lag, which will</w:t>
      </w:r>
      <w:r w:rsidR="002302F8">
        <w:rPr>
          <w:rFonts w:ascii="Times New Roman" w:hAnsi="Times New Roman" w:cs="Times New Roman"/>
        </w:rPr>
        <w:t xml:space="preserve"> impact the decision if the parents </w:t>
      </w:r>
      <w:r w:rsidR="009F0D1E">
        <w:rPr>
          <w:rFonts w:ascii="Times New Roman" w:hAnsi="Times New Roman" w:cs="Times New Roman"/>
        </w:rPr>
        <w:t>use</w:t>
      </w:r>
      <w:r w:rsidR="002302F8">
        <w:rPr>
          <w:rFonts w:ascii="Times New Roman" w:hAnsi="Times New Roman" w:cs="Times New Roman"/>
        </w:rPr>
        <w:t xml:space="preserve"> </w:t>
      </w:r>
      <w:r w:rsidR="009A0598">
        <w:rPr>
          <w:rFonts w:ascii="Times New Roman" w:hAnsi="Times New Roman" w:cs="Times New Roman"/>
        </w:rPr>
        <w:t>childcare</w:t>
      </w:r>
      <w:r w:rsidR="008D4FEA">
        <w:rPr>
          <w:rFonts w:ascii="Times New Roman" w:hAnsi="Times New Roman" w:cs="Times New Roman"/>
        </w:rPr>
        <w:t xml:space="preserve"> </w:t>
      </w:r>
      <w:r w:rsidR="002302F8">
        <w:rPr>
          <w:rFonts w:ascii="Times New Roman" w:hAnsi="Times New Roman" w:cs="Times New Roman"/>
        </w:rPr>
        <w:t xml:space="preserve">and </w:t>
      </w:r>
      <w:r w:rsidR="009F0D1E">
        <w:rPr>
          <w:rFonts w:ascii="Times New Roman" w:hAnsi="Times New Roman" w:cs="Times New Roman"/>
        </w:rPr>
        <w:t xml:space="preserve">if Mom need to </w:t>
      </w:r>
      <w:r w:rsidR="00B96C85">
        <w:rPr>
          <w:rFonts w:ascii="Times New Roman" w:hAnsi="Times New Roman" w:cs="Times New Roman"/>
        </w:rPr>
        <w:t>stay home to avoid the childcare</w:t>
      </w:r>
      <w:r w:rsidR="009F0D1E">
        <w:rPr>
          <w:rFonts w:ascii="Times New Roman" w:hAnsi="Times New Roman" w:cs="Times New Roman"/>
        </w:rPr>
        <w:t xml:space="preserve"> cost</w:t>
      </w:r>
      <w:r w:rsidR="002302F8">
        <w:rPr>
          <w:rFonts w:ascii="Times New Roman" w:hAnsi="Times New Roman" w:cs="Times New Roman"/>
        </w:rPr>
        <w:t xml:space="preserve">. </w:t>
      </w:r>
    </w:p>
    <w:p w14:paraId="3DA1F575" w14:textId="3B11F36A" w:rsidR="00F568C6" w:rsidRPr="002302F8" w:rsidRDefault="00343857" w:rsidP="00F568C6">
      <w:pPr>
        <w:jc w:val="both"/>
        <w:rPr>
          <w:rFonts w:ascii="Times New Roman" w:hAnsi="Times New Roman" w:cs="Times New Roman"/>
        </w:rPr>
      </w:pPr>
      <w:r w:rsidRPr="009A0598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 w:hint="eastAsia"/>
        </w:rPr>
        <w:t>am a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advocate for childcare affordability</w:t>
      </w:r>
      <w:r>
        <w:rPr>
          <w:rFonts w:ascii="Times New Roman" w:hAnsi="Times New Roman" w:cs="Times New Roman" w:hint="eastAsia"/>
        </w:rPr>
        <w:t>, now it is election season</w:t>
      </w:r>
      <w:r>
        <w:rPr>
          <w:rFonts w:ascii="Times New Roman" w:hAnsi="Times New Roman" w:cs="Times New Roman"/>
        </w:rPr>
        <w:t>, locally</w:t>
      </w:r>
      <w:r>
        <w:rPr>
          <w:rFonts w:ascii="Times New Roman" w:hAnsi="Times New Roman" w:cs="Times New Roman" w:hint="eastAsia"/>
        </w:rPr>
        <w:t xml:space="preserve"> there is a</w:t>
      </w:r>
      <w:r>
        <w:rPr>
          <w:rFonts w:ascii="Times New Roman" w:hAnsi="Times New Roman" w:cs="Times New Roman"/>
        </w:rPr>
        <w:t xml:space="preserve"> bond on the ballots</w:t>
      </w:r>
      <w:r>
        <w:rPr>
          <w:rFonts w:ascii="Times New Roman" w:hAnsi="Times New Roman" w:cs="Times New Roman" w:hint="eastAsia"/>
        </w:rPr>
        <w:t xml:space="preserve"> to support</w:t>
      </w:r>
      <w:r>
        <w:rPr>
          <w:rFonts w:ascii="Times New Roman" w:hAnsi="Times New Roman" w:cs="Times New Roman"/>
        </w:rPr>
        <w:t xml:space="preserve"> affordable childcare. </w:t>
      </w:r>
      <w:r w:rsidR="002302F8">
        <w:rPr>
          <w:rFonts w:ascii="Times New Roman" w:hAnsi="Times New Roman" w:cs="Times New Roman"/>
        </w:rPr>
        <w:t xml:space="preserve">I want to use </w:t>
      </w:r>
      <w:r>
        <w:rPr>
          <w:rFonts w:ascii="Times New Roman" w:hAnsi="Times New Roman" w:cs="Times New Roman"/>
        </w:rPr>
        <w:t>visual</w:t>
      </w:r>
      <w:r w:rsidR="002302F8">
        <w:rPr>
          <w:rFonts w:ascii="Times New Roman" w:hAnsi="Times New Roman" w:cs="Times New Roman"/>
        </w:rPr>
        <w:t xml:space="preserve"> to show a story </w:t>
      </w:r>
      <w:r w:rsidR="009A0598">
        <w:rPr>
          <w:rFonts w:ascii="Times New Roman" w:hAnsi="Times New Roman" w:cs="Times New Roman"/>
        </w:rPr>
        <w:t xml:space="preserve">that how childcare </w:t>
      </w:r>
      <w:r w:rsidR="009F0D1E">
        <w:rPr>
          <w:rFonts w:ascii="Times New Roman" w:hAnsi="Times New Roman" w:cs="Times New Roman"/>
        </w:rPr>
        <w:t>has</w:t>
      </w:r>
      <w:r w:rsidR="009A0598">
        <w:rPr>
          <w:rFonts w:ascii="Times New Roman" w:hAnsi="Times New Roman" w:cs="Times New Roman"/>
        </w:rPr>
        <w:t xml:space="preserve"> </w:t>
      </w:r>
      <w:r w:rsidR="009F0D1E">
        <w:rPr>
          <w:rFonts w:ascii="Times New Roman" w:hAnsi="Times New Roman" w:cs="Times New Roman"/>
        </w:rPr>
        <w:t>become unaffordable</w:t>
      </w:r>
      <w:r w:rsidR="009A05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local county I am in, </w:t>
      </w:r>
      <w:r w:rsidR="002302F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,</w:t>
      </w:r>
      <w:r w:rsidR="002302F8">
        <w:rPr>
          <w:rFonts w:ascii="Times New Roman" w:hAnsi="Times New Roman" w:cs="Times New Roman"/>
        </w:rPr>
        <w:t xml:space="preserve"> then call to </w:t>
      </w:r>
      <w:r>
        <w:rPr>
          <w:rFonts w:ascii="Times New Roman" w:hAnsi="Times New Roman" w:cs="Times New Roman"/>
        </w:rPr>
        <w:t>support this bond</w:t>
      </w:r>
      <w:r w:rsidR="002302F8">
        <w:rPr>
          <w:rFonts w:ascii="Times New Roman" w:hAnsi="Times New Roman" w:cs="Times New Roman"/>
        </w:rPr>
        <w:t xml:space="preserve"> </w:t>
      </w:r>
    </w:p>
    <w:p w14:paraId="3726781F" w14:textId="39520930" w:rsidR="009A0598" w:rsidRDefault="009A0598" w:rsidP="00F568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Audience:</w:t>
      </w:r>
    </w:p>
    <w:p w14:paraId="4296CEB3" w14:textId="67A76F68" w:rsidR="009A0598" w:rsidRPr="009A0598" w:rsidRDefault="00A54161" w:rsidP="00F568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My audience</w:t>
      </w:r>
      <w:r w:rsidR="00332A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="00332AB8">
        <w:rPr>
          <w:rFonts w:ascii="Times New Roman" w:hAnsi="Times New Roman" w:cs="Times New Roman"/>
        </w:rPr>
        <w:t xml:space="preserve">are </w:t>
      </w:r>
      <w:r w:rsidR="007D639E">
        <w:rPr>
          <w:rFonts w:ascii="Times New Roman" w:hAnsi="Times New Roman" w:cs="Times New Roman"/>
        </w:rPr>
        <w:t xml:space="preserve">leaders from </w:t>
      </w:r>
      <w:r w:rsidR="00332AB8">
        <w:rPr>
          <w:rFonts w:ascii="Times New Roman" w:hAnsi="Times New Roman" w:cs="Times New Roman"/>
        </w:rPr>
        <w:t>some nonprofit groups who are curious</w:t>
      </w:r>
      <w:r w:rsidR="00343857">
        <w:rPr>
          <w:rFonts w:ascii="Times New Roman" w:hAnsi="Times New Roman" w:cs="Times New Roman"/>
        </w:rPr>
        <w:t xml:space="preserve"> why this bond is needed</w:t>
      </w:r>
      <w:r w:rsidR="00332AB8">
        <w:rPr>
          <w:rFonts w:ascii="Times New Roman" w:hAnsi="Times New Roman" w:cs="Times New Roman"/>
        </w:rPr>
        <w:t xml:space="preserve">. They can provide additional voice </w:t>
      </w:r>
      <w:r w:rsidR="007D639E">
        <w:rPr>
          <w:rFonts w:ascii="Times New Roman" w:hAnsi="Times New Roman" w:cs="Times New Roman"/>
        </w:rPr>
        <w:t>through</w:t>
      </w:r>
      <w:r w:rsidR="00332AB8">
        <w:rPr>
          <w:rFonts w:ascii="Times New Roman" w:hAnsi="Times New Roman" w:cs="Times New Roman"/>
        </w:rPr>
        <w:t xml:space="preserve"> their events. A</w:t>
      </w:r>
      <w:r>
        <w:rPr>
          <w:rFonts w:ascii="Times New Roman" w:hAnsi="Times New Roman" w:cs="Times New Roman" w:hint="eastAsia"/>
        </w:rPr>
        <w:t xml:space="preserve">s well as the general voters, who </w:t>
      </w:r>
      <w:r w:rsidR="00343857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 w:hint="eastAsia"/>
        </w:rPr>
        <w:t xml:space="preserve"> vote yes to this bond. </w:t>
      </w:r>
    </w:p>
    <w:p w14:paraId="3490DFA5" w14:textId="77777777" w:rsidR="009A0598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: </w:t>
      </w:r>
    </w:p>
    <w:p w14:paraId="7C2460D4" w14:textId="1B3753A7" w:rsidR="0029623F" w:rsidRDefault="00A459A8" w:rsidP="00F568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use 3 mediums:</w:t>
      </w:r>
    </w:p>
    <w:p w14:paraId="71101823" w14:textId="63C9B706" w:rsidR="00A459A8" w:rsidRDefault="00A459A8" w:rsidP="00A459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5617">
        <w:rPr>
          <w:rFonts w:ascii="Times New Roman" w:hAnsi="Times New Roman" w:cs="Times New Roman"/>
          <w:b/>
          <w:bCs/>
        </w:rPr>
        <w:t>PowerPoint</w:t>
      </w:r>
      <w:r w:rsidR="000567F5">
        <w:rPr>
          <w:rFonts w:ascii="Times New Roman" w:hAnsi="Times New Roman" w:cs="Times New Roman"/>
          <w:b/>
          <w:bCs/>
        </w:rPr>
        <w:t xml:space="preserve"> slides</w:t>
      </w:r>
      <w:r>
        <w:rPr>
          <w:rFonts w:ascii="Times New Roman" w:hAnsi="Times New Roman" w:cs="Times New Roman"/>
        </w:rPr>
        <w:t>:</w:t>
      </w:r>
    </w:p>
    <w:p w14:paraId="6910562C" w14:textId="6558FFC4" w:rsidR="00175617" w:rsidRDefault="009A0598" w:rsidP="00A5416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targeted audience </w:t>
      </w:r>
      <w:r w:rsidR="00A54161">
        <w:rPr>
          <w:rFonts w:ascii="Times New Roman" w:hAnsi="Times New Roman" w:cs="Times New Roman" w:hint="eastAsia"/>
        </w:rPr>
        <w:t xml:space="preserve">are </w:t>
      </w:r>
      <w:r w:rsidR="000C6A03">
        <w:rPr>
          <w:rFonts w:ascii="Times New Roman" w:hAnsi="Times New Roman" w:cs="Times New Roman"/>
        </w:rPr>
        <w:t>leaders from no profit groups</w:t>
      </w:r>
      <w:r w:rsidR="00A54161">
        <w:rPr>
          <w:rFonts w:ascii="Times New Roman" w:hAnsi="Times New Roman" w:cs="Times New Roman" w:hint="eastAsia"/>
        </w:rPr>
        <w:t>, who are</w:t>
      </w:r>
      <w:r>
        <w:rPr>
          <w:rFonts w:ascii="Times New Roman" w:hAnsi="Times New Roman" w:cs="Times New Roman"/>
        </w:rPr>
        <w:t xml:space="preserve"> not commercial or market people</w:t>
      </w:r>
      <w:r w:rsidR="00A54161">
        <w:rPr>
          <w:rFonts w:ascii="Times New Roman" w:hAnsi="Times New Roman" w:cs="Times New Roman" w:hint="eastAsia"/>
        </w:rPr>
        <w:t xml:space="preserve"> but are looking for ideas to support this bond.</w:t>
      </w:r>
      <w:r>
        <w:rPr>
          <w:rFonts w:ascii="Times New Roman" w:hAnsi="Times New Roman" w:cs="Times New Roman"/>
        </w:rPr>
        <w:t xml:space="preserve"> I will not show too much detail data tables or sort</w:t>
      </w:r>
      <w:r w:rsidR="00A459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Instead, I will primarily use charts with</w:t>
      </w:r>
      <w:r w:rsidR="00A459A8">
        <w:rPr>
          <w:rFonts w:ascii="Times New Roman" w:hAnsi="Times New Roman" w:cs="Times New Roman"/>
        </w:rPr>
        <w:t xml:space="preserve"> a line of summary to lay out my story. </w:t>
      </w:r>
      <w:r>
        <w:rPr>
          <w:rFonts w:ascii="Times New Roman" w:hAnsi="Times New Roman" w:cs="Times New Roman"/>
        </w:rPr>
        <w:t>I am thinking of using</w:t>
      </w:r>
      <w:r w:rsidR="00A459A8">
        <w:rPr>
          <w:rFonts w:ascii="Times New Roman" w:hAnsi="Times New Roman" w:cs="Times New Roman"/>
        </w:rPr>
        <w:t xml:space="preserve"> trend</w:t>
      </w:r>
      <w:r>
        <w:rPr>
          <w:rFonts w:ascii="Times New Roman" w:hAnsi="Times New Roman" w:cs="Times New Roman"/>
        </w:rPr>
        <w:t>ing</w:t>
      </w:r>
      <w:r w:rsidR="00A459A8">
        <w:rPr>
          <w:rFonts w:ascii="Times New Roman" w:hAnsi="Times New Roman" w:cs="Times New Roman"/>
        </w:rPr>
        <w:t xml:space="preserve"> chart</w:t>
      </w:r>
      <w:r>
        <w:rPr>
          <w:rFonts w:ascii="Times New Roman" w:hAnsi="Times New Roman" w:cs="Times New Roman"/>
        </w:rPr>
        <w:t xml:space="preserve"> to compare income growth vs childcare cost growth</w:t>
      </w:r>
      <w:r w:rsidR="00A459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childcare cost growth between different </w:t>
      </w:r>
      <w:r>
        <w:rPr>
          <w:rFonts w:ascii="Times New Roman" w:hAnsi="Times New Roman" w:cs="Times New Roman"/>
        </w:rPr>
        <w:lastRenderedPageBreak/>
        <w:t xml:space="preserve">state or county etc. the type of </w:t>
      </w:r>
      <w:r w:rsidR="00A459A8"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</w:rPr>
        <w:t xml:space="preserve"> could be bar chart, line chart, distribution chart etc. </w:t>
      </w:r>
      <w:r w:rsidR="00A459A8">
        <w:rPr>
          <w:rFonts w:ascii="Times New Roman" w:hAnsi="Times New Roman" w:cs="Times New Roman"/>
        </w:rPr>
        <w:t xml:space="preserve"> </w:t>
      </w:r>
    </w:p>
    <w:p w14:paraId="34AE1D45" w14:textId="0131B3CB" w:rsidR="00A459A8" w:rsidRDefault="000567F5" w:rsidP="00A459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Power BI </w:t>
      </w:r>
      <w:r w:rsidR="00175617" w:rsidRPr="00175617">
        <w:rPr>
          <w:rFonts w:ascii="Times New Roman" w:hAnsi="Times New Roman" w:cs="Times New Roman"/>
          <w:b/>
          <w:bCs/>
        </w:rPr>
        <w:t>Dashboard</w:t>
      </w:r>
      <w:r w:rsidR="00A459A8">
        <w:rPr>
          <w:rFonts w:ascii="Times New Roman" w:hAnsi="Times New Roman" w:cs="Times New Roman"/>
        </w:rPr>
        <w:t>:</w:t>
      </w:r>
    </w:p>
    <w:p w14:paraId="21438F0D" w14:textId="462F4178" w:rsidR="00A459A8" w:rsidRPr="00A459A8" w:rsidRDefault="008D4FEA" w:rsidP="000630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 a Power BI dashboard </w:t>
      </w:r>
      <w:r w:rsidR="00063044">
        <w:rPr>
          <w:rFonts w:ascii="Times New Roman" w:hAnsi="Times New Roman" w:cs="Times New Roman" w:hint="eastAsia"/>
        </w:rPr>
        <w:t xml:space="preserve">of KPI cards </w:t>
      </w:r>
      <w:r>
        <w:rPr>
          <w:rFonts w:ascii="Times New Roman" w:hAnsi="Times New Roman" w:cs="Times New Roman"/>
        </w:rPr>
        <w:t>to show some information</w:t>
      </w:r>
      <w:r w:rsidR="00063044">
        <w:rPr>
          <w:rFonts w:ascii="Times New Roman" w:hAnsi="Times New Roman" w:cs="Times New Roman" w:hint="eastAsia"/>
        </w:rPr>
        <w:t>.</w:t>
      </w:r>
      <w:r w:rsidR="00A54161">
        <w:rPr>
          <w:rFonts w:ascii="Times New Roman" w:hAnsi="Times New Roman" w:cs="Times New Roman" w:hint="eastAsia"/>
        </w:rPr>
        <w:t xml:space="preserve"> I plan to </w:t>
      </w:r>
      <w:r w:rsidR="00063044">
        <w:rPr>
          <w:rFonts w:ascii="Times New Roman" w:hAnsi="Times New Roman" w:cs="Times New Roman" w:hint="eastAsia"/>
        </w:rPr>
        <w:t xml:space="preserve">ask </w:t>
      </w:r>
      <w:r w:rsidR="000C6A03">
        <w:rPr>
          <w:rFonts w:ascii="Times New Roman" w:hAnsi="Times New Roman" w:cs="Times New Roman"/>
        </w:rPr>
        <w:t>a</w:t>
      </w:r>
      <w:r w:rsidR="00063044">
        <w:rPr>
          <w:rFonts w:ascii="Times New Roman" w:hAnsi="Times New Roman" w:cs="Times New Roman"/>
        </w:rPr>
        <w:t xml:space="preserve"> web</w:t>
      </w:r>
      <w:r w:rsidR="00063044">
        <w:rPr>
          <w:rFonts w:ascii="Times New Roman" w:hAnsi="Times New Roman" w:cs="Times New Roman" w:hint="eastAsia"/>
        </w:rPr>
        <w:t xml:space="preserve"> designer to put it</w:t>
      </w:r>
      <w:r>
        <w:rPr>
          <w:rFonts w:ascii="Times New Roman" w:hAnsi="Times New Roman" w:cs="Times New Roman"/>
        </w:rPr>
        <w:t xml:space="preserve"> </w:t>
      </w:r>
      <w:r w:rsidR="00063044">
        <w:rPr>
          <w:rFonts w:ascii="Times New Roman" w:hAnsi="Times New Roman" w:cs="Times New Roman"/>
        </w:rPr>
        <w:t>on</w:t>
      </w:r>
      <w:r w:rsidR="00A54161">
        <w:rPr>
          <w:rFonts w:ascii="Times New Roman" w:hAnsi="Times New Roman" w:cs="Times New Roman" w:hint="eastAsia"/>
        </w:rPr>
        <w:t xml:space="preserve"> the </w:t>
      </w:r>
      <w:r w:rsidR="00063044">
        <w:rPr>
          <w:rFonts w:ascii="Times New Roman" w:hAnsi="Times New Roman" w:cs="Times New Roman" w:hint="eastAsia"/>
        </w:rPr>
        <w:t xml:space="preserve">election </w:t>
      </w:r>
      <w:r w:rsidR="00A54161">
        <w:rPr>
          <w:rFonts w:ascii="Times New Roman" w:hAnsi="Times New Roman" w:cs="Times New Roman" w:hint="eastAsia"/>
        </w:rPr>
        <w:t>website</w:t>
      </w:r>
      <w:r w:rsidR="00063044">
        <w:rPr>
          <w:rFonts w:ascii="Times New Roman" w:hAnsi="Times New Roman" w:cs="Times New Roman" w:hint="eastAsia"/>
        </w:rPr>
        <w:t>,</w:t>
      </w:r>
      <w:r w:rsidR="00A54161">
        <w:rPr>
          <w:rFonts w:ascii="Times New Roman" w:hAnsi="Times New Roman" w:cs="Times New Roman" w:hint="eastAsia"/>
        </w:rPr>
        <w:t xml:space="preserve"> which will </w:t>
      </w:r>
      <w:r w:rsidR="00063044">
        <w:rPr>
          <w:rFonts w:ascii="Times New Roman" w:hAnsi="Times New Roman" w:cs="Times New Roman" w:hint="eastAsia"/>
        </w:rPr>
        <w:t xml:space="preserve">be </w:t>
      </w:r>
      <w:r w:rsidR="00A54161">
        <w:rPr>
          <w:rFonts w:ascii="Times New Roman" w:hAnsi="Times New Roman" w:cs="Times New Roman" w:hint="eastAsia"/>
        </w:rPr>
        <w:t>use</w:t>
      </w:r>
      <w:r w:rsidR="00063044">
        <w:rPr>
          <w:rFonts w:ascii="Times New Roman" w:hAnsi="Times New Roman" w:cs="Times New Roman" w:hint="eastAsia"/>
        </w:rPr>
        <w:t>d</w:t>
      </w:r>
      <w:r w:rsidR="00A54161">
        <w:rPr>
          <w:rFonts w:ascii="Times New Roman" w:hAnsi="Times New Roman" w:cs="Times New Roman" w:hint="eastAsia"/>
        </w:rPr>
        <w:t xml:space="preserve"> to promote this bond proposal</w:t>
      </w:r>
      <w:r>
        <w:rPr>
          <w:rFonts w:ascii="Times New Roman" w:hAnsi="Times New Roman" w:cs="Times New Roman"/>
        </w:rPr>
        <w:t xml:space="preserve">. </w:t>
      </w:r>
      <w:r w:rsidR="00063044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eople can </w:t>
      </w:r>
      <w:r w:rsidR="004A70D9">
        <w:rPr>
          <w:rFonts w:ascii="Times New Roman" w:hAnsi="Times New Roman" w:cs="Times New Roman"/>
        </w:rPr>
        <w:t>have a summary right from the dashboard</w:t>
      </w:r>
      <w:r>
        <w:rPr>
          <w:rFonts w:ascii="Times New Roman" w:hAnsi="Times New Roman" w:cs="Times New Roman"/>
        </w:rPr>
        <w:t xml:space="preserve">. </w:t>
      </w:r>
    </w:p>
    <w:p w14:paraId="1C1D0B34" w14:textId="66E6E9C1" w:rsidR="00A459A8" w:rsidRDefault="00A459A8" w:rsidP="00A459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5617">
        <w:rPr>
          <w:rFonts w:ascii="Times New Roman" w:hAnsi="Times New Roman" w:cs="Times New Roman"/>
          <w:b/>
          <w:bCs/>
        </w:rPr>
        <w:t>Poster</w:t>
      </w:r>
      <w:r>
        <w:rPr>
          <w:rFonts w:ascii="Times New Roman" w:hAnsi="Times New Roman" w:cs="Times New Roman"/>
        </w:rPr>
        <w:t>:</w:t>
      </w:r>
    </w:p>
    <w:p w14:paraId="0077BF32" w14:textId="7D1F013F" w:rsidR="00A459A8" w:rsidRPr="00A459A8" w:rsidRDefault="00063044" w:rsidP="008D4F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get </w:t>
      </w:r>
      <w:r>
        <w:rPr>
          <w:rFonts w:ascii="Times New Roman" w:hAnsi="Times New Roman" w:cs="Times New Roman"/>
        </w:rPr>
        <w:t>voters’</w:t>
      </w:r>
      <w:r>
        <w:rPr>
          <w:rFonts w:ascii="Times New Roman" w:hAnsi="Times New Roman" w:cs="Times New Roman" w:hint="eastAsia"/>
        </w:rPr>
        <w:t xml:space="preserve"> support</w:t>
      </w:r>
      <w:r w:rsidR="008D4FEA">
        <w:rPr>
          <w:rFonts w:ascii="Times New Roman" w:hAnsi="Times New Roman" w:cs="Times New Roman"/>
        </w:rPr>
        <w:t xml:space="preserve">, I will </w:t>
      </w:r>
      <w:r>
        <w:rPr>
          <w:rFonts w:ascii="Times New Roman" w:hAnsi="Times New Roman" w:cs="Times New Roman" w:hint="eastAsia"/>
        </w:rPr>
        <w:t>design</w:t>
      </w:r>
      <w:r w:rsidR="008D4FEA">
        <w:rPr>
          <w:rFonts w:ascii="Times New Roman" w:hAnsi="Times New Roman" w:cs="Times New Roman"/>
        </w:rPr>
        <w:t xml:space="preserve"> a poster </w:t>
      </w:r>
      <w:r>
        <w:rPr>
          <w:rFonts w:ascii="Times New Roman" w:hAnsi="Times New Roman" w:cs="Times New Roman" w:hint="eastAsia"/>
        </w:rPr>
        <w:t>with a clear</w:t>
      </w:r>
      <w:r w:rsidR="008D4F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call for action</w:t>
      </w:r>
      <w:r w:rsidR="008D4F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 xml:space="preserve">The poster will be put outside of </w:t>
      </w:r>
      <w:r w:rsidR="007D639E">
        <w:rPr>
          <w:rFonts w:ascii="Times New Roman" w:hAnsi="Times New Roman" w:cs="Times New Roman"/>
        </w:rPr>
        <w:t>the vote</w:t>
      </w:r>
      <w:r>
        <w:rPr>
          <w:rFonts w:ascii="Times New Roman" w:hAnsi="Times New Roman" w:cs="Times New Roman" w:hint="eastAsia"/>
        </w:rPr>
        <w:t xml:space="preserve"> station. </w:t>
      </w:r>
      <w:r w:rsidR="005D0EA9">
        <w:rPr>
          <w:rFonts w:ascii="Times New Roman" w:hAnsi="Times New Roman" w:cs="Times New Roman"/>
        </w:rPr>
        <w:t xml:space="preserve">This will </w:t>
      </w:r>
      <w:r>
        <w:rPr>
          <w:rFonts w:ascii="Times New Roman" w:hAnsi="Times New Roman" w:cs="Times New Roman" w:hint="eastAsia"/>
        </w:rPr>
        <w:t xml:space="preserve">bring </w:t>
      </w:r>
      <w:r w:rsidR="005D0EA9">
        <w:rPr>
          <w:rFonts w:ascii="Times New Roman" w:hAnsi="Times New Roman" w:cs="Times New Roman"/>
        </w:rPr>
        <w:t>voter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</w:t>
      </w:r>
      <w:r w:rsidR="005D0EA9">
        <w:rPr>
          <w:rFonts w:ascii="Times New Roman" w:hAnsi="Times New Roman" w:cs="Times New Roman"/>
        </w:rPr>
        <w:t xml:space="preserve">attention to </w:t>
      </w:r>
      <w:r>
        <w:rPr>
          <w:rFonts w:ascii="Times New Roman" w:hAnsi="Times New Roman" w:cs="Times New Roman" w:hint="eastAsia"/>
        </w:rPr>
        <w:t xml:space="preserve">the bond </w:t>
      </w:r>
      <w:r>
        <w:rPr>
          <w:rFonts w:ascii="Times New Roman" w:hAnsi="Times New Roman" w:cs="Times New Roman"/>
        </w:rPr>
        <w:t>proposal; therefore</w:t>
      </w:r>
      <w:r>
        <w:rPr>
          <w:rFonts w:ascii="Times New Roman" w:hAnsi="Times New Roman" w:cs="Times New Roman" w:hint="eastAsia"/>
        </w:rPr>
        <w:t>,</w:t>
      </w:r>
      <w:r w:rsidR="005D0E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voters will potentially support the bond.</w:t>
      </w:r>
      <w:r w:rsidR="005D0EA9">
        <w:rPr>
          <w:rFonts w:ascii="Times New Roman" w:hAnsi="Times New Roman" w:cs="Times New Roman"/>
        </w:rPr>
        <w:t xml:space="preserve"> </w:t>
      </w:r>
    </w:p>
    <w:p w14:paraId="702CFBB1" w14:textId="77777777" w:rsidR="00A459A8" w:rsidRPr="00A459A8" w:rsidRDefault="00A459A8" w:rsidP="00A459A8">
      <w:pPr>
        <w:jc w:val="both"/>
        <w:rPr>
          <w:rFonts w:ascii="Times New Roman" w:hAnsi="Times New Roman" w:cs="Times New Roman"/>
        </w:rPr>
      </w:pPr>
    </w:p>
    <w:p w14:paraId="5FBDAA4E" w14:textId="6F4C0BED" w:rsidR="00A459A8" w:rsidRDefault="008D4FEA" w:rsidP="00F568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="00A459A8">
        <w:rPr>
          <w:rFonts w:ascii="Times New Roman" w:hAnsi="Times New Roman" w:cs="Times New Roman"/>
          <w:b/>
          <w:bCs/>
        </w:rPr>
        <w:t>edium</w:t>
      </w:r>
      <w:r>
        <w:rPr>
          <w:rFonts w:ascii="Times New Roman" w:hAnsi="Times New Roman" w:cs="Times New Roman"/>
          <w:b/>
          <w:bCs/>
        </w:rPr>
        <w:t>(samples only)</w:t>
      </w:r>
      <w:r w:rsidR="00A459A8">
        <w:rPr>
          <w:rFonts w:ascii="Times New Roman" w:hAnsi="Times New Roman" w:cs="Times New Roman"/>
          <w:b/>
          <w:bCs/>
        </w:rPr>
        <w:t>:</w:t>
      </w:r>
    </w:p>
    <w:p w14:paraId="3457FE43" w14:textId="2A040E7A" w:rsidR="008D4FEA" w:rsidRDefault="008D4FEA" w:rsidP="00F568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PowerPoint:</w:t>
      </w:r>
    </w:p>
    <w:p w14:paraId="4FE6C4A3" w14:textId="3B60EA22" w:rsidR="008D4FEA" w:rsidRDefault="008D4FEA" w:rsidP="00F568C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002DC84" wp14:editId="033E9EFD">
            <wp:extent cx="5486400" cy="2658110"/>
            <wp:effectExtent l="0" t="0" r="0" b="8890"/>
            <wp:docPr id="543970798" name="Picture 1" descr="A graph and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0798" name="Picture 1" descr="A graph and chart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8AA" w14:textId="297FBE35" w:rsidR="00175617" w:rsidRDefault="00175617">
      <w:pPr>
        <w:spacing w:line="278" w:lineRule="auto"/>
        <w:rPr>
          <w:rFonts w:ascii="Times New Roman" w:hAnsi="Times New Roman" w:cs="Times New Roman"/>
          <w:b/>
          <w:bCs/>
        </w:rPr>
      </w:pPr>
    </w:p>
    <w:p w14:paraId="57EE4B41" w14:textId="77777777" w:rsidR="00175617" w:rsidRDefault="008D4FEA" w:rsidP="001756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Dashboard:</w:t>
      </w:r>
      <w:r>
        <w:rPr>
          <w:noProof/>
        </w:rPr>
        <w:drawing>
          <wp:inline distT="0" distB="0" distL="0" distR="0" wp14:anchorId="69EB330B" wp14:editId="177F8D7A">
            <wp:extent cx="5280365" cy="3147060"/>
            <wp:effectExtent l="0" t="0" r="0" b="0"/>
            <wp:docPr id="1424740151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0151" name="Picture 1" descr="A screenshot of a data analysi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868" cy="31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>Poster:</w:t>
      </w:r>
    </w:p>
    <w:p w14:paraId="169F1803" w14:textId="13633A6B" w:rsidR="008D4FEA" w:rsidRDefault="008D4FEA" w:rsidP="0017561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2A5B3" wp14:editId="2D227704">
                <wp:simplePos x="0" y="0"/>
                <wp:positionH relativeFrom="margin">
                  <wp:align>center</wp:align>
                </wp:positionH>
                <wp:positionV relativeFrom="paragraph">
                  <wp:posOffset>1363980</wp:posOffset>
                </wp:positionV>
                <wp:extent cx="3771900" cy="693420"/>
                <wp:effectExtent l="0" t="0" r="0" b="0"/>
                <wp:wrapNone/>
                <wp:docPr id="243300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9B4C5" w14:textId="5D379153" w:rsidR="008D4FEA" w:rsidRPr="008D4FEA" w:rsidRDefault="008D4FEA" w:rsidP="008D4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156082" w:themeColor="accent1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FE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156082" w:themeColor="accent1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Support child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2A5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07.4pt;width:297pt;height:54.6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" filled="f" stroked="f">
                <v:textbox>
                  <w:txbxContent>
                    <w:p w14:paraId="1379B4C5" w14:textId="5D379153" w:rsidR="008D4FEA" w:rsidRPr="008D4FEA" w:rsidRDefault="008D4FEA" w:rsidP="008D4F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156082" w:themeColor="accent1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4FE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156082" w:themeColor="accent1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Support child care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4F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2EBD89" wp14:editId="49C73D9C">
            <wp:extent cx="3125679" cy="3512820"/>
            <wp:effectExtent l="0" t="0" r="0" b="0"/>
            <wp:docPr id="7553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41" cy="35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FA6E6" w14:textId="77777777" w:rsidR="00FA30DB" w:rsidRDefault="00FA30DB" w:rsidP="00633C3D">
      <w:pPr>
        <w:spacing w:after="0" w:line="240" w:lineRule="auto"/>
      </w:pPr>
      <w:r>
        <w:separator/>
      </w:r>
    </w:p>
  </w:endnote>
  <w:endnote w:type="continuationSeparator" w:id="0">
    <w:p w14:paraId="75C36049" w14:textId="77777777" w:rsidR="00FA30DB" w:rsidRDefault="00FA30DB" w:rsidP="006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C25DF" w14:textId="77777777" w:rsidR="00FA30DB" w:rsidRDefault="00FA30DB" w:rsidP="00633C3D">
      <w:pPr>
        <w:spacing w:after="0" w:line="240" w:lineRule="auto"/>
      </w:pPr>
      <w:r>
        <w:separator/>
      </w:r>
    </w:p>
  </w:footnote>
  <w:footnote w:type="continuationSeparator" w:id="0">
    <w:p w14:paraId="7230699E" w14:textId="77777777" w:rsidR="00FA30DB" w:rsidRDefault="00FA30DB" w:rsidP="006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814"/>
    <w:multiLevelType w:val="hybridMultilevel"/>
    <w:tmpl w:val="C4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5DB"/>
    <w:multiLevelType w:val="hybridMultilevel"/>
    <w:tmpl w:val="8296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2294"/>
    <w:multiLevelType w:val="hybridMultilevel"/>
    <w:tmpl w:val="A5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97F7F"/>
    <w:multiLevelType w:val="hybridMultilevel"/>
    <w:tmpl w:val="A63C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26325">
    <w:abstractNumId w:val="1"/>
  </w:num>
  <w:num w:numId="2" w16cid:durableId="1926723079">
    <w:abstractNumId w:val="2"/>
  </w:num>
  <w:num w:numId="3" w16cid:durableId="1185245387">
    <w:abstractNumId w:val="0"/>
  </w:num>
  <w:num w:numId="4" w16cid:durableId="2029600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6"/>
    <w:rsid w:val="00045622"/>
    <w:rsid w:val="000567F5"/>
    <w:rsid w:val="00063044"/>
    <w:rsid w:val="00073EEE"/>
    <w:rsid w:val="000C6A03"/>
    <w:rsid w:val="00104528"/>
    <w:rsid w:val="00175617"/>
    <w:rsid w:val="001E1E06"/>
    <w:rsid w:val="002302F8"/>
    <w:rsid w:val="002543B0"/>
    <w:rsid w:val="0029623F"/>
    <w:rsid w:val="002A255F"/>
    <w:rsid w:val="002D7FFB"/>
    <w:rsid w:val="0030202E"/>
    <w:rsid w:val="00327FC4"/>
    <w:rsid w:val="00332AB8"/>
    <w:rsid w:val="00343857"/>
    <w:rsid w:val="003C02E7"/>
    <w:rsid w:val="003E2C74"/>
    <w:rsid w:val="004A3DC3"/>
    <w:rsid w:val="004A70D9"/>
    <w:rsid w:val="00511F6E"/>
    <w:rsid w:val="0053398D"/>
    <w:rsid w:val="005A59D5"/>
    <w:rsid w:val="005D0EA9"/>
    <w:rsid w:val="005D7C43"/>
    <w:rsid w:val="00633C3D"/>
    <w:rsid w:val="00654D92"/>
    <w:rsid w:val="006A6D4B"/>
    <w:rsid w:val="00783B09"/>
    <w:rsid w:val="007866A8"/>
    <w:rsid w:val="007D639E"/>
    <w:rsid w:val="00803418"/>
    <w:rsid w:val="00833D7E"/>
    <w:rsid w:val="00856C05"/>
    <w:rsid w:val="008879C7"/>
    <w:rsid w:val="008C0BB1"/>
    <w:rsid w:val="008D4FEA"/>
    <w:rsid w:val="00917AC7"/>
    <w:rsid w:val="00941CBF"/>
    <w:rsid w:val="009531D6"/>
    <w:rsid w:val="009919F6"/>
    <w:rsid w:val="009A0598"/>
    <w:rsid w:val="009E436D"/>
    <w:rsid w:val="009F0D1E"/>
    <w:rsid w:val="00A161AF"/>
    <w:rsid w:val="00A459A8"/>
    <w:rsid w:val="00A54161"/>
    <w:rsid w:val="00AE72EC"/>
    <w:rsid w:val="00B87E68"/>
    <w:rsid w:val="00B96C85"/>
    <w:rsid w:val="00BE49FC"/>
    <w:rsid w:val="00C44F34"/>
    <w:rsid w:val="00CA3297"/>
    <w:rsid w:val="00D14EBF"/>
    <w:rsid w:val="00D6089B"/>
    <w:rsid w:val="00D83FCC"/>
    <w:rsid w:val="00E451AA"/>
    <w:rsid w:val="00E7596F"/>
    <w:rsid w:val="00F27727"/>
    <w:rsid w:val="00F568C6"/>
    <w:rsid w:val="00F9426A"/>
    <w:rsid w:val="00FA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6315"/>
  <w15:chartTrackingRefBased/>
  <w15:docId w15:val="{C7769B17-9B1F-44B3-8E7B-1E0E96B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68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8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8C6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C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13</cp:revision>
  <dcterms:created xsi:type="dcterms:W3CDTF">2024-09-07T21:26:00Z</dcterms:created>
  <dcterms:modified xsi:type="dcterms:W3CDTF">2024-09-20T17:09:00Z</dcterms:modified>
</cp:coreProperties>
</file>