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7E37E" w14:textId="77777777" w:rsidR="00DA6A7F" w:rsidRPr="00F354DA" w:rsidRDefault="00144099" w:rsidP="00640919">
      <w:pPr>
        <w:pStyle w:val="Header"/>
        <w:spacing w:after="240"/>
        <w:jc w:val="center"/>
        <w:rPr>
          <w:b/>
          <w:sz w:val="28"/>
          <w:szCs w:val="28"/>
        </w:rPr>
      </w:pPr>
      <w:r>
        <w:rPr>
          <w:b/>
          <w:sz w:val="28"/>
          <w:szCs w:val="28"/>
        </w:rPr>
        <w:t>CST82</w:t>
      </w:r>
      <w:r w:rsidR="00640919">
        <w:rPr>
          <w:b/>
          <w:sz w:val="28"/>
          <w:szCs w:val="28"/>
        </w:rPr>
        <w:t>5</w:t>
      </w:r>
      <w:r w:rsidR="002134EE">
        <w:rPr>
          <w:b/>
          <w:sz w:val="28"/>
          <w:szCs w:val="28"/>
        </w:rPr>
        <w:t>6</w:t>
      </w:r>
      <w:r w:rsidR="00640919">
        <w:rPr>
          <w:b/>
          <w:sz w:val="28"/>
          <w:szCs w:val="28"/>
        </w:rPr>
        <w:t xml:space="preserve"> Web </w:t>
      </w:r>
      <w:r w:rsidR="002134EE">
        <w:rPr>
          <w:b/>
          <w:sz w:val="28"/>
          <w:szCs w:val="28"/>
        </w:rPr>
        <w:t>Programming Language I</w:t>
      </w:r>
    </w:p>
    <w:p w14:paraId="090F1F82" w14:textId="77777777" w:rsidR="007503B0" w:rsidRPr="002134EE" w:rsidRDefault="00844822" w:rsidP="00E658A5">
      <w:pPr>
        <w:pStyle w:val="Title"/>
        <w:spacing w:after="0"/>
        <w:jc w:val="center"/>
        <w:rPr>
          <w:rFonts w:ascii="Times New Roman" w:hAnsi="Times New Roman" w:cs="Times New Roman"/>
          <w:sz w:val="32"/>
          <w:szCs w:val="32"/>
        </w:rPr>
      </w:pPr>
      <w:r>
        <w:rPr>
          <w:rFonts w:ascii="Times New Roman" w:hAnsi="Times New Roman" w:cs="Times New Roman"/>
          <w:sz w:val="32"/>
          <w:szCs w:val="32"/>
        </w:rPr>
        <w:t>Lab 4</w:t>
      </w:r>
    </w:p>
    <w:p w14:paraId="243883B0" w14:textId="77777777" w:rsidR="00A94AEC" w:rsidRPr="00A94AEC" w:rsidRDefault="00812096" w:rsidP="00A94AEC">
      <w:pPr>
        <w:pStyle w:val="Heading1"/>
        <w:spacing w:before="240" w:after="240"/>
        <w:rPr>
          <w:rFonts w:ascii="Times New Roman" w:hAnsi="Times New Roman" w:cs="Times New Roman"/>
        </w:rPr>
      </w:pPr>
      <w:r w:rsidRPr="00F354DA">
        <w:rPr>
          <w:rFonts w:ascii="Times New Roman" w:hAnsi="Times New Roman" w:cs="Times New Roman"/>
        </w:rPr>
        <w:t>Objective</w:t>
      </w:r>
    </w:p>
    <w:p w14:paraId="2720B907" w14:textId="77777777" w:rsidR="00844822" w:rsidRPr="00123BF1" w:rsidRDefault="00844822" w:rsidP="00844822">
      <w:pPr>
        <w:pStyle w:val="ListParagraph"/>
        <w:numPr>
          <w:ilvl w:val="0"/>
          <w:numId w:val="2"/>
        </w:numPr>
      </w:pPr>
      <w:r w:rsidRPr="00123BF1">
        <w:t xml:space="preserve">Use Visual Studio </w:t>
      </w:r>
      <w:r>
        <w:t xml:space="preserve">SQL Server Object Explorer to manage </w:t>
      </w:r>
      <w:r w:rsidRPr="00123BF1">
        <w:t>SQL Server database</w:t>
      </w:r>
      <w:r w:rsidR="00CF40E5">
        <w:t>s</w:t>
      </w:r>
    </w:p>
    <w:p w14:paraId="2D66FCF6" w14:textId="77777777" w:rsidR="00844822" w:rsidRDefault="00844822" w:rsidP="00844822">
      <w:pPr>
        <w:pStyle w:val="ListParagraph"/>
      </w:pPr>
    </w:p>
    <w:p w14:paraId="630344C7" w14:textId="77777777" w:rsidR="009B6B0D" w:rsidRPr="00B86B48" w:rsidRDefault="00CF40E5" w:rsidP="00BE3957">
      <w:pPr>
        <w:pStyle w:val="ListParagraph"/>
        <w:numPr>
          <w:ilvl w:val="0"/>
          <w:numId w:val="2"/>
        </w:numPr>
      </w:pPr>
      <w:r>
        <w:t xml:space="preserve">Use </w:t>
      </w:r>
      <w:r w:rsidR="00324EC1">
        <w:t>Microsoft Ent</w:t>
      </w:r>
      <w:r>
        <w:t>ity Framework to generate entity classes</w:t>
      </w:r>
      <w:r w:rsidR="00324EC1">
        <w:t>.</w:t>
      </w:r>
    </w:p>
    <w:p w14:paraId="0F727737" w14:textId="77777777" w:rsidR="00812096" w:rsidRDefault="00812096" w:rsidP="00E658A5">
      <w:pPr>
        <w:pStyle w:val="Heading1"/>
        <w:spacing w:before="240" w:after="240"/>
        <w:rPr>
          <w:rFonts w:ascii="Times New Roman" w:hAnsi="Times New Roman" w:cs="Times New Roman"/>
        </w:rPr>
      </w:pPr>
      <w:r w:rsidRPr="00F354DA">
        <w:rPr>
          <w:rFonts w:ascii="Times New Roman" w:hAnsi="Times New Roman" w:cs="Times New Roman"/>
        </w:rPr>
        <w:t>Due Date</w:t>
      </w:r>
      <w:r w:rsidR="00001D39">
        <w:rPr>
          <w:rFonts w:ascii="Times New Roman" w:hAnsi="Times New Roman" w:cs="Times New Roman"/>
        </w:rPr>
        <w:t xml:space="preserve"> </w:t>
      </w:r>
    </w:p>
    <w:p w14:paraId="35542231" w14:textId="4BD57005" w:rsidR="00F377FA" w:rsidRDefault="00F377FA" w:rsidP="00F377FA">
      <w:pPr>
        <w:rPr>
          <w:sz w:val="22"/>
          <w:szCs w:val="22"/>
        </w:rPr>
      </w:pPr>
      <w:r>
        <w:t xml:space="preserve">See </w:t>
      </w:r>
      <w:r w:rsidR="00662951">
        <w:t>Brightspace</w:t>
      </w:r>
      <w:r>
        <w:t xml:space="preserve"> post</w:t>
      </w:r>
      <w:r w:rsidR="00844822">
        <w:t xml:space="preserve">ing for the due date. To earn 5 </w:t>
      </w:r>
      <w:r>
        <w:t>points, you are required:</w:t>
      </w:r>
    </w:p>
    <w:p w14:paraId="77B087E4" w14:textId="77777777" w:rsidR="00E658A5" w:rsidRPr="00B86B48" w:rsidRDefault="00E658A5" w:rsidP="00E658A5">
      <w:pPr>
        <w:pStyle w:val="ListParagraph"/>
      </w:pPr>
    </w:p>
    <w:p w14:paraId="4A5A2AB7" w14:textId="77777777" w:rsidR="00E658A5" w:rsidRPr="00B86B48" w:rsidRDefault="00E658A5" w:rsidP="00BE3957">
      <w:pPr>
        <w:pStyle w:val="ListParagraph"/>
        <w:numPr>
          <w:ilvl w:val="0"/>
          <w:numId w:val="1"/>
        </w:numPr>
      </w:pPr>
      <w:r w:rsidRPr="00B86B48">
        <w:t>Complete the lab as required.</w:t>
      </w:r>
    </w:p>
    <w:p w14:paraId="0025961C" w14:textId="77777777" w:rsidR="00E658A5" w:rsidRPr="00B86B48" w:rsidRDefault="00E658A5" w:rsidP="00E658A5">
      <w:pPr>
        <w:pStyle w:val="ListParagraph"/>
      </w:pPr>
    </w:p>
    <w:p w14:paraId="3CFC6BAA" w14:textId="77777777" w:rsidR="008371BE" w:rsidRDefault="00E658A5" w:rsidP="00292A64">
      <w:pPr>
        <w:pStyle w:val="ListParagraph"/>
        <w:numPr>
          <w:ilvl w:val="0"/>
          <w:numId w:val="1"/>
        </w:numPr>
      </w:pPr>
      <w:r w:rsidRPr="00B86B48">
        <w:t xml:space="preserve">Zip your </w:t>
      </w:r>
      <w:r w:rsidR="008371BE" w:rsidRPr="00844822">
        <w:rPr>
          <w:b/>
        </w:rPr>
        <w:t>website</w:t>
      </w:r>
      <w:r w:rsidR="008371BE" w:rsidRPr="00B86B48">
        <w:t xml:space="preserve"> into a</w:t>
      </w:r>
      <w:r w:rsidRPr="00B86B48">
        <w:t xml:space="preserve"> zip file and submit the zip file to the </w:t>
      </w:r>
      <w:r w:rsidR="00844822">
        <w:t>Canvas.</w:t>
      </w:r>
    </w:p>
    <w:p w14:paraId="3ABB3B24" w14:textId="77777777" w:rsidR="00844822" w:rsidRPr="00B86B48" w:rsidRDefault="00844822" w:rsidP="00844822"/>
    <w:p w14:paraId="3BD8A8E6" w14:textId="77777777" w:rsidR="00E658A5" w:rsidRPr="00B86B48" w:rsidRDefault="00E658A5" w:rsidP="00BE3957">
      <w:pPr>
        <w:pStyle w:val="ListParagraph"/>
        <w:numPr>
          <w:ilvl w:val="0"/>
          <w:numId w:val="1"/>
        </w:numPr>
      </w:pPr>
      <w:r w:rsidRPr="00B86B48">
        <w:t>D</w:t>
      </w:r>
      <w:r w:rsidR="00844822">
        <w:t xml:space="preserve">emonstrate </w:t>
      </w:r>
      <w:r w:rsidRPr="00B86B48">
        <w:t xml:space="preserve">your lab work during the following week’s lab session. </w:t>
      </w:r>
    </w:p>
    <w:p w14:paraId="01D44AB6" w14:textId="77777777" w:rsidR="00324EC1" w:rsidRDefault="00C74985" w:rsidP="0005700D">
      <w:pPr>
        <w:pStyle w:val="Heading1"/>
        <w:spacing w:before="240" w:after="240"/>
        <w:rPr>
          <w:rFonts w:ascii="Times New Roman" w:hAnsi="Times New Roman" w:cs="Times New Roman"/>
        </w:rPr>
      </w:pPr>
      <w:r w:rsidRPr="00F354DA">
        <w:rPr>
          <w:rFonts w:ascii="Times New Roman" w:hAnsi="Times New Roman" w:cs="Times New Roman"/>
        </w:rPr>
        <w:t>Requirements</w:t>
      </w:r>
    </w:p>
    <w:p w14:paraId="4842E2B6" w14:textId="77777777" w:rsidR="005C160B" w:rsidRDefault="005C160B" w:rsidP="005C160B">
      <w:pPr>
        <w:rPr>
          <w:b/>
        </w:rPr>
      </w:pPr>
      <w:r>
        <w:t xml:space="preserve">This lab is the prequel of Lab 5, Download and zip a partially completed website </w:t>
      </w:r>
      <w:r w:rsidRPr="005C160B">
        <w:rPr>
          <w:b/>
        </w:rPr>
        <w:t>Lab5.zip</w:t>
      </w:r>
      <w:r>
        <w:rPr>
          <w:b/>
        </w:rPr>
        <w:t>.</w:t>
      </w:r>
    </w:p>
    <w:p w14:paraId="49003B9B" w14:textId="77777777" w:rsidR="005C160B" w:rsidRPr="005C160B" w:rsidRDefault="005C160B" w:rsidP="005C160B"/>
    <w:p w14:paraId="28FB91D6" w14:textId="77777777" w:rsidR="0005700D" w:rsidRDefault="0005700D" w:rsidP="0005700D">
      <w:pPr>
        <w:pStyle w:val="ListParagraph"/>
        <w:numPr>
          <w:ilvl w:val="0"/>
          <w:numId w:val="7"/>
        </w:numPr>
        <w:ind w:left="360"/>
      </w:pPr>
      <w:r w:rsidRPr="00123BF1">
        <w:t>C</w:t>
      </w:r>
      <w:r>
        <w:t xml:space="preserve">onfigure and Manage SQL Server </w:t>
      </w:r>
      <w:r w:rsidRPr="00123BF1">
        <w:t>with Visual Studio</w:t>
      </w:r>
    </w:p>
    <w:p w14:paraId="56168121" w14:textId="77777777" w:rsidR="0005700D" w:rsidRDefault="0005700D" w:rsidP="0005700D">
      <w:pPr>
        <w:pStyle w:val="ListParagraph"/>
        <w:ind w:left="360"/>
      </w:pPr>
    </w:p>
    <w:p w14:paraId="3864A648" w14:textId="77777777" w:rsidR="0005700D" w:rsidRDefault="0005700D" w:rsidP="0005700D">
      <w:pPr>
        <w:pStyle w:val="ListParagraph"/>
        <w:ind w:left="360"/>
      </w:pPr>
      <w:r>
        <w:t>As an IDE, Visual Studio comes with all functionality/tools for developers to work with databases from different vendors, by default Microsoft SQL Server, of course.</w:t>
      </w:r>
    </w:p>
    <w:p w14:paraId="084BE317" w14:textId="77777777" w:rsidR="0005700D" w:rsidRDefault="0005700D" w:rsidP="0005700D">
      <w:pPr>
        <w:pStyle w:val="ListParagraph"/>
        <w:ind w:left="360"/>
      </w:pPr>
    </w:p>
    <w:p w14:paraId="62538F0B" w14:textId="1D7F27D5" w:rsidR="00670D53" w:rsidRPr="00685C6A" w:rsidRDefault="00670D53" w:rsidP="00670D53">
      <w:pPr>
        <w:pStyle w:val="ListParagraph"/>
        <w:ind w:left="360"/>
      </w:pPr>
      <w:r>
        <w:t xml:space="preserve">Likely, </w:t>
      </w:r>
      <w:r w:rsidR="00662951">
        <w:t>you</w:t>
      </w:r>
      <w:r>
        <w:t xml:space="preserve"> may already have one or more instances of MS SQL Server installed on your machine. To find out the details of these SQL Server instances, you can</w:t>
      </w:r>
      <w:r w:rsidR="00685C6A">
        <w:t xml:space="preserve"> use Visual Studio’s </w:t>
      </w:r>
      <w:r w:rsidRPr="00685C6A">
        <w:rPr>
          <w:b/>
        </w:rPr>
        <w:t>SQL Server Object Browser</w:t>
      </w:r>
      <w:r w:rsidR="00685C6A">
        <w:t xml:space="preserve"> (select </w:t>
      </w:r>
      <w:r w:rsidR="00B5155C">
        <w:t>menu item “</w:t>
      </w:r>
      <w:r w:rsidR="00685C6A">
        <w:t xml:space="preserve">View &gt; </w:t>
      </w:r>
      <w:r w:rsidR="00B5155C">
        <w:t>SQL Server Object Browser”)</w:t>
      </w:r>
    </w:p>
    <w:p w14:paraId="3AA380D9" w14:textId="77777777" w:rsidR="00670D53" w:rsidRDefault="00670D53" w:rsidP="00670D53">
      <w:pPr>
        <w:pStyle w:val="ListParagraph"/>
        <w:ind w:left="360"/>
      </w:pPr>
    </w:p>
    <w:p w14:paraId="2D92D53B" w14:textId="77777777" w:rsidR="00685C6A" w:rsidRDefault="00685C6A" w:rsidP="006550A5">
      <w:pPr>
        <w:pStyle w:val="ListParagraph"/>
      </w:pPr>
      <w:r>
        <w:rPr>
          <w:noProof/>
        </w:rPr>
        <w:drawing>
          <wp:inline distT="0" distB="0" distL="0" distR="0" wp14:anchorId="22805785" wp14:editId="30AA5EE3">
            <wp:extent cx="3016250" cy="1877126"/>
            <wp:effectExtent l="19050" t="19050" r="1270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848" cy="1889322"/>
                    </a:xfrm>
                    <a:prstGeom prst="rect">
                      <a:avLst/>
                    </a:prstGeom>
                    <a:ln w="15875">
                      <a:solidFill>
                        <a:schemeClr val="accent1"/>
                      </a:solidFill>
                    </a:ln>
                  </pic:spPr>
                </pic:pic>
              </a:graphicData>
            </a:graphic>
          </wp:inline>
        </w:drawing>
      </w:r>
    </w:p>
    <w:p w14:paraId="750B0E73" w14:textId="77777777" w:rsidR="00670D53" w:rsidRDefault="00685C6A" w:rsidP="006550A5">
      <w:pPr>
        <w:pStyle w:val="ListParagraph"/>
      </w:pPr>
      <w:r>
        <w:rPr>
          <w:noProof/>
        </w:rPr>
        <w:lastRenderedPageBreak/>
        <w:drawing>
          <wp:inline distT="0" distB="0" distL="0" distR="0" wp14:anchorId="1306EE94" wp14:editId="0BFB5B84">
            <wp:extent cx="2870200" cy="2909399"/>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955" cy="2930437"/>
                    </a:xfrm>
                    <a:prstGeom prst="rect">
                      <a:avLst/>
                    </a:prstGeom>
                  </pic:spPr>
                </pic:pic>
              </a:graphicData>
            </a:graphic>
          </wp:inline>
        </w:drawing>
      </w:r>
    </w:p>
    <w:p w14:paraId="44363FB2" w14:textId="77777777" w:rsidR="00B5155C" w:rsidRDefault="00B5155C" w:rsidP="00670D53">
      <w:pPr>
        <w:pStyle w:val="ListParagraph"/>
        <w:ind w:left="360"/>
      </w:pPr>
    </w:p>
    <w:p w14:paraId="70367B7C" w14:textId="77777777" w:rsidR="000868BC" w:rsidRDefault="000868BC" w:rsidP="000868BC">
      <w:pPr>
        <w:pStyle w:val="ListParagraph"/>
        <w:ind w:left="360"/>
      </w:pPr>
      <w:r>
        <w:t>Note: In my case, there are three SQL Server instances running on my computer:</w:t>
      </w:r>
    </w:p>
    <w:p w14:paraId="752C2C7E" w14:textId="77777777" w:rsidR="000868BC" w:rsidRDefault="000868BC" w:rsidP="000868BC">
      <w:pPr>
        <w:pStyle w:val="ListParagraph"/>
        <w:ind w:left="360"/>
      </w:pPr>
    </w:p>
    <w:p w14:paraId="3AB3E612" w14:textId="77777777" w:rsidR="000868BC" w:rsidRDefault="000868BC" w:rsidP="000868BC">
      <w:pPr>
        <w:pStyle w:val="ListParagraph"/>
        <w:numPr>
          <w:ilvl w:val="0"/>
          <w:numId w:val="8"/>
        </w:numPr>
      </w:pPr>
      <w:r w:rsidRPr="000868BC">
        <w:rPr>
          <w:b/>
        </w:rPr>
        <w:t xml:space="preserve">GONGW-NC00657 </w:t>
      </w:r>
      <w:r>
        <w:t xml:space="preserve">came with </w:t>
      </w:r>
      <w:r w:rsidRPr="00DA2975">
        <w:rPr>
          <w:b/>
        </w:rPr>
        <w:t>MS SQL Server 2016</w:t>
      </w:r>
      <w:r>
        <w:t xml:space="preserve">. If your laptop does not have </w:t>
      </w:r>
      <w:r w:rsidRPr="00DA2975">
        <w:rPr>
          <w:b/>
        </w:rPr>
        <w:t>MS SQL Server</w:t>
      </w:r>
      <w:r>
        <w:t xml:space="preserve"> installed, you will not have </w:t>
      </w:r>
      <w:r w:rsidR="00170E52">
        <w:t xml:space="preserve">this </w:t>
      </w:r>
      <w:r w:rsidR="00491C94">
        <w:t>instance</w:t>
      </w:r>
      <w:r>
        <w:t>.</w:t>
      </w:r>
      <w:r w:rsidR="00491C94">
        <w:t xml:space="preserve"> </w:t>
      </w:r>
      <w:r w:rsidR="00170E52">
        <w:t>This instance may not automatically start when Windows starts. If it is not started, Visual Studio will not be able to connect to it. You can use SQL Server Configuration Manager to start or stop it.</w:t>
      </w:r>
    </w:p>
    <w:p w14:paraId="228E039A" w14:textId="77777777" w:rsidR="00491C94" w:rsidRPr="00491C94" w:rsidRDefault="00491C94" w:rsidP="00491C94">
      <w:pPr>
        <w:pStyle w:val="ListParagraph"/>
      </w:pPr>
    </w:p>
    <w:p w14:paraId="3D2CF43A" w14:textId="77777777" w:rsidR="00491C94" w:rsidRDefault="00491C94" w:rsidP="000868BC">
      <w:pPr>
        <w:pStyle w:val="ListParagraph"/>
        <w:numPr>
          <w:ilvl w:val="0"/>
          <w:numId w:val="8"/>
        </w:numPr>
      </w:pPr>
      <w:proofErr w:type="spellStart"/>
      <w:r w:rsidRPr="000868BC">
        <w:rPr>
          <w:b/>
        </w:rPr>
        <w:t>MSSQLLocalDB</w:t>
      </w:r>
      <w:proofErr w:type="spellEnd"/>
      <w:r>
        <w:rPr>
          <w:b/>
        </w:rPr>
        <w:t xml:space="preserve"> </w:t>
      </w:r>
      <w:r>
        <w:t>came with Visual Studio 2017 or a later update version of Visual Studio 2015. You may not have this</w:t>
      </w:r>
      <w:r w:rsidR="00170E52">
        <w:t xml:space="preserve"> instance if you do not have VS2017.</w:t>
      </w:r>
    </w:p>
    <w:p w14:paraId="00A22147" w14:textId="77777777" w:rsidR="000868BC" w:rsidRDefault="000868BC" w:rsidP="000868BC">
      <w:pPr>
        <w:pStyle w:val="ListParagraph"/>
      </w:pPr>
    </w:p>
    <w:p w14:paraId="66E349DA" w14:textId="77777777" w:rsidR="00170E52" w:rsidRDefault="000868BC" w:rsidP="000868BC">
      <w:pPr>
        <w:pStyle w:val="ListParagraph"/>
        <w:numPr>
          <w:ilvl w:val="0"/>
          <w:numId w:val="8"/>
        </w:numPr>
      </w:pPr>
      <w:r w:rsidRPr="000868BC">
        <w:rPr>
          <w:b/>
        </w:rPr>
        <w:t>(</w:t>
      </w:r>
      <w:proofErr w:type="spellStart"/>
      <w:r w:rsidRPr="000868BC">
        <w:rPr>
          <w:b/>
        </w:rPr>
        <w:t>localdb</w:t>
      </w:r>
      <w:proofErr w:type="spellEnd"/>
      <w:r w:rsidRPr="000868BC">
        <w:rPr>
          <w:b/>
        </w:rPr>
        <w:t>)\Project</w:t>
      </w:r>
      <w:r w:rsidR="002729EC">
        <w:rPr>
          <w:b/>
        </w:rPr>
        <w:t>s</w:t>
      </w:r>
      <w:r w:rsidRPr="000868BC">
        <w:rPr>
          <w:b/>
        </w:rPr>
        <w:t>V13</w:t>
      </w:r>
      <w:r>
        <w:t xml:space="preserve"> c</w:t>
      </w:r>
      <w:r w:rsidR="00170E52">
        <w:t>ame with Visual Studio 2015</w:t>
      </w:r>
      <w:r>
        <w:t>.</w:t>
      </w:r>
    </w:p>
    <w:p w14:paraId="38951EB7" w14:textId="77777777" w:rsidR="00170E52" w:rsidRDefault="00170E52" w:rsidP="00170E52">
      <w:pPr>
        <w:pStyle w:val="ListParagraph"/>
      </w:pPr>
    </w:p>
    <w:p w14:paraId="4BC834B6" w14:textId="77777777" w:rsidR="00170E52" w:rsidRDefault="00170E52" w:rsidP="000868BC">
      <w:pPr>
        <w:pStyle w:val="ListParagraph"/>
        <w:numPr>
          <w:ilvl w:val="0"/>
          <w:numId w:val="8"/>
        </w:numPr>
      </w:pPr>
      <w:r>
        <w:t>If you previously installed early version of Visual Studio, you may have other versions of SQL Server such as (</w:t>
      </w:r>
      <w:proofErr w:type="spellStart"/>
      <w:r>
        <w:t>localdb</w:t>
      </w:r>
      <w:proofErr w:type="spellEnd"/>
      <w:r>
        <w:t>)\V11.0 or (</w:t>
      </w:r>
      <w:proofErr w:type="spellStart"/>
      <w:r>
        <w:t>localdb</w:t>
      </w:r>
      <w:proofErr w:type="spellEnd"/>
      <w:r>
        <w:t xml:space="preserve">)\V12.0 etc. </w:t>
      </w:r>
    </w:p>
    <w:p w14:paraId="5A9B08FA" w14:textId="77777777" w:rsidR="00170E52" w:rsidRDefault="00170E52" w:rsidP="00170E52"/>
    <w:p w14:paraId="08B43704" w14:textId="77777777" w:rsidR="000868BC" w:rsidRDefault="00170E52" w:rsidP="00170E52">
      <w:pPr>
        <w:ind w:left="360"/>
      </w:pPr>
      <w:r>
        <w:t>If you do not have any of above</w:t>
      </w:r>
      <w:r w:rsidR="000868BC">
        <w:t xml:space="preserve"> </w:t>
      </w:r>
      <w:r w:rsidR="00D868C6">
        <w:t>instance</w:t>
      </w:r>
      <w:r>
        <w:t>s</w:t>
      </w:r>
      <w:r w:rsidR="00D868C6">
        <w:t xml:space="preserve">, you need to re-run Visual Studio installation </w:t>
      </w:r>
      <w:r w:rsidR="00A74AA7">
        <w:t xml:space="preserve">program to modify features </w:t>
      </w:r>
      <w:r>
        <w:t>to add components as follows:</w:t>
      </w:r>
    </w:p>
    <w:p w14:paraId="04AF3FEA" w14:textId="77777777" w:rsidR="006550A5" w:rsidRDefault="006550A5" w:rsidP="006550A5">
      <w:pPr>
        <w:pStyle w:val="ListParagraph"/>
      </w:pPr>
    </w:p>
    <w:p w14:paraId="5233B4F8" w14:textId="77777777" w:rsidR="000868BC" w:rsidRDefault="006550A5" w:rsidP="00170E52">
      <w:pPr>
        <w:pStyle w:val="ListParagraph"/>
      </w:pPr>
      <w:r>
        <w:rPr>
          <w:noProof/>
        </w:rPr>
        <mc:AlternateContent>
          <mc:Choice Requires="wps">
            <w:drawing>
              <wp:anchor distT="0" distB="0" distL="114300" distR="114300" simplePos="0" relativeHeight="251656704" behindDoc="0" locked="0" layoutInCell="1" allowOverlap="1" wp14:anchorId="44F28FD3" wp14:editId="28846653">
                <wp:simplePos x="0" y="0"/>
                <wp:positionH relativeFrom="column">
                  <wp:posOffset>431800</wp:posOffset>
                </wp:positionH>
                <wp:positionV relativeFrom="paragraph">
                  <wp:posOffset>774700</wp:posOffset>
                </wp:positionV>
                <wp:extent cx="1727200" cy="419100"/>
                <wp:effectExtent l="0" t="0" r="25400" b="19050"/>
                <wp:wrapNone/>
                <wp:docPr id="7" name="Oval 7"/>
                <wp:cNvGraphicFramePr/>
                <a:graphic xmlns:a="http://schemas.openxmlformats.org/drawingml/2006/main">
                  <a:graphicData uri="http://schemas.microsoft.com/office/word/2010/wordprocessingShape">
                    <wps:wsp>
                      <wps:cNvSpPr/>
                      <wps:spPr>
                        <a:xfrm>
                          <a:off x="0" y="0"/>
                          <a:ext cx="172720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F7014" id="Oval 7" o:spid="_x0000_s1026" style="position:absolute;margin-left:34pt;margin-top:61pt;width:136pt;height:33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" filled="f" strokecolor="red" strokeweight="2pt"/>
            </w:pict>
          </mc:Fallback>
        </mc:AlternateContent>
      </w:r>
      <w:r>
        <w:rPr>
          <w:noProof/>
        </w:rPr>
        <w:drawing>
          <wp:inline distT="0" distB="0" distL="0" distR="0" wp14:anchorId="7A563B5E" wp14:editId="59306E59">
            <wp:extent cx="2978150" cy="1681069"/>
            <wp:effectExtent l="19050" t="19050" r="1270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697" cy="1690409"/>
                    </a:xfrm>
                    <a:prstGeom prst="rect">
                      <a:avLst/>
                    </a:prstGeom>
                    <a:ln>
                      <a:solidFill>
                        <a:schemeClr val="accent1"/>
                      </a:solidFill>
                    </a:ln>
                  </pic:spPr>
                </pic:pic>
              </a:graphicData>
            </a:graphic>
          </wp:inline>
        </w:drawing>
      </w:r>
    </w:p>
    <w:p w14:paraId="24B27A71" w14:textId="77777777" w:rsidR="006550A5" w:rsidRPr="006550A5" w:rsidRDefault="006550A5" w:rsidP="006550A5">
      <w:pPr>
        <w:pStyle w:val="ListParagraph"/>
        <w:ind w:left="360"/>
      </w:pPr>
      <w:proofErr w:type="spellStart"/>
      <w:r>
        <w:lastRenderedPageBreak/>
        <w:t>LocalDB</w:t>
      </w:r>
      <w:proofErr w:type="spellEnd"/>
      <w:r>
        <w:t xml:space="preserve"> is a version of SQL Server specially designed for use by developers. You </w:t>
      </w:r>
      <w:r w:rsidR="004C0A15">
        <w:t>can</w:t>
      </w:r>
      <w:r>
        <w:t xml:space="preserve"> use either </w:t>
      </w:r>
      <w:proofErr w:type="spellStart"/>
      <w:r w:rsidRPr="000868BC">
        <w:rPr>
          <w:b/>
        </w:rPr>
        <w:t>MSSQLLocalDB</w:t>
      </w:r>
      <w:proofErr w:type="spellEnd"/>
      <w:r>
        <w:rPr>
          <w:b/>
        </w:rPr>
        <w:t xml:space="preserve"> </w:t>
      </w:r>
      <w:r>
        <w:t xml:space="preserve">(if it exists on your laptop) or </w:t>
      </w:r>
      <w:r w:rsidRPr="000868BC">
        <w:rPr>
          <w:b/>
        </w:rPr>
        <w:t>Project</w:t>
      </w:r>
      <w:r w:rsidR="002729EC">
        <w:rPr>
          <w:b/>
        </w:rPr>
        <w:t>s</w:t>
      </w:r>
      <w:r w:rsidRPr="000868BC">
        <w:rPr>
          <w:b/>
        </w:rPr>
        <w:t>V13</w:t>
      </w:r>
      <w:r>
        <w:t xml:space="preserve">. </w:t>
      </w:r>
    </w:p>
    <w:p w14:paraId="6E100D8D" w14:textId="77777777" w:rsidR="006550A5" w:rsidRDefault="006550A5" w:rsidP="00670D53">
      <w:pPr>
        <w:pStyle w:val="ListParagraph"/>
        <w:ind w:left="360"/>
      </w:pPr>
      <w:r>
        <w:t xml:space="preserve"> </w:t>
      </w:r>
    </w:p>
    <w:p w14:paraId="78E4C584" w14:textId="77777777" w:rsidR="00B5155C" w:rsidRDefault="00DA2975" w:rsidP="00670D53">
      <w:pPr>
        <w:pStyle w:val="ListParagraph"/>
        <w:ind w:left="360"/>
      </w:pPr>
      <w:r>
        <w:t>After adding SQL Servers, your SQL Server Object Explorer should look similar to the following:</w:t>
      </w:r>
    </w:p>
    <w:p w14:paraId="7B7A5D59" w14:textId="77777777" w:rsidR="00DA2975" w:rsidRDefault="00DA2975" w:rsidP="00670D53">
      <w:pPr>
        <w:pStyle w:val="ListParagraph"/>
        <w:ind w:left="360"/>
      </w:pPr>
    </w:p>
    <w:p w14:paraId="205C1E0A" w14:textId="77777777" w:rsidR="00593E39" w:rsidRDefault="00DA2975" w:rsidP="006550A5">
      <w:pPr>
        <w:pStyle w:val="ListParagraph"/>
      </w:pPr>
      <w:r>
        <w:rPr>
          <w:noProof/>
        </w:rPr>
        <w:drawing>
          <wp:inline distT="0" distB="0" distL="0" distR="0" wp14:anchorId="32062712" wp14:editId="3115B61B">
            <wp:extent cx="2997200" cy="2224310"/>
            <wp:effectExtent l="19050" t="19050" r="1270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019" cy="2236792"/>
                    </a:xfrm>
                    <a:prstGeom prst="rect">
                      <a:avLst/>
                    </a:prstGeom>
                    <a:ln>
                      <a:solidFill>
                        <a:schemeClr val="accent1"/>
                      </a:solidFill>
                    </a:ln>
                  </pic:spPr>
                </pic:pic>
              </a:graphicData>
            </a:graphic>
          </wp:inline>
        </w:drawing>
      </w:r>
    </w:p>
    <w:p w14:paraId="08F91F1B" w14:textId="77777777" w:rsidR="00DA2975" w:rsidRDefault="00DA2975" w:rsidP="00670D53">
      <w:pPr>
        <w:pStyle w:val="ListParagraph"/>
        <w:ind w:left="360"/>
      </w:pPr>
    </w:p>
    <w:p w14:paraId="582B0E7F" w14:textId="77777777" w:rsidR="00D45CD0" w:rsidRDefault="00183CF7" w:rsidP="00670D53">
      <w:pPr>
        <w:pStyle w:val="ListParagraph"/>
        <w:ind w:left="360"/>
        <w:rPr>
          <w:b/>
        </w:rPr>
      </w:pPr>
      <w:r>
        <w:t xml:space="preserve">Create a new database </w:t>
      </w:r>
      <w:proofErr w:type="spellStart"/>
      <w:r w:rsidR="00D45CD0" w:rsidRPr="00D45CD0">
        <w:rPr>
          <w:b/>
        </w:rPr>
        <w:t>StudentRecord</w:t>
      </w:r>
      <w:proofErr w:type="spellEnd"/>
    </w:p>
    <w:p w14:paraId="06D8071D" w14:textId="77777777" w:rsidR="00183CF7" w:rsidRDefault="00183CF7" w:rsidP="00670D53">
      <w:pPr>
        <w:pStyle w:val="ListParagraph"/>
        <w:ind w:left="360"/>
        <w:rPr>
          <w:b/>
        </w:rPr>
      </w:pPr>
    </w:p>
    <w:p w14:paraId="2895A95F" w14:textId="77777777" w:rsidR="00183CF7" w:rsidRDefault="00183CF7" w:rsidP="00183CF7">
      <w:pPr>
        <w:pStyle w:val="ListParagraph"/>
        <w:rPr>
          <w:b/>
        </w:rPr>
      </w:pPr>
      <w:r>
        <w:rPr>
          <w:noProof/>
        </w:rPr>
        <w:drawing>
          <wp:inline distT="0" distB="0" distL="0" distR="0" wp14:anchorId="28F7F81C" wp14:editId="4BF61CE4">
            <wp:extent cx="3505200" cy="1652799"/>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7823" cy="1658751"/>
                    </a:xfrm>
                    <a:prstGeom prst="rect">
                      <a:avLst/>
                    </a:prstGeom>
                    <a:ln>
                      <a:solidFill>
                        <a:schemeClr val="accent1"/>
                      </a:solidFill>
                    </a:ln>
                  </pic:spPr>
                </pic:pic>
              </a:graphicData>
            </a:graphic>
          </wp:inline>
        </w:drawing>
      </w:r>
    </w:p>
    <w:p w14:paraId="108F6014" w14:textId="77777777" w:rsidR="00210A88" w:rsidRDefault="00210A88" w:rsidP="00183CF7">
      <w:pPr>
        <w:pStyle w:val="ListParagraph"/>
        <w:rPr>
          <w:b/>
        </w:rPr>
      </w:pPr>
    </w:p>
    <w:p w14:paraId="6765AC71" w14:textId="77777777" w:rsidR="00210A88" w:rsidRPr="00D45CD0" w:rsidRDefault="00210A88" w:rsidP="00183CF7">
      <w:pPr>
        <w:pStyle w:val="ListParagraph"/>
        <w:rPr>
          <w:b/>
        </w:rPr>
      </w:pPr>
      <w:r>
        <w:rPr>
          <w:noProof/>
        </w:rPr>
        <w:drawing>
          <wp:inline distT="0" distB="0" distL="0" distR="0" wp14:anchorId="3BBF450C" wp14:editId="33C8BE9E">
            <wp:extent cx="3530600" cy="1074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9034" cy="1086407"/>
                    </a:xfrm>
                    <a:prstGeom prst="rect">
                      <a:avLst/>
                    </a:prstGeom>
                  </pic:spPr>
                </pic:pic>
              </a:graphicData>
            </a:graphic>
          </wp:inline>
        </w:drawing>
      </w:r>
    </w:p>
    <w:p w14:paraId="42954856" w14:textId="77777777" w:rsidR="006550A5" w:rsidRDefault="006550A5" w:rsidP="006550A5">
      <w:pPr>
        <w:ind w:left="360"/>
      </w:pPr>
    </w:p>
    <w:p w14:paraId="7404EA8C" w14:textId="77777777" w:rsidR="00210A88" w:rsidRDefault="00210A88" w:rsidP="00210A88">
      <w:pPr>
        <w:ind w:left="360"/>
        <w:rPr>
          <w:noProof/>
        </w:rPr>
      </w:pPr>
      <w:r>
        <w:t>Once the database is created, run</w:t>
      </w:r>
      <w:r w:rsidRPr="00210A88">
        <w:t xml:space="preserve"> </w:t>
      </w:r>
      <w:r w:rsidR="005B39EE">
        <w:rPr>
          <w:b/>
          <w:bCs/>
        </w:rPr>
        <w:t>Lab 5</w:t>
      </w:r>
      <w:r w:rsidRPr="00210A88">
        <w:rPr>
          <w:b/>
          <w:bCs/>
        </w:rPr>
        <w:t xml:space="preserve"> </w:t>
      </w:r>
      <w:proofErr w:type="spellStart"/>
      <w:proofErr w:type="gramStart"/>
      <w:r w:rsidRPr="00210A88">
        <w:rPr>
          <w:b/>
          <w:bCs/>
        </w:rPr>
        <w:t>DBBuilder.sql</w:t>
      </w:r>
      <w:proofErr w:type="spellEnd"/>
      <w:r>
        <w:rPr>
          <w:b/>
          <w:bCs/>
        </w:rPr>
        <w:t xml:space="preserve">  </w:t>
      </w:r>
      <w:r>
        <w:t>(</w:t>
      </w:r>
      <w:proofErr w:type="gramEnd"/>
      <w:r>
        <w:t xml:space="preserve">select </w:t>
      </w:r>
      <w:r w:rsidRPr="00210A88">
        <w:t>menu</w:t>
      </w:r>
      <w:r>
        <w:t xml:space="preserve"> </w:t>
      </w:r>
      <w:r w:rsidRPr="00210A88">
        <w:rPr>
          <w:b/>
        </w:rPr>
        <w:t>File &gt; Open …</w:t>
      </w:r>
      <w:r>
        <w:rPr>
          <w:b/>
        </w:rPr>
        <w:t xml:space="preserve"> </w:t>
      </w:r>
      <w:r>
        <w:t xml:space="preserve"> to open the file and then click the run button</w:t>
      </w:r>
      <w:r w:rsidRPr="00210A88">
        <w:t xml:space="preserve">) </w:t>
      </w:r>
      <w:r>
        <w:rPr>
          <w:bCs/>
        </w:rPr>
        <w:t xml:space="preserve">to create </w:t>
      </w:r>
      <w:r w:rsidR="00AE4DF0">
        <w:rPr>
          <w:bCs/>
        </w:rPr>
        <w:t>tables for use in lab 5</w:t>
      </w:r>
      <w:r>
        <w:rPr>
          <w:bCs/>
        </w:rPr>
        <w:t>.</w:t>
      </w:r>
      <w:r w:rsidR="00AE4DF0">
        <w:rPr>
          <w:bCs/>
        </w:rPr>
        <w:t xml:space="preserve"> You will </w:t>
      </w:r>
      <w:proofErr w:type="gramStart"/>
      <w:r w:rsidR="00AE4DF0">
        <w:rPr>
          <w:bCs/>
        </w:rPr>
        <w:t>received</w:t>
      </w:r>
      <w:proofErr w:type="gramEnd"/>
      <w:r w:rsidR="00AE4DF0">
        <w:rPr>
          <w:bCs/>
        </w:rPr>
        <w:t xml:space="preserve"> a couple of error messages when you run this SQL script</w:t>
      </w:r>
      <w:r w:rsidRPr="00210A88">
        <w:rPr>
          <w:noProof/>
        </w:rPr>
        <w:t xml:space="preserve"> </w:t>
      </w:r>
      <w:r w:rsidR="00AE4DF0">
        <w:rPr>
          <w:noProof/>
        </w:rPr>
        <w:t>the first time. They come from dropping tables not existing yet. You can ignor these error messages. Once the tables are created in the database, you will not receive these error when running the script again.</w:t>
      </w:r>
    </w:p>
    <w:p w14:paraId="7BA6FEDB" w14:textId="77777777" w:rsidR="00210A88" w:rsidRDefault="00210A88" w:rsidP="00210A88">
      <w:pPr>
        <w:ind w:left="360"/>
        <w:rPr>
          <w:noProof/>
        </w:rPr>
      </w:pPr>
    </w:p>
    <w:p w14:paraId="508C1D74" w14:textId="77777777" w:rsidR="00183CF7" w:rsidRDefault="00210A88" w:rsidP="00210A88">
      <w:pPr>
        <w:ind w:left="720"/>
        <w:rPr>
          <w:bCs/>
        </w:rPr>
      </w:pPr>
      <w:r>
        <w:rPr>
          <w:noProof/>
        </w:rPr>
        <w:lastRenderedPageBreak/>
        <mc:AlternateContent>
          <mc:Choice Requires="wps">
            <w:drawing>
              <wp:anchor distT="0" distB="0" distL="114300" distR="114300" simplePos="0" relativeHeight="251658752" behindDoc="0" locked="0" layoutInCell="1" allowOverlap="1" wp14:anchorId="37458466" wp14:editId="00F4FE19">
                <wp:simplePos x="0" y="0"/>
                <wp:positionH relativeFrom="column">
                  <wp:posOffset>2019300</wp:posOffset>
                </wp:positionH>
                <wp:positionV relativeFrom="paragraph">
                  <wp:posOffset>571500</wp:posOffset>
                </wp:positionV>
                <wp:extent cx="501650" cy="311150"/>
                <wp:effectExtent l="0" t="0" r="12700" b="12700"/>
                <wp:wrapNone/>
                <wp:docPr id="11" name="Oval 11"/>
                <wp:cNvGraphicFramePr/>
                <a:graphic xmlns:a="http://schemas.openxmlformats.org/drawingml/2006/main">
                  <a:graphicData uri="http://schemas.microsoft.com/office/word/2010/wordprocessingShape">
                    <wps:wsp>
                      <wps:cNvSpPr/>
                      <wps:spPr>
                        <a:xfrm>
                          <a:off x="0" y="0"/>
                          <a:ext cx="50165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3D16E" id="Oval 11" o:spid="_x0000_s1026" style="position:absolute;margin-left:159pt;margin-top:45pt;width:39.5pt;height: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" filled="f" strokecolor="red" strokeweight="2pt"/>
            </w:pict>
          </mc:Fallback>
        </mc:AlternateContent>
      </w:r>
      <w:r>
        <w:rPr>
          <w:noProof/>
        </w:rPr>
        <w:drawing>
          <wp:inline distT="0" distB="0" distL="0" distR="0" wp14:anchorId="51C4ABAB" wp14:editId="00FAADDF">
            <wp:extent cx="3962400" cy="2016514"/>
            <wp:effectExtent l="19050" t="19050" r="1905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8284" cy="2029687"/>
                    </a:xfrm>
                    <a:prstGeom prst="rect">
                      <a:avLst/>
                    </a:prstGeom>
                    <a:ln w="15875">
                      <a:solidFill>
                        <a:schemeClr val="accent1"/>
                      </a:solidFill>
                    </a:ln>
                  </pic:spPr>
                </pic:pic>
              </a:graphicData>
            </a:graphic>
          </wp:inline>
        </w:drawing>
      </w:r>
    </w:p>
    <w:p w14:paraId="2A52DBC2" w14:textId="77777777" w:rsidR="00C7426E" w:rsidRDefault="00C7426E" w:rsidP="00210A88">
      <w:pPr>
        <w:ind w:left="720"/>
        <w:rPr>
          <w:bCs/>
        </w:rPr>
      </w:pPr>
    </w:p>
    <w:p w14:paraId="47C57B8A" w14:textId="77777777" w:rsidR="00C7426E" w:rsidRDefault="00C7426E" w:rsidP="00C7426E">
      <w:pPr>
        <w:ind w:left="360"/>
        <w:rPr>
          <w:bCs/>
        </w:rPr>
      </w:pPr>
      <w:r>
        <w:rPr>
          <w:bCs/>
        </w:rPr>
        <w:t xml:space="preserve">Expend the Tables folder of </w:t>
      </w:r>
      <w:proofErr w:type="spellStart"/>
      <w:r w:rsidRPr="00C7426E">
        <w:rPr>
          <w:b/>
          <w:bCs/>
        </w:rPr>
        <w:t>StudentRecord</w:t>
      </w:r>
      <w:proofErr w:type="spellEnd"/>
      <w:r>
        <w:rPr>
          <w:bCs/>
        </w:rPr>
        <w:t>, you should see four tables as below:</w:t>
      </w:r>
    </w:p>
    <w:p w14:paraId="7E2143B5" w14:textId="77777777" w:rsidR="002729EC" w:rsidRDefault="002729EC" w:rsidP="002729EC">
      <w:pPr>
        <w:ind w:left="450"/>
        <w:rPr>
          <w:bCs/>
        </w:rPr>
      </w:pPr>
    </w:p>
    <w:p w14:paraId="5D2F6A24" w14:textId="77777777" w:rsidR="00210A88" w:rsidRDefault="00C7426E" w:rsidP="002729EC">
      <w:pPr>
        <w:ind w:left="720"/>
        <w:rPr>
          <w:bCs/>
        </w:rPr>
      </w:pPr>
      <w:r>
        <w:rPr>
          <w:noProof/>
        </w:rPr>
        <w:drawing>
          <wp:inline distT="0" distB="0" distL="0" distR="0" wp14:anchorId="2BECEE6C" wp14:editId="3B8377BB">
            <wp:extent cx="2571750" cy="2292043"/>
            <wp:effectExtent l="19050" t="19050" r="1905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873" cy="2294826"/>
                    </a:xfrm>
                    <a:prstGeom prst="rect">
                      <a:avLst/>
                    </a:prstGeom>
                    <a:ln w="15875">
                      <a:solidFill>
                        <a:schemeClr val="accent1"/>
                      </a:solidFill>
                    </a:ln>
                  </pic:spPr>
                </pic:pic>
              </a:graphicData>
            </a:graphic>
          </wp:inline>
        </w:drawing>
      </w:r>
    </w:p>
    <w:p w14:paraId="7F07DCC9" w14:textId="77777777" w:rsidR="00210A88" w:rsidRPr="00210A88" w:rsidRDefault="00210A88" w:rsidP="00210A88">
      <w:pPr>
        <w:ind w:left="360"/>
      </w:pPr>
    </w:p>
    <w:p w14:paraId="6BAE18EE" w14:textId="77777777" w:rsidR="00210A88" w:rsidRDefault="00210A88" w:rsidP="006550A5">
      <w:pPr>
        <w:ind w:left="360"/>
      </w:pPr>
    </w:p>
    <w:p w14:paraId="76564170" w14:textId="4EECCB79" w:rsidR="002F34AA" w:rsidRDefault="009203C3" w:rsidP="002F34AA">
      <w:pPr>
        <w:pStyle w:val="ListParagraph"/>
        <w:numPr>
          <w:ilvl w:val="0"/>
          <w:numId w:val="7"/>
        </w:numPr>
        <w:ind w:left="360"/>
      </w:pPr>
      <w:r>
        <w:lastRenderedPageBreak/>
        <w:t xml:space="preserve">Update the </w:t>
      </w:r>
      <w:r w:rsidR="002F34AA">
        <w:t>build target for the solution.</w:t>
      </w:r>
      <w:r w:rsidR="002F34AA">
        <w:br/>
      </w:r>
      <w:bookmarkStart w:id="0" w:name="_GoBack"/>
      <w:bookmarkEnd w:id="0"/>
      <w:r w:rsidR="002F34AA">
        <w:rPr>
          <w:noProof/>
        </w:rPr>
        <w:drawing>
          <wp:inline distT="0" distB="0" distL="0" distR="0" wp14:anchorId="182F52F4" wp14:editId="7B678F2E">
            <wp:extent cx="2305604" cy="293229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003.jpg"/>
                    <pic:cNvPicPr/>
                  </pic:nvPicPr>
                  <pic:blipFill>
                    <a:blip r:embed="rId16">
                      <a:extLst>
                        <a:ext uri="{28A0092B-C50C-407E-A947-70E740481C1C}">
                          <a14:useLocalDpi xmlns:a14="http://schemas.microsoft.com/office/drawing/2010/main" val="0"/>
                        </a:ext>
                      </a:extLst>
                    </a:blip>
                    <a:stretch>
                      <a:fillRect/>
                    </a:stretch>
                  </pic:blipFill>
                  <pic:spPr>
                    <a:xfrm>
                      <a:off x="0" y="0"/>
                      <a:ext cx="2329829" cy="2963104"/>
                    </a:xfrm>
                    <a:prstGeom prst="rect">
                      <a:avLst/>
                    </a:prstGeom>
                  </pic:spPr>
                </pic:pic>
              </a:graphicData>
            </a:graphic>
          </wp:inline>
        </w:drawing>
      </w:r>
      <w:r w:rsidR="002F34AA">
        <w:br/>
      </w:r>
      <w:r w:rsidR="002F34AA">
        <w:rPr>
          <w:noProof/>
        </w:rPr>
        <w:drawing>
          <wp:inline distT="0" distB="0" distL="0" distR="0" wp14:anchorId="09A22050" wp14:editId="3A61442D">
            <wp:extent cx="2966065" cy="1877478"/>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8-09-24_14_38_0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467" cy="1883429"/>
                    </a:xfrm>
                    <a:prstGeom prst="rect">
                      <a:avLst/>
                    </a:prstGeom>
                  </pic:spPr>
                </pic:pic>
              </a:graphicData>
            </a:graphic>
          </wp:inline>
        </w:drawing>
      </w:r>
      <w:r w:rsidR="002F34AA">
        <w:br/>
        <w:t>Change the Target Framework to 4.6.1</w:t>
      </w:r>
      <w:r w:rsidR="002F34AA">
        <w:br/>
      </w:r>
    </w:p>
    <w:p w14:paraId="10FF63DE" w14:textId="0ED2333A" w:rsidR="00E34AB9" w:rsidRPr="00EC36D0" w:rsidRDefault="00E34AB9" w:rsidP="00210A88">
      <w:pPr>
        <w:pStyle w:val="ListParagraph"/>
        <w:numPr>
          <w:ilvl w:val="0"/>
          <w:numId w:val="7"/>
        </w:numPr>
        <w:ind w:left="360"/>
      </w:pPr>
      <w:r>
        <w:t xml:space="preserve">Install Microsoft </w:t>
      </w:r>
      <w:r w:rsidRPr="00E34AB9">
        <w:rPr>
          <w:b/>
        </w:rPr>
        <w:t>Entity Framework</w:t>
      </w:r>
    </w:p>
    <w:p w14:paraId="30A6E370" w14:textId="77777777" w:rsidR="00EC36D0" w:rsidRDefault="00EC36D0" w:rsidP="00EC36D0">
      <w:pPr>
        <w:pStyle w:val="ListParagraph"/>
        <w:ind w:left="360"/>
        <w:rPr>
          <w:b/>
        </w:rPr>
      </w:pPr>
    </w:p>
    <w:p w14:paraId="0D70047A" w14:textId="77777777" w:rsidR="00EC36D0" w:rsidRPr="00EC36D0" w:rsidRDefault="00EC36D0" w:rsidP="00EC36D0">
      <w:pPr>
        <w:pStyle w:val="ListParagraph"/>
        <w:ind w:left="360"/>
      </w:pPr>
      <w:r>
        <w:t>This lab does not have any programming task. Instead, it is to prepare for lab 5. Download and unzip the partially completed Website Lab 5 from Canvas. Open the website Lab 5 and follow the steps below to install add Entity Framework to Lab 5.</w:t>
      </w:r>
    </w:p>
    <w:p w14:paraId="1D68660F" w14:textId="77777777" w:rsidR="00E34AB9" w:rsidRDefault="00E34AB9" w:rsidP="00E34AB9">
      <w:pPr>
        <w:pStyle w:val="ListParagraph"/>
        <w:ind w:left="360"/>
        <w:rPr>
          <w:b/>
        </w:rPr>
      </w:pPr>
    </w:p>
    <w:p w14:paraId="49200798" w14:textId="77777777" w:rsidR="00E34AB9" w:rsidRDefault="00EC36D0" w:rsidP="00E34AB9">
      <w:pPr>
        <w:pStyle w:val="ListParagraph"/>
        <w:ind w:left="360"/>
      </w:pPr>
      <w:r>
        <w:rPr>
          <w:noProof/>
        </w:rPr>
        <w:drawing>
          <wp:inline distT="0" distB="0" distL="0" distR="0" wp14:anchorId="3D9525C0" wp14:editId="1DD60C9F">
            <wp:extent cx="4616450" cy="1720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0401" cy="1733136"/>
                    </a:xfrm>
                    <a:prstGeom prst="rect">
                      <a:avLst/>
                    </a:prstGeom>
                  </pic:spPr>
                </pic:pic>
              </a:graphicData>
            </a:graphic>
          </wp:inline>
        </w:drawing>
      </w:r>
      <w:r w:rsidR="00E34AB9">
        <w:t xml:space="preserve"> </w:t>
      </w:r>
    </w:p>
    <w:p w14:paraId="6CD02A42" w14:textId="77777777" w:rsidR="000B7755" w:rsidRDefault="000E2302" w:rsidP="00E34AB9">
      <w:pPr>
        <w:pStyle w:val="ListParagraph"/>
        <w:ind w:left="360"/>
      </w:pPr>
      <w:r>
        <w:rPr>
          <w:noProof/>
        </w:rPr>
        <w:lastRenderedPageBreak/>
        <mc:AlternateContent>
          <mc:Choice Requires="wps">
            <w:drawing>
              <wp:anchor distT="0" distB="0" distL="114300" distR="114300" simplePos="0" relativeHeight="251660800" behindDoc="0" locked="0" layoutInCell="1" allowOverlap="1" wp14:anchorId="37AEE962" wp14:editId="4C3C223A">
                <wp:simplePos x="0" y="0"/>
                <wp:positionH relativeFrom="column">
                  <wp:posOffset>3390900</wp:posOffset>
                </wp:positionH>
                <wp:positionV relativeFrom="paragraph">
                  <wp:posOffset>1466850</wp:posOffset>
                </wp:positionV>
                <wp:extent cx="787400" cy="374650"/>
                <wp:effectExtent l="0" t="0" r="12700" b="25400"/>
                <wp:wrapNone/>
                <wp:docPr id="18" name="Oval 18"/>
                <wp:cNvGraphicFramePr/>
                <a:graphic xmlns:a="http://schemas.openxmlformats.org/drawingml/2006/main">
                  <a:graphicData uri="http://schemas.microsoft.com/office/word/2010/wordprocessingShape">
                    <wps:wsp>
                      <wps:cNvSpPr/>
                      <wps:spPr>
                        <a:xfrm>
                          <a:off x="0" y="0"/>
                          <a:ext cx="787400" cy="3746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097E2" id="Oval 18" o:spid="_x0000_s1026" style="position:absolute;margin-left:267pt;margin-top:115.5pt;width:62pt;height: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" filled="f" strokecolor="red" strokeweight="2pt"/>
            </w:pict>
          </mc:Fallback>
        </mc:AlternateContent>
      </w:r>
      <w:r w:rsidR="00F31534">
        <w:rPr>
          <w:noProof/>
        </w:rPr>
        <mc:AlternateContent>
          <mc:Choice Requires="wps">
            <w:drawing>
              <wp:anchor distT="0" distB="0" distL="114300" distR="114300" simplePos="0" relativeHeight="251655680" behindDoc="0" locked="0" layoutInCell="1" allowOverlap="1" wp14:anchorId="39F9EBCE" wp14:editId="43D8046B">
                <wp:simplePos x="0" y="0"/>
                <wp:positionH relativeFrom="column">
                  <wp:posOffset>139700</wp:posOffset>
                </wp:positionH>
                <wp:positionV relativeFrom="paragraph">
                  <wp:posOffset>266700</wp:posOffset>
                </wp:positionV>
                <wp:extent cx="787400" cy="374650"/>
                <wp:effectExtent l="0" t="0" r="12700" b="25400"/>
                <wp:wrapNone/>
                <wp:docPr id="15" name="Oval 15"/>
                <wp:cNvGraphicFramePr/>
                <a:graphic xmlns:a="http://schemas.openxmlformats.org/drawingml/2006/main">
                  <a:graphicData uri="http://schemas.microsoft.com/office/word/2010/wordprocessingShape">
                    <wps:wsp>
                      <wps:cNvSpPr/>
                      <wps:spPr>
                        <a:xfrm>
                          <a:off x="0" y="0"/>
                          <a:ext cx="787400" cy="3746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6A8B7" id="Oval 15" o:spid="_x0000_s1026" style="position:absolute;margin-left:11pt;margin-top:21pt;width:62pt;height:2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" filled="f" strokecolor="red" strokeweight="2pt"/>
            </w:pict>
          </mc:Fallback>
        </mc:AlternateContent>
      </w:r>
      <w:r w:rsidR="00F31534">
        <w:rPr>
          <w:noProof/>
        </w:rPr>
        <mc:AlternateContent>
          <mc:Choice Requires="wps">
            <w:drawing>
              <wp:anchor distT="0" distB="0" distL="114300" distR="114300" simplePos="0" relativeHeight="251653632" behindDoc="0" locked="0" layoutInCell="1" allowOverlap="1" wp14:anchorId="512E5AC1" wp14:editId="7A5C8ECD">
                <wp:simplePos x="0" y="0"/>
                <wp:positionH relativeFrom="column">
                  <wp:posOffset>2743200</wp:posOffset>
                </wp:positionH>
                <wp:positionV relativeFrom="paragraph">
                  <wp:posOffset>914400</wp:posOffset>
                </wp:positionV>
                <wp:extent cx="787400" cy="374650"/>
                <wp:effectExtent l="0" t="0" r="12700" b="25400"/>
                <wp:wrapNone/>
                <wp:docPr id="14" name="Oval 14"/>
                <wp:cNvGraphicFramePr/>
                <a:graphic xmlns:a="http://schemas.openxmlformats.org/drawingml/2006/main">
                  <a:graphicData uri="http://schemas.microsoft.com/office/word/2010/wordprocessingShape">
                    <wps:wsp>
                      <wps:cNvSpPr/>
                      <wps:spPr>
                        <a:xfrm>
                          <a:off x="0" y="0"/>
                          <a:ext cx="787400" cy="3746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EFE3C" id="Oval 14" o:spid="_x0000_s1026" style="position:absolute;margin-left:3in;margin-top:1in;width:62pt;height:2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" filled="f" strokecolor="red" strokeweight="2pt"/>
            </w:pict>
          </mc:Fallback>
        </mc:AlternateContent>
      </w:r>
      <w:r w:rsidR="000B7755">
        <w:rPr>
          <w:noProof/>
        </w:rPr>
        <w:drawing>
          <wp:inline distT="0" distB="0" distL="0" distR="0" wp14:anchorId="4BDF55DE" wp14:editId="51EE082E">
            <wp:extent cx="3817882" cy="234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552" cy="2354835"/>
                    </a:xfrm>
                    <a:prstGeom prst="rect">
                      <a:avLst/>
                    </a:prstGeom>
                  </pic:spPr>
                </pic:pic>
              </a:graphicData>
            </a:graphic>
          </wp:inline>
        </w:drawing>
      </w:r>
    </w:p>
    <w:p w14:paraId="08F2103B" w14:textId="77777777" w:rsidR="000E2302" w:rsidRDefault="000E2302" w:rsidP="00E34AB9">
      <w:pPr>
        <w:pStyle w:val="ListParagraph"/>
        <w:ind w:left="360"/>
      </w:pPr>
    </w:p>
    <w:p w14:paraId="49654A6D" w14:textId="77777777" w:rsidR="000E2302" w:rsidRDefault="000E2302" w:rsidP="00E34AB9">
      <w:pPr>
        <w:pStyle w:val="ListParagraph"/>
        <w:ind w:left="360"/>
      </w:pPr>
      <w:r>
        <w:t>After adding the Entity Framework to the website’s solution, it’s been folder should contain Entity Framework’s DLLs as below:</w:t>
      </w:r>
    </w:p>
    <w:p w14:paraId="4DE50AC4" w14:textId="77777777" w:rsidR="000E2302" w:rsidRDefault="000E2302" w:rsidP="00E34AB9">
      <w:pPr>
        <w:pStyle w:val="ListParagraph"/>
        <w:ind w:left="360"/>
      </w:pPr>
    </w:p>
    <w:p w14:paraId="66DAF2DE" w14:textId="77777777" w:rsidR="000E2302" w:rsidRDefault="000E2302" w:rsidP="00E34AB9">
      <w:pPr>
        <w:pStyle w:val="ListParagraph"/>
        <w:ind w:left="360"/>
      </w:pPr>
      <w:r>
        <w:rPr>
          <w:noProof/>
        </w:rPr>
        <w:drawing>
          <wp:inline distT="0" distB="0" distL="0" distR="0" wp14:anchorId="33BCA115" wp14:editId="667C6A55">
            <wp:extent cx="2114550" cy="1566578"/>
            <wp:effectExtent l="19050" t="19050" r="1905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4161" cy="1581107"/>
                    </a:xfrm>
                    <a:prstGeom prst="rect">
                      <a:avLst/>
                    </a:prstGeom>
                    <a:ln w="15875">
                      <a:solidFill>
                        <a:schemeClr val="accent1"/>
                      </a:solidFill>
                    </a:ln>
                  </pic:spPr>
                </pic:pic>
              </a:graphicData>
            </a:graphic>
          </wp:inline>
        </w:drawing>
      </w:r>
    </w:p>
    <w:p w14:paraId="78A41D8A" w14:textId="77777777" w:rsidR="000B7755" w:rsidRDefault="000B7755" w:rsidP="00E34AB9">
      <w:pPr>
        <w:pStyle w:val="ListParagraph"/>
        <w:ind w:left="360"/>
      </w:pPr>
    </w:p>
    <w:p w14:paraId="4B0E30BE" w14:textId="77777777" w:rsidR="00324EC1" w:rsidRPr="00995F46" w:rsidRDefault="00E34AB9" w:rsidP="00210A88">
      <w:pPr>
        <w:pStyle w:val="ListParagraph"/>
        <w:numPr>
          <w:ilvl w:val="0"/>
          <w:numId w:val="7"/>
        </w:numPr>
        <w:ind w:left="360"/>
      </w:pPr>
      <w:r>
        <w:t>G</w:t>
      </w:r>
      <w:r w:rsidR="00AF42EB">
        <w:t>enerate the code from th</w:t>
      </w:r>
      <w:r w:rsidR="00D45CD0">
        <w:t xml:space="preserve">e database </w:t>
      </w:r>
      <w:proofErr w:type="spellStart"/>
      <w:r w:rsidR="00844822" w:rsidRPr="00210A88">
        <w:rPr>
          <w:b/>
        </w:rPr>
        <w:t>StudentRecord</w:t>
      </w:r>
      <w:proofErr w:type="spellEnd"/>
    </w:p>
    <w:p w14:paraId="7A70BB5E" w14:textId="77777777" w:rsidR="00586355" w:rsidRDefault="00586355" w:rsidP="00586355">
      <w:pPr>
        <w:pStyle w:val="ListParagraph"/>
        <w:ind w:left="360"/>
      </w:pPr>
    </w:p>
    <w:p w14:paraId="51D0F6E4" w14:textId="77777777" w:rsidR="00B50899" w:rsidRPr="00EA66AB" w:rsidRDefault="007D551C" w:rsidP="00EA66AB">
      <w:pPr>
        <w:ind w:left="360"/>
      </w:pPr>
      <w:r w:rsidRPr="00EA66AB">
        <w:t>The first step to use the Entity Framework is adding an entity data model to your website.</w:t>
      </w:r>
    </w:p>
    <w:p w14:paraId="589C587A" w14:textId="77777777" w:rsidR="00EA66AB" w:rsidRDefault="00EA66AB" w:rsidP="00586355">
      <w:pPr>
        <w:pStyle w:val="ListParagraph"/>
        <w:ind w:left="360"/>
      </w:pPr>
    </w:p>
    <w:p w14:paraId="00FB1D63" w14:textId="77777777" w:rsidR="00995F46" w:rsidRDefault="00995F46" w:rsidP="00EA66AB">
      <w:pPr>
        <w:ind w:left="360"/>
      </w:pPr>
      <w:r>
        <w:t xml:space="preserve">Add </w:t>
      </w:r>
      <w:proofErr w:type="spellStart"/>
      <w:r w:rsidRPr="00995F46">
        <w:rPr>
          <w:b/>
        </w:rPr>
        <w:t>App_Code</w:t>
      </w:r>
      <w:proofErr w:type="spellEnd"/>
      <w:r>
        <w:t xml:space="preserve"> folder to Lab 5 website if not yet. Add a folder </w:t>
      </w:r>
      <w:proofErr w:type="spellStart"/>
      <w:r w:rsidRPr="00995F46">
        <w:rPr>
          <w:b/>
        </w:rPr>
        <w:t>StudentRecordDal</w:t>
      </w:r>
      <w:proofErr w:type="spellEnd"/>
      <w:r>
        <w:t xml:space="preserve"> (stands for Student Record Data Access Layer). Right click the new folder and select </w:t>
      </w:r>
      <w:r w:rsidRPr="00995F46">
        <w:rPr>
          <w:b/>
        </w:rPr>
        <w:t>Add &gt; Add New Item …</w:t>
      </w:r>
    </w:p>
    <w:p w14:paraId="3CA30302" w14:textId="77777777" w:rsidR="00995F46" w:rsidRDefault="00995F46" w:rsidP="00586355">
      <w:pPr>
        <w:pStyle w:val="ListParagraph"/>
        <w:ind w:left="360"/>
      </w:pPr>
    </w:p>
    <w:p w14:paraId="54B7255D" w14:textId="77777777" w:rsidR="00AF42EB" w:rsidRDefault="00995F46" w:rsidP="00EA66AB">
      <w:pPr>
        <w:pStyle w:val="ListParagraph"/>
        <w:ind w:left="360"/>
      </w:pPr>
      <w:r>
        <w:rPr>
          <w:noProof/>
        </w:rPr>
        <w:drawing>
          <wp:inline distT="0" distB="0" distL="0" distR="0" wp14:anchorId="4E083890" wp14:editId="2C6EC58E">
            <wp:extent cx="5138776" cy="172720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916" cy="1735650"/>
                    </a:xfrm>
                    <a:prstGeom prst="rect">
                      <a:avLst/>
                    </a:prstGeom>
                  </pic:spPr>
                </pic:pic>
              </a:graphicData>
            </a:graphic>
          </wp:inline>
        </w:drawing>
      </w:r>
    </w:p>
    <w:p w14:paraId="11214A96" w14:textId="77777777" w:rsidR="0084356F" w:rsidRDefault="00EA66AB" w:rsidP="00586355">
      <w:pPr>
        <w:ind w:left="360"/>
      </w:pPr>
      <w:r>
        <w:rPr>
          <w:noProof/>
        </w:rPr>
        <w:lastRenderedPageBreak/>
        <mc:AlternateContent>
          <mc:Choice Requires="wps">
            <w:drawing>
              <wp:anchor distT="0" distB="0" distL="114300" distR="114300" simplePos="0" relativeHeight="251654656" behindDoc="0" locked="0" layoutInCell="1" allowOverlap="1" wp14:anchorId="309D98E0" wp14:editId="28FE9D5F">
                <wp:simplePos x="0" y="0"/>
                <wp:positionH relativeFrom="column">
                  <wp:posOffset>1244600</wp:posOffset>
                </wp:positionH>
                <wp:positionV relativeFrom="paragraph">
                  <wp:posOffset>431800</wp:posOffset>
                </wp:positionV>
                <wp:extent cx="1346200" cy="298450"/>
                <wp:effectExtent l="0" t="0" r="25400" b="25400"/>
                <wp:wrapNone/>
                <wp:docPr id="21" name="Oval 21"/>
                <wp:cNvGraphicFramePr/>
                <a:graphic xmlns:a="http://schemas.openxmlformats.org/drawingml/2006/main">
                  <a:graphicData uri="http://schemas.microsoft.com/office/word/2010/wordprocessingShape">
                    <wps:wsp>
                      <wps:cNvSpPr/>
                      <wps:spPr>
                        <a:xfrm>
                          <a:off x="0" y="0"/>
                          <a:ext cx="1346200" cy="2984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3A116" id="Oval 21" o:spid="_x0000_s1026" style="position:absolute;margin-left:98pt;margin-top:34pt;width:106pt;height:2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" filled="f" strokecolor="red" strokeweight="2pt"/>
            </w:pict>
          </mc:Fallback>
        </mc:AlternateContent>
      </w:r>
      <w:r>
        <w:rPr>
          <w:noProof/>
        </w:rPr>
        <mc:AlternateContent>
          <mc:Choice Requires="wps">
            <w:drawing>
              <wp:anchor distT="0" distB="0" distL="114300" distR="114300" simplePos="0" relativeHeight="251657728" behindDoc="0" locked="0" layoutInCell="1" allowOverlap="1" wp14:anchorId="4AE810BD" wp14:editId="43D70A96">
                <wp:simplePos x="0" y="0"/>
                <wp:positionH relativeFrom="column">
                  <wp:posOffset>781050</wp:posOffset>
                </wp:positionH>
                <wp:positionV relativeFrom="paragraph">
                  <wp:posOffset>1651000</wp:posOffset>
                </wp:positionV>
                <wp:extent cx="793750" cy="298450"/>
                <wp:effectExtent l="0" t="0" r="25400" b="25400"/>
                <wp:wrapNone/>
                <wp:docPr id="22" name="Oval 22"/>
                <wp:cNvGraphicFramePr/>
                <a:graphic xmlns:a="http://schemas.openxmlformats.org/drawingml/2006/main">
                  <a:graphicData uri="http://schemas.microsoft.com/office/word/2010/wordprocessingShape">
                    <wps:wsp>
                      <wps:cNvSpPr/>
                      <wps:spPr>
                        <a:xfrm>
                          <a:off x="0" y="0"/>
                          <a:ext cx="793750" cy="2984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2F5E9" id="Oval 22" o:spid="_x0000_s1026" style="position:absolute;margin-left:61.5pt;margin-top:130pt;width:62.5pt;height: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" filled="f" strokecolor="red" strokeweight="2pt"/>
            </w:pict>
          </mc:Fallback>
        </mc:AlternateContent>
      </w:r>
      <w:r w:rsidR="00995F46">
        <w:rPr>
          <w:noProof/>
        </w:rPr>
        <w:drawing>
          <wp:inline distT="0" distB="0" distL="0" distR="0" wp14:anchorId="2BBDF3DC" wp14:editId="314110D2">
            <wp:extent cx="3956050" cy="21181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382" cy="2129021"/>
                    </a:xfrm>
                    <a:prstGeom prst="rect">
                      <a:avLst/>
                    </a:prstGeom>
                  </pic:spPr>
                </pic:pic>
              </a:graphicData>
            </a:graphic>
          </wp:inline>
        </w:drawing>
      </w:r>
    </w:p>
    <w:p w14:paraId="45372240" w14:textId="77777777" w:rsidR="00AF42EB" w:rsidRDefault="00AF42EB" w:rsidP="00AF42EB">
      <w:pPr>
        <w:pStyle w:val="ListParagraph"/>
      </w:pPr>
    </w:p>
    <w:p w14:paraId="6F29CF35" w14:textId="77777777" w:rsidR="00EA66AB" w:rsidRDefault="00EA66AB" w:rsidP="00EA66AB">
      <w:pPr>
        <w:pStyle w:val="ListParagraph"/>
        <w:ind w:left="360"/>
      </w:pPr>
      <w:r>
        <w:rPr>
          <w:noProof/>
        </w:rPr>
        <mc:AlternateContent>
          <mc:Choice Requires="wps">
            <w:drawing>
              <wp:anchor distT="0" distB="0" distL="114300" distR="114300" simplePos="0" relativeHeight="251661824" behindDoc="0" locked="0" layoutInCell="1" allowOverlap="1" wp14:anchorId="282F1039" wp14:editId="308E1C92">
                <wp:simplePos x="0" y="0"/>
                <wp:positionH relativeFrom="column">
                  <wp:posOffset>50800</wp:posOffset>
                </wp:positionH>
                <wp:positionV relativeFrom="paragraph">
                  <wp:posOffset>560705</wp:posOffset>
                </wp:positionV>
                <wp:extent cx="793750" cy="558800"/>
                <wp:effectExtent l="0" t="0" r="25400" b="12700"/>
                <wp:wrapNone/>
                <wp:docPr id="26" name="Oval 26"/>
                <wp:cNvGraphicFramePr/>
                <a:graphic xmlns:a="http://schemas.openxmlformats.org/drawingml/2006/main">
                  <a:graphicData uri="http://schemas.microsoft.com/office/word/2010/wordprocessingShape">
                    <wps:wsp>
                      <wps:cNvSpPr/>
                      <wps:spPr>
                        <a:xfrm>
                          <a:off x="0" y="0"/>
                          <a:ext cx="793750" cy="55880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A296" id="Oval 26" o:spid="_x0000_s1026" style="position:absolute;margin-left:4pt;margin-top:44.15pt;width:62.5pt;height: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" filled="f" strokecolor="red" strokeweight="2pt"/>
            </w:pict>
          </mc:Fallback>
        </mc:AlternateContent>
      </w:r>
      <w:r>
        <w:rPr>
          <w:noProof/>
        </w:rPr>
        <w:drawing>
          <wp:inline distT="0" distB="0" distL="0" distR="0" wp14:anchorId="56EAD9EA" wp14:editId="0AB6CDC9">
            <wp:extent cx="2508250" cy="2543377"/>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7021" cy="2582691"/>
                    </a:xfrm>
                    <a:prstGeom prst="rect">
                      <a:avLst/>
                    </a:prstGeom>
                  </pic:spPr>
                </pic:pic>
              </a:graphicData>
            </a:graphic>
          </wp:inline>
        </w:drawing>
      </w:r>
    </w:p>
    <w:p w14:paraId="31FF1BEA" w14:textId="77777777" w:rsidR="00EA66AB" w:rsidRDefault="00EA66AB" w:rsidP="00EA66AB">
      <w:pPr>
        <w:pStyle w:val="ListParagraph"/>
        <w:ind w:left="360"/>
      </w:pPr>
    </w:p>
    <w:p w14:paraId="22DEBCFF" w14:textId="77777777" w:rsidR="00EA66AB" w:rsidRDefault="00EA66AB" w:rsidP="00EA66AB">
      <w:pPr>
        <w:pStyle w:val="ListParagraph"/>
        <w:ind w:left="360"/>
      </w:pPr>
      <w:r>
        <w:rPr>
          <w:noProof/>
        </w:rPr>
        <w:drawing>
          <wp:inline distT="0" distB="0" distL="0" distR="0" wp14:anchorId="22016174" wp14:editId="2A0452EB">
            <wp:extent cx="3024690" cy="306705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4282" cy="3076776"/>
                    </a:xfrm>
                    <a:prstGeom prst="rect">
                      <a:avLst/>
                    </a:prstGeom>
                  </pic:spPr>
                </pic:pic>
              </a:graphicData>
            </a:graphic>
          </wp:inline>
        </w:drawing>
      </w:r>
    </w:p>
    <w:p w14:paraId="56054612" w14:textId="77777777" w:rsidR="00C81104" w:rsidRDefault="00C81104" w:rsidP="00EA66AB">
      <w:pPr>
        <w:pStyle w:val="ListParagraph"/>
        <w:ind w:left="360"/>
      </w:pPr>
      <w:r>
        <w:lastRenderedPageBreak/>
        <w:t>Lab 5 will not use data in Employee table, so you can uncheck Employee table as below.</w:t>
      </w:r>
    </w:p>
    <w:p w14:paraId="235E0CAA" w14:textId="77777777" w:rsidR="00C81104" w:rsidRDefault="00C81104" w:rsidP="00EA66AB">
      <w:pPr>
        <w:pStyle w:val="ListParagraph"/>
        <w:ind w:left="360"/>
      </w:pPr>
    </w:p>
    <w:p w14:paraId="6A188D5A" w14:textId="77777777" w:rsidR="00C81104" w:rsidRDefault="00C81104" w:rsidP="00EA66AB">
      <w:pPr>
        <w:pStyle w:val="ListParagraph"/>
        <w:ind w:left="360"/>
      </w:pPr>
      <w:r>
        <w:rPr>
          <w:noProof/>
        </w:rPr>
        <w:drawing>
          <wp:inline distT="0" distB="0" distL="0" distR="0" wp14:anchorId="02EDC88F" wp14:editId="7733B87D">
            <wp:extent cx="2467346" cy="2501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7954" cy="2522797"/>
                    </a:xfrm>
                    <a:prstGeom prst="rect">
                      <a:avLst/>
                    </a:prstGeom>
                  </pic:spPr>
                </pic:pic>
              </a:graphicData>
            </a:graphic>
          </wp:inline>
        </w:drawing>
      </w:r>
    </w:p>
    <w:p w14:paraId="4AF3AD5B" w14:textId="77777777" w:rsidR="00C81104" w:rsidRDefault="00C81104" w:rsidP="00EA66AB">
      <w:pPr>
        <w:pStyle w:val="ListParagraph"/>
        <w:ind w:left="360"/>
      </w:pPr>
    </w:p>
    <w:p w14:paraId="014E58F9" w14:textId="77777777" w:rsidR="00C81104" w:rsidRDefault="00C81104" w:rsidP="00EA66AB">
      <w:pPr>
        <w:pStyle w:val="ListParagraph"/>
        <w:ind w:left="360"/>
      </w:pPr>
      <w:r>
        <w:t>You may receive a couple of warnings like this. Click OK to continue.</w:t>
      </w:r>
    </w:p>
    <w:p w14:paraId="35B804ED" w14:textId="77777777" w:rsidR="00C81104" w:rsidRDefault="00C81104" w:rsidP="00C81104">
      <w:pPr>
        <w:pStyle w:val="ListParagraph"/>
        <w:ind w:left="360"/>
      </w:pPr>
    </w:p>
    <w:p w14:paraId="6FA1C1FA" w14:textId="77777777" w:rsidR="00C81104" w:rsidRDefault="00C81104" w:rsidP="00C81104">
      <w:pPr>
        <w:pStyle w:val="ListParagraph"/>
        <w:ind w:left="360"/>
      </w:pPr>
      <w:r w:rsidRPr="00C81104">
        <w:rPr>
          <w:noProof/>
        </w:rPr>
        <w:drawing>
          <wp:anchor distT="0" distB="0" distL="114300" distR="114300" simplePos="0" relativeHeight="251659776" behindDoc="0" locked="0" layoutInCell="1" allowOverlap="1" wp14:anchorId="16398981" wp14:editId="385CC83F">
            <wp:simplePos x="0" y="0"/>
            <wp:positionH relativeFrom="column">
              <wp:posOffset>241300</wp:posOffset>
            </wp:positionH>
            <wp:positionV relativeFrom="paragraph">
              <wp:posOffset>3810</wp:posOffset>
            </wp:positionV>
            <wp:extent cx="3663950" cy="1337935"/>
            <wp:effectExtent l="0" t="0" r="0" b="0"/>
            <wp:wrapNone/>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stretch>
                      <a:fillRect/>
                    </a:stretch>
                  </pic:blipFill>
                  <pic:spPr>
                    <a:xfrm>
                      <a:off x="0" y="0"/>
                      <a:ext cx="3663950" cy="1337935"/>
                    </a:xfrm>
                    <a:prstGeom prst="rect">
                      <a:avLst/>
                    </a:prstGeom>
                  </pic:spPr>
                </pic:pic>
              </a:graphicData>
            </a:graphic>
            <wp14:sizeRelH relativeFrom="margin">
              <wp14:pctWidth>0</wp14:pctWidth>
            </wp14:sizeRelH>
            <wp14:sizeRelV relativeFrom="margin">
              <wp14:pctHeight>0</wp14:pctHeight>
            </wp14:sizeRelV>
          </wp:anchor>
        </w:drawing>
      </w:r>
    </w:p>
    <w:p w14:paraId="2B9B7CDF" w14:textId="77777777" w:rsidR="00315989" w:rsidRDefault="00315989" w:rsidP="00AF42EB"/>
    <w:p w14:paraId="071243F8" w14:textId="77777777" w:rsidR="00C81104" w:rsidRDefault="00C81104" w:rsidP="00AF42EB"/>
    <w:p w14:paraId="62C6231C" w14:textId="77777777" w:rsidR="00C81104" w:rsidRDefault="00C81104" w:rsidP="00AF42EB"/>
    <w:p w14:paraId="663DD4D8" w14:textId="77777777" w:rsidR="00C81104" w:rsidRDefault="00C81104" w:rsidP="00AF42EB"/>
    <w:p w14:paraId="6D1B3CFB" w14:textId="77777777" w:rsidR="00C81104" w:rsidRDefault="00C81104" w:rsidP="00AF42EB"/>
    <w:p w14:paraId="48FF5335" w14:textId="77777777" w:rsidR="00C81104" w:rsidRDefault="00C81104" w:rsidP="00AF42EB"/>
    <w:p w14:paraId="0627F2FF" w14:textId="77777777" w:rsidR="00C81104" w:rsidRDefault="00C81104" w:rsidP="00AF42EB"/>
    <w:p w14:paraId="45A1D2D7" w14:textId="77777777" w:rsidR="00C81104" w:rsidRDefault="00C81104" w:rsidP="00AF42EB"/>
    <w:p w14:paraId="6C225067" w14:textId="77777777" w:rsidR="00C81104" w:rsidRDefault="00C81104" w:rsidP="00C81104">
      <w:pPr>
        <w:ind w:left="360"/>
      </w:pPr>
      <w:r>
        <w:t>T</w:t>
      </w:r>
      <w:r w:rsidR="00106D34">
        <w:t>he Entity Framework will generate the</w:t>
      </w:r>
      <w:r>
        <w:t xml:space="preserve"> Entity Object Model </w:t>
      </w:r>
      <w:r w:rsidR="00106D34">
        <w:t>based on the selected tables as:</w:t>
      </w:r>
    </w:p>
    <w:p w14:paraId="7B737880" w14:textId="77777777" w:rsidR="00C81104" w:rsidRDefault="00C81104" w:rsidP="00AF42EB"/>
    <w:p w14:paraId="17E2B4B9" w14:textId="77777777" w:rsidR="00C81104" w:rsidRDefault="00C81104" w:rsidP="00C81104">
      <w:pPr>
        <w:ind w:left="360"/>
      </w:pPr>
      <w:r>
        <w:rPr>
          <w:noProof/>
        </w:rPr>
        <w:drawing>
          <wp:inline distT="0" distB="0" distL="0" distR="0" wp14:anchorId="5A7ADD12" wp14:editId="367FE09E">
            <wp:extent cx="4910626" cy="23558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7022" cy="2363716"/>
                    </a:xfrm>
                    <a:prstGeom prst="rect">
                      <a:avLst/>
                    </a:prstGeom>
                  </pic:spPr>
                </pic:pic>
              </a:graphicData>
            </a:graphic>
          </wp:inline>
        </w:drawing>
      </w:r>
    </w:p>
    <w:p w14:paraId="6F3BD82C" w14:textId="77777777" w:rsidR="007D551C" w:rsidRDefault="007D551C" w:rsidP="00C81104">
      <w:pPr>
        <w:ind w:left="360"/>
      </w:pPr>
    </w:p>
    <w:p w14:paraId="65E10E50" w14:textId="77777777" w:rsidR="007D551C" w:rsidRPr="007D551C" w:rsidRDefault="007D551C" w:rsidP="007D551C">
      <w:pPr>
        <w:ind w:left="360"/>
        <w:rPr>
          <w:lang w:val="en-CA"/>
        </w:rPr>
      </w:pPr>
      <w:r>
        <w:lastRenderedPageBreak/>
        <w:t xml:space="preserve">Entity Framework also generated </w:t>
      </w:r>
      <w:r>
        <w:rPr>
          <w:lang w:val="en-CA"/>
        </w:rPr>
        <w:t>a</w:t>
      </w:r>
      <w:r w:rsidRPr="007D551C">
        <w:rPr>
          <w:lang w:val="en-CA"/>
        </w:rPr>
        <w:t xml:space="preserve"> set of files in</w:t>
      </w:r>
      <w:r>
        <w:rPr>
          <w:lang w:val="en-CA"/>
        </w:rPr>
        <w:t>side</w:t>
      </w:r>
      <w:r w:rsidRPr="007D551C">
        <w:rPr>
          <w:lang w:val="en-CA"/>
        </w:rPr>
        <w:t xml:space="preserve"> the folder</w:t>
      </w:r>
      <w:r>
        <w:rPr>
          <w:lang w:val="en-CA"/>
        </w:rPr>
        <w:t>:</w:t>
      </w:r>
      <w:r w:rsidRPr="007D551C">
        <w:rPr>
          <w:lang w:val="en-CA"/>
        </w:rPr>
        <w:t xml:space="preserve"> </w:t>
      </w:r>
    </w:p>
    <w:p w14:paraId="05EEF67F" w14:textId="77777777" w:rsidR="00375CB9" w:rsidRDefault="00375CB9" w:rsidP="00C81104">
      <w:pPr>
        <w:ind w:left="360"/>
      </w:pPr>
    </w:p>
    <w:p w14:paraId="3B731B09" w14:textId="77777777" w:rsidR="00375CB9" w:rsidRDefault="001D4E38" w:rsidP="00C81104">
      <w:pPr>
        <w:ind w:left="360"/>
      </w:pPr>
      <w:r w:rsidRPr="001D4E38">
        <w:rPr>
          <w:noProof/>
        </w:rPr>
        <mc:AlternateContent>
          <mc:Choice Requires="wps">
            <w:drawing>
              <wp:anchor distT="0" distB="0" distL="114300" distR="114300" simplePos="0" relativeHeight="251658240" behindDoc="0" locked="0" layoutInCell="1" allowOverlap="1" wp14:anchorId="62D8E882" wp14:editId="365CBEA2">
                <wp:simplePos x="0" y="0"/>
                <wp:positionH relativeFrom="column">
                  <wp:posOffset>95250</wp:posOffset>
                </wp:positionH>
                <wp:positionV relativeFrom="paragraph">
                  <wp:posOffset>1179830</wp:posOffset>
                </wp:positionV>
                <wp:extent cx="2578100" cy="863600"/>
                <wp:effectExtent l="0" t="0" r="12700" b="12700"/>
                <wp:wrapNone/>
                <wp:docPr id="20" name="Rectangle 4"/>
                <wp:cNvGraphicFramePr/>
                <a:graphic xmlns:a="http://schemas.openxmlformats.org/drawingml/2006/main">
                  <a:graphicData uri="http://schemas.microsoft.com/office/word/2010/wordprocessingShape">
                    <wps:wsp>
                      <wps:cNvSpPr/>
                      <wps:spPr>
                        <a:xfrm>
                          <a:off x="0" y="0"/>
                          <a:ext cx="2578100" cy="863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ABB83E9" id="Rectangle 4" o:spid="_x0000_s1026" style="position:absolute;margin-left:7.5pt;margin-top:92.9pt;width:203pt;height: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" filled="f" strokecolor="red" strokeweight="2pt"/>
            </w:pict>
          </mc:Fallback>
        </mc:AlternateContent>
      </w:r>
      <w:r w:rsidR="00375CB9">
        <w:rPr>
          <w:noProof/>
        </w:rPr>
        <w:drawing>
          <wp:inline distT="0" distB="0" distL="0" distR="0" wp14:anchorId="1F0A2CE9" wp14:editId="6469BB3D">
            <wp:extent cx="2286000" cy="2441448"/>
            <wp:effectExtent l="19050" t="19050" r="1905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000" cy="2441448"/>
                    </a:xfrm>
                    <a:prstGeom prst="rect">
                      <a:avLst/>
                    </a:prstGeom>
                    <a:ln w="15875">
                      <a:solidFill>
                        <a:schemeClr val="accent1"/>
                      </a:solidFill>
                    </a:ln>
                  </pic:spPr>
                </pic:pic>
              </a:graphicData>
            </a:graphic>
          </wp:inline>
        </w:drawing>
      </w:r>
    </w:p>
    <w:p w14:paraId="49E10B40" w14:textId="77777777" w:rsidR="007D551C" w:rsidRDefault="007D551C" w:rsidP="00C81104">
      <w:pPr>
        <w:ind w:left="360"/>
      </w:pPr>
    </w:p>
    <w:p w14:paraId="59796E11" w14:textId="77777777" w:rsidR="007D551C" w:rsidRPr="001D4E38" w:rsidRDefault="001D4E38" w:rsidP="00C81104">
      <w:pPr>
        <w:ind w:left="360"/>
        <w:rPr>
          <w:b/>
        </w:rPr>
      </w:pPr>
      <w:r>
        <w:t xml:space="preserve">Review the contents of generated file </w:t>
      </w:r>
      <w:proofErr w:type="spellStart"/>
      <w:r w:rsidRPr="001D4E38">
        <w:rPr>
          <w:b/>
        </w:rPr>
        <w:t>StudentRecordModel.cs</w:t>
      </w:r>
      <w:proofErr w:type="spellEnd"/>
    </w:p>
    <w:sectPr w:rsidR="007D551C" w:rsidRPr="001D4E38" w:rsidSect="007B4D77">
      <w:headerReference w:type="default" r:id="rId29"/>
      <w:footerReference w:type="default" r:id="rId30"/>
      <w:headerReference w:type="firs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F276B" w14:textId="77777777" w:rsidR="008C6DE5" w:rsidRDefault="008C6DE5" w:rsidP="00E02590">
      <w:r>
        <w:separator/>
      </w:r>
    </w:p>
  </w:endnote>
  <w:endnote w:type="continuationSeparator" w:id="0">
    <w:p w14:paraId="16CE60D4" w14:textId="77777777" w:rsidR="008C6DE5" w:rsidRDefault="008C6DE5"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9CEC" w14:textId="77777777" w:rsidR="001D2DBA" w:rsidRDefault="001D2DBA"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w:t>
    </w:r>
    <w:r w:rsidR="00640919">
      <w:rPr>
        <w:rFonts w:ascii="Cambria" w:hAnsi="Cambria"/>
        <w:sz w:val="16"/>
        <w:szCs w:val="16"/>
      </w:rPr>
      <w:t>5</w:t>
    </w:r>
    <w:r w:rsidR="00B919B5">
      <w:rPr>
        <w:rFonts w:ascii="Cambria" w:hAnsi="Cambria"/>
        <w:sz w:val="16"/>
        <w:szCs w:val="16"/>
      </w:rPr>
      <w:t>6</w:t>
    </w:r>
    <w:r w:rsidR="00185129">
      <w:rPr>
        <w:rFonts w:ascii="Cambria" w:hAnsi="Cambria"/>
        <w:sz w:val="16"/>
        <w:szCs w:val="16"/>
      </w:rPr>
      <w:t xml:space="preserve"> </w:t>
    </w:r>
    <w:r w:rsidR="00640919">
      <w:rPr>
        <w:rFonts w:ascii="Cambria" w:hAnsi="Cambria"/>
        <w:sz w:val="16"/>
        <w:szCs w:val="16"/>
      </w:rPr>
      <w:t>Web</w:t>
    </w:r>
    <w:r>
      <w:rPr>
        <w:rFonts w:ascii="Cambria" w:hAnsi="Cambria"/>
        <w:sz w:val="16"/>
        <w:szCs w:val="16"/>
      </w:rPr>
      <w:t xml:space="preserve"> </w:t>
    </w:r>
    <w:r w:rsidR="00B919B5">
      <w:rPr>
        <w:rFonts w:ascii="Cambria" w:hAnsi="Cambria"/>
        <w:sz w:val="16"/>
        <w:szCs w:val="16"/>
      </w:rPr>
      <w:t>Programming Language I</w:t>
    </w:r>
  </w:p>
  <w:p w14:paraId="389BED04" w14:textId="77777777" w:rsidR="009F7523" w:rsidRPr="00D401CB" w:rsidRDefault="009F7523"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005661E9" w:rsidRPr="00D401CB">
      <w:rPr>
        <w:sz w:val="16"/>
        <w:szCs w:val="16"/>
      </w:rPr>
      <w:fldChar w:fldCharType="begin"/>
    </w:r>
    <w:r w:rsidRPr="00D401CB">
      <w:rPr>
        <w:sz w:val="16"/>
        <w:szCs w:val="16"/>
      </w:rPr>
      <w:instrText xml:space="preserve"> PAGE   \* MERGEFORMAT </w:instrText>
    </w:r>
    <w:r w:rsidR="005661E9" w:rsidRPr="00D401CB">
      <w:rPr>
        <w:sz w:val="16"/>
        <w:szCs w:val="16"/>
      </w:rPr>
      <w:fldChar w:fldCharType="separate"/>
    </w:r>
    <w:r w:rsidR="00AE4DF0" w:rsidRPr="00AE4DF0">
      <w:rPr>
        <w:rFonts w:ascii="Cambria" w:hAnsi="Cambria"/>
        <w:noProof/>
        <w:sz w:val="16"/>
        <w:szCs w:val="16"/>
      </w:rPr>
      <w:t>5</w:t>
    </w:r>
    <w:r w:rsidR="005661E9" w:rsidRPr="00D401CB">
      <w:rPr>
        <w:sz w:val="16"/>
        <w:szCs w:val="16"/>
      </w:rPr>
      <w:fldChar w:fldCharType="end"/>
    </w:r>
  </w:p>
  <w:p w14:paraId="50E07FC7" w14:textId="77777777" w:rsidR="009F7523" w:rsidRDefault="009F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C9865" w14:textId="77777777" w:rsidR="008C6DE5" w:rsidRDefault="008C6DE5" w:rsidP="00E02590">
      <w:r>
        <w:separator/>
      </w:r>
    </w:p>
  </w:footnote>
  <w:footnote w:type="continuationSeparator" w:id="0">
    <w:p w14:paraId="03A75105" w14:textId="77777777" w:rsidR="008C6DE5" w:rsidRDefault="008C6DE5" w:rsidP="00E0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F1B6C" w14:textId="77777777" w:rsidR="009F7523" w:rsidRPr="00D401CB" w:rsidRDefault="009F7523"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sidR="00185129">
      <w:rPr>
        <w:rFonts w:ascii="Cambria" w:eastAsia="Times New Roman" w:hAnsi="Cambria"/>
        <w:sz w:val="28"/>
        <w:szCs w:val="28"/>
      </w:rPr>
      <w:t xml:space="preserve">, School of </w:t>
    </w:r>
    <w:r w:rsidR="00640919">
      <w:rPr>
        <w:rFonts w:ascii="Cambria" w:eastAsia="Times New Roman" w:hAnsi="Cambria"/>
        <w:sz w:val="28"/>
        <w:szCs w:val="28"/>
      </w:rPr>
      <w:t>Advanced Technology</w:t>
    </w:r>
  </w:p>
  <w:p w14:paraId="0AEBEC75" w14:textId="77777777" w:rsidR="009F7523" w:rsidRPr="00E02590" w:rsidRDefault="009F7523" w:rsidP="00E0259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FF05" w14:textId="77777777" w:rsidR="009F7523" w:rsidRDefault="009F7523">
    <w:pPr>
      <w:pStyle w:val="Header"/>
      <w:pBdr>
        <w:bottom w:val="thickThinSmallGap" w:sz="24" w:space="1" w:color="622423"/>
      </w:pBdr>
      <w:jc w:val="center"/>
      <w:rPr>
        <w:rFonts w:ascii="Cambria" w:eastAsia="Times New Roman" w:hAnsi="Cambria"/>
        <w:sz w:val="32"/>
        <w:szCs w:val="32"/>
      </w:rPr>
    </w:pPr>
    <w:r w:rsidRPr="007B4D77">
      <w:rPr>
        <w:rFonts w:ascii="Cambria" w:eastAsia="Times New Roman" w:hAnsi="Cambria"/>
        <w:lang w:val="en-CA"/>
      </w:rPr>
      <w:t>Algonquin College</w:t>
    </w:r>
  </w:p>
  <w:p w14:paraId="57333F34" w14:textId="77777777" w:rsidR="009F7523" w:rsidRDefault="009F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D62"/>
    <w:multiLevelType w:val="hybridMultilevel"/>
    <w:tmpl w:val="7FE6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38FF"/>
    <w:multiLevelType w:val="hybridMultilevel"/>
    <w:tmpl w:val="94282976"/>
    <w:lvl w:ilvl="0" w:tplc="BE2C30E4">
      <w:numFmt w:val="bullet"/>
      <w:lvlText w:val=""/>
      <w:lvlJc w:val="left"/>
      <w:pPr>
        <w:ind w:left="1440" w:hanging="360"/>
      </w:pPr>
      <w:rPr>
        <w:rFonts w:ascii="Symbol" w:eastAsia="SimSun" w:hAnsi="Symbol"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16A6B1B"/>
    <w:multiLevelType w:val="hybridMultilevel"/>
    <w:tmpl w:val="E2E8A312"/>
    <w:lvl w:ilvl="0" w:tplc="BE2C30E4">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C91737"/>
    <w:multiLevelType w:val="hybridMultilevel"/>
    <w:tmpl w:val="9ED0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F3591B"/>
    <w:multiLevelType w:val="hybridMultilevel"/>
    <w:tmpl w:val="5874DB38"/>
    <w:lvl w:ilvl="0" w:tplc="9502FF32">
      <w:start w:val="1"/>
      <w:numFmt w:val="bullet"/>
      <w:lvlText w:val="•"/>
      <w:lvlJc w:val="left"/>
      <w:pPr>
        <w:tabs>
          <w:tab w:val="num" w:pos="720"/>
        </w:tabs>
        <w:ind w:left="720" w:hanging="360"/>
      </w:pPr>
      <w:rPr>
        <w:rFonts w:ascii="Arial" w:hAnsi="Arial" w:hint="default"/>
      </w:rPr>
    </w:lvl>
    <w:lvl w:ilvl="1" w:tplc="CE7E5A78" w:tentative="1">
      <w:start w:val="1"/>
      <w:numFmt w:val="bullet"/>
      <w:lvlText w:val="•"/>
      <w:lvlJc w:val="left"/>
      <w:pPr>
        <w:tabs>
          <w:tab w:val="num" w:pos="1440"/>
        </w:tabs>
        <w:ind w:left="1440" w:hanging="360"/>
      </w:pPr>
      <w:rPr>
        <w:rFonts w:ascii="Arial" w:hAnsi="Arial" w:hint="default"/>
      </w:rPr>
    </w:lvl>
    <w:lvl w:ilvl="2" w:tplc="00EEE9C8" w:tentative="1">
      <w:start w:val="1"/>
      <w:numFmt w:val="bullet"/>
      <w:lvlText w:val="•"/>
      <w:lvlJc w:val="left"/>
      <w:pPr>
        <w:tabs>
          <w:tab w:val="num" w:pos="2160"/>
        </w:tabs>
        <w:ind w:left="2160" w:hanging="360"/>
      </w:pPr>
      <w:rPr>
        <w:rFonts w:ascii="Arial" w:hAnsi="Arial" w:hint="default"/>
      </w:rPr>
    </w:lvl>
    <w:lvl w:ilvl="3" w:tplc="62223410" w:tentative="1">
      <w:start w:val="1"/>
      <w:numFmt w:val="bullet"/>
      <w:lvlText w:val="•"/>
      <w:lvlJc w:val="left"/>
      <w:pPr>
        <w:tabs>
          <w:tab w:val="num" w:pos="2880"/>
        </w:tabs>
        <w:ind w:left="2880" w:hanging="360"/>
      </w:pPr>
      <w:rPr>
        <w:rFonts w:ascii="Arial" w:hAnsi="Arial" w:hint="default"/>
      </w:rPr>
    </w:lvl>
    <w:lvl w:ilvl="4" w:tplc="966C1708" w:tentative="1">
      <w:start w:val="1"/>
      <w:numFmt w:val="bullet"/>
      <w:lvlText w:val="•"/>
      <w:lvlJc w:val="left"/>
      <w:pPr>
        <w:tabs>
          <w:tab w:val="num" w:pos="3600"/>
        </w:tabs>
        <w:ind w:left="3600" w:hanging="360"/>
      </w:pPr>
      <w:rPr>
        <w:rFonts w:ascii="Arial" w:hAnsi="Arial" w:hint="default"/>
      </w:rPr>
    </w:lvl>
    <w:lvl w:ilvl="5" w:tplc="D5D4E644" w:tentative="1">
      <w:start w:val="1"/>
      <w:numFmt w:val="bullet"/>
      <w:lvlText w:val="•"/>
      <w:lvlJc w:val="left"/>
      <w:pPr>
        <w:tabs>
          <w:tab w:val="num" w:pos="4320"/>
        </w:tabs>
        <w:ind w:left="4320" w:hanging="360"/>
      </w:pPr>
      <w:rPr>
        <w:rFonts w:ascii="Arial" w:hAnsi="Arial" w:hint="default"/>
      </w:rPr>
    </w:lvl>
    <w:lvl w:ilvl="6" w:tplc="723618E8" w:tentative="1">
      <w:start w:val="1"/>
      <w:numFmt w:val="bullet"/>
      <w:lvlText w:val="•"/>
      <w:lvlJc w:val="left"/>
      <w:pPr>
        <w:tabs>
          <w:tab w:val="num" w:pos="5040"/>
        </w:tabs>
        <w:ind w:left="5040" w:hanging="360"/>
      </w:pPr>
      <w:rPr>
        <w:rFonts w:ascii="Arial" w:hAnsi="Arial" w:hint="default"/>
      </w:rPr>
    </w:lvl>
    <w:lvl w:ilvl="7" w:tplc="D8BC568C" w:tentative="1">
      <w:start w:val="1"/>
      <w:numFmt w:val="bullet"/>
      <w:lvlText w:val="•"/>
      <w:lvlJc w:val="left"/>
      <w:pPr>
        <w:tabs>
          <w:tab w:val="num" w:pos="5760"/>
        </w:tabs>
        <w:ind w:left="5760" w:hanging="360"/>
      </w:pPr>
      <w:rPr>
        <w:rFonts w:ascii="Arial" w:hAnsi="Arial" w:hint="default"/>
      </w:rPr>
    </w:lvl>
    <w:lvl w:ilvl="8" w:tplc="AB1AAB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767391"/>
    <w:multiLevelType w:val="hybridMultilevel"/>
    <w:tmpl w:val="293E77CA"/>
    <w:lvl w:ilvl="0" w:tplc="1C821EDC">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A39D6"/>
    <w:multiLevelType w:val="hybridMultilevel"/>
    <w:tmpl w:val="1CF43BEE"/>
    <w:lvl w:ilvl="0" w:tplc="BE2C30E4">
      <w:numFmt w:val="bullet"/>
      <w:lvlText w:val=""/>
      <w:lvlJc w:val="left"/>
      <w:pPr>
        <w:ind w:left="1500" w:hanging="360"/>
      </w:pPr>
      <w:rPr>
        <w:rFonts w:ascii="Symbol" w:eastAsia="SimSun" w:hAnsi="Symbol" w:cs="Times New Roman"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8" w15:restartNumberingAfterBreak="0">
    <w:nsid w:val="7A8B0376"/>
    <w:multiLevelType w:val="hybridMultilevel"/>
    <w:tmpl w:val="5DE8E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7"/>
  </w:num>
  <w:num w:numId="7">
    <w:abstractNumId w:val="8"/>
  </w:num>
  <w:num w:numId="8">
    <w:abstractNumId w:val="6"/>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343"/>
    <w:rsid w:val="0000180F"/>
    <w:rsid w:val="00001952"/>
    <w:rsid w:val="00001D39"/>
    <w:rsid w:val="0000614F"/>
    <w:rsid w:val="00010719"/>
    <w:rsid w:val="00014D72"/>
    <w:rsid w:val="00021972"/>
    <w:rsid w:val="00033DBE"/>
    <w:rsid w:val="00035570"/>
    <w:rsid w:val="000366BA"/>
    <w:rsid w:val="00046DA5"/>
    <w:rsid w:val="000522C5"/>
    <w:rsid w:val="000555A4"/>
    <w:rsid w:val="0005700D"/>
    <w:rsid w:val="000601DF"/>
    <w:rsid w:val="000614E9"/>
    <w:rsid w:val="000645EC"/>
    <w:rsid w:val="0006492E"/>
    <w:rsid w:val="00064D94"/>
    <w:rsid w:val="00066B16"/>
    <w:rsid w:val="00071985"/>
    <w:rsid w:val="000811C2"/>
    <w:rsid w:val="000868BC"/>
    <w:rsid w:val="0009083B"/>
    <w:rsid w:val="00091678"/>
    <w:rsid w:val="00093D97"/>
    <w:rsid w:val="000A42CD"/>
    <w:rsid w:val="000A5920"/>
    <w:rsid w:val="000B040C"/>
    <w:rsid w:val="000B61F7"/>
    <w:rsid w:val="000B7755"/>
    <w:rsid w:val="000C44D5"/>
    <w:rsid w:val="000C48F3"/>
    <w:rsid w:val="000D2E9B"/>
    <w:rsid w:val="000D40BE"/>
    <w:rsid w:val="000E2114"/>
    <w:rsid w:val="000E2302"/>
    <w:rsid w:val="000E321A"/>
    <w:rsid w:val="000F26EB"/>
    <w:rsid w:val="000F2DCE"/>
    <w:rsid w:val="000F58CA"/>
    <w:rsid w:val="000F5B84"/>
    <w:rsid w:val="000F6AED"/>
    <w:rsid w:val="000F6FB3"/>
    <w:rsid w:val="00101D4A"/>
    <w:rsid w:val="00106D34"/>
    <w:rsid w:val="00122E00"/>
    <w:rsid w:val="00124D91"/>
    <w:rsid w:val="00132B18"/>
    <w:rsid w:val="0013346C"/>
    <w:rsid w:val="00136705"/>
    <w:rsid w:val="00144099"/>
    <w:rsid w:val="00151451"/>
    <w:rsid w:val="0016072B"/>
    <w:rsid w:val="00163D47"/>
    <w:rsid w:val="00170343"/>
    <w:rsid w:val="00170B19"/>
    <w:rsid w:val="00170E52"/>
    <w:rsid w:val="00174084"/>
    <w:rsid w:val="001810C6"/>
    <w:rsid w:val="00181A3B"/>
    <w:rsid w:val="00181C8E"/>
    <w:rsid w:val="00183CF7"/>
    <w:rsid w:val="00183DFA"/>
    <w:rsid w:val="00185129"/>
    <w:rsid w:val="00192347"/>
    <w:rsid w:val="00193848"/>
    <w:rsid w:val="00197778"/>
    <w:rsid w:val="00197EE4"/>
    <w:rsid w:val="001A2B22"/>
    <w:rsid w:val="001A58C9"/>
    <w:rsid w:val="001B450B"/>
    <w:rsid w:val="001B7016"/>
    <w:rsid w:val="001C3BD2"/>
    <w:rsid w:val="001C3C3A"/>
    <w:rsid w:val="001C44E7"/>
    <w:rsid w:val="001C6718"/>
    <w:rsid w:val="001C7887"/>
    <w:rsid w:val="001D2AF7"/>
    <w:rsid w:val="001D2DBA"/>
    <w:rsid w:val="001D4E38"/>
    <w:rsid w:val="001E318F"/>
    <w:rsid w:val="001E39D8"/>
    <w:rsid w:val="001E57BE"/>
    <w:rsid w:val="001E7014"/>
    <w:rsid w:val="00203DC4"/>
    <w:rsid w:val="00206AF7"/>
    <w:rsid w:val="0021027D"/>
    <w:rsid w:val="00210A88"/>
    <w:rsid w:val="002134EE"/>
    <w:rsid w:val="00216D3A"/>
    <w:rsid w:val="00220325"/>
    <w:rsid w:val="00220A0E"/>
    <w:rsid w:val="0022549E"/>
    <w:rsid w:val="00232422"/>
    <w:rsid w:val="002366F5"/>
    <w:rsid w:val="00236974"/>
    <w:rsid w:val="00247D30"/>
    <w:rsid w:val="00262717"/>
    <w:rsid w:val="00262834"/>
    <w:rsid w:val="002641EC"/>
    <w:rsid w:val="00271B49"/>
    <w:rsid w:val="00271D7C"/>
    <w:rsid w:val="002729EC"/>
    <w:rsid w:val="002763DD"/>
    <w:rsid w:val="00276AF8"/>
    <w:rsid w:val="00283D08"/>
    <w:rsid w:val="00287F3B"/>
    <w:rsid w:val="002940AC"/>
    <w:rsid w:val="002978B6"/>
    <w:rsid w:val="002A02DE"/>
    <w:rsid w:val="002B1C00"/>
    <w:rsid w:val="002B432D"/>
    <w:rsid w:val="002B4A76"/>
    <w:rsid w:val="002D1C6D"/>
    <w:rsid w:val="002D6F54"/>
    <w:rsid w:val="002E2EC6"/>
    <w:rsid w:val="002E3C0E"/>
    <w:rsid w:val="002E6152"/>
    <w:rsid w:val="002E7FB2"/>
    <w:rsid w:val="002F34AA"/>
    <w:rsid w:val="002F4543"/>
    <w:rsid w:val="002F528E"/>
    <w:rsid w:val="002F7310"/>
    <w:rsid w:val="002F76CA"/>
    <w:rsid w:val="0031155B"/>
    <w:rsid w:val="0031239C"/>
    <w:rsid w:val="003132EC"/>
    <w:rsid w:val="00315989"/>
    <w:rsid w:val="00323FA5"/>
    <w:rsid w:val="00324EC1"/>
    <w:rsid w:val="0033101F"/>
    <w:rsid w:val="0034034B"/>
    <w:rsid w:val="00341A2A"/>
    <w:rsid w:val="00341B71"/>
    <w:rsid w:val="0034237B"/>
    <w:rsid w:val="00343D2D"/>
    <w:rsid w:val="003455DB"/>
    <w:rsid w:val="00356202"/>
    <w:rsid w:val="00356B7B"/>
    <w:rsid w:val="003579E7"/>
    <w:rsid w:val="00360BAF"/>
    <w:rsid w:val="00360D59"/>
    <w:rsid w:val="00367160"/>
    <w:rsid w:val="00375930"/>
    <w:rsid w:val="00375CB9"/>
    <w:rsid w:val="0037784B"/>
    <w:rsid w:val="00377BB7"/>
    <w:rsid w:val="003A46CC"/>
    <w:rsid w:val="003A6ACE"/>
    <w:rsid w:val="003B0B6B"/>
    <w:rsid w:val="003B4276"/>
    <w:rsid w:val="003C1076"/>
    <w:rsid w:val="003C2E38"/>
    <w:rsid w:val="003C30BD"/>
    <w:rsid w:val="003C40C1"/>
    <w:rsid w:val="003C46AF"/>
    <w:rsid w:val="003D0032"/>
    <w:rsid w:val="003D2757"/>
    <w:rsid w:val="003D3278"/>
    <w:rsid w:val="003D45F4"/>
    <w:rsid w:val="003E565B"/>
    <w:rsid w:val="003F0C42"/>
    <w:rsid w:val="003F1858"/>
    <w:rsid w:val="003F5B3D"/>
    <w:rsid w:val="003F697D"/>
    <w:rsid w:val="00403AA5"/>
    <w:rsid w:val="004071ED"/>
    <w:rsid w:val="00414446"/>
    <w:rsid w:val="00432F06"/>
    <w:rsid w:val="004376C7"/>
    <w:rsid w:val="00443A7C"/>
    <w:rsid w:val="0044423F"/>
    <w:rsid w:val="00446F46"/>
    <w:rsid w:val="00453403"/>
    <w:rsid w:val="004554C9"/>
    <w:rsid w:val="00457334"/>
    <w:rsid w:val="00457FE6"/>
    <w:rsid w:val="0046023B"/>
    <w:rsid w:val="004629D5"/>
    <w:rsid w:val="0046789A"/>
    <w:rsid w:val="00476B36"/>
    <w:rsid w:val="00481752"/>
    <w:rsid w:val="00486B0D"/>
    <w:rsid w:val="00486E5A"/>
    <w:rsid w:val="00491C94"/>
    <w:rsid w:val="004958A6"/>
    <w:rsid w:val="00496D78"/>
    <w:rsid w:val="004A5547"/>
    <w:rsid w:val="004B23DF"/>
    <w:rsid w:val="004B3F73"/>
    <w:rsid w:val="004B52A0"/>
    <w:rsid w:val="004C0A15"/>
    <w:rsid w:val="004C1C5F"/>
    <w:rsid w:val="004C5971"/>
    <w:rsid w:val="004D14CF"/>
    <w:rsid w:val="004D1CE2"/>
    <w:rsid w:val="004E5F2C"/>
    <w:rsid w:val="0050091D"/>
    <w:rsid w:val="00502786"/>
    <w:rsid w:val="00506368"/>
    <w:rsid w:val="00511931"/>
    <w:rsid w:val="0051750A"/>
    <w:rsid w:val="0052204D"/>
    <w:rsid w:val="00525F79"/>
    <w:rsid w:val="00527EB8"/>
    <w:rsid w:val="00530390"/>
    <w:rsid w:val="005328C8"/>
    <w:rsid w:val="005417BE"/>
    <w:rsid w:val="00544DC2"/>
    <w:rsid w:val="005476C8"/>
    <w:rsid w:val="00552A44"/>
    <w:rsid w:val="005533E7"/>
    <w:rsid w:val="00557253"/>
    <w:rsid w:val="0055767A"/>
    <w:rsid w:val="00557BB6"/>
    <w:rsid w:val="005650E2"/>
    <w:rsid w:val="005661E9"/>
    <w:rsid w:val="00570813"/>
    <w:rsid w:val="005750D7"/>
    <w:rsid w:val="00586355"/>
    <w:rsid w:val="00593B9F"/>
    <w:rsid w:val="00593E39"/>
    <w:rsid w:val="0059413C"/>
    <w:rsid w:val="005A1164"/>
    <w:rsid w:val="005A75C6"/>
    <w:rsid w:val="005A77D7"/>
    <w:rsid w:val="005B39EE"/>
    <w:rsid w:val="005B5A99"/>
    <w:rsid w:val="005B7DEC"/>
    <w:rsid w:val="005C0668"/>
    <w:rsid w:val="005C160B"/>
    <w:rsid w:val="005D1D4A"/>
    <w:rsid w:val="005D4291"/>
    <w:rsid w:val="005E3CE6"/>
    <w:rsid w:val="005E74D2"/>
    <w:rsid w:val="005F2B37"/>
    <w:rsid w:val="005F6064"/>
    <w:rsid w:val="006068C0"/>
    <w:rsid w:val="00612345"/>
    <w:rsid w:val="00613AA4"/>
    <w:rsid w:val="006145A3"/>
    <w:rsid w:val="00615592"/>
    <w:rsid w:val="00620A76"/>
    <w:rsid w:val="00621C34"/>
    <w:rsid w:val="00623127"/>
    <w:rsid w:val="006243B9"/>
    <w:rsid w:val="00626ACB"/>
    <w:rsid w:val="00631389"/>
    <w:rsid w:val="00631795"/>
    <w:rsid w:val="00640919"/>
    <w:rsid w:val="00644F14"/>
    <w:rsid w:val="00646CD5"/>
    <w:rsid w:val="00647355"/>
    <w:rsid w:val="006479E2"/>
    <w:rsid w:val="00650A17"/>
    <w:rsid w:val="006527FC"/>
    <w:rsid w:val="006550A5"/>
    <w:rsid w:val="00655D22"/>
    <w:rsid w:val="00662951"/>
    <w:rsid w:val="00670D53"/>
    <w:rsid w:val="0067108C"/>
    <w:rsid w:val="00675F2C"/>
    <w:rsid w:val="00685C6A"/>
    <w:rsid w:val="006876F1"/>
    <w:rsid w:val="006904CB"/>
    <w:rsid w:val="00695D14"/>
    <w:rsid w:val="006A1CDA"/>
    <w:rsid w:val="006A6375"/>
    <w:rsid w:val="006C0792"/>
    <w:rsid w:val="006C5E0F"/>
    <w:rsid w:val="006D12F5"/>
    <w:rsid w:val="006D2EF3"/>
    <w:rsid w:val="006D5DF5"/>
    <w:rsid w:val="006E0740"/>
    <w:rsid w:val="006E399C"/>
    <w:rsid w:val="006F4705"/>
    <w:rsid w:val="007070CB"/>
    <w:rsid w:val="00710BB8"/>
    <w:rsid w:val="00716224"/>
    <w:rsid w:val="00716EBB"/>
    <w:rsid w:val="0072225C"/>
    <w:rsid w:val="00724547"/>
    <w:rsid w:val="00725285"/>
    <w:rsid w:val="00727FB8"/>
    <w:rsid w:val="00730792"/>
    <w:rsid w:val="0073285D"/>
    <w:rsid w:val="00733BFA"/>
    <w:rsid w:val="00742E92"/>
    <w:rsid w:val="00745338"/>
    <w:rsid w:val="007503B0"/>
    <w:rsid w:val="0075113A"/>
    <w:rsid w:val="00753CC4"/>
    <w:rsid w:val="00754C3A"/>
    <w:rsid w:val="00755C30"/>
    <w:rsid w:val="007658C3"/>
    <w:rsid w:val="00767D29"/>
    <w:rsid w:val="00770E62"/>
    <w:rsid w:val="00771422"/>
    <w:rsid w:val="00784A7A"/>
    <w:rsid w:val="00785432"/>
    <w:rsid w:val="007865D7"/>
    <w:rsid w:val="00790D0F"/>
    <w:rsid w:val="00796514"/>
    <w:rsid w:val="007A20D4"/>
    <w:rsid w:val="007B17EB"/>
    <w:rsid w:val="007B2A2A"/>
    <w:rsid w:val="007B40C5"/>
    <w:rsid w:val="007B4D77"/>
    <w:rsid w:val="007C3A7B"/>
    <w:rsid w:val="007C6A1A"/>
    <w:rsid w:val="007C7897"/>
    <w:rsid w:val="007D233F"/>
    <w:rsid w:val="007D551C"/>
    <w:rsid w:val="007E61D0"/>
    <w:rsid w:val="007F259D"/>
    <w:rsid w:val="007F2615"/>
    <w:rsid w:val="007F2756"/>
    <w:rsid w:val="007F7958"/>
    <w:rsid w:val="0080159F"/>
    <w:rsid w:val="00803ECF"/>
    <w:rsid w:val="008066C7"/>
    <w:rsid w:val="00810954"/>
    <w:rsid w:val="00812096"/>
    <w:rsid w:val="008145BD"/>
    <w:rsid w:val="008163B6"/>
    <w:rsid w:val="008164A7"/>
    <w:rsid w:val="00821472"/>
    <w:rsid w:val="00821756"/>
    <w:rsid w:val="008229DE"/>
    <w:rsid w:val="00822E3C"/>
    <w:rsid w:val="00824313"/>
    <w:rsid w:val="008247B6"/>
    <w:rsid w:val="00836AF0"/>
    <w:rsid w:val="008371BE"/>
    <w:rsid w:val="00837507"/>
    <w:rsid w:val="0084356F"/>
    <w:rsid w:val="00844822"/>
    <w:rsid w:val="00854B36"/>
    <w:rsid w:val="008615EF"/>
    <w:rsid w:val="00861829"/>
    <w:rsid w:val="008628E0"/>
    <w:rsid w:val="008701D7"/>
    <w:rsid w:val="00870344"/>
    <w:rsid w:val="0087340F"/>
    <w:rsid w:val="00875E73"/>
    <w:rsid w:val="00876454"/>
    <w:rsid w:val="00880565"/>
    <w:rsid w:val="008858FE"/>
    <w:rsid w:val="00890006"/>
    <w:rsid w:val="00896A11"/>
    <w:rsid w:val="0089778A"/>
    <w:rsid w:val="008A1B11"/>
    <w:rsid w:val="008A40C6"/>
    <w:rsid w:val="008B58F9"/>
    <w:rsid w:val="008B5D84"/>
    <w:rsid w:val="008C6DE5"/>
    <w:rsid w:val="008D00C9"/>
    <w:rsid w:val="008D7B3E"/>
    <w:rsid w:val="008E14EC"/>
    <w:rsid w:val="008E2BEE"/>
    <w:rsid w:val="008E4477"/>
    <w:rsid w:val="008E4EB3"/>
    <w:rsid w:val="008F5868"/>
    <w:rsid w:val="008F7DBD"/>
    <w:rsid w:val="00903115"/>
    <w:rsid w:val="009036F1"/>
    <w:rsid w:val="00904635"/>
    <w:rsid w:val="009203C3"/>
    <w:rsid w:val="00922E10"/>
    <w:rsid w:val="00923AAD"/>
    <w:rsid w:val="00927A81"/>
    <w:rsid w:val="009302AA"/>
    <w:rsid w:val="00936F1C"/>
    <w:rsid w:val="009452DD"/>
    <w:rsid w:val="00954EB5"/>
    <w:rsid w:val="0095763F"/>
    <w:rsid w:val="00961098"/>
    <w:rsid w:val="00961560"/>
    <w:rsid w:val="009615E5"/>
    <w:rsid w:val="00964E0F"/>
    <w:rsid w:val="00974AF1"/>
    <w:rsid w:val="009823B4"/>
    <w:rsid w:val="009826AD"/>
    <w:rsid w:val="00986237"/>
    <w:rsid w:val="009904ED"/>
    <w:rsid w:val="00995F46"/>
    <w:rsid w:val="009A1DD4"/>
    <w:rsid w:val="009A703A"/>
    <w:rsid w:val="009B6B0D"/>
    <w:rsid w:val="009C4D32"/>
    <w:rsid w:val="009D5FF9"/>
    <w:rsid w:val="009D653D"/>
    <w:rsid w:val="009E1602"/>
    <w:rsid w:val="009E1625"/>
    <w:rsid w:val="009F4F0C"/>
    <w:rsid w:val="009F6CD7"/>
    <w:rsid w:val="009F7523"/>
    <w:rsid w:val="00A02C21"/>
    <w:rsid w:val="00A0562A"/>
    <w:rsid w:val="00A178EA"/>
    <w:rsid w:val="00A265D8"/>
    <w:rsid w:val="00A26A1A"/>
    <w:rsid w:val="00A35405"/>
    <w:rsid w:val="00A40578"/>
    <w:rsid w:val="00A50CA4"/>
    <w:rsid w:val="00A51D7E"/>
    <w:rsid w:val="00A65A7F"/>
    <w:rsid w:val="00A661E3"/>
    <w:rsid w:val="00A72F0D"/>
    <w:rsid w:val="00A74AA7"/>
    <w:rsid w:val="00A76825"/>
    <w:rsid w:val="00A84ED0"/>
    <w:rsid w:val="00A84F28"/>
    <w:rsid w:val="00A85F7A"/>
    <w:rsid w:val="00A86CFD"/>
    <w:rsid w:val="00A86DBD"/>
    <w:rsid w:val="00A86E41"/>
    <w:rsid w:val="00A87DE3"/>
    <w:rsid w:val="00A94AEC"/>
    <w:rsid w:val="00A95415"/>
    <w:rsid w:val="00A9603A"/>
    <w:rsid w:val="00A96A8A"/>
    <w:rsid w:val="00AA0C86"/>
    <w:rsid w:val="00AA1C3E"/>
    <w:rsid w:val="00AA205E"/>
    <w:rsid w:val="00AB0303"/>
    <w:rsid w:val="00AB2870"/>
    <w:rsid w:val="00AB68E2"/>
    <w:rsid w:val="00AC64CF"/>
    <w:rsid w:val="00AD2B97"/>
    <w:rsid w:val="00AD3355"/>
    <w:rsid w:val="00AD780A"/>
    <w:rsid w:val="00AE2708"/>
    <w:rsid w:val="00AE3E22"/>
    <w:rsid w:val="00AE4DF0"/>
    <w:rsid w:val="00AE5084"/>
    <w:rsid w:val="00AE6A23"/>
    <w:rsid w:val="00AF40CD"/>
    <w:rsid w:val="00AF42EB"/>
    <w:rsid w:val="00AF6B7A"/>
    <w:rsid w:val="00B00072"/>
    <w:rsid w:val="00B02153"/>
    <w:rsid w:val="00B02A1D"/>
    <w:rsid w:val="00B05214"/>
    <w:rsid w:val="00B11264"/>
    <w:rsid w:val="00B11C8E"/>
    <w:rsid w:val="00B12179"/>
    <w:rsid w:val="00B14C80"/>
    <w:rsid w:val="00B16725"/>
    <w:rsid w:val="00B16794"/>
    <w:rsid w:val="00B22280"/>
    <w:rsid w:val="00B2548A"/>
    <w:rsid w:val="00B33332"/>
    <w:rsid w:val="00B36B2D"/>
    <w:rsid w:val="00B40B3C"/>
    <w:rsid w:val="00B40EEF"/>
    <w:rsid w:val="00B443D8"/>
    <w:rsid w:val="00B465FD"/>
    <w:rsid w:val="00B50899"/>
    <w:rsid w:val="00B5155C"/>
    <w:rsid w:val="00B63E8A"/>
    <w:rsid w:val="00B73241"/>
    <w:rsid w:val="00B85323"/>
    <w:rsid w:val="00B86B48"/>
    <w:rsid w:val="00B919B5"/>
    <w:rsid w:val="00B9361C"/>
    <w:rsid w:val="00B939EF"/>
    <w:rsid w:val="00B9402D"/>
    <w:rsid w:val="00B94AA8"/>
    <w:rsid w:val="00B96D34"/>
    <w:rsid w:val="00BA02E5"/>
    <w:rsid w:val="00BA09F8"/>
    <w:rsid w:val="00BA1172"/>
    <w:rsid w:val="00BA3F35"/>
    <w:rsid w:val="00BA4C0A"/>
    <w:rsid w:val="00BB3A36"/>
    <w:rsid w:val="00BB6834"/>
    <w:rsid w:val="00BB7A12"/>
    <w:rsid w:val="00BC1E72"/>
    <w:rsid w:val="00BC25B5"/>
    <w:rsid w:val="00BD69A9"/>
    <w:rsid w:val="00BE1DC7"/>
    <w:rsid w:val="00BE3957"/>
    <w:rsid w:val="00BE7568"/>
    <w:rsid w:val="00BF1D49"/>
    <w:rsid w:val="00BF35F7"/>
    <w:rsid w:val="00BF3E2B"/>
    <w:rsid w:val="00BF45CA"/>
    <w:rsid w:val="00BF68A1"/>
    <w:rsid w:val="00C03B4B"/>
    <w:rsid w:val="00C05048"/>
    <w:rsid w:val="00C061E1"/>
    <w:rsid w:val="00C10B73"/>
    <w:rsid w:val="00C12689"/>
    <w:rsid w:val="00C23CA8"/>
    <w:rsid w:val="00C32535"/>
    <w:rsid w:val="00C41B26"/>
    <w:rsid w:val="00C41F0F"/>
    <w:rsid w:val="00C420FE"/>
    <w:rsid w:val="00C52161"/>
    <w:rsid w:val="00C54554"/>
    <w:rsid w:val="00C56EC8"/>
    <w:rsid w:val="00C623A0"/>
    <w:rsid w:val="00C64569"/>
    <w:rsid w:val="00C67CE5"/>
    <w:rsid w:val="00C722D0"/>
    <w:rsid w:val="00C7426E"/>
    <w:rsid w:val="00C74464"/>
    <w:rsid w:val="00C74985"/>
    <w:rsid w:val="00C81104"/>
    <w:rsid w:val="00C8398C"/>
    <w:rsid w:val="00C847D2"/>
    <w:rsid w:val="00C8701C"/>
    <w:rsid w:val="00C915D7"/>
    <w:rsid w:val="00C96E66"/>
    <w:rsid w:val="00CA0FD1"/>
    <w:rsid w:val="00CB0BEC"/>
    <w:rsid w:val="00CB7FE5"/>
    <w:rsid w:val="00CC0647"/>
    <w:rsid w:val="00CC4CB9"/>
    <w:rsid w:val="00CC4E3E"/>
    <w:rsid w:val="00CD1DF2"/>
    <w:rsid w:val="00CD3A71"/>
    <w:rsid w:val="00CE0A61"/>
    <w:rsid w:val="00CE6A03"/>
    <w:rsid w:val="00CF0052"/>
    <w:rsid w:val="00CF40E5"/>
    <w:rsid w:val="00CF5E05"/>
    <w:rsid w:val="00CF63B8"/>
    <w:rsid w:val="00D004E3"/>
    <w:rsid w:val="00D00CC8"/>
    <w:rsid w:val="00D01EEB"/>
    <w:rsid w:val="00D043BB"/>
    <w:rsid w:val="00D06E9F"/>
    <w:rsid w:val="00D13213"/>
    <w:rsid w:val="00D163BA"/>
    <w:rsid w:val="00D21E68"/>
    <w:rsid w:val="00D26835"/>
    <w:rsid w:val="00D3377D"/>
    <w:rsid w:val="00D343B5"/>
    <w:rsid w:val="00D34F51"/>
    <w:rsid w:val="00D359C2"/>
    <w:rsid w:val="00D36DAF"/>
    <w:rsid w:val="00D37E4D"/>
    <w:rsid w:val="00D401CB"/>
    <w:rsid w:val="00D43EDB"/>
    <w:rsid w:val="00D45CD0"/>
    <w:rsid w:val="00D5002B"/>
    <w:rsid w:val="00D5514F"/>
    <w:rsid w:val="00D56910"/>
    <w:rsid w:val="00D56F59"/>
    <w:rsid w:val="00D72A5E"/>
    <w:rsid w:val="00D75895"/>
    <w:rsid w:val="00D8078C"/>
    <w:rsid w:val="00D83CF6"/>
    <w:rsid w:val="00D85486"/>
    <w:rsid w:val="00D85C29"/>
    <w:rsid w:val="00D85F2A"/>
    <w:rsid w:val="00D868C6"/>
    <w:rsid w:val="00D872A2"/>
    <w:rsid w:val="00DA0CEA"/>
    <w:rsid w:val="00DA0E2E"/>
    <w:rsid w:val="00DA2975"/>
    <w:rsid w:val="00DA6A7F"/>
    <w:rsid w:val="00DB0A4B"/>
    <w:rsid w:val="00DB2992"/>
    <w:rsid w:val="00DB72B9"/>
    <w:rsid w:val="00DC0848"/>
    <w:rsid w:val="00DC7697"/>
    <w:rsid w:val="00DD3B17"/>
    <w:rsid w:val="00DE3F5D"/>
    <w:rsid w:val="00DE461B"/>
    <w:rsid w:val="00DE6451"/>
    <w:rsid w:val="00DE6E28"/>
    <w:rsid w:val="00DE77E6"/>
    <w:rsid w:val="00DE79E2"/>
    <w:rsid w:val="00DF2412"/>
    <w:rsid w:val="00DF3B05"/>
    <w:rsid w:val="00DF3D03"/>
    <w:rsid w:val="00DF514B"/>
    <w:rsid w:val="00DF7B86"/>
    <w:rsid w:val="00DF7F52"/>
    <w:rsid w:val="00E00400"/>
    <w:rsid w:val="00E02590"/>
    <w:rsid w:val="00E0485E"/>
    <w:rsid w:val="00E05778"/>
    <w:rsid w:val="00E0672D"/>
    <w:rsid w:val="00E16BA9"/>
    <w:rsid w:val="00E17188"/>
    <w:rsid w:val="00E173E1"/>
    <w:rsid w:val="00E27020"/>
    <w:rsid w:val="00E27051"/>
    <w:rsid w:val="00E3097B"/>
    <w:rsid w:val="00E32ED2"/>
    <w:rsid w:val="00E33E24"/>
    <w:rsid w:val="00E34AB9"/>
    <w:rsid w:val="00E433FD"/>
    <w:rsid w:val="00E45BF9"/>
    <w:rsid w:val="00E46123"/>
    <w:rsid w:val="00E649D6"/>
    <w:rsid w:val="00E658A5"/>
    <w:rsid w:val="00E67B9A"/>
    <w:rsid w:val="00E708C4"/>
    <w:rsid w:val="00E80DCC"/>
    <w:rsid w:val="00E94A1A"/>
    <w:rsid w:val="00E97491"/>
    <w:rsid w:val="00EA1BEE"/>
    <w:rsid w:val="00EA66AB"/>
    <w:rsid w:val="00EA6B51"/>
    <w:rsid w:val="00EA76D9"/>
    <w:rsid w:val="00EB3FF7"/>
    <w:rsid w:val="00EC330C"/>
    <w:rsid w:val="00EC36D0"/>
    <w:rsid w:val="00EC648E"/>
    <w:rsid w:val="00ED0B26"/>
    <w:rsid w:val="00ED23ED"/>
    <w:rsid w:val="00EE277C"/>
    <w:rsid w:val="00EE49BF"/>
    <w:rsid w:val="00EE4E76"/>
    <w:rsid w:val="00EE5FA6"/>
    <w:rsid w:val="00EE6E4A"/>
    <w:rsid w:val="00EE726A"/>
    <w:rsid w:val="00EF0048"/>
    <w:rsid w:val="00EF3CE9"/>
    <w:rsid w:val="00EF4762"/>
    <w:rsid w:val="00F02EB5"/>
    <w:rsid w:val="00F05D93"/>
    <w:rsid w:val="00F10E1C"/>
    <w:rsid w:val="00F1146A"/>
    <w:rsid w:val="00F121DF"/>
    <w:rsid w:val="00F21F18"/>
    <w:rsid w:val="00F23607"/>
    <w:rsid w:val="00F23DBB"/>
    <w:rsid w:val="00F31534"/>
    <w:rsid w:val="00F31FF8"/>
    <w:rsid w:val="00F35491"/>
    <w:rsid w:val="00F354DA"/>
    <w:rsid w:val="00F361D3"/>
    <w:rsid w:val="00F373F9"/>
    <w:rsid w:val="00F377FA"/>
    <w:rsid w:val="00F46479"/>
    <w:rsid w:val="00F466BC"/>
    <w:rsid w:val="00F4766C"/>
    <w:rsid w:val="00F54578"/>
    <w:rsid w:val="00F54E64"/>
    <w:rsid w:val="00F63AFC"/>
    <w:rsid w:val="00F64F1D"/>
    <w:rsid w:val="00F65CDC"/>
    <w:rsid w:val="00F71B02"/>
    <w:rsid w:val="00F74BA3"/>
    <w:rsid w:val="00F7501E"/>
    <w:rsid w:val="00F90396"/>
    <w:rsid w:val="00FA2F64"/>
    <w:rsid w:val="00FB0912"/>
    <w:rsid w:val="00FB3976"/>
    <w:rsid w:val="00FB68CF"/>
    <w:rsid w:val="00FD061A"/>
    <w:rsid w:val="00FD0BF8"/>
    <w:rsid w:val="00FD11C1"/>
    <w:rsid w:val="00FD59C9"/>
    <w:rsid w:val="00FF051D"/>
    <w:rsid w:val="00FF19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D0666"/>
  <w15:docId w15:val="{5ADA0653-24FE-4499-9B78-146DC2E8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34"/>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 w:type="paragraph" w:styleId="NormalWeb">
    <w:name w:val="Normal (Web)"/>
    <w:basedOn w:val="Normal"/>
    <w:uiPriority w:val="99"/>
    <w:semiHidden/>
    <w:unhideWhenUsed/>
    <w:rsid w:val="007D551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396">
      <w:bodyDiv w:val="1"/>
      <w:marLeft w:val="0"/>
      <w:marRight w:val="0"/>
      <w:marTop w:val="0"/>
      <w:marBottom w:val="0"/>
      <w:divBdr>
        <w:top w:val="none" w:sz="0" w:space="0" w:color="auto"/>
        <w:left w:val="none" w:sz="0" w:space="0" w:color="auto"/>
        <w:bottom w:val="none" w:sz="0" w:space="0" w:color="auto"/>
        <w:right w:val="none" w:sz="0" w:space="0" w:color="auto"/>
      </w:divBdr>
      <w:divsChild>
        <w:div w:id="4795635">
          <w:marLeft w:val="547"/>
          <w:marRight w:val="0"/>
          <w:marTop w:val="96"/>
          <w:marBottom w:val="0"/>
          <w:divBdr>
            <w:top w:val="none" w:sz="0" w:space="0" w:color="auto"/>
            <w:left w:val="none" w:sz="0" w:space="0" w:color="auto"/>
            <w:bottom w:val="none" w:sz="0" w:space="0" w:color="auto"/>
            <w:right w:val="none" w:sz="0" w:space="0" w:color="auto"/>
          </w:divBdr>
        </w:div>
      </w:divsChild>
    </w:div>
    <w:div w:id="167403523">
      <w:bodyDiv w:val="1"/>
      <w:marLeft w:val="0"/>
      <w:marRight w:val="0"/>
      <w:marTop w:val="0"/>
      <w:marBottom w:val="0"/>
      <w:divBdr>
        <w:top w:val="none" w:sz="0" w:space="0" w:color="auto"/>
        <w:left w:val="none" w:sz="0" w:space="0" w:color="auto"/>
        <w:bottom w:val="none" w:sz="0" w:space="0" w:color="auto"/>
        <w:right w:val="none" w:sz="0" w:space="0" w:color="auto"/>
      </w:divBdr>
    </w:div>
    <w:div w:id="549658787">
      <w:bodyDiv w:val="1"/>
      <w:marLeft w:val="0"/>
      <w:marRight w:val="0"/>
      <w:marTop w:val="0"/>
      <w:marBottom w:val="0"/>
      <w:divBdr>
        <w:top w:val="none" w:sz="0" w:space="0" w:color="auto"/>
        <w:left w:val="none" w:sz="0" w:space="0" w:color="auto"/>
        <w:bottom w:val="none" w:sz="0" w:space="0" w:color="auto"/>
        <w:right w:val="none" w:sz="0" w:space="0" w:color="auto"/>
      </w:divBdr>
    </w:div>
    <w:div w:id="558983092">
      <w:bodyDiv w:val="1"/>
      <w:marLeft w:val="0"/>
      <w:marRight w:val="0"/>
      <w:marTop w:val="0"/>
      <w:marBottom w:val="0"/>
      <w:divBdr>
        <w:top w:val="none" w:sz="0" w:space="0" w:color="auto"/>
        <w:left w:val="none" w:sz="0" w:space="0" w:color="auto"/>
        <w:bottom w:val="none" w:sz="0" w:space="0" w:color="auto"/>
        <w:right w:val="none" w:sz="0" w:space="0" w:color="auto"/>
      </w:divBdr>
    </w:div>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 w:id="1256594592">
      <w:bodyDiv w:val="1"/>
      <w:marLeft w:val="0"/>
      <w:marRight w:val="0"/>
      <w:marTop w:val="0"/>
      <w:marBottom w:val="0"/>
      <w:divBdr>
        <w:top w:val="none" w:sz="0" w:space="0" w:color="auto"/>
        <w:left w:val="none" w:sz="0" w:space="0" w:color="auto"/>
        <w:bottom w:val="none" w:sz="0" w:space="0" w:color="auto"/>
        <w:right w:val="none" w:sz="0" w:space="0" w:color="auto"/>
      </w:divBdr>
    </w:div>
    <w:div w:id="1801800900">
      <w:bodyDiv w:val="1"/>
      <w:marLeft w:val="0"/>
      <w:marRight w:val="0"/>
      <w:marTop w:val="0"/>
      <w:marBottom w:val="0"/>
      <w:divBdr>
        <w:top w:val="none" w:sz="0" w:space="0" w:color="auto"/>
        <w:left w:val="none" w:sz="0" w:space="0" w:color="auto"/>
        <w:bottom w:val="none" w:sz="0" w:space="0" w:color="auto"/>
        <w:right w:val="none" w:sz="0" w:space="0" w:color="auto"/>
      </w:divBdr>
    </w:div>
    <w:div w:id="19435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CDD2B-9165-5B4B-995C-ACB19A5E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9</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creator>Wei Gong</dc:creator>
  <cp:lastModifiedBy>Melissa Sienkiewicz</cp:lastModifiedBy>
  <cp:revision>74</cp:revision>
  <cp:lastPrinted>2010-12-13T22:17:00Z</cp:lastPrinted>
  <dcterms:created xsi:type="dcterms:W3CDTF">2013-09-01T15:25:00Z</dcterms:created>
  <dcterms:modified xsi:type="dcterms:W3CDTF">2018-09-24T18:40:00Z</dcterms:modified>
</cp:coreProperties>
</file>