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99" w:rsidRDefault="008E5E7D">
      <w:r>
        <w:rPr>
          <w:rFonts w:hint="eastAsia"/>
        </w:rPr>
        <w:t>挖掘刷单</w:t>
      </w:r>
      <w:r>
        <w:t>刷流量</w:t>
      </w:r>
      <w:r>
        <w:rPr>
          <w:rFonts w:hint="eastAsia"/>
        </w:rPr>
        <w:t>软件</w:t>
      </w:r>
      <w:r>
        <w:t>、及其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t>IP,</w:t>
      </w:r>
      <w:r>
        <w:rPr>
          <w:rFonts w:hint="eastAsia"/>
        </w:rPr>
        <w:t>排名</w:t>
      </w:r>
      <w:r>
        <w:t>（</w:t>
      </w:r>
      <w:r>
        <w:rPr>
          <w:rFonts w:hint="eastAsia"/>
        </w:rPr>
        <w:t>如果</w:t>
      </w:r>
      <w:r>
        <w:t>没有的话计算一下</w:t>
      </w:r>
      <w:r>
        <w:rPr>
          <w:rFonts w:hint="eastAsia"/>
        </w:rPr>
        <w:t>热度</w:t>
      </w:r>
      <w:r>
        <w:t>）</w:t>
      </w:r>
    </w:p>
    <w:p w:rsidR="00FE1818" w:rsidRDefault="00FE1818">
      <w:r>
        <w:rPr>
          <w:rFonts w:hint="eastAsia"/>
        </w:rPr>
        <w:t>光</w:t>
      </w:r>
      <w:r>
        <w:t>从</w:t>
      </w:r>
      <w:r>
        <w:rPr>
          <w:rFonts w:hint="eastAsia"/>
        </w:rPr>
        <w:t>URL</w:t>
      </w:r>
      <w:r>
        <w:rPr>
          <w:rFonts w:hint="eastAsia"/>
        </w:rPr>
        <w:t>挖掘黑产</w:t>
      </w:r>
      <w:r>
        <w:t>还不够，还要从网络文本</w:t>
      </w:r>
      <w:r>
        <w:rPr>
          <w:rFonts w:hint="eastAsia"/>
        </w:rPr>
        <w:t>里</w:t>
      </w:r>
      <w:r>
        <w:t>提取</w:t>
      </w:r>
      <w:r>
        <w:rPr>
          <w:rFonts w:hint="eastAsia"/>
        </w:rPr>
        <w:t>黑产网站名</w:t>
      </w:r>
      <w:r>
        <w:t>、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t>、语音平台</w:t>
      </w:r>
      <w:r>
        <w:rPr>
          <w:rFonts w:hint="eastAsia"/>
        </w:rPr>
        <w:t>(</w:t>
      </w:r>
      <w:r>
        <w:t>QT</w:t>
      </w:r>
      <w:r>
        <w:rPr>
          <w:rFonts w:hint="eastAsia"/>
        </w:rPr>
        <w:t>)</w:t>
      </w:r>
      <w:r>
        <w:rPr>
          <w:rFonts w:hint="eastAsia"/>
        </w:rPr>
        <w:t>等</w:t>
      </w:r>
      <w:r w:rsidR="004C09D2">
        <w:rPr>
          <w:rFonts w:hint="eastAsia"/>
        </w:rPr>
        <w:t>，下载相关链接的内容，有可能是软件、教程</w:t>
      </w:r>
      <w:r w:rsidR="004C09D2">
        <w:rPr>
          <w:rFonts w:hint="eastAsia"/>
        </w:rPr>
        <w:t>S</w:t>
      </w:r>
    </w:p>
    <w:p w:rsidR="00FE1818" w:rsidRDefault="00FE1818">
      <w:r>
        <w:rPr>
          <w:noProof/>
        </w:rPr>
        <w:drawing>
          <wp:inline distT="0" distB="0" distL="0" distR="0" wp14:anchorId="14428125" wp14:editId="42FF9CC2">
            <wp:extent cx="5274310" cy="1028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18" w:rsidRDefault="00FE1818">
      <w:r>
        <w:rPr>
          <w:noProof/>
        </w:rPr>
        <w:drawing>
          <wp:inline distT="0" distB="0" distL="0" distR="0" wp14:anchorId="7B48E19A" wp14:editId="0E4BC9F2">
            <wp:extent cx="5274310" cy="646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F8" w:rsidRDefault="00A25EF8">
      <w:pPr>
        <w:rPr>
          <w:noProof/>
        </w:rPr>
      </w:pPr>
    </w:p>
    <w:p w:rsidR="00352159" w:rsidRDefault="00A25EF8">
      <w:r>
        <w:rPr>
          <w:noProof/>
        </w:rPr>
        <w:drawing>
          <wp:inline distT="0" distB="0" distL="0" distR="0" wp14:anchorId="6A9B2368" wp14:editId="233C38C8">
            <wp:extent cx="5274310" cy="3688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F8" w:rsidRDefault="00A25EF8">
      <w:r>
        <w:rPr>
          <w:noProof/>
        </w:rPr>
        <w:drawing>
          <wp:inline distT="0" distB="0" distL="0" distR="0" wp14:anchorId="51A11E7D" wp14:editId="6EC00EC3">
            <wp:extent cx="5274310" cy="1099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59" w:rsidRDefault="00352159"/>
    <w:p w:rsidR="00352159" w:rsidRDefault="00352159">
      <w:r>
        <w:rPr>
          <w:rFonts w:hint="eastAsia"/>
        </w:rPr>
        <w:t>2</w:t>
      </w:r>
      <w:r>
        <w:rPr>
          <w:rFonts w:hint="eastAsia"/>
        </w:rPr>
        <w:t>、</w:t>
      </w:r>
      <w:r>
        <w:t>网站重定向问题</w:t>
      </w:r>
    </w:p>
    <w:p w:rsidR="00352159" w:rsidRDefault="00B55EB1" w:rsidP="00352159">
      <w:pPr>
        <w:ind w:firstLineChars="200" w:firstLine="420"/>
      </w:pPr>
      <w:hyperlink r:id="rId10" w:history="1">
        <w:r w:rsidR="00352159" w:rsidRPr="007F6894">
          <w:rPr>
            <w:rStyle w:val="a5"/>
          </w:rPr>
          <w:t>http://txip8.com</w:t>
        </w:r>
      </w:hyperlink>
    </w:p>
    <w:p w:rsidR="00352159" w:rsidRPr="00600529" w:rsidRDefault="00352159" w:rsidP="00352159">
      <w:pPr>
        <w:ind w:firstLineChars="250" w:firstLine="525"/>
        <w:rPr>
          <w:rStyle w:val="a5"/>
        </w:rPr>
      </w:pPr>
      <w:r>
        <w:rPr>
          <w:rStyle w:val="a5"/>
          <w:rFonts w:hint="eastAsia"/>
        </w:rPr>
        <w:t>这两个地址是一样的，都指向上面一个网站：</w:t>
      </w:r>
    </w:p>
    <w:p w:rsidR="00352159" w:rsidRDefault="00B55EB1" w:rsidP="00352159">
      <w:pPr>
        <w:ind w:firstLineChars="200" w:firstLine="420"/>
        <w:rPr>
          <w:rStyle w:val="a5"/>
        </w:rPr>
      </w:pPr>
      <w:hyperlink r:id="rId11" w:history="1">
        <w:r w:rsidR="00352159" w:rsidRPr="00CC57F6">
          <w:rPr>
            <w:rStyle w:val="a5"/>
          </w:rPr>
          <w:t>http://t.cn/RbRKaOo</w:t>
        </w:r>
      </w:hyperlink>
    </w:p>
    <w:p w:rsidR="00352159" w:rsidRDefault="00B55EB1" w:rsidP="00352159">
      <w:pPr>
        <w:ind w:firstLineChars="200" w:firstLine="420"/>
        <w:rPr>
          <w:rStyle w:val="a5"/>
        </w:rPr>
      </w:pPr>
      <w:hyperlink r:id="rId12" w:history="1">
        <w:r w:rsidR="00352159" w:rsidRPr="00627266">
          <w:rPr>
            <w:rStyle w:val="a5"/>
          </w:rPr>
          <w:t>http://t.cn/R7HYmTD</w:t>
        </w:r>
      </w:hyperlink>
    </w:p>
    <w:p w:rsidR="00352159" w:rsidRDefault="00B55EB1">
      <w:hyperlink r:id="rId13" w:history="1">
        <w:r w:rsidR="00352159" w:rsidRPr="007F6894">
          <w:rPr>
            <w:rStyle w:val="a5"/>
          </w:rPr>
          <w:t>http://www.666zkb.com/</w:t>
        </w:r>
      </w:hyperlink>
    </w:p>
    <w:p w:rsidR="00352159" w:rsidRDefault="00B55EB1">
      <w:pPr>
        <w:rPr>
          <w:rFonts w:ascii="微软雅黑" w:eastAsia="微软雅黑" w:hAnsi="微软雅黑"/>
          <w:color w:val="323232"/>
          <w:sz w:val="27"/>
          <w:szCs w:val="27"/>
          <w:shd w:val="clear" w:color="auto" w:fill="F7F8FA"/>
        </w:rPr>
      </w:pPr>
      <w:hyperlink r:id="rId14" w:history="1">
        <w:r w:rsidR="00352159" w:rsidRPr="007F6894">
          <w:rPr>
            <w:rStyle w:val="a5"/>
            <w:rFonts w:ascii="微软雅黑" w:eastAsia="微软雅黑" w:hAnsi="微软雅黑" w:hint="eastAsia"/>
            <w:sz w:val="27"/>
            <w:szCs w:val="27"/>
            <w:shd w:val="clear" w:color="auto" w:fill="F7F8FA"/>
          </w:rPr>
          <w:t>www.danhaowang.cn</w:t>
        </w:r>
      </w:hyperlink>
    </w:p>
    <w:p w:rsidR="00352159" w:rsidRDefault="00352159">
      <w:pPr>
        <w:rPr>
          <w:rFonts w:ascii="微软雅黑" w:eastAsia="微软雅黑" w:hAnsi="微软雅黑"/>
          <w:color w:val="323232"/>
          <w:sz w:val="27"/>
          <w:szCs w:val="27"/>
          <w:shd w:val="clear" w:color="auto" w:fill="F7F8FA"/>
        </w:rPr>
      </w:pPr>
      <w:r>
        <w:rPr>
          <w:rFonts w:ascii="微软雅黑" w:eastAsia="微软雅黑" w:hAnsi="微软雅黑" w:hint="eastAsia"/>
          <w:color w:val="323232"/>
          <w:sz w:val="27"/>
          <w:szCs w:val="27"/>
          <w:shd w:val="clear" w:color="auto" w:fill="F7F8FA"/>
        </w:rPr>
        <w:t>这两个</w:t>
      </w:r>
      <w:r>
        <w:rPr>
          <w:rFonts w:ascii="微软雅黑" w:eastAsia="微软雅黑" w:hAnsi="微软雅黑"/>
          <w:color w:val="323232"/>
          <w:sz w:val="27"/>
          <w:szCs w:val="27"/>
          <w:shd w:val="clear" w:color="auto" w:fill="F7F8FA"/>
        </w:rPr>
        <w:t>是同一个</w:t>
      </w:r>
    </w:p>
    <w:p w:rsidR="004C09D2" w:rsidRDefault="004C09D2">
      <w:pPr>
        <w:rPr>
          <w:rFonts w:ascii="微软雅黑" w:eastAsia="微软雅黑" w:hAnsi="微软雅黑"/>
          <w:color w:val="323232"/>
          <w:sz w:val="27"/>
          <w:szCs w:val="27"/>
          <w:shd w:val="clear" w:color="auto" w:fill="F7F8FA"/>
        </w:rPr>
      </w:pPr>
    </w:p>
    <w:p w:rsidR="004C09D2" w:rsidRDefault="004C09D2">
      <w:pPr>
        <w:rPr>
          <w:rFonts w:ascii="微软雅黑" w:eastAsia="微软雅黑" w:hAnsi="微软雅黑"/>
          <w:color w:val="323232"/>
          <w:sz w:val="27"/>
          <w:szCs w:val="27"/>
          <w:shd w:val="clear" w:color="auto" w:fill="F7F8FA"/>
        </w:rPr>
      </w:pPr>
    </w:p>
    <w:p w:rsidR="004C09D2" w:rsidRPr="00352159" w:rsidRDefault="004C09D2">
      <w:pPr>
        <w:rPr>
          <w:rFonts w:hint="eastAsia"/>
        </w:rPr>
      </w:pPr>
      <w:bookmarkStart w:id="0" w:name="_GoBack"/>
      <w:bookmarkEnd w:id="0"/>
    </w:p>
    <w:sectPr w:rsidR="004C09D2" w:rsidRPr="0035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E7D" w:rsidRDefault="008E5E7D" w:rsidP="008E5E7D">
      <w:r>
        <w:separator/>
      </w:r>
    </w:p>
  </w:endnote>
  <w:endnote w:type="continuationSeparator" w:id="0">
    <w:p w:rsidR="008E5E7D" w:rsidRDefault="008E5E7D" w:rsidP="008E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E7D" w:rsidRDefault="008E5E7D" w:rsidP="008E5E7D">
      <w:r>
        <w:separator/>
      </w:r>
    </w:p>
  </w:footnote>
  <w:footnote w:type="continuationSeparator" w:id="0">
    <w:p w:rsidR="008E5E7D" w:rsidRDefault="008E5E7D" w:rsidP="008E5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F9"/>
    <w:rsid w:val="003268F9"/>
    <w:rsid w:val="00352159"/>
    <w:rsid w:val="004A2499"/>
    <w:rsid w:val="004C09D2"/>
    <w:rsid w:val="008E5E7D"/>
    <w:rsid w:val="00924256"/>
    <w:rsid w:val="00A216F7"/>
    <w:rsid w:val="00A25EF8"/>
    <w:rsid w:val="00F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5ADD9F-D834-466D-8C18-0BF4521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E7D"/>
    <w:rPr>
      <w:sz w:val="18"/>
      <w:szCs w:val="18"/>
    </w:rPr>
  </w:style>
  <w:style w:type="character" w:styleId="a5">
    <w:name w:val="Hyperlink"/>
    <w:basedOn w:val="a0"/>
    <w:uiPriority w:val="99"/>
    <w:unhideWhenUsed/>
    <w:rsid w:val="00352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666zkb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t.cn/R7HYmT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.cn/RbRKaO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txip8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danhaowang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思珩</dc:creator>
  <cp:keywords/>
  <dc:description/>
  <cp:lastModifiedBy>思珩</cp:lastModifiedBy>
  <cp:revision>4</cp:revision>
  <dcterms:created xsi:type="dcterms:W3CDTF">2017-04-08T11:21:00Z</dcterms:created>
  <dcterms:modified xsi:type="dcterms:W3CDTF">2017-04-10T06:40:00Z</dcterms:modified>
</cp:coreProperties>
</file>