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F4EB4">
      <w:pPr>
        <w:rPr>
          <w:b/>
          <w:bCs/>
        </w:rPr>
      </w:pPr>
    </w:p>
    <w:p w14:paraId="13FD7B8E">
      <w:pPr>
        <w:jc w:val="center"/>
        <w:rPr>
          <w:b/>
          <w:bCs/>
          <w:sz w:val="32"/>
          <w:szCs w:val="32"/>
        </w:rPr>
      </w:pPr>
      <w:bookmarkStart w:id="0" w:name="OLE_LINK2"/>
      <w:bookmarkStart w:id="1" w:name="OLE_LINK1"/>
      <w:r>
        <w:rPr>
          <w:rFonts w:hint="eastAsia"/>
          <w:b/>
          <w:bCs/>
          <w:sz w:val="32"/>
          <w:szCs w:val="32"/>
        </w:rPr>
        <w:t>课程设计</w:t>
      </w:r>
      <w:bookmarkEnd w:id="0"/>
      <w:r>
        <w:rPr>
          <w:rFonts w:hint="eastAsia"/>
          <w:b/>
          <w:bCs/>
          <w:sz w:val="32"/>
          <w:szCs w:val="32"/>
        </w:rPr>
        <w:t>要求摘要</w:t>
      </w:r>
    </w:p>
    <w:p w14:paraId="268F32AD">
      <w:pPr>
        <w:rPr>
          <w:b/>
          <w:bCs/>
          <w:color w:val="FF0000"/>
          <w:szCs w:val="21"/>
        </w:rPr>
      </w:pPr>
      <w:r>
        <w:rPr>
          <w:rFonts w:hint="eastAsia"/>
          <w:b/>
          <w:bCs/>
          <w:szCs w:val="21"/>
        </w:rPr>
        <w:t>说明：本文摘自《2023-数据库原理实践课程设计题目及要求》，</w:t>
      </w:r>
      <w:r>
        <w:rPr>
          <w:rFonts w:hint="eastAsia"/>
          <w:b/>
          <w:bCs/>
          <w:color w:val="FF0000"/>
          <w:szCs w:val="21"/>
        </w:rPr>
        <w:t>全部的要求看原文</w:t>
      </w:r>
    </w:p>
    <w:p w14:paraId="0D767A12">
      <w:pPr>
        <w:rPr>
          <w:rFonts w:hint="eastAsia"/>
          <w:b/>
          <w:bCs/>
          <w:szCs w:val="21"/>
        </w:rPr>
      </w:pPr>
      <w:r>
        <w:rPr>
          <w:rFonts w:hint="eastAsia"/>
          <w:b/>
          <w:bCs/>
          <w:color w:val="FF0000"/>
          <w:szCs w:val="21"/>
        </w:rPr>
        <w:t xml:space="preserve">       时间要求以本文为准</w:t>
      </w:r>
    </w:p>
    <w:bookmarkEnd w:id="1"/>
    <w:p w14:paraId="485C24DB">
      <w:pPr>
        <w:rPr>
          <w:rFonts w:hint="eastAsia"/>
          <w:sz w:val="28"/>
          <w:szCs w:val="28"/>
        </w:rPr>
      </w:pPr>
      <w:r>
        <w:rPr>
          <w:rFonts w:hint="eastAsia"/>
          <w:b/>
          <w:bCs/>
          <w:sz w:val="28"/>
          <w:szCs w:val="28"/>
        </w:rPr>
        <w:t>1、课程设计的基本要求和强调点</w:t>
      </w:r>
      <w:bookmarkStart w:id="2" w:name="_GoBack"/>
      <w:bookmarkEnd w:id="2"/>
    </w:p>
    <w:p w14:paraId="2B219175">
      <w:r>
        <w:rPr>
          <w:b/>
          <w:bCs/>
        </w:rPr>
        <w:t>1)</w:t>
      </w:r>
      <w:r>
        <w:rPr>
          <w:b/>
          <w:bCs/>
          <w:color w:val="FF0000"/>
        </w:rPr>
        <w:t xml:space="preserve"> 2</w:t>
      </w:r>
      <w:r>
        <w:rPr>
          <w:rFonts w:hint="eastAsia"/>
          <w:b/>
          <w:bCs/>
          <w:color w:val="FF0000"/>
        </w:rPr>
        <w:t>人一组选题，一组最终只用提交一个数据库应用系统和一份数据库原理课程设计报告。选 题可学生自己确定，也可参考本文附录提供的选题来确定</w:t>
      </w:r>
      <w:r>
        <w:rPr>
          <w:rFonts w:hint="eastAsia"/>
          <w:b/>
          <w:bCs/>
        </w:rPr>
        <w:t xml:space="preserve">。 </w:t>
      </w:r>
    </w:p>
    <w:p w14:paraId="41D601DB">
      <w:r>
        <w:t xml:space="preserve">2) </w:t>
      </w:r>
      <w:r>
        <w:rPr>
          <w:rFonts w:hint="eastAsia"/>
          <w:b/>
          <w:bCs/>
        </w:rPr>
        <w:t>应用开发工具可</w:t>
      </w:r>
      <w:r>
        <w:rPr>
          <w:rFonts w:hint="eastAsia"/>
          <w:b/>
          <w:bCs/>
          <w:color w:val="FF0000"/>
        </w:rPr>
        <w:t>参考但不限于</w:t>
      </w:r>
      <w:r>
        <w:rPr>
          <w:rFonts w:hint="eastAsia"/>
        </w:rPr>
        <w:t xml:space="preserve">： </w:t>
      </w:r>
      <w:r>
        <w:t>Java</w:t>
      </w:r>
      <w:r>
        <w:rPr>
          <w:rFonts w:hint="eastAsia"/>
        </w:rPr>
        <w:t>，</w:t>
      </w:r>
      <w:r>
        <w:t>C/C++</w:t>
      </w:r>
      <w:r>
        <w:rPr>
          <w:rFonts w:hint="eastAsia"/>
        </w:rPr>
        <w:t>，</w:t>
      </w:r>
      <w:r>
        <w:t>Python</w:t>
      </w:r>
      <w:r>
        <w:rPr>
          <w:rFonts w:hint="eastAsia"/>
        </w:rPr>
        <w:t>，</w:t>
      </w:r>
      <w:r>
        <w:t>C# .net</w:t>
      </w:r>
      <w:r>
        <w:rPr>
          <w:rFonts w:hint="eastAsia"/>
        </w:rPr>
        <w:t>，</w:t>
      </w:r>
      <w:r>
        <w:t>Go</w:t>
      </w:r>
      <w:r>
        <w:rPr>
          <w:rFonts w:hint="eastAsia"/>
        </w:rPr>
        <w:t>，</w:t>
      </w:r>
      <w:r>
        <w:t>VB .net</w:t>
      </w:r>
      <w:r>
        <w:rPr>
          <w:rFonts w:hint="eastAsia"/>
        </w:rPr>
        <w:t xml:space="preserve">。 </w:t>
      </w:r>
    </w:p>
    <w:p w14:paraId="4A120BEB">
      <w:r>
        <w:t xml:space="preserve">3) </w:t>
      </w:r>
      <w:r>
        <w:rPr>
          <w:rFonts w:hint="eastAsia"/>
          <w:b/>
          <w:bCs/>
        </w:rPr>
        <w:t>数据库开发工具</w:t>
      </w:r>
      <w:r>
        <w:rPr>
          <w:rFonts w:hint="eastAsia"/>
          <w:b/>
          <w:bCs/>
          <w:color w:val="FF0000"/>
        </w:rPr>
        <w:t>仅限于以下选一</w:t>
      </w:r>
      <w:r>
        <w:rPr>
          <w:rFonts w:hint="eastAsia"/>
        </w:rPr>
        <w:t>：</w:t>
      </w:r>
      <w:r>
        <w:t>SQL Server</w:t>
      </w:r>
      <w:r>
        <w:rPr>
          <w:rFonts w:hint="eastAsia"/>
        </w:rPr>
        <w:t>（推荐用</w:t>
      </w:r>
      <w:r>
        <w:t xml:space="preserve">2012 </w:t>
      </w:r>
      <w:r>
        <w:rPr>
          <w:rFonts w:hint="eastAsia"/>
        </w:rPr>
        <w:t>或更新的版本），</w:t>
      </w:r>
      <w:r>
        <w:t>MySQL</w:t>
      </w:r>
      <w:r>
        <w:rPr>
          <w:rFonts w:hint="eastAsia"/>
        </w:rPr>
        <w:t xml:space="preserve">， </w:t>
      </w:r>
    </w:p>
    <w:p w14:paraId="31601CA6">
      <w:pPr>
        <w:rPr>
          <w:color w:val="FF0000"/>
        </w:rPr>
      </w:pPr>
      <w:r>
        <w:t>Oracle</w:t>
      </w:r>
      <w:r>
        <w:rPr>
          <w:rFonts w:hint="eastAsia"/>
        </w:rPr>
        <w:t>，</w:t>
      </w:r>
      <w:r>
        <w:t>DB2</w:t>
      </w:r>
      <w:r>
        <w:rPr>
          <w:rFonts w:hint="eastAsia"/>
        </w:rPr>
        <w:t>；</w:t>
      </w:r>
      <w:r>
        <w:rPr>
          <w:rFonts w:hint="eastAsia"/>
          <w:b/>
          <w:bCs/>
          <w:color w:val="FF0000"/>
        </w:rPr>
        <w:t xml:space="preserve">注意：数据库开发工具不能仅选用 </w:t>
      </w:r>
      <w:r>
        <w:rPr>
          <w:b/>
          <w:bCs/>
          <w:color w:val="FF0000"/>
        </w:rPr>
        <w:t xml:space="preserve">Android </w:t>
      </w:r>
      <w:r>
        <w:rPr>
          <w:rFonts w:hint="eastAsia"/>
          <w:b/>
          <w:bCs/>
          <w:color w:val="FF0000"/>
        </w:rPr>
        <w:t>下的</w:t>
      </w:r>
      <w:r>
        <w:rPr>
          <w:b/>
          <w:bCs/>
          <w:color w:val="FF0000"/>
        </w:rPr>
        <w:t xml:space="preserve">SQLite </w:t>
      </w:r>
      <w:r>
        <w:rPr>
          <w:rFonts w:hint="eastAsia"/>
          <w:b/>
          <w:bCs/>
          <w:color w:val="FF0000"/>
        </w:rPr>
        <w:t xml:space="preserve">数据库，必须配 </w:t>
      </w:r>
    </w:p>
    <w:p w14:paraId="4F37E3D2">
      <w:r>
        <w:rPr>
          <w:rFonts w:hint="eastAsia"/>
          <w:b/>
          <w:bCs/>
          <w:color w:val="FF0000"/>
        </w:rPr>
        <w:t>合使用</w:t>
      </w:r>
      <w:r>
        <w:rPr>
          <w:b/>
          <w:bCs/>
          <w:color w:val="FF0000"/>
        </w:rPr>
        <w:t xml:space="preserve">SQL Server </w:t>
      </w:r>
      <w:r>
        <w:rPr>
          <w:rFonts w:hint="eastAsia"/>
          <w:b/>
          <w:bCs/>
          <w:color w:val="FF0000"/>
        </w:rPr>
        <w:t>或</w:t>
      </w:r>
      <w:r>
        <w:rPr>
          <w:b/>
          <w:bCs/>
          <w:color w:val="FF0000"/>
        </w:rPr>
        <w:t>MySQL</w:t>
      </w:r>
      <w:r>
        <w:rPr>
          <w:rFonts w:hint="eastAsia"/>
        </w:rPr>
        <w:t xml:space="preserve">； </w:t>
      </w:r>
    </w:p>
    <w:p w14:paraId="2E2BCF20">
      <w:r>
        <w:t xml:space="preserve">4) </w:t>
      </w:r>
      <w:r>
        <w:rPr>
          <w:rFonts w:hint="eastAsia"/>
        </w:rPr>
        <w:t xml:space="preserve">必须按时完成小组选定的题目，不能中途更换题目。 </w:t>
      </w:r>
    </w:p>
    <w:p w14:paraId="1452EC0A">
      <w:pPr>
        <w:rPr>
          <w:color w:val="FF0000"/>
        </w:rPr>
      </w:pPr>
      <w:r>
        <w:rPr>
          <w:b/>
          <w:bCs/>
        </w:rPr>
        <w:t xml:space="preserve">5) </w:t>
      </w:r>
      <w:r>
        <w:rPr>
          <w:rFonts w:hint="eastAsia"/>
        </w:rPr>
        <w:t xml:space="preserve">系统代码量要达到 </w:t>
      </w:r>
      <w:r>
        <w:t xml:space="preserve">3000 </w:t>
      </w:r>
      <w:r>
        <w:rPr>
          <w:rFonts w:hint="eastAsia"/>
        </w:rPr>
        <w:t>行，设计和维护不同的系统角色（例如学生管理系统涉及的系统 角色包括管理员、教师、学生），并针对不同角色的需求确定其系统功能。</w:t>
      </w:r>
      <w:r>
        <w:rPr>
          <w:rFonts w:hint="eastAsia"/>
          <w:b/>
          <w:bCs/>
        </w:rPr>
        <w:t>（</w:t>
      </w:r>
      <w:r>
        <w:rPr>
          <w:rFonts w:hint="eastAsia"/>
          <w:b/>
          <w:bCs/>
          <w:color w:val="FF0000"/>
        </w:rPr>
        <w:t xml:space="preserve">该条件不满 </w:t>
      </w:r>
    </w:p>
    <w:p w14:paraId="4C360177">
      <w:r>
        <w:rPr>
          <w:rFonts w:hint="eastAsia"/>
          <w:b/>
          <w:bCs/>
          <w:color w:val="FF0000"/>
        </w:rPr>
        <w:t>足者降档减分）</w:t>
      </w:r>
      <w:r>
        <w:rPr>
          <w:rFonts w:hint="eastAsia"/>
          <w:b/>
          <w:bCs/>
        </w:rPr>
        <w:t xml:space="preserve"> </w:t>
      </w:r>
    </w:p>
    <w:p w14:paraId="4EE31729">
      <w:r>
        <w:t xml:space="preserve">6) </w:t>
      </w:r>
      <w:r>
        <w:rPr>
          <w:rFonts w:hint="eastAsia"/>
        </w:rPr>
        <w:t>若发现组间（</w:t>
      </w:r>
      <w:r>
        <w:rPr>
          <w:rFonts w:hint="eastAsia"/>
          <w:color w:val="FF0000"/>
        </w:rPr>
        <w:t>含其他班级以及学长</w:t>
      </w:r>
      <w:r>
        <w:rPr>
          <w:rFonts w:hint="eastAsia"/>
        </w:rPr>
        <w:t>）有互相抄袭的现象</w:t>
      </w:r>
      <w:r>
        <w:rPr>
          <w:rFonts w:hint="eastAsia"/>
          <w:b/>
          <w:bCs/>
          <w:color w:val="FF0000"/>
        </w:rPr>
        <w:t>双方都记不及格</w:t>
      </w:r>
      <w:r>
        <w:rPr>
          <w:rFonts w:hint="eastAsia"/>
        </w:rPr>
        <w:t xml:space="preserve">。 </w:t>
      </w:r>
    </w:p>
    <w:p w14:paraId="78FC4D11">
      <w:r>
        <w:rPr>
          <w:b/>
          <w:bCs/>
        </w:rPr>
        <w:t xml:space="preserve">7) </w:t>
      </w:r>
      <w:r>
        <w:rPr>
          <w:rFonts w:hint="eastAsia"/>
        </w:rPr>
        <w:t xml:space="preserve">请往数据库的每个关系表中至少录入 </w:t>
      </w:r>
      <w:r>
        <w:t xml:space="preserve">50 </w:t>
      </w:r>
      <w:r>
        <w:rPr>
          <w:rFonts w:hint="eastAsia"/>
        </w:rPr>
        <w:t>条记录。</w:t>
      </w:r>
      <w:r>
        <w:rPr>
          <w:rFonts w:hint="eastAsia"/>
          <w:b/>
          <w:bCs/>
          <w:color w:val="FF0000"/>
        </w:rPr>
        <w:t>（该条件不满足者降档减分）</w:t>
      </w:r>
      <w:r>
        <w:rPr>
          <w:rFonts w:hint="eastAsia"/>
          <w:b/>
          <w:bCs/>
        </w:rPr>
        <w:t xml:space="preserve"> </w:t>
      </w:r>
    </w:p>
    <w:p w14:paraId="022588D4">
      <w:r>
        <w:t xml:space="preserve">8) </w:t>
      </w:r>
      <w:r>
        <w:rPr>
          <w:rFonts w:hint="eastAsia"/>
        </w:rPr>
        <w:t>报告撰写要求</w:t>
      </w:r>
      <w:r>
        <w:rPr>
          <w:rFonts w:hint="eastAsia"/>
          <w:b/>
          <w:bCs/>
          <w:color w:val="FF0000"/>
        </w:rPr>
        <w:t>（格式不规范者降档减分，格式规范、报告美观者加分）</w:t>
      </w:r>
      <w:r>
        <w:rPr>
          <w:rFonts w:hint="eastAsia"/>
          <w:color w:val="FF0000"/>
        </w:rPr>
        <w:t>：</w:t>
      </w:r>
      <w:r>
        <w:rPr>
          <w:rFonts w:hint="eastAsia"/>
        </w:rPr>
        <w:t xml:space="preserve"> </w:t>
      </w:r>
    </w:p>
    <w:p w14:paraId="71CBC9E0">
      <w:pPr>
        <w:ind w:left="420" w:leftChars="200"/>
      </w:pPr>
      <w:r>
        <w:rPr>
          <w:rFonts w:hint="eastAsia"/>
        </w:rPr>
        <w:sym w:font="Wingdings" w:char="F06C"/>
      </w:r>
      <w:r>
        <w:t xml:space="preserve"> </w:t>
      </w:r>
      <w:r>
        <w:rPr>
          <w:rFonts w:hint="eastAsia"/>
          <w:b/>
          <w:bCs/>
        </w:rPr>
        <w:t>正文字体为小四号；行距：多倍行距</w:t>
      </w:r>
      <w:r>
        <w:rPr>
          <w:b/>
          <w:bCs/>
        </w:rPr>
        <w:t>1.25</w:t>
      </w:r>
      <w:r>
        <w:rPr>
          <w:rFonts w:hint="eastAsia"/>
          <w:b/>
          <w:bCs/>
        </w:rPr>
        <w:t>；中文字体：宋；英文字体：</w:t>
      </w:r>
      <w:r>
        <w:rPr>
          <w:b/>
          <w:bCs/>
        </w:rPr>
        <w:t>Times New Roman</w:t>
      </w:r>
      <w:r>
        <w:rPr>
          <w:rFonts w:hint="eastAsia"/>
          <w:b/>
          <w:bCs/>
        </w:rPr>
        <w:t xml:space="preserve">； </w:t>
      </w:r>
    </w:p>
    <w:p w14:paraId="320C88CB">
      <w:pPr>
        <w:ind w:left="420" w:leftChars="200"/>
      </w:pPr>
      <w:r>
        <w:rPr>
          <w:rFonts w:hint="eastAsia"/>
          <w:b/>
          <w:bCs/>
        </w:rPr>
        <w:t>首行所进</w:t>
      </w:r>
      <w:r>
        <w:rPr>
          <w:b/>
          <w:bCs/>
        </w:rPr>
        <w:t xml:space="preserve">2 </w:t>
      </w:r>
      <w:r>
        <w:rPr>
          <w:rFonts w:hint="eastAsia"/>
          <w:b/>
          <w:bCs/>
        </w:rPr>
        <w:t xml:space="preserve">个中文字符。 </w:t>
      </w:r>
    </w:p>
    <w:p w14:paraId="66B4CF10">
      <w:pPr>
        <w:ind w:left="420" w:leftChars="200"/>
      </w:pPr>
      <w:r>
        <w:rPr>
          <w:rFonts w:hint="eastAsia"/>
        </w:rPr>
        <w:sym w:font="Wingdings" w:char="F06C"/>
      </w:r>
      <w:r>
        <w:t xml:space="preserve"> </w:t>
      </w:r>
      <w:r>
        <w:rPr>
          <w:rFonts w:hint="eastAsia"/>
          <w:b/>
          <w:bCs/>
        </w:rPr>
        <w:t>表格：要有表题；表题增序编号；表格居中排版；需要画三线表（详见表</w:t>
      </w:r>
      <w:r>
        <w:rPr>
          <w:b/>
          <w:bCs/>
        </w:rPr>
        <w:t>1</w:t>
      </w:r>
      <w:r>
        <w:rPr>
          <w:rFonts w:hint="eastAsia"/>
          <w:b/>
          <w:bCs/>
        </w:rPr>
        <w:t xml:space="preserve">）；表中 </w:t>
      </w:r>
    </w:p>
    <w:p w14:paraId="41789113">
      <w:pPr>
        <w:ind w:left="420" w:leftChars="200"/>
      </w:pPr>
      <w:r>
        <w:rPr>
          <w:rFonts w:hint="eastAsia"/>
          <w:b/>
          <w:bCs/>
        </w:rPr>
        <w:t xml:space="preserve">的文字和表标题的字号应比正文小一号，为五号。 </w:t>
      </w:r>
    </w:p>
    <w:p w14:paraId="5B50CC9A">
      <w:pPr>
        <w:ind w:left="420" w:leftChars="200"/>
      </w:pPr>
      <w:r>
        <w:rPr>
          <w:rFonts w:hint="eastAsia"/>
        </w:rPr>
        <w:sym w:font="Wingdings" w:char="F06C"/>
      </w:r>
      <w:r>
        <w:t xml:space="preserve"> </w:t>
      </w:r>
      <w:r>
        <w:rPr>
          <w:rFonts w:hint="eastAsia"/>
          <w:b/>
          <w:bCs/>
        </w:rPr>
        <w:t xml:space="preserve">图：要有图题；图题增序编号；图居中排版；图中的文字和图标题的字号应比正文小 </w:t>
      </w:r>
    </w:p>
    <w:p w14:paraId="45C6232F">
      <w:pPr>
        <w:ind w:left="420" w:leftChars="200"/>
      </w:pPr>
      <w:r>
        <w:rPr>
          <w:rFonts w:hint="eastAsia"/>
          <w:b/>
          <w:bCs/>
        </w:rPr>
        <w:t xml:space="preserve">一号，为五号。 </w:t>
      </w:r>
    </w:p>
    <w:p w14:paraId="1B3B41F3">
      <w:r>
        <w:t xml:space="preserve">9) </w:t>
      </w:r>
      <w:r>
        <w:rPr>
          <w:rFonts w:hint="eastAsia"/>
        </w:rPr>
        <w:t>每篇报告应至少引用</w:t>
      </w:r>
      <w:r>
        <w:rPr>
          <w:rFonts w:hint="eastAsia"/>
          <w:b/>
          <w:bCs/>
          <w:color w:val="FF0000"/>
        </w:rPr>
        <w:t>相关的</w:t>
      </w:r>
      <w:r>
        <w:rPr>
          <w:b/>
          <w:bCs/>
          <w:color w:val="FF0000"/>
        </w:rPr>
        <w:t xml:space="preserve">5 </w:t>
      </w:r>
      <w:r>
        <w:rPr>
          <w:rFonts w:hint="eastAsia"/>
          <w:b/>
          <w:bCs/>
          <w:color w:val="FF0000"/>
        </w:rPr>
        <w:t>篇</w:t>
      </w:r>
      <w:r>
        <w:rPr>
          <w:rFonts w:hint="eastAsia"/>
        </w:rPr>
        <w:t>参考文献</w:t>
      </w:r>
      <w:r>
        <w:rPr>
          <w:rFonts w:hint="eastAsia"/>
          <w:color w:val="FF0000"/>
        </w:rPr>
        <w:t>（</w:t>
      </w:r>
      <w:r>
        <w:rPr>
          <w:rFonts w:hint="eastAsia"/>
          <w:b/>
          <w:bCs/>
          <w:color w:val="FF0000"/>
        </w:rPr>
        <w:t>引用数量不足或引用不相关文献者降档减分</w:t>
      </w:r>
      <w:r>
        <w:rPr>
          <w:rFonts w:hint="eastAsia"/>
          <w:color w:val="FF0000"/>
        </w:rPr>
        <w:t>）</w:t>
      </w:r>
      <w:r>
        <w:rPr>
          <w:rFonts w:hint="eastAsia"/>
        </w:rPr>
        <w:t>。</w:t>
      </w:r>
    </w:p>
    <w:p w14:paraId="32EDEB28">
      <w:pPr>
        <w:pStyle w:val="6"/>
        <w:numPr>
          <w:ilvl w:val="0"/>
          <w:numId w:val="1"/>
        </w:numPr>
        <w:ind w:firstLineChars="0"/>
      </w:pPr>
      <w:r>
        <w:rPr>
          <w:rFonts w:hint="eastAsia"/>
        </w:rPr>
        <w:t>报告不少于</w:t>
      </w:r>
      <w:r>
        <w:rPr>
          <w:b/>
          <w:bCs/>
          <w:color w:val="FF0000"/>
        </w:rPr>
        <w:t>6000</w:t>
      </w:r>
      <w:r>
        <w:rPr>
          <w:b/>
          <w:bCs/>
        </w:rPr>
        <w:t xml:space="preserve"> </w:t>
      </w:r>
      <w:r>
        <w:rPr>
          <w:rFonts w:hint="eastAsia"/>
          <w:b/>
          <w:bCs/>
        </w:rPr>
        <w:t>字</w:t>
      </w:r>
      <w:r>
        <w:rPr>
          <w:rFonts w:hint="eastAsia"/>
        </w:rPr>
        <w:t xml:space="preserve">，要有关键实现的截屏。 </w:t>
      </w:r>
    </w:p>
    <w:p w14:paraId="6C632815">
      <w:r>
        <w:t>10) 9</w:t>
      </w:r>
      <w:r>
        <w:rPr>
          <w:rFonts w:hint="eastAsia"/>
        </w:rPr>
        <w:t xml:space="preserve">）本课程设计不仅包含数据库的开发，还包含应用程序的开发。应尽量完善应用程序的 </w:t>
      </w:r>
    </w:p>
    <w:p w14:paraId="3305A391">
      <w:r>
        <w:rPr>
          <w:rFonts w:hint="eastAsia"/>
        </w:rPr>
        <w:t>各项功能，应用程序功能完善、用户界面美观者</w:t>
      </w:r>
      <w:r>
        <w:rPr>
          <w:rFonts w:hint="eastAsia"/>
          <w:b/>
          <w:bCs/>
        </w:rPr>
        <w:t>加分</w:t>
      </w:r>
      <w:r>
        <w:rPr>
          <w:rFonts w:hint="eastAsia"/>
        </w:rPr>
        <w:t xml:space="preserve">。 </w:t>
      </w:r>
    </w:p>
    <w:p w14:paraId="7A60C7EA">
      <w:r>
        <w:t xml:space="preserve">11) </w:t>
      </w:r>
      <w:r>
        <w:rPr>
          <w:rFonts w:hint="eastAsia"/>
          <w:b/>
          <w:bCs/>
        </w:rPr>
        <w:t>课程设计成果和验收方式：</w:t>
      </w:r>
      <w:r>
        <w:rPr>
          <w:rFonts w:hint="eastAsia"/>
        </w:rPr>
        <w:t xml:space="preserve">本次课程设计成果包括课程设计报告和课程设计所开发 </w:t>
      </w:r>
    </w:p>
    <w:p w14:paraId="6DE25ED5">
      <w:r>
        <w:rPr>
          <w:rFonts w:hint="eastAsia"/>
        </w:rPr>
        <w:t xml:space="preserve">的数据库应用软件。 </w:t>
      </w:r>
    </w:p>
    <w:p w14:paraId="28930B43">
      <w:pPr>
        <w:ind w:left="420" w:leftChars="200"/>
        <w:rPr>
          <w:color w:val="FF0000"/>
        </w:rPr>
      </w:pPr>
      <w:r>
        <w:rPr>
          <w:rFonts w:hint="eastAsia"/>
        </w:rPr>
        <w:sym w:font="Wingdings" w:char="F06C"/>
      </w:r>
      <w:r>
        <w:rPr>
          <w:color w:val="FF0000"/>
        </w:rPr>
        <w:t xml:space="preserve"> </w:t>
      </w:r>
      <w:r>
        <w:rPr>
          <w:rFonts w:hint="eastAsia"/>
          <w:b/>
          <w:bCs/>
          <w:color w:val="FF0000"/>
        </w:rPr>
        <w:t>课程设计报告请严格按照已发给大家的《</w:t>
      </w:r>
      <w:r>
        <w:rPr>
          <w:b/>
          <w:bCs/>
          <w:color w:val="FF0000"/>
        </w:rPr>
        <w:t>2023-</w:t>
      </w:r>
      <w:r>
        <w:rPr>
          <w:rFonts w:hint="eastAsia"/>
          <w:b/>
          <w:bCs/>
          <w:color w:val="FF0000"/>
        </w:rPr>
        <w:t xml:space="preserve">数据库课程设计报告模板及要 </w:t>
      </w:r>
    </w:p>
    <w:p w14:paraId="2C23E368">
      <w:pPr>
        <w:ind w:left="420" w:leftChars="200"/>
        <w:rPr>
          <w:color w:val="FF0000"/>
        </w:rPr>
      </w:pPr>
      <w:r>
        <w:rPr>
          <w:rFonts w:hint="eastAsia"/>
          <w:b/>
          <w:bCs/>
          <w:color w:val="FF0000"/>
        </w:rPr>
        <w:t>求》一文撰写</w:t>
      </w:r>
      <w:r>
        <w:rPr>
          <w:rFonts w:hint="eastAsia"/>
          <w:color w:val="FF0000"/>
        </w:rPr>
        <w:t>；</w:t>
      </w:r>
      <w:r>
        <w:rPr>
          <w:rFonts w:hint="eastAsia"/>
          <w:b/>
          <w:bCs/>
          <w:color w:val="FF0000"/>
        </w:rPr>
        <w:t xml:space="preserve">课程设计报告中的参考文献请严格遵守已发给大家的《参考文 </w:t>
      </w:r>
    </w:p>
    <w:p w14:paraId="77D7CCFE">
      <w:pPr>
        <w:ind w:left="420" w:leftChars="200"/>
        <w:rPr>
          <w:color w:val="FF0000"/>
        </w:rPr>
      </w:pPr>
      <w:r>
        <w:rPr>
          <w:rFonts w:hint="eastAsia"/>
          <w:b/>
          <w:bCs/>
          <w:color w:val="FF0000"/>
        </w:rPr>
        <w:t>献格式》一文中的规定</w:t>
      </w:r>
      <w:r>
        <w:rPr>
          <w:rFonts w:hint="eastAsia"/>
        </w:rPr>
        <w:t>；课设答辩当天还需提交</w:t>
      </w:r>
      <w:r>
        <w:rPr>
          <w:rFonts w:hint="eastAsia"/>
          <w:color w:val="FF0000"/>
        </w:rPr>
        <w:t xml:space="preserve"> </w:t>
      </w:r>
      <w:r>
        <w:rPr>
          <w:b/>
          <w:bCs/>
          <w:color w:val="FF0000"/>
        </w:rPr>
        <w:t xml:space="preserve">1 </w:t>
      </w:r>
      <w:r>
        <w:rPr>
          <w:rFonts w:hint="eastAsia"/>
          <w:b/>
          <w:bCs/>
          <w:color w:val="FF0000"/>
        </w:rPr>
        <w:t>份</w:t>
      </w:r>
      <w:r>
        <w:rPr>
          <w:rFonts w:hint="eastAsia"/>
        </w:rPr>
        <w:t>课程设计报告的</w:t>
      </w:r>
      <w:r>
        <w:rPr>
          <w:rFonts w:hint="eastAsia"/>
          <w:b/>
          <w:bCs/>
          <w:color w:val="FF0000"/>
        </w:rPr>
        <w:t xml:space="preserve">纸质版（请 </w:t>
      </w:r>
    </w:p>
    <w:p w14:paraId="2CE01FAA">
      <w:pPr>
        <w:ind w:left="420" w:leftChars="200"/>
      </w:pPr>
      <w:r>
        <w:rPr>
          <w:rFonts w:hint="eastAsia"/>
          <w:b/>
          <w:bCs/>
          <w:color w:val="FF0000"/>
        </w:rPr>
        <w:t>用</w:t>
      </w:r>
      <w:r>
        <w:rPr>
          <w:b/>
          <w:bCs/>
          <w:color w:val="FF0000"/>
        </w:rPr>
        <w:t xml:space="preserve">A4 </w:t>
      </w:r>
      <w:r>
        <w:rPr>
          <w:rFonts w:hint="eastAsia"/>
          <w:b/>
          <w:bCs/>
          <w:color w:val="FF0000"/>
        </w:rPr>
        <w:t>纸双面打印，不用彩打！）</w:t>
      </w:r>
      <w:r>
        <w:rPr>
          <w:rFonts w:hint="eastAsia"/>
        </w:rPr>
        <w:t xml:space="preserve">。 </w:t>
      </w:r>
    </w:p>
    <w:p w14:paraId="7AAACF5B">
      <w:pPr>
        <w:ind w:left="420" w:leftChars="200"/>
      </w:pPr>
      <w:r>
        <w:rPr>
          <w:rFonts w:hint="eastAsia"/>
        </w:rPr>
        <w:sym w:font="Wingdings" w:char="F06C"/>
      </w:r>
      <w:r>
        <w:t xml:space="preserve"> </w:t>
      </w:r>
      <w:r>
        <w:rPr>
          <w:rFonts w:hint="eastAsia"/>
        </w:rPr>
        <w:t>课程设计所开发的数据库应用软件采取</w:t>
      </w:r>
      <w:r>
        <w:rPr>
          <w:rFonts w:hint="eastAsia"/>
          <w:b/>
          <w:bCs/>
          <w:color w:val="FF0000"/>
        </w:rPr>
        <w:t>当面答辩验收</w:t>
      </w:r>
      <w:r>
        <w:rPr>
          <w:rFonts w:hint="eastAsia"/>
        </w:rPr>
        <w:t xml:space="preserve">的方式。 </w:t>
      </w:r>
    </w:p>
    <w:p w14:paraId="440DD847">
      <w:pPr>
        <w:ind w:left="420" w:leftChars="200"/>
      </w:pPr>
      <w:r>
        <w:rPr>
          <w:rFonts w:hint="eastAsia"/>
        </w:rPr>
        <w:sym w:font="Wingdings" w:char="F06C"/>
      </w:r>
      <w:r>
        <w:t xml:space="preserve"> </w:t>
      </w:r>
      <w:r>
        <w:rPr>
          <w:rFonts w:hint="eastAsia"/>
        </w:rPr>
        <w:t>课程资料存档要求：</w:t>
      </w:r>
      <w:r>
        <w:t>1</w:t>
      </w:r>
      <w:r>
        <w:rPr>
          <w:rFonts w:hint="eastAsia"/>
        </w:rPr>
        <w:t xml:space="preserve">）系统源码和数据，统一打包为 </w:t>
      </w:r>
      <w:r>
        <w:t xml:space="preserve">zip </w:t>
      </w:r>
      <w:r>
        <w:rPr>
          <w:rFonts w:hint="eastAsia"/>
        </w:rPr>
        <w:t xml:space="preserve">压缩包格式，并命名 </w:t>
      </w:r>
    </w:p>
    <w:p w14:paraId="622EE8D1">
      <w:pPr>
        <w:ind w:left="420" w:leftChars="200"/>
      </w:pPr>
      <w:r>
        <w:rPr>
          <w:rFonts w:hint="eastAsia"/>
        </w:rPr>
        <w:t>为</w:t>
      </w:r>
      <w:r>
        <w:t>“</w:t>
      </w:r>
      <w:r>
        <w:rPr>
          <w:rFonts w:hint="eastAsia"/>
          <w:b/>
          <w:bCs/>
        </w:rPr>
        <w:t>源码</w:t>
      </w:r>
      <w:r>
        <w:rPr>
          <w:b/>
          <w:bCs/>
        </w:rPr>
        <w:t>-</w:t>
      </w:r>
      <w:r>
        <w:rPr>
          <w:rFonts w:hint="eastAsia"/>
          <w:b/>
          <w:bCs/>
        </w:rPr>
        <w:t>班级</w:t>
      </w:r>
      <w:r>
        <w:rPr>
          <w:b/>
          <w:bCs/>
        </w:rPr>
        <w:t>-</w:t>
      </w:r>
      <w:r>
        <w:rPr>
          <w:rFonts w:hint="eastAsia"/>
          <w:b/>
          <w:bCs/>
        </w:rPr>
        <w:t>姓名</w:t>
      </w:r>
      <w:r>
        <w:rPr>
          <w:b/>
          <w:bCs/>
        </w:rPr>
        <w:t>.zip</w:t>
      </w:r>
      <w:r>
        <w:t>”</w:t>
      </w:r>
      <w:r>
        <w:rPr>
          <w:rFonts w:hint="eastAsia"/>
        </w:rPr>
        <w:t>，例如</w:t>
      </w:r>
      <w:r>
        <w:t>“</w:t>
      </w:r>
      <w:r>
        <w:rPr>
          <w:rFonts w:hint="eastAsia"/>
        </w:rPr>
        <w:t>源码</w:t>
      </w:r>
      <w:r>
        <w:t>-</w:t>
      </w:r>
      <w:r>
        <w:rPr>
          <w:rFonts w:hint="eastAsia"/>
        </w:rPr>
        <w:t>计科</w:t>
      </w:r>
      <w:r>
        <w:t>212-</w:t>
      </w:r>
      <w:r>
        <w:rPr>
          <w:rFonts w:hint="eastAsia"/>
        </w:rPr>
        <w:t>张三</w:t>
      </w:r>
      <w:r>
        <w:t>.zip”</w:t>
      </w:r>
      <w:r>
        <w:rPr>
          <w:rFonts w:hint="eastAsia"/>
        </w:rPr>
        <w:t>；</w:t>
      </w:r>
      <w:r>
        <w:t>2</w:t>
      </w:r>
      <w:r>
        <w:rPr>
          <w:rFonts w:hint="eastAsia"/>
        </w:rPr>
        <w:t xml:space="preserve">）课程设计报告的电 </w:t>
      </w:r>
    </w:p>
    <w:p w14:paraId="3CA68FA3">
      <w:pPr>
        <w:ind w:left="420" w:leftChars="200"/>
      </w:pPr>
      <w:r>
        <w:rPr>
          <w:rFonts w:hint="eastAsia"/>
        </w:rPr>
        <w:t>子版，</w:t>
      </w:r>
      <w:r>
        <w:t>word</w:t>
      </w:r>
      <w:r>
        <w:rPr>
          <w:rFonts w:hint="eastAsia"/>
        </w:rPr>
        <w:t>格式，并统一命名为</w:t>
      </w:r>
      <w:r>
        <w:t>“</w:t>
      </w:r>
      <w:r>
        <w:rPr>
          <w:rFonts w:hint="eastAsia"/>
          <w:b/>
          <w:bCs/>
        </w:rPr>
        <w:t>报告</w:t>
      </w:r>
      <w:r>
        <w:rPr>
          <w:b/>
          <w:bCs/>
        </w:rPr>
        <w:t>-</w:t>
      </w:r>
      <w:r>
        <w:rPr>
          <w:rFonts w:hint="eastAsia"/>
          <w:b/>
          <w:bCs/>
        </w:rPr>
        <w:t>班级</w:t>
      </w:r>
      <w:r>
        <w:rPr>
          <w:b/>
          <w:bCs/>
        </w:rPr>
        <w:t>-</w:t>
      </w:r>
      <w:r>
        <w:rPr>
          <w:rFonts w:hint="eastAsia"/>
          <w:b/>
          <w:bCs/>
        </w:rPr>
        <w:t>姓名</w:t>
      </w:r>
      <w:r>
        <w:rPr>
          <w:b/>
          <w:bCs/>
        </w:rPr>
        <w:t>.docx</w:t>
      </w:r>
      <w:r>
        <w:t>”</w:t>
      </w:r>
      <w:r>
        <w:rPr>
          <w:rFonts w:hint="eastAsia"/>
        </w:rPr>
        <w:t>，例如</w:t>
      </w:r>
      <w:r>
        <w:t>“</w:t>
      </w:r>
      <w:r>
        <w:rPr>
          <w:rFonts w:hint="eastAsia"/>
        </w:rPr>
        <w:t>报告</w:t>
      </w:r>
      <w:r>
        <w:t>-</w:t>
      </w:r>
      <w:r>
        <w:rPr>
          <w:rFonts w:hint="eastAsia"/>
        </w:rPr>
        <w:t>计科</w:t>
      </w:r>
      <w:r>
        <w:t>212-</w:t>
      </w:r>
      <w:r>
        <w:rPr>
          <w:rFonts w:hint="eastAsia"/>
        </w:rPr>
        <w:t xml:space="preserve">张 </w:t>
      </w:r>
    </w:p>
    <w:p w14:paraId="5CE147C4">
      <w:pPr>
        <w:ind w:left="420" w:leftChars="200"/>
        <w:rPr>
          <w:color w:val="FF0000"/>
        </w:rPr>
      </w:pPr>
      <w:r>
        <w:rPr>
          <w:rFonts w:hint="eastAsia"/>
        </w:rPr>
        <w:t>三</w:t>
      </w:r>
      <w:r>
        <w:t>.docx”</w:t>
      </w:r>
      <w:r>
        <w:rPr>
          <w:rFonts w:hint="eastAsia"/>
        </w:rPr>
        <w:t>。</w:t>
      </w:r>
      <w:r>
        <w:rPr>
          <w:rFonts w:hint="eastAsia"/>
          <w:b/>
          <w:bCs/>
          <w:color w:val="FF0000"/>
        </w:rPr>
        <w:t>注意：</w:t>
      </w:r>
      <w:r>
        <w:rPr>
          <w:b/>
          <w:bCs/>
          <w:color w:val="FF0000"/>
        </w:rPr>
        <w:t>1</w:t>
      </w:r>
      <w:r>
        <w:rPr>
          <w:rFonts w:hint="eastAsia"/>
          <w:b/>
          <w:bCs/>
          <w:color w:val="FF0000"/>
        </w:rPr>
        <w:t xml:space="preserve">）源码压缩包和课程设计报告电子版请发送至老师规定的邮 </w:t>
      </w:r>
    </w:p>
    <w:p w14:paraId="498B0517">
      <w:pPr>
        <w:ind w:left="420" w:leftChars="200"/>
        <w:rPr>
          <w:b/>
          <w:bCs/>
        </w:rPr>
      </w:pPr>
      <w:r>
        <w:rPr>
          <w:rFonts w:hint="eastAsia"/>
          <w:b/>
          <w:bCs/>
          <w:color w:val="FF0000"/>
        </w:rPr>
        <w:t>箱；</w:t>
      </w:r>
      <w:r>
        <w:rPr>
          <w:b/>
          <w:bCs/>
          <w:color w:val="FF0000"/>
        </w:rPr>
        <w:t>2</w:t>
      </w:r>
      <w:r>
        <w:rPr>
          <w:rFonts w:hint="eastAsia"/>
          <w:b/>
          <w:bCs/>
          <w:color w:val="FF0000"/>
        </w:rPr>
        <w:t>）教师收集好以上资料后请刻录光盘存档。</w:t>
      </w:r>
      <w:r>
        <w:rPr>
          <w:rFonts w:hint="eastAsia"/>
          <w:b/>
          <w:bCs/>
        </w:rPr>
        <w:t xml:space="preserve"> </w:t>
      </w:r>
    </w:p>
    <w:p w14:paraId="4F47CD6E">
      <w:pPr>
        <w:ind w:left="420" w:leftChars="200"/>
      </w:pPr>
    </w:p>
    <w:p w14:paraId="32AF5A26">
      <w:pPr>
        <w:pStyle w:val="2"/>
      </w:pPr>
      <w:r>
        <w:t xml:space="preserve"> </w:t>
      </w:r>
      <w:r>
        <w:rPr>
          <w:rFonts w:hint="eastAsia"/>
        </w:rPr>
        <w:t>2、课程设计时间安排</w:t>
      </w:r>
    </w:p>
    <w:p w14:paraId="0A05A318">
      <w:pPr>
        <w:jc w:val="center"/>
        <w:rPr>
          <w:b/>
          <w:bCs/>
        </w:rPr>
      </w:pPr>
      <w:r>
        <w:rPr>
          <w:rFonts w:hint="eastAsia"/>
          <w:b/>
          <w:bCs/>
        </w:rPr>
        <w:t xml:space="preserve">表 </w:t>
      </w:r>
      <w:r>
        <w:rPr>
          <w:b/>
          <w:bCs/>
        </w:rPr>
        <w:t xml:space="preserve">1 </w:t>
      </w:r>
      <w:r>
        <w:rPr>
          <w:rFonts w:hint="eastAsia"/>
          <w:b/>
          <w:bCs/>
        </w:rPr>
        <w:t>数据库原理课程设计时间安排表</w:t>
      </w:r>
    </w:p>
    <w:tbl>
      <w:tblPr>
        <w:tblStyle w:val="4"/>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4111"/>
      </w:tblGrid>
      <w:tr w14:paraId="0106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0C5E3CCE">
            <w:pPr>
              <w:jc w:val="center"/>
              <w:rPr>
                <w:rFonts w:hint="eastAsia"/>
              </w:rPr>
            </w:pPr>
            <w:r>
              <w:rPr>
                <w:rFonts w:hint="eastAsia"/>
                <w:color w:val="000000"/>
                <w:szCs w:val="21"/>
              </w:rPr>
              <w:t xml:space="preserve">周次 </w:t>
            </w:r>
          </w:p>
        </w:tc>
        <w:tc>
          <w:tcPr>
            <w:tcW w:w="4111" w:type="dxa"/>
          </w:tcPr>
          <w:p w14:paraId="164F734B">
            <w:pPr>
              <w:jc w:val="center"/>
              <w:rPr>
                <w:rFonts w:hint="eastAsia"/>
              </w:rPr>
            </w:pPr>
            <w:r>
              <w:rPr>
                <w:rFonts w:hint="eastAsia"/>
                <w:color w:val="000000"/>
                <w:szCs w:val="21"/>
              </w:rPr>
              <w:t xml:space="preserve">任务要求 </w:t>
            </w:r>
          </w:p>
        </w:tc>
      </w:tr>
      <w:tr w14:paraId="77FE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D7A7B12">
            <w:pPr>
              <w:jc w:val="center"/>
              <w:rPr>
                <w:rFonts w:hint="eastAsia"/>
              </w:rPr>
            </w:pPr>
            <w:r>
              <w:rPr>
                <w:rFonts w:hint="eastAsia"/>
              </w:rPr>
              <w:t>第 5</w:t>
            </w:r>
            <w:r>
              <w:t xml:space="preserve"> </w:t>
            </w:r>
            <w:r>
              <w:rPr>
                <w:rFonts w:hint="eastAsia"/>
              </w:rPr>
              <w:t>周</w:t>
            </w:r>
          </w:p>
        </w:tc>
        <w:tc>
          <w:tcPr>
            <w:tcW w:w="4111" w:type="dxa"/>
          </w:tcPr>
          <w:p w14:paraId="5ED04BF0">
            <w:pPr>
              <w:jc w:val="left"/>
              <w:rPr>
                <w:rFonts w:hint="eastAsia"/>
              </w:rPr>
            </w:pPr>
            <w:r>
              <w:rPr>
                <w:rFonts w:hint="eastAsia"/>
                <w:b/>
                <w:bCs/>
              </w:rPr>
              <w:t>准备阶段：</w:t>
            </w:r>
            <w:r>
              <w:rPr>
                <w:rFonts w:hint="eastAsia"/>
              </w:rPr>
              <w:t>课程设计选题、了解目的要 求、查阅资料，完成系统需求分析，并撰 写课程设计报告相应部分。</w:t>
            </w:r>
          </w:p>
        </w:tc>
      </w:tr>
      <w:tr w14:paraId="399A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A0CDEF4">
            <w:pPr>
              <w:jc w:val="center"/>
              <w:rPr>
                <w:rFonts w:hint="eastAsia"/>
              </w:rPr>
            </w:pPr>
            <w:r>
              <w:rPr>
                <w:rFonts w:hint="eastAsia"/>
              </w:rPr>
              <w:t>第 6 周 至 第 13 周</w:t>
            </w:r>
          </w:p>
        </w:tc>
        <w:tc>
          <w:tcPr>
            <w:tcW w:w="4111" w:type="dxa"/>
          </w:tcPr>
          <w:p w14:paraId="0AD21C79">
            <w:pPr>
              <w:jc w:val="left"/>
              <w:rPr>
                <w:rFonts w:hint="eastAsia"/>
              </w:rPr>
            </w:pPr>
            <w:r>
              <w:rPr>
                <w:rFonts w:hint="eastAsia"/>
                <w:b/>
                <w:bCs/>
              </w:rPr>
              <w:t>数据库设计和系统开发阶段：</w:t>
            </w:r>
            <w:r>
              <w:rPr>
                <w:rFonts w:hint="eastAsia"/>
              </w:rPr>
              <w:t>完成系统概 念设计、逻辑结构设计、物理结构设计、 系统前后端的开发与调试</w:t>
            </w:r>
            <w:r>
              <w:rPr>
                <w:rFonts w:hint="eastAsia"/>
                <w:b/>
                <w:bCs/>
              </w:rPr>
              <w:t>（</w:t>
            </w:r>
            <w:r>
              <w:rPr>
                <w:rFonts w:hint="eastAsia"/>
                <w:b/>
                <w:bCs/>
                <w:color w:val="FF0000"/>
              </w:rPr>
              <w:t>注意：一定要 有系统界面，界面美观可加分）</w:t>
            </w:r>
            <w:r>
              <w:rPr>
                <w:rFonts w:hint="eastAsia"/>
              </w:rPr>
              <w:t>。并撰写 报告相应部分。</w:t>
            </w:r>
          </w:p>
        </w:tc>
      </w:tr>
      <w:tr w14:paraId="73DB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09B57AF5">
            <w:pPr>
              <w:jc w:val="center"/>
              <w:rPr>
                <w:rFonts w:hint="eastAsia"/>
              </w:rPr>
            </w:pPr>
            <w:r>
              <w:rPr>
                <w:rFonts w:hint="eastAsia"/>
              </w:rPr>
              <w:t>第</w:t>
            </w:r>
            <w:r>
              <w:t>1</w:t>
            </w:r>
            <w:r>
              <w:rPr>
                <w:rFonts w:hint="eastAsia"/>
              </w:rPr>
              <w:t>3</w:t>
            </w:r>
            <w:r>
              <w:t xml:space="preserve"> </w:t>
            </w:r>
            <w:r>
              <w:rPr>
                <w:rFonts w:hint="eastAsia"/>
              </w:rPr>
              <w:t xml:space="preserve">周 至 第 </w:t>
            </w:r>
            <w:r>
              <w:t>1</w:t>
            </w:r>
            <w:r>
              <w:rPr>
                <w:rFonts w:hint="eastAsia"/>
              </w:rPr>
              <w:t>4</w:t>
            </w:r>
            <w:r>
              <w:t xml:space="preserve"> </w:t>
            </w:r>
            <w:r>
              <w:rPr>
                <w:rFonts w:hint="eastAsia"/>
              </w:rPr>
              <w:t>周</w:t>
            </w:r>
          </w:p>
        </w:tc>
        <w:tc>
          <w:tcPr>
            <w:tcW w:w="4111" w:type="dxa"/>
          </w:tcPr>
          <w:p w14:paraId="4C3CB55E">
            <w:pPr>
              <w:jc w:val="left"/>
            </w:pPr>
            <w:r>
              <w:rPr>
                <w:rFonts w:hint="eastAsia"/>
                <w:b/>
                <w:bCs/>
              </w:rPr>
              <w:t xml:space="preserve">编写课程设计报告阶段和答辩验收阶段： </w:t>
            </w:r>
          </w:p>
          <w:p w14:paraId="123AC673">
            <w:pPr>
              <w:jc w:val="left"/>
              <w:rPr>
                <w:rFonts w:hint="eastAsia"/>
              </w:rPr>
            </w:pPr>
            <w:r>
              <w:rPr>
                <w:rFonts w:hint="eastAsia"/>
              </w:rPr>
              <w:t>总结各个阶段的成果，完成和完善课程设 计报告。最后参加答辩验收。</w:t>
            </w:r>
          </w:p>
        </w:tc>
      </w:tr>
    </w:tbl>
    <w:p w14:paraId="266113A2">
      <w:pPr>
        <w:jc w:val="cente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026AF"/>
    <w:multiLevelType w:val="multilevel"/>
    <w:tmpl w:val="250026A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FhZmYwNjJlMzlkMWEwOGY5NWM1YWI2ZGRlZTM3YmYifQ=="/>
  </w:docVars>
  <w:rsids>
    <w:rsidRoot w:val="004203FE"/>
    <w:rsid w:val="004203FE"/>
    <w:rsid w:val="00557C90"/>
    <w:rsid w:val="00645202"/>
    <w:rsid w:val="50AD0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character" w:default="1" w:styleId="5">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firstLine="420" w:firstLineChars="200"/>
    </w:pPr>
  </w:style>
  <w:style w:type="character" w:customStyle="1" w:styleId="7">
    <w:name w:val="标题 1 字符"/>
    <w:basedOn w:val="5"/>
    <w:link w:val="2"/>
    <w:qFormat/>
    <w:uiPriority w:val="9"/>
    <w:rPr>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1295</Words>
  <Characters>1430</Characters>
  <Lines>11</Lines>
  <Paragraphs>3</Paragraphs>
  <TotalTime>21</TotalTime>
  <ScaleCrop>false</ScaleCrop>
  <LinksUpToDate>false</LinksUpToDate>
  <CharactersWithSpaces>1538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2024-09-26T01:34:00Z</dcterms:created>
  <dc:creator>正友 梁</dc:creator>
  <cp:lastModifiedBy>梁正友</cp:lastModifiedBy>
  <dcterms:modified xsi:type="dcterms:W3CDTF">2024-09-26T02:00:48Z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C00CCC2892CB4C519B60482FC574B919_12</vt:lpwstr>
  </property>
</Properties>
</file>