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A1" w:rsidRDefault="001F517A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firstLineChars="400" w:firstLine="1040"/>
        <w:jc w:val="left"/>
        <w:rPr>
          <w:rFonts w:ascii="Helvetica Neue" w:hAnsi="Helvetica Neue" w:cs="Helvetica Neue" w:hint="eastAsia"/>
          <w:b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kern w:val="0"/>
          <w:sz w:val="26"/>
          <w:szCs w:val="26"/>
        </w:rPr>
        <w:t xml:space="preserve">     </w:t>
      </w:r>
      <w:bookmarkStart w:id="0" w:name="_GoBack"/>
      <w:bookmarkEnd w:id="0"/>
      <w:r>
        <w:rPr>
          <w:rFonts w:ascii="Helvetica Neue" w:hAnsi="Helvetica Neue" w:cs="Helvetica Neue" w:hint="eastAsia"/>
          <w:b/>
          <w:kern w:val="0"/>
          <w:sz w:val="26"/>
          <w:szCs w:val="26"/>
        </w:rPr>
        <w:t>玉柴机器：我用企业微信让“机器”说话了！</w:t>
      </w:r>
    </w:p>
    <w:p w:rsidR="00EC07A1" w:rsidRPr="00A578CB" w:rsidRDefault="00EC07A1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11"/>
          <w:szCs w:val="11"/>
        </w:rPr>
      </w:pP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企业名称</w:t>
      </w:r>
      <w:r w:rsidRPr="00A578CB">
        <w:rPr>
          <w:rFonts w:ascii="Helvetica Neue" w:hAnsi="Helvetica Neue" w:cs="Helvetica Neue" w:hint="eastAsia"/>
          <w:kern w:val="0"/>
          <w:sz w:val="11"/>
          <w:szCs w:val="11"/>
        </w:rPr>
        <w:t>：</w:t>
      </w:r>
      <w:r w:rsidR="00786D78">
        <w:rPr>
          <w:rFonts w:ascii="Helvetica Neue" w:hAnsi="Helvetica Neue" w:cs="Helvetica Neue" w:hint="eastAsia"/>
          <w:kern w:val="0"/>
          <w:sz w:val="11"/>
          <w:szCs w:val="11"/>
        </w:rPr>
        <w:t>玉柴机器</w:t>
      </w: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550" w:hangingChars="500" w:hanging="550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背景介绍</w:t>
      </w:r>
      <w:r w:rsidRPr="00A578CB">
        <w:rPr>
          <w:rFonts w:ascii="Helvetica Neue" w:hAnsi="Helvetica Neue" w:cs="Helvetica Neue" w:hint="eastAsia"/>
          <w:kern w:val="0"/>
          <w:sz w:val="11"/>
          <w:szCs w:val="11"/>
        </w:rPr>
        <w:t>：</w:t>
      </w:r>
      <w:r w:rsidR="00D51BA7" w:rsidRPr="00D51BA7">
        <w:rPr>
          <w:rFonts w:ascii="Helvetica Neue" w:hAnsi="Helvetica Neue" w:cs="Helvetica Neue" w:hint="eastAsia"/>
          <w:kern w:val="0"/>
          <w:sz w:val="11"/>
          <w:szCs w:val="11"/>
        </w:rPr>
        <w:t>国内主要载货车、客车、工程机械、农业机械等首选配套动力。柴油机产销量连续七年位居国内同行首位。</w:t>
      </w: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所属行业：</w:t>
      </w:r>
      <w:r w:rsidR="00786D78">
        <w:rPr>
          <w:rFonts w:ascii="Helvetica Neue" w:hAnsi="Helvetica Neue" w:cs="Helvetica Neue" w:hint="eastAsia"/>
          <w:kern w:val="0"/>
          <w:sz w:val="11"/>
          <w:szCs w:val="11"/>
        </w:rPr>
        <w:t>农业制造业</w:t>
      </w: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所属区域：</w:t>
      </w:r>
      <w:r w:rsidR="00786D78" w:rsidRPr="00D51BA7">
        <w:rPr>
          <w:rFonts w:ascii="Helvetica Neue" w:hAnsi="Helvetica Neue" w:cs="Helvetica Neue" w:hint="eastAsia"/>
          <w:kern w:val="0"/>
          <w:sz w:val="11"/>
          <w:szCs w:val="11"/>
        </w:rPr>
        <w:t>广西</w:t>
      </w:r>
    </w:p>
    <w:p w:rsidR="006B10CF" w:rsidRPr="00786D78" w:rsidRDefault="00624CC4" w:rsidP="00786D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企业规模：</w:t>
      </w:r>
      <w:r w:rsidR="005A4A40">
        <w:rPr>
          <w:rFonts w:ascii="Helvetica Neue" w:hAnsi="Helvetica Neue" w:cs="Helvetica Neue" w:hint="eastAsia"/>
          <w:kern w:val="0"/>
          <w:sz w:val="11"/>
          <w:szCs w:val="11"/>
        </w:rPr>
        <w:t>2</w:t>
      </w:r>
      <w:r w:rsidR="005A4A40">
        <w:rPr>
          <w:rFonts w:ascii="Helvetica Neue" w:hAnsi="Helvetica Neue" w:cs="Helvetica Neue" w:hint="eastAsia"/>
          <w:kern w:val="0"/>
          <w:sz w:val="11"/>
          <w:szCs w:val="11"/>
        </w:rPr>
        <w:t>万</w:t>
      </w:r>
      <w:r w:rsidR="00D51BA7">
        <w:rPr>
          <w:rFonts w:ascii="Helvetica Neue" w:hAnsi="Helvetica Neue" w:cs="Helvetica Neue" w:hint="eastAsia"/>
          <w:kern w:val="0"/>
          <w:sz w:val="11"/>
          <w:szCs w:val="11"/>
        </w:rPr>
        <w:t>多员工</w:t>
      </w:r>
    </w:p>
    <w:p w:rsidR="009D6988" w:rsidRDefault="009D6988" w:rsidP="00A578CB">
      <w:pPr>
        <w:rPr>
          <w:rFonts w:eastAsia="PMingLiU"/>
          <w:lang w:eastAsia="zh-TW"/>
        </w:rPr>
      </w:pPr>
    </w:p>
    <w:p w:rsidR="009A4FCB" w:rsidRPr="009A4FCB" w:rsidRDefault="009A4FCB" w:rsidP="009A4FCB">
      <w:pPr>
        <w:jc w:val="left"/>
        <w:rPr>
          <w:rFonts w:ascii="宋体" w:eastAsia="PMingLiU" w:hAnsi="宋体" w:hint="eastAsia"/>
          <w:kern w:val="0"/>
          <w:lang w:val="zh-TW" w:eastAsia="zh-TW"/>
        </w:rPr>
      </w:pPr>
      <w:r w:rsidRPr="009A4FCB">
        <w:rPr>
          <w:rFonts w:ascii="宋体" w:hAnsi="宋体"/>
          <w:kern w:val="0"/>
          <w:lang w:val="zh-TW" w:eastAsia="zh-TW"/>
        </w:rPr>
        <w:t>在玉柴</w:t>
      </w:r>
      <w:r w:rsidRPr="009A4FCB">
        <w:rPr>
          <w:rFonts w:ascii="宋体" w:hAnsi="宋体"/>
          <w:kern w:val="0"/>
          <w:lang w:val="zh-TW" w:eastAsia="zh-TW"/>
        </w:rPr>
        <w:t>IT</w:t>
      </w:r>
      <w:r w:rsidRPr="009A4FCB">
        <w:rPr>
          <w:rFonts w:ascii="宋体" w:hAnsi="宋体"/>
          <w:kern w:val="0"/>
          <w:lang w:val="zh-TW" w:eastAsia="zh-TW"/>
        </w:rPr>
        <w:t>高级总监杨振的眼中，</w:t>
      </w:r>
      <w:r>
        <w:rPr>
          <w:rFonts w:ascii="宋体" w:hAnsi="宋体" w:hint="eastAsia"/>
          <w:kern w:val="0"/>
          <w:lang w:val="zh-TW" w:eastAsia="zh-TW"/>
        </w:rPr>
        <w:t>想要解决管理落后、效率低下的问题，就要</w:t>
      </w:r>
      <w:r w:rsidRPr="009A4FCB">
        <w:rPr>
          <w:rFonts w:ascii="宋体" w:hAnsi="宋体"/>
          <w:kern w:val="0"/>
          <w:lang w:val="zh-TW" w:eastAsia="zh-TW"/>
        </w:rPr>
        <w:t>把公司</w:t>
      </w:r>
      <w:r w:rsidRPr="009A4FCB">
        <w:rPr>
          <w:rFonts w:ascii="宋体" w:hAnsi="宋体"/>
          <w:kern w:val="0"/>
          <w:lang w:val="zh-TW" w:eastAsia="zh-TW"/>
        </w:rPr>
        <w:t>9000</w:t>
      </w:r>
      <w:r w:rsidRPr="009A4FCB">
        <w:rPr>
          <w:rFonts w:ascii="宋体" w:hAnsi="宋体"/>
          <w:kern w:val="0"/>
          <w:lang w:val="zh-TW" w:eastAsia="zh-TW"/>
        </w:rPr>
        <w:t>多台套设备和</w:t>
      </w:r>
      <w:r w:rsidR="005A4A40">
        <w:rPr>
          <w:rFonts w:ascii="宋体" w:hAnsi="宋体" w:hint="eastAsia"/>
          <w:kern w:val="0"/>
          <w:lang w:val="zh-TW" w:eastAsia="zh-TW"/>
        </w:rPr>
        <w:t>2</w:t>
      </w:r>
      <w:r w:rsidR="005A4A40">
        <w:rPr>
          <w:rFonts w:ascii="宋体" w:hAnsi="宋体" w:hint="eastAsia"/>
          <w:kern w:val="0"/>
          <w:lang w:val="zh-TW" w:eastAsia="zh-TW"/>
        </w:rPr>
        <w:t>万</w:t>
      </w:r>
      <w:r w:rsidRPr="009A4FCB">
        <w:rPr>
          <w:rFonts w:ascii="宋体" w:hAnsi="宋体"/>
          <w:kern w:val="0"/>
          <w:lang w:val="zh-TW" w:eastAsia="zh-TW"/>
        </w:rPr>
        <w:t>多人连接在一个平台里。</w:t>
      </w:r>
      <w:r>
        <w:rPr>
          <w:rFonts w:ascii="宋体" w:hAnsi="宋体" w:hint="eastAsia"/>
          <w:kern w:val="0"/>
          <w:lang w:val="zh-TW" w:eastAsia="zh-TW"/>
        </w:rPr>
        <w:t>门槛低、效率高的企业微信无疑是首选。</w:t>
      </w:r>
    </w:p>
    <w:p w:rsidR="009A4FCB" w:rsidRPr="00871DAE" w:rsidRDefault="009A4FCB" w:rsidP="00A578CB">
      <w:pPr>
        <w:rPr>
          <w:rFonts w:eastAsia="PMingLiU" w:hint="eastAsia"/>
          <w:lang w:eastAsia="zh-TW"/>
        </w:rPr>
      </w:pPr>
    </w:p>
    <w:p w:rsidR="00A578CB" w:rsidRPr="009D6988" w:rsidRDefault="009D6988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26"/>
          <w:szCs w:val="26"/>
        </w:rPr>
      </w:pPr>
      <w:r w:rsidRPr="009D6988">
        <w:rPr>
          <w:rFonts w:ascii="Helvetica Neue" w:hAnsi="Helvetica Neue" w:cs="Helvetica Neue" w:hint="eastAsia"/>
          <w:b/>
          <w:kern w:val="0"/>
          <w:sz w:val="26"/>
          <w:szCs w:val="26"/>
          <w:highlight w:val="yellow"/>
        </w:rPr>
        <w:t>遇见企业微信</w:t>
      </w:r>
    </w:p>
    <w:p w:rsidR="009A4FCB" w:rsidRDefault="009A4FCB" w:rsidP="00D51BA7">
      <w:pPr>
        <w:rPr>
          <w:rFonts w:ascii="宋体" w:eastAsia="PMingLiU" w:hAnsi="宋体"/>
          <w:kern w:val="0"/>
          <w:lang w:val="zh-TW" w:eastAsia="zh-TW"/>
        </w:rPr>
      </w:pPr>
    </w:p>
    <w:p w:rsidR="00D51BA7" w:rsidRPr="009A4FCB" w:rsidRDefault="00D51BA7" w:rsidP="00D51BA7">
      <w:pPr>
        <w:rPr>
          <w:rFonts w:ascii="宋体" w:hAnsi="宋体"/>
          <w:kern w:val="0"/>
          <w:lang w:val="zh-TW" w:eastAsia="zh-TW"/>
        </w:rPr>
      </w:pPr>
      <w:r w:rsidRPr="009A4FCB">
        <w:rPr>
          <w:rFonts w:ascii="宋体" w:hAnsi="宋体"/>
          <w:kern w:val="0"/>
          <w:lang w:val="zh-TW" w:eastAsia="zh-TW"/>
        </w:rPr>
        <w:t>上市公司广西玉柴机器集团有限公司（以下简称；玉柴）</w:t>
      </w:r>
      <w:r w:rsidRPr="009A4FCB">
        <w:rPr>
          <w:rFonts w:ascii="宋体" w:hAnsi="宋体" w:hint="eastAsia"/>
          <w:kern w:val="0"/>
          <w:lang w:val="zh-TW" w:eastAsia="zh-TW"/>
        </w:rPr>
        <w:t>拥有主要生产设备</w:t>
      </w:r>
      <w:r w:rsidRPr="009A4FCB">
        <w:rPr>
          <w:rFonts w:ascii="宋体" w:hAnsi="宋体" w:hint="eastAsia"/>
          <w:kern w:val="0"/>
          <w:lang w:val="zh-TW" w:eastAsia="zh-TW"/>
        </w:rPr>
        <w:t>9000</w:t>
      </w:r>
      <w:r w:rsidRPr="009A4FCB">
        <w:rPr>
          <w:rFonts w:ascii="宋体" w:hAnsi="宋体" w:hint="eastAsia"/>
          <w:kern w:val="0"/>
          <w:lang w:val="zh-TW" w:eastAsia="zh-TW"/>
        </w:rPr>
        <w:t>多台套，员工</w:t>
      </w:r>
      <w:r w:rsidR="005A4A40">
        <w:rPr>
          <w:rFonts w:ascii="宋体" w:hAnsi="宋体" w:hint="eastAsia"/>
          <w:kern w:val="0"/>
          <w:lang w:val="zh-TW" w:eastAsia="zh-TW"/>
        </w:rPr>
        <w:t>2</w:t>
      </w:r>
      <w:r w:rsidR="005A4A40">
        <w:rPr>
          <w:rFonts w:ascii="宋体" w:hAnsi="宋体" w:hint="eastAsia"/>
          <w:kern w:val="0"/>
          <w:lang w:val="zh-TW" w:eastAsia="zh-TW"/>
        </w:rPr>
        <w:t>万</w:t>
      </w:r>
      <w:r w:rsidRPr="009A4FCB">
        <w:rPr>
          <w:rFonts w:ascii="宋体" w:hAnsi="宋体" w:hint="eastAsia"/>
          <w:kern w:val="0"/>
          <w:lang w:val="zh-TW" w:eastAsia="zh-TW"/>
        </w:rPr>
        <w:t>多人，发动机年生产能力</w:t>
      </w:r>
      <w:r w:rsidRPr="009A4FCB">
        <w:rPr>
          <w:rFonts w:ascii="宋体" w:hAnsi="宋体" w:hint="eastAsia"/>
          <w:kern w:val="0"/>
          <w:lang w:val="zh-TW" w:eastAsia="zh-TW"/>
        </w:rPr>
        <w:t>60</w:t>
      </w:r>
      <w:r w:rsidRPr="009A4FCB">
        <w:rPr>
          <w:rFonts w:ascii="宋体" w:hAnsi="宋体" w:hint="eastAsia"/>
          <w:kern w:val="0"/>
          <w:lang w:val="zh-TW" w:eastAsia="zh-TW"/>
        </w:rPr>
        <w:t>万台。主要产品为柴油发动机和发电机组，拥有轻、中、重型十二大系列多缸柴油机，功率覆盖</w:t>
      </w:r>
      <w:r w:rsidRPr="009A4FCB">
        <w:rPr>
          <w:rFonts w:ascii="宋体" w:hAnsi="宋体" w:hint="eastAsia"/>
          <w:kern w:val="0"/>
          <w:lang w:val="zh-TW" w:eastAsia="zh-TW"/>
        </w:rPr>
        <w:t>55</w:t>
      </w:r>
      <w:r w:rsidRPr="009A4FCB">
        <w:rPr>
          <w:rFonts w:ascii="宋体" w:hAnsi="宋体" w:hint="eastAsia"/>
          <w:kern w:val="0"/>
          <w:lang w:val="zh-TW" w:eastAsia="zh-TW"/>
        </w:rPr>
        <w:t>～</w:t>
      </w:r>
      <w:r w:rsidRPr="009A4FCB">
        <w:rPr>
          <w:rFonts w:ascii="宋体" w:hAnsi="宋体" w:hint="eastAsia"/>
          <w:kern w:val="0"/>
          <w:lang w:val="zh-TW" w:eastAsia="zh-TW"/>
        </w:rPr>
        <w:t>440</w:t>
      </w:r>
      <w:r w:rsidRPr="009A4FCB">
        <w:rPr>
          <w:rFonts w:ascii="宋体" w:hAnsi="宋体" w:hint="eastAsia"/>
          <w:kern w:val="0"/>
          <w:lang w:val="zh-TW" w:eastAsia="zh-TW"/>
        </w:rPr>
        <w:t>千瓦，车用产品全系列达标国</w:t>
      </w:r>
      <w:r w:rsidRPr="009A4FCB">
        <w:rPr>
          <w:rFonts w:ascii="宋体" w:hAnsi="宋体" w:hint="eastAsia"/>
          <w:kern w:val="0"/>
          <w:lang w:val="zh-TW" w:eastAsia="zh-TW"/>
        </w:rPr>
        <w:t>3</w:t>
      </w:r>
      <w:r w:rsidRPr="009A4FCB">
        <w:rPr>
          <w:rFonts w:ascii="宋体" w:hAnsi="宋体" w:hint="eastAsia"/>
          <w:kern w:val="0"/>
          <w:lang w:val="zh-TW" w:eastAsia="zh-TW"/>
        </w:rPr>
        <w:t>以上排放标准。产品以大马力、大扭矩、高可靠、低油耗、低排放、低噪声、适配性强的特点和完善便捷的服务，成为国内主要载货车、客车、工程机械、农业机械等首选配套动力。柴油机产销量连续七年位居国内同行首位。</w:t>
      </w:r>
    </w:p>
    <w:p w:rsidR="00D51BA7" w:rsidRPr="009A4FCB" w:rsidRDefault="00D51BA7" w:rsidP="00D51BA7">
      <w:pPr>
        <w:rPr>
          <w:rFonts w:ascii="宋体" w:hAnsi="宋体"/>
          <w:kern w:val="0"/>
          <w:lang w:val="zh-TW" w:eastAsia="zh-TW"/>
        </w:rPr>
      </w:pPr>
    </w:p>
    <w:p w:rsidR="009A4FCB" w:rsidRDefault="009A4FCB" w:rsidP="00D51BA7">
      <w:pPr>
        <w:jc w:val="left"/>
        <w:rPr>
          <w:rFonts w:ascii="宋体" w:eastAsia="PMingLiU" w:hAnsi="宋体"/>
          <w:kern w:val="0"/>
          <w:lang w:val="zh-TW" w:eastAsia="zh-TW"/>
        </w:rPr>
      </w:pPr>
      <w:bookmarkStart w:id="1" w:name="_Hlk522019604"/>
      <w:r>
        <w:rPr>
          <w:rFonts w:ascii="宋体" w:hAnsi="宋体" w:hint="eastAsia"/>
          <w:kern w:val="0"/>
          <w:lang w:val="zh-TW" w:eastAsia="zh-TW"/>
        </w:rPr>
        <w:t>对于玉柴来说，当务之急需要解决两个痛点：</w:t>
      </w:r>
    </w:p>
    <w:p w:rsidR="009A4FCB" w:rsidRDefault="009A4FCB" w:rsidP="00D51BA7">
      <w:pPr>
        <w:jc w:val="left"/>
        <w:rPr>
          <w:rFonts w:ascii="宋体" w:eastAsia="PMingLiU" w:hAnsi="宋体" w:hint="eastAsia"/>
          <w:kern w:val="0"/>
          <w:lang w:val="zh-TW" w:eastAsia="zh-TW"/>
        </w:rPr>
      </w:pPr>
    </w:p>
    <w:p w:rsidR="009A4FCB" w:rsidRDefault="009A4FCB" w:rsidP="009A4FCB">
      <w:r>
        <w:t>1、工人</w:t>
      </w:r>
      <w:r>
        <w:rPr>
          <w:rFonts w:hint="eastAsia"/>
        </w:rPr>
        <w:t>众</w:t>
      </w:r>
      <w:r>
        <w:t>多，但管理落后</w:t>
      </w:r>
    </w:p>
    <w:p w:rsidR="009A4FCB" w:rsidRDefault="009A4FCB" w:rsidP="009A4FCB">
      <w:r>
        <w:rPr>
          <w:rFonts w:hint="eastAsia"/>
        </w:rPr>
        <w:t>2</w:t>
      </w:r>
      <w:r>
        <w:t>、</w:t>
      </w:r>
      <w:r>
        <w:rPr>
          <w:rFonts w:hint="eastAsia"/>
        </w:rPr>
        <w:t>在移动化时代，工作效率低</w:t>
      </w:r>
    </w:p>
    <w:p w:rsidR="009A4FCB" w:rsidRDefault="009A4FCB" w:rsidP="009A4FCB"/>
    <w:p w:rsidR="00EC07A1" w:rsidRDefault="009A4FCB" w:rsidP="00B87707">
      <w:r>
        <w:rPr>
          <w:rFonts w:hint="eastAsia"/>
        </w:rPr>
        <w:t>而</w:t>
      </w:r>
      <w:r>
        <w:rPr>
          <w:rFonts w:hint="eastAsia"/>
        </w:rPr>
        <w:t>企业微信</w:t>
      </w:r>
      <w:r>
        <w:rPr>
          <w:rFonts w:hint="eastAsia"/>
        </w:rPr>
        <w:t>能</w:t>
      </w:r>
      <w:r>
        <w:rPr>
          <w:rFonts w:hint="eastAsia"/>
        </w:rPr>
        <w:t>针对痛点，有效解决玉柴的上述问题，</w:t>
      </w:r>
      <w:r>
        <w:rPr>
          <w:rFonts w:hint="eastAsia"/>
        </w:rPr>
        <w:t>企业微信究竟是如何做到的呢？</w:t>
      </w:r>
      <w:bookmarkEnd w:id="1"/>
    </w:p>
    <w:p w:rsidR="00B87707" w:rsidRPr="00B87707" w:rsidRDefault="00B87707" w:rsidP="00B87707">
      <w:pPr>
        <w:rPr>
          <w:rFonts w:hint="eastAsia"/>
        </w:rPr>
      </w:pPr>
    </w:p>
    <w:p w:rsidR="009D6988" w:rsidRDefault="0026544C" w:rsidP="00624CC4">
      <w:pPr>
        <w:spacing w:line="360" w:lineRule="auto"/>
        <w:jc w:val="left"/>
        <w:rPr>
          <w:rFonts w:asciiTheme="minorEastAsia" w:eastAsia="PMingLiU" w:hAnsiTheme="minorEastAsia" w:cs="Helvetica Neue"/>
          <w:b/>
          <w:kern w:val="0"/>
          <w:sz w:val="26"/>
          <w:szCs w:val="26"/>
          <w:highlight w:val="yellow"/>
          <w:lang w:eastAsia="zh-TW"/>
        </w:rPr>
      </w:pPr>
      <w:r>
        <w:rPr>
          <w:rFonts w:asciiTheme="minorEastAsia" w:hAnsiTheme="minorEastAsia" w:cs="Helvetica Neue" w:hint="eastAsia"/>
          <w:b/>
          <w:kern w:val="0"/>
          <w:sz w:val="26"/>
          <w:szCs w:val="26"/>
          <w:highlight w:val="yellow"/>
        </w:rPr>
        <w:t>企业微信</w:t>
      </w:r>
      <w:r w:rsidR="00F03C8B">
        <w:rPr>
          <w:rFonts w:asciiTheme="minorEastAsia" w:hAnsiTheme="minorEastAsia" w:cs="Helvetica Neue" w:hint="eastAsia"/>
          <w:b/>
          <w:kern w:val="0"/>
          <w:sz w:val="26"/>
          <w:szCs w:val="26"/>
          <w:highlight w:val="yellow"/>
          <w:lang w:eastAsia="zh-TW"/>
        </w:rPr>
        <w:t>解决方案：</w:t>
      </w:r>
    </w:p>
    <w:p w:rsidR="00975BA8" w:rsidRDefault="00975BA8" w:rsidP="001311B0">
      <w:pPr>
        <w:spacing w:line="360" w:lineRule="auto"/>
        <w:jc w:val="left"/>
        <w:rPr>
          <w:rFonts w:ascii="Helvetica Neue" w:eastAsia="PMingLiU" w:hAnsi="Helvetica Neue" w:cs="Helvetica Neue"/>
          <w:b/>
          <w:kern w:val="0"/>
          <w:sz w:val="26"/>
          <w:szCs w:val="26"/>
          <w:lang w:eastAsia="zh-TW"/>
        </w:rPr>
      </w:pPr>
    </w:p>
    <w:p w:rsidR="00B87707" w:rsidRPr="00E9216A" w:rsidRDefault="00B87707" w:rsidP="00B87707">
      <w:pPr>
        <w:jc w:val="left"/>
        <w:rPr>
          <w:rFonts w:ascii="宋体" w:eastAsia="PMingLiU" w:hAnsi="宋体" w:cs="宋体"/>
          <w:b/>
          <w:lang w:val="zh-TW" w:eastAsia="zh-TW"/>
        </w:rPr>
      </w:pPr>
      <w:r w:rsidRPr="00B87707">
        <w:rPr>
          <w:rFonts w:ascii="宋体" w:eastAsia="宋体" w:hAnsi="宋体" w:cs="宋体" w:hint="eastAsia"/>
          <w:b/>
          <w:lang w:val="zh-TW" w:eastAsia="zh-TW"/>
        </w:rPr>
        <w:t>搞定</w:t>
      </w:r>
      <w:r w:rsidRPr="00B87707">
        <w:rPr>
          <w:rFonts w:ascii="冬青黑体简体中文 W6" w:hAnsi="冬青黑体简体中文 W6"/>
          <w:b/>
        </w:rPr>
        <w:t>2</w:t>
      </w:r>
      <w:r w:rsidRPr="00B87707">
        <w:rPr>
          <w:rFonts w:ascii="宋体" w:eastAsia="宋体" w:hAnsi="宋体" w:cs="宋体" w:hint="eastAsia"/>
          <w:b/>
          <w:lang w:val="zh-TW" w:eastAsia="zh-TW"/>
        </w:rPr>
        <w:t>万人</w:t>
      </w:r>
      <w:r w:rsidRPr="00B87707">
        <w:rPr>
          <w:rFonts w:ascii="冬青黑体简体中文 W6" w:hAnsi="冬青黑体简体中文 W6"/>
          <w:b/>
        </w:rPr>
        <w:t>“</w:t>
      </w:r>
      <w:r w:rsidRPr="00B87707">
        <w:rPr>
          <w:rFonts w:ascii="宋体" w:eastAsia="宋体" w:hAnsi="宋体" w:cs="宋体" w:hint="eastAsia"/>
          <w:b/>
          <w:lang w:val="zh-TW" w:eastAsia="zh-TW"/>
        </w:rPr>
        <w:t>人人在线</w:t>
      </w:r>
      <w:r w:rsidRPr="00B87707">
        <w:rPr>
          <w:rFonts w:ascii="冬青黑体简体中文 W6" w:hAnsi="冬青黑体简体中文 W6"/>
          <w:b/>
        </w:rPr>
        <w:t>”</w:t>
      </w:r>
      <w:r w:rsidRPr="00B87707">
        <w:rPr>
          <w:rFonts w:ascii="宋体" w:eastAsia="宋体" w:hAnsi="宋体" w:cs="宋体" w:hint="eastAsia"/>
          <w:b/>
          <w:lang w:val="zh-TW" w:eastAsia="zh-TW"/>
        </w:rPr>
        <w:t>与</w:t>
      </w:r>
      <w:r w:rsidR="00E9216A">
        <w:rPr>
          <w:rFonts w:ascii="宋体" w:eastAsia="宋体" w:hAnsi="宋体" w:cs="宋体" w:hint="eastAsia"/>
          <w:b/>
          <w:lang w:val="zh-TW" w:eastAsia="zh-TW"/>
        </w:rPr>
        <w:t>制造业的</w:t>
      </w:r>
      <w:r w:rsidRPr="00B87707">
        <w:rPr>
          <w:rFonts w:ascii="宋体" w:eastAsia="宋体" w:hAnsi="宋体" w:cs="宋体" w:hint="eastAsia"/>
          <w:b/>
          <w:lang w:val="zh-TW" w:eastAsia="zh-TW"/>
        </w:rPr>
        <w:t>高效沟通</w:t>
      </w:r>
    </w:p>
    <w:p w:rsidR="00B87707" w:rsidRPr="00B87707" w:rsidRDefault="00B87707" w:rsidP="00B87707">
      <w:pPr>
        <w:jc w:val="left"/>
        <w:rPr>
          <w:rFonts w:ascii="冬青黑体简体中文 W6" w:hAnsi="冬青黑体简体中文 W6" w:cs="冬青黑体简体中文 W6" w:hint="eastAsia"/>
          <w:b/>
        </w:rPr>
      </w:pPr>
    </w:p>
    <w:p w:rsidR="00B87707" w:rsidRDefault="00B87707" w:rsidP="00B87707">
      <w:pPr>
        <w:jc w:val="left"/>
        <w:rPr>
          <w:rFonts w:ascii="冬青黑体简体中文 W3" w:eastAsia="冬青黑体简体中文 W3" w:hAnsi="冬青黑体简体中文 W3" w:cs="冬青黑体简体中文 W3"/>
        </w:rPr>
      </w:pPr>
    </w:p>
    <w:p w:rsidR="005A4A40" w:rsidRDefault="00B87707" w:rsidP="00B87707">
      <w:r w:rsidRPr="00B87707">
        <w:t>虽然玉柴之前一直在使用腾讯</w:t>
      </w:r>
      <w:r>
        <w:t>RTX</w:t>
      </w:r>
      <w:r w:rsidRPr="00B87707">
        <w:t>和微信进行工作沟通，但杨振还是希望一切能再快、再好一些。</w:t>
      </w:r>
      <w:r w:rsidR="005A4A40">
        <w:rPr>
          <w:rFonts w:hint="eastAsia"/>
        </w:rPr>
        <w:t>毕竟，对于制造行业来说，效率就是金钱，而突破沟通效率才是提升效率的最重要的一环。</w:t>
      </w:r>
    </w:p>
    <w:p w:rsidR="005A4A40" w:rsidRDefault="005A4A40" w:rsidP="00B87707"/>
    <w:p w:rsidR="005A4A40" w:rsidRDefault="005A4A40" w:rsidP="00B87707">
      <w:r>
        <w:rPr>
          <w:rFonts w:hint="eastAsia"/>
        </w:rPr>
        <w:t>杨振选择从玉柴日常沟通的最常见的三个场景入手，希望企业微信能带给他惊喜。</w:t>
      </w:r>
    </w:p>
    <w:p w:rsidR="005A4A40" w:rsidRDefault="005A4A40" w:rsidP="00B87707"/>
    <w:p w:rsidR="00B87707" w:rsidRPr="00B87707" w:rsidRDefault="005A4A40" w:rsidP="00B87707">
      <w:r>
        <w:rPr>
          <w:rFonts w:hint="eastAsia"/>
        </w:rPr>
        <w:t>1、</w:t>
      </w:r>
      <w:r w:rsidR="00B87707" w:rsidRPr="00B87707">
        <w:rPr>
          <w:rFonts w:hint="eastAsia"/>
        </w:rPr>
        <w:t>加微信号的环节可删减。玉柴很多高层日常通过微信交流，但加微信需要先知道微信号或电话号，还得等对方通过。而企业微信则把所有员工添加到通讯录中直接沟通，大大提升了效率。</w:t>
      </w:r>
    </w:p>
    <w:p w:rsidR="00B87707" w:rsidRPr="00B87707" w:rsidRDefault="00B87707" w:rsidP="00B87707"/>
    <w:p w:rsidR="00B87707" w:rsidRPr="00B87707" w:rsidRDefault="00B87707" w:rsidP="00B87707">
      <w:r>
        <w:rPr>
          <w:rFonts w:hint="eastAsia"/>
        </w:rPr>
        <w:t>2、</w:t>
      </w:r>
      <w:r w:rsidRPr="00B87707">
        <w:rPr>
          <w:rFonts w:hint="eastAsia"/>
        </w:rPr>
        <w:t>收发机制的重要性。以前布置给员工的任务，不能确认他是否已读信息。使用企业微信回执消息功能，消息被阅读后会有明显的已读标识。</w:t>
      </w:r>
    </w:p>
    <w:p w:rsidR="00B87707" w:rsidRPr="00B87707" w:rsidRDefault="00B87707" w:rsidP="00B87707"/>
    <w:p w:rsidR="00B87707" w:rsidRDefault="00B87707" w:rsidP="00B87707">
      <w:r>
        <w:rPr>
          <w:rFonts w:hint="eastAsia"/>
        </w:rPr>
        <w:t>3、</w:t>
      </w:r>
      <w:r w:rsidRPr="00B87707">
        <w:rPr>
          <w:rFonts w:hint="eastAsia"/>
        </w:rPr>
        <w:t>沟通成本降低。原来需要定会议室开会、连线才能沟通的事情，现在远程用企业微信就可以解决，而且可以做到随时随地沟通。</w:t>
      </w:r>
    </w:p>
    <w:p w:rsidR="00B87707" w:rsidRDefault="00B87707" w:rsidP="00B87707"/>
    <w:p w:rsidR="00B87707" w:rsidRDefault="005A4A40" w:rsidP="00B87707">
      <w:r>
        <w:rPr>
          <w:rFonts w:hint="eastAsia"/>
        </w:rPr>
        <w:t>看似难以完成的任务，玉柴只用了两步就达成了。</w:t>
      </w:r>
    </w:p>
    <w:p w:rsidR="005A4A40" w:rsidRDefault="005A4A40" w:rsidP="00B87707"/>
    <w:p w:rsidR="005A4A40" w:rsidRDefault="00B87707" w:rsidP="005A4A40">
      <w:pPr>
        <w:pStyle w:val="a3"/>
        <w:numPr>
          <w:ilvl w:val="0"/>
          <w:numId w:val="7"/>
        </w:numPr>
        <w:ind w:firstLineChars="0"/>
      </w:pPr>
      <w:r w:rsidRPr="00B87707">
        <w:t>玉柴把之前</w:t>
      </w:r>
      <w:r>
        <w:t>RTX</w:t>
      </w:r>
      <w:r w:rsidRPr="00B87707">
        <w:t>上的所有账号（玉柴股份、集团、子公司等多条产业链员工）无缝对接到企业微信上</w:t>
      </w:r>
      <w:r w:rsidR="005A4A40">
        <w:rPr>
          <w:rFonts w:hint="eastAsia"/>
        </w:rPr>
        <w:t>。</w:t>
      </w:r>
    </w:p>
    <w:p w:rsidR="005A4A40" w:rsidRDefault="005A4A40" w:rsidP="005A4A40">
      <w:pPr>
        <w:pStyle w:val="a3"/>
        <w:numPr>
          <w:ilvl w:val="0"/>
          <w:numId w:val="7"/>
        </w:numPr>
        <w:ind w:firstLineChars="0"/>
      </w:pPr>
      <w:r w:rsidRPr="00B87707">
        <w:t>只要安装插件，就能使用企业微信收发</w:t>
      </w:r>
      <w:r>
        <w:t>RTX</w:t>
      </w:r>
      <w:r w:rsidRPr="00B87707">
        <w:t>消息，并可同步</w:t>
      </w:r>
      <w:r>
        <w:t>RTX</w:t>
      </w:r>
      <w:r w:rsidRPr="00B87707">
        <w:t>通讯录到企业微信。</w:t>
      </w:r>
    </w:p>
    <w:p w:rsidR="00B87707" w:rsidRDefault="00B87707" w:rsidP="005A4A40">
      <w:pPr>
        <w:rPr>
          <w:rFonts w:hint="eastAsia"/>
        </w:rPr>
      </w:pPr>
      <w:r w:rsidRPr="00B87707">
        <w:t>至今，</w:t>
      </w:r>
      <w:r w:rsidR="005A4A40">
        <w:rPr>
          <w:rFonts w:hint="eastAsia"/>
        </w:rPr>
        <w:t>玉柴</w:t>
      </w:r>
      <w:r w:rsidRPr="00B87707">
        <w:t>的</w:t>
      </w:r>
      <w:r>
        <w:t>2</w:t>
      </w:r>
      <w:r w:rsidRPr="00B87707">
        <w:t>万名员工都能直接互相交流并进行移动办公。</w:t>
      </w:r>
    </w:p>
    <w:p w:rsidR="00B87707" w:rsidRDefault="00B87707" w:rsidP="00B87707">
      <w:pPr>
        <w:jc w:val="left"/>
        <w:rPr>
          <w:rFonts w:ascii="冬青黑体简体中文 W6" w:eastAsia="冬青黑体简体中文 W6" w:hAnsi="冬青黑体简体中文 W6" w:cs="冬青黑体简体中文 W6"/>
        </w:rPr>
      </w:pPr>
    </w:p>
    <w:p w:rsidR="00B87707" w:rsidRDefault="00B87707" w:rsidP="00B87707">
      <w:pPr>
        <w:spacing w:line="360" w:lineRule="auto"/>
        <w:jc w:val="left"/>
        <w:rPr>
          <w:rFonts w:eastAsia="PMingLiU"/>
          <w:b/>
          <w:bCs/>
          <w:kern w:val="0"/>
          <w:lang w:val="zh-TW" w:eastAsia="zh-TW"/>
        </w:rPr>
      </w:pPr>
      <w:r>
        <w:rPr>
          <w:b/>
          <w:bCs/>
          <w:kern w:val="0"/>
          <w:lang w:val="zh-TW" w:eastAsia="zh-TW"/>
        </w:rPr>
        <w:t>“让每台机器会说话”，类外卖模式抢单，全流程监控</w:t>
      </w:r>
    </w:p>
    <w:p w:rsidR="005A4A40" w:rsidRPr="005A4A40" w:rsidRDefault="005A4A40" w:rsidP="00B87707">
      <w:pPr>
        <w:spacing w:line="360" w:lineRule="auto"/>
        <w:jc w:val="left"/>
        <w:rPr>
          <w:rFonts w:eastAsia="PMingLiU" w:hint="eastAsia"/>
          <w:b/>
          <w:bCs/>
          <w:kern w:val="0"/>
          <w:lang w:val="zh-TW" w:eastAsia="zh-TW"/>
        </w:rPr>
      </w:pPr>
    </w:p>
    <w:p w:rsidR="00B87707" w:rsidRPr="005A4A40" w:rsidRDefault="00B87707" w:rsidP="005A4A40">
      <w:r w:rsidRPr="005A4A40">
        <w:t>连接完人和事，玉柴打算用企业微信连接</w:t>
      </w:r>
      <w:r>
        <w:t>“</w:t>
      </w:r>
      <w:r w:rsidRPr="005A4A40">
        <w:t>物</w:t>
      </w:r>
      <w:r>
        <w:t>”</w:t>
      </w:r>
      <w:r w:rsidRPr="005A4A40">
        <w:t>。</w:t>
      </w:r>
      <w:r w:rsidR="005A4A40" w:rsidRPr="005A4A40">
        <w:rPr>
          <w:rFonts w:hint="eastAsia"/>
        </w:rPr>
        <w:t>玉柴有9000多台设备，</w:t>
      </w:r>
      <w:r w:rsidRPr="005A4A40">
        <w:t>保证设备的</w:t>
      </w:r>
      <w:r>
        <w:t>“</w:t>
      </w:r>
      <w:r w:rsidRPr="005A4A40">
        <w:t>健康</w:t>
      </w:r>
      <w:r>
        <w:t>”</w:t>
      </w:r>
      <w:r w:rsidRPr="005A4A40">
        <w:t>就成了玉柴的</w:t>
      </w:r>
      <w:r>
        <w:t>“</w:t>
      </w:r>
      <w:r w:rsidRPr="005A4A40">
        <w:t>生命线</w:t>
      </w:r>
      <w:r>
        <w:t>”</w:t>
      </w:r>
      <w:r w:rsidRPr="005A4A40">
        <w:t>。一个简单的设备维修，</w:t>
      </w:r>
      <w:r w:rsidRPr="005A4A40">
        <w:rPr>
          <w:rFonts w:hint="eastAsia"/>
        </w:rPr>
        <w:t>三个环节非常重要：维修信息及时上报、响应维修效率提升和维修流程实时监控</w:t>
      </w:r>
    </w:p>
    <w:p w:rsidR="00B87707" w:rsidRPr="005A4A40" w:rsidRDefault="00B87707" w:rsidP="005A4A40"/>
    <w:p w:rsidR="00B87707" w:rsidRPr="005A4A40" w:rsidRDefault="00B87707" w:rsidP="00B87707">
      <w:r w:rsidRPr="005A4A40">
        <w:t>在使用企业微信之前，设备出现故障之后的报修方式，往往需生产人员向生产班长报告故障，生产班长再反馈维修班长，然后才能到维修人员维修，非常繁琐，效率很低，最终还需要把纸质的维修订单录入SAP中。</w:t>
      </w:r>
    </w:p>
    <w:p w:rsidR="00B87707" w:rsidRDefault="00B87707" w:rsidP="00B87707">
      <w:pPr>
        <w:rPr>
          <w:rFonts w:ascii="冬青黑体简体中文 W3" w:eastAsia="冬青黑体简体中文 W3" w:hAnsi="冬青黑体简体中文 W3" w:cs="冬青黑体简体中文 W3"/>
        </w:rPr>
      </w:pPr>
    </w:p>
    <w:p w:rsidR="00B87707" w:rsidRPr="005A4A40" w:rsidRDefault="00B87707" w:rsidP="00B87707">
      <w:pPr>
        <w:rPr>
          <w:rFonts w:eastAsia="PMingLiU" w:hint="eastAsia"/>
          <w:lang w:val="zh-TW" w:eastAsia="zh-TW"/>
        </w:rPr>
      </w:pPr>
      <w:r>
        <w:rPr>
          <w:lang w:val="zh-TW" w:eastAsia="zh-TW"/>
        </w:rPr>
        <w:t>引入企业微信，维修订单移动化之后，玉柴做成了一件事，把维修时长从原来的半小时，缩短到两三分钟</w:t>
      </w:r>
      <w:r w:rsidR="005A4A40">
        <w:rPr>
          <w:rFonts w:hint="eastAsia"/>
          <w:lang w:val="zh-TW" w:eastAsia="zh-TW"/>
        </w:rPr>
        <w:t>。</w:t>
      </w:r>
    </w:p>
    <w:p w:rsidR="00B87707" w:rsidRDefault="00B87707" w:rsidP="00B87707">
      <w:pPr>
        <w:rPr>
          <w:rFonts w:ascii="冬青黑体简体中文 W3" w:eastAsia="冬青黑体简体中文 W3" w:hAnsi="冬青黑体简体中文 W3" w:cs="冬青黑体简体中文 W3"/>
        </w:rPr>
      </w:pPr>
    </w:p>
    <w:p w:rsidR="00B87707" w:rsidRPr="005A4A40" w:rsidRDefault="00B87707" w:rsidP="00B87707">
      <w:pPr>
        <w:rPr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玉</w:t>
      </w:r>
      <w:bookmarkStart w:id="2" w:name="_Hlk522029523"/>
      <w:r>
        <w:rPr>
          <w:rFonts w:ascii="宋体" w:eastAsia="宋体" w:hAnsi="宋体" w:cs="宋体" w:hint="eastAsia"/>
          <w:lang w:val="zh-TW" w:eastAsia="zh-TW"/>
        </w:rPr>
        <w:t>柴在每个设备都贴上了一个包含设备信息、位置的二维码。</w:t>
      </w:r>
      <w:r>
        <w:rPr>
          <w:lang w:val="zh-TW" w:eastAsia="zh-TW"/>
        </w:rPr>
        <w:t>员工如果发现设备坏了，扫码就可以报维修工单，同时还可以用文字、语音描述故障，并拍照提交，</w:t>
      </w:r>
      <w:r>
        <w:rPr>
          <w:lang w:val="zh-TW" w:eastAsia="zh-TW"/>
        </w:rPr>
        <w:lastRenderedPageBreak/>
        <w:t>让维修工人更好</w:t>
      </w:r>
      <w:r w:rsidRPr="005A4A40">
        <w:rPr>
          <w:lang w:val="zh-TW" w:eastAsia="zh-TW"/>
        </w:rPr>
        <w:t>地</w:t>
      </w:r>
      <w:r>
        <w:rPr>
          <w:lang w:val="zh-TW" w:eastAsia="zh-TW"/>
        </w:rPr>
        <w:t>掌握现场情况，这样做的好处有</w:t>
      </w:r>
      <w:r w:rsidRPr="005A4A40">
        <w:rPr>
          <w:lang w:val="zh-TW" w:eastAsia="zh-TW"/>
        </w:rPr>
        <w:t>3</w:t>
      </w:r>
      <w:r>
        <w:rPr>
          <w:lang w:val="zh-TW" w:eastAsia="zh-TW"/>
        </w:rPr>
        <w:t>个：</w:t>
      </w:r>
    </w:p>
    <w:bookmarkEnd w:id="2"/>
    <w:p w:rsidR="00B87707" w:rsidRPr="005A4A40" w:rsidRDefault="00B87707" w:rsidP="00B87707">
      <w:pPr>
        <w:rPr>
          <w:lang w:val="zh-TW" w:eastAsia="zh-TW"/>
        </w:rPr>
      </w:pPr>
    </w:p>
    <w:p w:rsidR="00B87707" w:rsidRPr="005A4A40" w:rsidRDefault="00B87707" w:rsidP="00B87707">
      <w:pPr>
        <w:rPr>
          <w:lang w:val="zh-TW" w:eastAsia="zh-TW"/>
        </w:rPr>
      </w:pPr>
      <w:r w:rsidRPr="005A4A40">
        <w:rPr>
          <w:lang w:val="zh-TW" w:eastAsia="zh-TW"/>
        </w:rPr>
        <w:t>1</w:t>
      </w:r>
      <w:r>
        <w:rPr>
          <w:lang w:val="zh-TW" w:eastAsia="zh-TW"/>
        </w:rPr>
        <w:t>、员工直接扫码报维修工单，</w:t>
      </w:r>
      <w:r w:rsidRPr="005A4A40">
        <w:rPr>
          <w:lang w:val="zh-TW" w:eastAsia="zh-TW"/>
        </w:rPr>
        <w:t>可将之前报修信息在OA上经过4-5个节点（关键人）才能到达设备管理员的流程，缩短为员工向维修人员一步报修，大大提高了报修效率。</w:t>
      </w:r>
    </w:p>
    <w:p w:rsidR="00B87707" w:rsidRPr="005A4A40" w:rsidRDefault="00B87707" w:rsidP="00B87707">
      <w:pPr>
        <w:rPr>
          <w:lang w:val="zh-TW" w:eastAsia="zh-TW"/>
        </w:rPr>
      </w:pPr>
    </w:p>
    <w:p w:rsidR="00B87707" w:rsidRPr="005A4A40" w:rsidRDefault="00B87707" w:rsidP="00B87707">
      <w:pPr>
        <w:rPr>
          <w:lang w:val="zh-TW" w:eastAsia="zh-TW"/>
        </w:rPr>
      </w:pPr>
      <w:r w:rsidRPr="005A4A40">
        <w:rPr>
          <w:lang w:val="zh-TW" w:eastAsia="zh-TW"/>
        </w:rPr>
        <w:t>2</w:t>
      </w:r>
      <w:r>
        <w:rPr>
          <w:lang w:val="zh-TW" w:eastAsia="zh-TW"/>
        </w:rPr>
        <w:t>、</w:t>
      </w:r>
      <w:r w:rsidRPr="005A4A40">
        <w:rPr>
          <w:lang w:val="zh-TW" w:eastAsia="zh-TW"/>
        </w:rPr>
        <w:t>由于维修工人提前就掌握现场设备的故障问题，可以直接带相应的维修工具到现场，</w:t>
      </w:r>
      <w:r>
        <w:rPr>
          <w:lang w:val="zh-TW" w:eastAsia="zh-TW"/>
        </w:rPr>
        <w:t>而以前，维修工人往往凭借经验拿工具，到现场发现不合适，还需再</w:t>
      </w:r>
      <w:r w:rsidRPr="005A4A40">
        <w:rPr>
          <w:lang w:val="zh-TW" w:eastAsia="zh-TW"/>
        </w:rPr>
        <w:t>回去</w:t>
      </w:r>
      <w:r>
        <w:rPr>
          <w:lang w:val="zh-TW" w:eastAsia="zh-TW"/>
        </w:rPr>
        <w:t>取工具，非常浪费时间。</w:t>
      </w:r>
    </w:p>
    <w:p w:rsidR="00B87707" w:rsidRPr="005A4A40" w:rsidRDefault="00B87707" w:rsidP="00B87707">
      <w:pPr>
        <w:rPr>
          <w:lang w:val="zh-TW" w:eastAsia="zh-TW"/>
        </w:rPr>
      </w:pPr>
    </w:p>
    <w:p w:rsidR="00B87707" w:rsidRPr="005A4A40" w:rsidRDefault="00B87707" w:rsidP="00B87707">
      <w:pPr>
        <w:rPr>
          <w:lang w:val="zh-TW" w:eastAsia="zh-TW"/>
        </w:rPr>
      </w:pPr>
      <w:r w:rsidRPr="005A4A40">
        <w:rPr>
          <w:lang w:val="zh-TW" w:eastAsia="zh-TW"/>
        </w:rPr>
        <w:t>3</w:t>
      </w:r>
      <w:r>
        <w:rPr>
          <w:lang w:val="zh-TW" w:eastAsia="zh-TW"/>
        </w:rPr>
        <w:t>、维修工人到现场后，如发现需要更换物料，可在手机上</w:t>
      </w:r>
      <w:r w:rsidRPr="005A4A40">
        <w:rPr>
          <w:lang w:val="zh-TW" w:eastAsia="zh-TW"/>
        </w:rPr>
        <w:t>打开维修单直接调用物料</w:t>
      </w:r>
      <w:r>
        <w:rPr>
          <w:lang w:val="zh-TW" w:eastAsia="zh-TW"/>
        </w:rPr>
        <w:t>，仓库的人就会备好货送到现场，这也解决了原来需要反复在仓库、维修地点之间跑来跑去的问题。</w:t>
      </w:r>
    </w:p>
    <w:p w:rsidR="00B87707" w:rsidRPr="005A4A40" w:rsidRDefault="00B87707" w:rsidP="005A4A40">
      <w:pPr>
        <w:rPr>
          <w:lang w:val="zh-TW" w:eastAsia="zh-TW"/>
        </w:rPr>
      </w:pPr>
    </w:p>
    <w:p w:rsidR="00B87707" w:rsidRDefault="00B87707" w:rsidP="00B87707">
      <w:pPr>
        <w:spacing w:line="360" w:lineRule="auto"/>
        <w:jc w:val="left"/>
        <w:rPr>
          <w:lang w:val="zh-TW" w:eastAsia="zh-TW"/>
        </w:rPr>
      </w:pPr>
      <w:r>
        <w:rPr>
          <w:lang w:val="zh-TW" w:eastAsia="zh-TW"/>
        </w:rPr>
        <w:t>为了提高维修工人的积极性，玉柴把设备维修做成了类似美团外卖的抢单模式。一线工人发现设备故障，</w:t>
      </w:r>
      <w:r>
        <w:rPr>
          <w:u w:color="FF0000"/>
          <w:lang w:val="zh-TW" w:eastAsia="zh-TW"/>
        </w:rPr>
        <w:t>会在企业微信内上传维修通知</w:t>
      </w:r>
      <w:r>
        <w:rPr>
          <w:lang w:val="zh-TW" w:eastAsia="zh-TW"/>
        </w:rPr>
        <w:t>，通知同步显示在维修工人的</w:t>
      </w:r>
      <w:r>
        <w:rPr>
          <w:u w:color="FF0000"/>
          <w:lang w:val="zh-TW" w:eastAsia="zh-TW"/>
        </w:rPr>
        <w:t>手机</w:t>
      </w:r>
      <w:r>
        <w:rPr>
          <w:lang w:val="zh-TW" w:eastAsia="zh-TW"/>
        </w:rPr>
        <w:t>上，维修工人</w:t>
      </w:r>
      <w:r>
        <w:rPr>
          <w:u w:color="FF0000"/>
          <w:lang w:val="zh-TW" w:eastAsia="zh-TW"/>
        </w:rPr>
        <w:t>可</w:t>
      </w:r>
      <w:r>
        <w:rPr>
          <w:lang w:val="zh-TW" w:eastAsia="zh-TW"/>
        </w:rPr>
        <w:t>根据自己所在位置选择是否点击工单抢单，多劳多得，大大提高维修工人的积极性。</w:t>
      </w:r>
    </w:p>
    <w:p w:rsidR="00B87707" w:rsidRDefault="00B87707" w:rsidP="00B87707">
      <w:pPr>
        <w:spacing w:line="360" w:lineRule="auto"/>
        <w:jc w:val="left"/>
        <w:rPr>
          <w:rFonts w:ascii="冬青黑体简体中文 W3" w:eastAsia="冬青黑体简体中文 W3" w:hAnsi="冬青黑体简体中文 W3" w:cs="冬青黑体简体中文 W3"/>
        </w:rPr>
      </w:pPr>
    </w:p>
    <w:p w:rsidR="00B87707" w:rsidRDefault="00B87707" w:rsidP="00B87707">
      <w:pPr>
        <w:spacing w:line="360" w:lineRule="auto"/>
        <w:jc w:val="left"/>
        <w:rPr>
          <w:lang w:val="zh-TW" w:eastAsia="zh-TW"/>
        </w:rPr>
      </w:pPr>
      <w:r>
        <w:rPr>
          <w:u w:color="FF0000"/>
          <w:lang w:val="zh-TW" w:eastAsia="zh-TW"/>
        </w:rPr>
        <w:t>而通过企业微信</w:t>
      </w:r>
      <w:r>
        <w:rPr>
          <w:lang w:val="zh-TW" w:eastAsia="zh-TW"/>
        </w:rPr>
        <w:t>，可以监控故障什么时候被报、什么时候被抢单，维修工人何时到达现场、什么时候维修完成等各环节状态，使得整个维修环节更加可控。</w:t>
      </w:r>
    </w:p>
    <w:p w:rsidR="00B87707" w:rsidRDefault="00B87707" w:rsidP="00B87707">
      <w:pPr>
        <w:spacing w:line="360" w:lineRule="auto"/>
        <w:jc w:val="left"/>
        <w:rPr>
          <w:rFonts w:ascii="冬青黑体简体中文 W3" w:eastAsia="冬青黑体简体中文 W3" w:hAnsi="冬青黑体简体中文 W3" w:cs="冬青黑体简体中文 W3"/>
        </w:rPr>
      </w:pPr>
    </w:p>
    <w:p w:rsidR="00B87707" w:rsidRDefault="00B87707" w:rsidP="00B87707">
      <w:pPr>
        <w:spacing w:line="360" w:lineRule="auto"/>
        <w:jc w:val="left"/>
        <w:rPr>
          <w:rFonts w:ascii="冬青黑体简体中文 W3" w:eastAsia="冬青黑体简体中文 W3" w:hAnsi="冬青黑体简体中文 W3" w:cs="冬青黑体简体中文 W3"/>
        </w:rPr>
      </w:pPr>
    </w:p>
    <w:p w:rsidR="0026544C" w:rsidRPr="0026544C" w:rsidRDefault="000A5794" w:rsidP="00305EFF">
      <w:pPr>
        <w:spacing w:line="360" w:lineRule="auto"/>
        <w:jc w:val="left"/>
        <w:rPr>
          <w:rFonts w:asciiTheme="minorEastAsia" w:eastAsia="PMingLiU" w:hAnsiTheme="minorEastAsia"/>
          <w:b/>
          <w:kern w:val="0"/>
          <w:lang w:val="zh-TW" w:eastAsia="zh-TW"/>
        </w:rPr>
      </w:pPr>
      <w:r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lastRenderedPageBreak/>
        <w:t>玉柴机器</w:t>
      </w:r>
      <w:r w:rsidR="0026544C" w:rsidRPr="0026544C"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*企业微信心得：</w:t>
      </w:r>
    </w:p>
    <w:p w:rsidR="0026544C" w:rsidRDefault="0026544C" w:rsidP="00305EFF">
      <w:pPr>
        <w:spacing w:line="360" w:lineRule="auto"/>
        <w:jc w:val="left"/>
        <w:rPr>
          <w:rFonts w:ascii="宋体" w:eastAsia="PMingLiU" w:hAnsi="宋体" w:hint="eastAsia"/>
          <w:kern w:val="0"/>
          <w:lang w:val="zh-TW" w:eastAsia="zh-TW"/>
        </w:rPr>
      </w:pPr>
    </w:p>
    <w:p w:rsidR="006C2C68" w:rsidRPr="00033382" w:rsidRDefault="00033382" w:rsidP="00031104">
      <w:pPr>
        <w:spacing w:line="360" w:lineRule="auto"/>
        <w:jc w:val="left"/>
        <w:rPr>
          <w:rFonts w:ascii="宋体" w:eastAsia="PMingLiU" w:hAnsi="宋体" w:hint="eastAsia"/>
          <w:kern w:val="0"/>
          <w:lang w:val="zh-TW" w:eastAsia="zh-TW"/>
        </w:rPr>
      </w:pPr>
      <w:r>
        <w:rPr>
          <w:rFonts w:asciiTheme="minorEastAsia" w:hAnsiTheme="minorEastAsia" w:hint="eastAsia"/>
          <w:kern w:val="0"/>
          <w:lang w:val="zh-TW" w:eastAsia="zh-TW"/>
        </w:rPr>
        <w:t>一</w:t>
      </w:r>
      <w:r w:rsidR="00031104">
        <w:rPr>
          <w:rFonts w:asciiTheme="minorEastAsia" w:hAnsiTheme="minorEastAsia" w:hint="eastAsia"/>
          <w:kern w:val="0"/>
          <w:lang w:val="zh-TW" w:eastAsia="zh-TW"/>
        </w:rPr>
        <w:t>、</w:t>
      </w:r>
      <w:r>
        <w:rPr>
          <w:rFonts w:asciiTheme="minorEastAsia" w:hAnsiTheme="minorEastAsia" w:hint="eastAsia"/>
          <w:kern w:val="0"/>
          <w:lang w:val="zh-TW" w:eastAsia="zh-TW"/>
        </w:rPr>
        <w:t>企业微信解决了玉</w:t>
      </w:r>
      <w:r w:rsidR="00325E5F">
        <w:rPr>
          <w:rFonts w:asciiTheme="minorEastAsia" w:hAnsiTheme="minorEastAsia" w:hint="eastAsia"/>
          <w:kern w:val="0"/>
          <w:lang w:val="zh-TW" w:eastAsia="zh-TW"/>
        </w:rPr>
        <w:t>柴</w:t>
      </w:r>
      <w:r>
        <w:rPr>
          <w:rFonts w:asciiTheme="minorEastAsia" w:hAnsiTheme="minorEastAsia" w:hint="eastAsia"/>
          <w:kern w:val="0"/>
          <w:lang w:val="zh-TW" w:eastAsia="zh-TW"/>
        </w:rPr>
        <w:t>日常沟通的多个场景。</w:t>
      </w:r>
    </w:p>
    <w:p w:rsidR="006C2C68" w:rsidRPr="00033382" w:rsidRDefault="006C2C68" w:rsidP="00033382">
      <w:pPr>
        <w:spacing w:line="360" w:lineRule="auto"/>
        <w:jc w:val="left"/>
        <w:rPr>
          <w:rFonts w:ascii="宋体" w:eastAsia="PMingLiU" w:hAnsi="宋体" w:hint="eastAsia"/>
          <w:kern w:val="0"/>
          <w:lang w:val="zh-TW" w:eastAsia="zh-TW"/>
        </w:rPr>
      </w:pPr>
    </w:p>
    <w:p w:rsidR="00033382" w:rsidRPr="00B87707" w:rsidRDefault="00033382" w:rsidP="00033382">
      <w:r>
        <w:rPr>
          <w:rFonts w:hint="eastAsia"/>
        </w:rPr>
        <w:t>1</w:t>
      </w:r>
      <w:r>
        <w:rPr>
          <w:rFonts w:hint="eastAsia"/>
        </w:rPr>
        <w:t>、</w:t>
      </w:r>
      <w:r w:rsidRPr="00B87707">
        <w:rPr>
          <w:rFonts w:hint="eastAsia"/>
        </w:rPr>
        <w:t>加微信号的环节可删减。企业微信则把所有员工添加到通讯录中直接沟通，大大提升了效率。</w:t>
      </w:r>
    </w:p>
    <w:p w:rsidR="00033382" w:rsidRPr="00B87707" w:rsidRDefault="00033382" w:rsidP="00033382"/>
    <w:p w:rsidR="00033382" w:rsidRPr="00B87707" w:rsidRDefault="00033382" w:rsidP="00033382">
      <w:r>
        <w:rPr>
          <w:rFonts w:hint="eastAsia"/>
        </w:rPr>
        <w:t>2、</w:t>
      </w:r>
      <w:r w:rsidRPr="00B87707">
        <w:rPr>
          <w:rFonts w:hint="eastAsia"/>
        </w:rPr>
        <w:t>收发机制的重要性。以企业微信</w:t>
      </w:r>
      <w:r w:rsidR="00325E5F">
        <w:rPr>
          <w:rFonts w:hint="eastAsia"/>
        </w:rPr>
        <w:t>的</w:t>
      </w:r>
      <w:r w:rsidRPr="00B87707">
        <w:rPr>
          <w:rFonts w:hint="eastAsia"/>
        </w:rPr>
        <w:t>回执消息功能，消息被阅读后会有明显的已读标识。</w:t>
      </w:r>
    </w:p>
    <w:p w:rsidR="00033382" w:rsidRPr="00B87707" w:rsidRDefault="00033382" w:rsidP="00033382"/>
    <w:p w:rsidR="00033382" w:rsidRDefault="00033382" w:rsidP="00033382">
      <w:r>
        <w:rPr>
          <w:rFonts w:hint="eastAsia"/>
        </w:rPr>
        <w:t>3、</w:t>
      </w:r>
      <w:r w:rsidRPr="00B87707">
        <w:rPr>
          <w:rFonts w:hint="eastAsia"/>
        </w:rPr>
        <w:t>沟通成本降低。远程用企业微信就可以解决，而且可以做到随时随地沟通。</w:t>
      </w:r>
    </w:p>
    <w:p w:rsidR="00043958" w:rsidRDefault="00043958" w:rsidP="00EC07A1">
      <w:pPr>
        <w:spacing w:line="360" w:lineRule="auto"/>
        <w:jc w:val="left"/>
        <w:rPr>
          <w:rFonts w:asciiTheme="minorEastAsia" w:eastAsia="PMingLiU" w:hAnsiTheme="minorEastAsia"/>
          <w:lang w:eastAsia="zh-TW"/>
        </w:rPr>
      </w:pPr>
    </w:p>
    <w:p w:rsidR="00325E5F" w:rsidRPr="00325E5F" w:rsidRDefault="00325E5F" w:rsidP="00325E5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二、“节能提效”整个维修流程</w:t>
      </w:r>
    </w:p>
    <w:p w:rsidR="00325E5F" w:rsidRDefault="00325E5F" w:rsidP="00325E5F">
      <w:pPr>
        <w:rPr>
          <w:rFonts w:asciiTheme="minorEastAsia" w:eastAsia="PMingLiU" w:hAnsiTheme="minorEastAsia"/>
          <w:lang w:eastAsia="zh-TW"/>
        </w:rPr>
      </w:pPr>
    </w:p>
    <w:p w:rsidR="00325E5F" w:rsidRPr="00325E5F" w:rsidRDefault="00325E5F" w:rsidP="00325E5F">
      <w:pPr>
        <w:pStyle w:val="a3"/>
        <w:numPr>
          <w:ilvl w:val="0"/>
          <w:numId w:val="8"/>
        </w:numPr>
        <w:ind w:firstLineChars="0"/>
        <w:rPr>
          <w:rFonts w:eastAsia="PMingLiU"/>
          <w:lang w:val="zh-TW" w:eastAsia="zh-TW"/>
        </w:rPr>
      </w:pPr>
      <w:r>
        <w:rPr>
          <w:rFonts w:asciiTheme="minorEastAsia" w:hAnsiTheme="minorEastAsia" w:hint="eastAsia"/>
          <w:lang w:eastAsia="zh-TW"/>
        </w:rPr>
        <w:t>报修前：</w:t>
      </w:r>
      <w:r w:rsidRPr="00325E5F">
        <w:rPr>
          <w:rFonts w:asciiTheme="minorEastAsia" w:hAnsiTheme="minorEastAsia" w:hint="eastAsia"/>
          <w:lang w:eastAsia="zh-TW"/>
        </w:rPr>
        <w:t>玉</w:t>
      </w:r>
      <w:r w:rsidRPr="00325E5F">
        <w:rPr>
          <w:rFonts w:ascii="宋体" w:eastAsia="宋体" w:hAnsi="宋体" w:cs="宋体" w:hint="eastAsia"/>
          <w:lang w:val="zh-TW" w:eastAsia="zh-TW"/>
        </w:rPr>
        <w:t>柴在每个设备都贴上了一个包含设备信息、位置的二维码。</w:t>
      </w:r>
      <w:r w:rsidRPr="00325E5F">
        <w:rPr>
          <w:lang w:val="zh-TW" w:eastAsia="zh-TW"/>
        </w:rPr>
        <w:t>员工如果发现设备坏了，扫码就可以报维修工单</w:t>
      </w:r>
      <w:r w:rsidRPr="00325E5F">
        <w:rPr>
          <w:rFonts w:hint="eastAsia"/>
          <w:lang w:val="zh-TW" w:eastAsia="zh-TW"/>
        </w:rPr>
        <w:t>。</w:t>
      </w:r>
    </w:p>
    <w:p w:rsidR="00325E5F" w:rsidRDefault="00325E5F" w:rsidP="00325E5F">
      <w:pPr>
        <w:pStyle w:val="a3"/>
        <w:numPr>
          <w:ilvl w:val="0"/>
          <w:numId w:val="8"/>
        </w:numPr>
        <w:ind w:firstLineChars="0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报修中：</w:t>
      </w:r>
      <w:r w:rsidRPr="00325E5F">
        <w:rPr>
          <w:rFonts w:hint="eastAsia"/>
          <w:lang w:val="zh-TW" w:eastAsia="zh-TW"/>
        </w:rPr>
        <w:t>这样一来，</w:t>
      </w:r>
      <w:r w:rsidRPr="00325E5F">
        <w:rPr>
          <w:lang w:val="zh-TW" w:eastAsia="zh-TW"/>
        </w:rPr>
        <w:t>可将之前报修信息在OA上经过4-5个节点（关键人）才能到达设备管理员的流程，缩短为员工向维修人员一步报修</w:t>
      </w:r>
      <w:r w:rsidRPr="00325E5F">
        <w:rPr>
          <w:rFonts w:hint="eastAsia"/>
          <w:lang w:val="zh-TW" w:eastAsia="zh-TW"/>
        </w:rPr>
        <w:t>。</w:t>
      </w:r>
      <w:r w:rsidRPr="00325E5F">
        <w:rPr>
          <w:lang w:val="zh-TW" w:eastAsia="zh-TW"/>
        </w:rPr>
        <w:t>由于维修工人提前就掌握现场设备的故障问题，可以直接带相应的维修工具到现场</w:t>
      </w:r>
      <w:r w:rsidRPr="00325E5F">
        <w:rPr>
          <w:rFonts w:hint="eastAsia"/>
          <w:lang w:val="zh-TW" w:eastAsia="zh-TW"/>
        </w:rPr>
        <w:t>。</w:t>
      </w:r>
    </w:p>
    <w:p w:rsidR="00325E5F" w:rsidRPr="00325E5F" w:rsidRDefault="00325E5F" w:rsidP="00325E5F">
      <w:pPr>
        <w:pStyle w:val="a3"/>
        <w:numPr>
          <w:ilvl w:val="0"/>
          <w:numId w:val="8"/>
        </w:numPr>
        <w:ind w:firstLineChars="0"/>
        <w:rPr>
          <w:rFonts w:eastAsia="PMingLiU"/>
          <w:lang w:val="zh-TW" w:eastAsia="zh-TW"/>
        </w:rPr>
      </w:pPr>
      <w:r>
        <w:rPr>
          <w:rFonts w:asciiTheme="minorEastAsia" w:hAnsiTheme="minorEastAsia" w:hint="eastAsia"/>
          <w:lang w:val="zh-TW" w:eastAsia="zh-TW"/>
        </w:rPr>
        <w:t>报修中：</w:t>
      </w:r>
      <w:r w:rsidRPr="00325E5F">
        <w:rPr>
          <w:lang w:val="zh-TW" w:eastAsia="zh-TW"/>
        </w:rPr>
        <w:t>玉柴把设备维修做成了类似美团外卖的抢单模式。一线工人发现设备故障，</w:t>
      </w:r>
      <w:r w:rsidRPr="00325E5F">
        <w:rPr>
          <w:u w:color="FF0000"/>
          <w:lang w:val="zh-TW" w:eastAsia="zh-TW"/>
        </w:rPr>
        <w:t>会在企业微信内上传维修通知</w:t>
      </w:r>
      <w:r w:rsidRPr="00325E5F">
        <w:rPr>
          <w:lang w:val="zh-TW" w:eastAsia="zh-TW"/>
        </w:rPr>
        <w:t>，通知同步显示在维修工人的</w:t>
      </w:r>
      <w:r w:rsidRPr="00325E5F">
        <w:rPr>
          <w:u w:color="FF0000"/>
          <w:lang w:val="zh-TW" w:eastAsia="zh-TW"/>
        </w:rPr>
        <w:t>手机</w:t>
      </w:r>
      <w:r w:rsidRPr="00325E5F">
        <w:rPr>
          <w:lang w:val="zh-TW" w:eastAsia="zh-TW"/>
        </w:rPr>
        <w:t>上，维修工人</w:t>
      </w:r>
      <w:r w:rsidRPr="00325E5F">
        <w:rPr>
          <w:u w:color="FF0000"/>
          <w:lang w:val="zh-TW" w:eastAsia="zh-TW"/>
        </w:rPr>
        <w:t>可</w:t>
      </w:r>
      <w:r w:rsidRPr="00325E5F">
        <w:rPr>
          <w:lang w:val="zh-TW" w:eastAsia="zh-TW"/>
        </w:rPr>
        <w:t>根据自己所在位置选择是否点击工单抢单，多劳多得，大大提高维修工人的积极性。</w:t>
      </w:r>
    </w:p>
    <w:p w:rsidR="00325E5F" w:rsidRPr="00325E5F" w:rsidRDefault="00325E5F" w:rsidP="00325E5F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lang w:val="zh-TW" w:eastAsia="zh-TW"/>
        </w:rPr>
      </w:pPr>
      <w:r>
        <w:rPr>
          <w:rFonts w:hint="eastAsia"/>
          <w:u w:color="FF0000"/>
          <w:lang w:val="zh-TW" w:eastAsia="zh-TW"/>
        </w:rPr>
        <w:lastRenderedPageBreak/>
        <w:t>报修后：</w:t>
      </w:r>
      <w:r w:rsidRPr="00325E5F">
        <w:rPr>
          <w:u w:color="FF0000"/>
          <w:lang w:val="zh-TW" w:eastAsia="zh-TW"/>
        </w:rPr>
        <w:t>通过企业微信</w:t>
      </w:r>
      <w:r w:rsidRPr="00325E5F">
        <w:rPr>
          <w:lang w:val="zh-TW" w:eastAsia="zh-TW"/>
        </w:rPr>
        <w:t>，可以监控故障什么时候被报、什么时候被抢单，维修工人何时到达现场、什么时候维修完成等各环节状态，使得整个维修环节更加可控。</w:t>
      </w:r>
    </w:p>
    <w:p w:rsidR="00325E5F" w:rsidRDefault="00325E5F" w:rsidP="00325E5F">
      <w:pPr>
        <w:spacing w:line="360" w:lineRule="auto"/>
        <w:jc w:val="left"/>
        <w:rPr>
          <w:rFonts w:ascii="冬青黑体简体中文 W3" w:hAnsi="冬青黑体简体中文 W3" w:cs="冬青黑体简体中文 W3"/>
        </w:rPr>
      </w:pPr>
    </w:p>
    <w:p w:rsidR="00325E5F" w:rsidRPr="00325E5F" w:rsidRDefault="00325E5F" w:rsidP="00325E5F">
      <w:pPr>
        <w:spacing w:line="360" w:lineRule="auto"/>
        <w:jc w:val="left"/>
        <w:rPr>
          <w:rFonts w:ascii="冬青黑体简体中文 W3" w:hAnsi="冬青黑体简体中文 W3" w:cs="冬青黑体简体中文 W3" w:hint="eastAsia"/>
        </w:rPr>
      </w:pPr>
      <w:r>
        <w:rPr>
          <w:rFonts w:ascii="冬青黑体简体中文 W3" w:hAnsi="冬青黑体简体中文 W3" w:cs="冬青黑体简体中文 W3" w:hint="eastAsia"/>
        </w:rPr>
        <w:t>点评：</w:t>
      </w:r>
      <w:r w:rsidR="00E9216A">
        <w:rPr>
          <w:rFonts w:ascii="冬青黑体简体中文 W3" w:hAnsi="冬青黑体简体中文 W3" w:cs="冬青黑体简体中文 W3" w:hint="eastAsia"/>
        </w:rPr>
        <w:t>对于制造行业，不光人与人之间需要沟通，人与“物“更需要精准有效的沟通。玉柴将企业微信”连接“的优势发挥到了极致。可以预见的是”物联网“未来将是未来的重要趋势。</w:t>
      </w:r>
    </w:p>
    <w:p w:rsidR="00325E5F" w:rsidRPr="00325E5F" w:rsidRDefault="00325E5F" w:rsidP="00EC07A1">
      <w:pPr>
        <w:spacing w:line="360" w:lineRule="auto"/>
        <w:jc w:val="left"/>
        <w:rPr>
          <w:rFonts w:asciiTheme="minorEastAsia" w:eastAsia="PMingLiU" w:hAnsiTheme="minorEastAsia" w:hint="eastAsia"/>
          <w:lang w:eastAsia="zh-TW"/>
        </w:rPr>
      </w:pPr>
    </w:p>
    <w:sectPr w:rsidR="00325E5F" w:rsidRPr="00325E5F" w:rsidSect="0073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6">
    <w:altName w:val="Cambria"/>
    <w:charset w:val="00"/>
    <w:family w:val="roman"/>
    <w:pitch w:val="default"/>
  </w:font>
  <w:font w:name="冬青黑体简体中文 W3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C5D"/>
    <w:multiLevelType w:val="hybridMultilevel"/>
    <w:tmpl w:val="6FC44A40"/>
    <w:lvl w:ilvl="0" w:tplc="FDFC7A82">
      <w:start w:val="1"/>
      <w:numFmt w:val="decimal"/>
      <w:lvlText w:val="%1、"/>
      <w:lvlJc w:val="left"/>
      <w:pPr>
        <w:ind w:left="367" w:hanging="367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C345D"/>
    <w:multiLevelType w:val="hybridMultilevel"/>
    <w:tmpl w:val="3FCCDB18"/>
    <w:numStyleLink w:val="2"/>
  </w:abstractNum>
  <w:abstractNum w:abstractNumId="2" w15:restartNumberingAfterBreak="0">
    <w:nsid w:val="2C4F15F8"/>
    <w:multiLevelType w:val="hybridMultilevel"/>
    <w:tmpl w:val="3E104668"/>
    <w:numStyleLink w:val="1"/>
  </w:abstractNum>
  <w:abstractNum w:abstractNumId="3" w15:restartNumberingAfterBreak="0">
    <w:nsid w:val="33266962"/>
    <w:multiLevelType w:val="hybridMultilevel"/>
    <w:tmpl w:val="AA5E73F6"/>
    <w:lvl w:ilvl="0" w:tplc="3D22B3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C528A"/>
    <w:multiLevelType w:val="hybridMultilevel"/>
    <w:tmpl w:val="43C2B508"/>
    <w:lvl w:ilvl="0" w:tplc="6E94AEB8">
      <w:start w:val="1"/>
      <w:numFmt w:val="decimal"/>
      <w:lvlText w:val="%1、"/>
      <w:lvlJc w:val="left"/>
      <w:pPr>
        <w:ind w:left="367" w:hanging="367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B4B47"/>
    <w:multiLevelType w:val="hybridMultilevel"/>
    <w:tmpl w:val="3FCCDB18"/>
    <w:styleLink w:val="2"/>
    <w:lvl w:ilvl="0" w:tplc="E88E11C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B2681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3C41F8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84A5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B26A1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E88B20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0C7CA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FCD87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5ADB08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BD606A9"/>
    <w:multiLevelType w:val="hybridMultilevel"/>
    <w:tmpl w:val="3E104668"/>
    <w:styleLink w:val="1"/>
    <w:lvl w:ilvl="0" w:tplc="6E4817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525AB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E52C2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5E0EA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24842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004C2A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92938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E3EE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60B1FA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D23975"/>
    <w:multiLevelType w:val="multilevel"/>
    <w:tmpl w:val="58D2397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C4"/>
    <w:rsid w:val="00031104"/>
    <w:rsid w:val="00033382"/>
    <w:rsid w:val="00035808"/>
    <w:rsid w:val="00043958"/>
    <w:rsid w:val="000A5794"/>
    <w:rsid w:val="001311B0"/>
    <w:rsid w:val="001F517A"/>
    <w:rsid w:val="0026544C"/>
    <w:rsid w:val="00301C0D"/>
    <w:rsid w:val="00305EFF"/>
    <w:rsid w:val="00325E5F"/>
    <w:rsid w:val="00366E33"/>
    <w:rsid w:val="003A66EB"/>
    <w:rsid w:val="005A4A40"/>
    <w:rsid w:val="00624CC4"/>
    <w:rsid w:val="006B10CF"/>
    <w:rsid w:val="006C2C68"/>
    <w:rsid w:val="00707B7E"/>
    <w:rsid w:val="007125EA"/>
    <w:rsid w:val="007145E3"/>
    <w:rsid w:val="00786D78"/>
    <w:rsid w:val="007F50E9"/>
    <w:rsid w:val="00871DAE"/>
    <w:rsid w:val="008F0B29"/>
    <w:rsid w:val="00975BA8"/>
    <w:rsid w:val="009A4FCB"/>
    <w:rsid w:val="009D01A9"/>
    <w:rsid w:val="009D6988"/>
    <w:rsid w:val="00A362C8"/>
    <w:rsid w:val="00A578CB"/>
    <w:rsid w:val="00B87707"/>
    <w:rsid w:val="00D277D8"/>
    <w:rsid w:val="00D51BA7"/>
    <w:rsid w:val="00D577BD"/>
    <w:rsid w:val="00DA6E26"/>
    <w:rsid w:val="00E77ABB"/>
    <w:rsid w:val="00E9216A"/>
    <w:rsid w:val="00EC07A1"/>
    <w:rsid w:val="00ED3B41"/>
    <w:rsid w:val="00F03C8B"/>
    <w:rsid w:val="00F11A38"/>
    <w:rsid w:val="00F2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E63C"/>
  <w15:chartTrackingRefBased/>
  <w15:docId w15:val="{C9D537AA-291F-4633-A603-440791F8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CC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6544C"/>
    <w:pPr>
      <w:ind w:firstLineChars="200" w:firstLine="420"/>
    </w:pPr>
  </w:style>
  <w:style w:type="numbering" w:customStyle="1" w:styleId="1">
    <w:name w:val="已导入的样式“1”"/>
    <w:rsid w:val="00B87707"/>
    <w:pPr>
      <w:numPr>
        <w:numId w:val="3"/>
      </w:numPr>
    </w:pPr>
  </w:style>
  <w:style w:type="numbering" w:customStyle="1" w:styleId="2">
    <w:name w:val="已导入的样式“2”"/>
    <w:rsid w:val="00B8770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LVJING</dc:creator>
  <cp:keywords/>
  <dc:description/>
  <cp:lastModifiedBy> </cp:lastModifiedBy>
  <cp:revision>10</cp:revision>
  <dcterms:created xsi:type="dcterms:W3CDTF">2018-08-14T06:21:00Z</dcterms:created>
  <dcterms:modified xsi:type="dcterms:W3CDTF">2018-08-14T09:21:00Z</dcterms:modified>
</cp:coreProperties>
</file>