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41523" w14:textId="7691B094" w:rsidR="00D9373B" w:rsidRDefault="00D9373B" w:rsidP="00D9373B">
      <w:pPr>
        <w:pStyle w:val="Subtitle"/>
      </w:pPr>
      <w:proofErr w:type="spellStart"/>
      <w:r>
        <w:t>Báo</w:t>
      </w:r>
      <w:proofErr w:type="spellEnd"/>
      <w:r>
        <w:t xml:space="preserve"> </w:t>
      </w:r>
      <w:proofErr w:type="spellStart"/>
      <w:r>
        <w:t>cáo</w:t>
      </w:r>
      <w:proofErr w:type="spellEnd"/>
      <w:r>
        <w:t xml:space="preserve"> </w:t>
      </w:r>
      <w:proofErr w:type="spellStart"/>
      <w:r>
        <w:t>số</w:t>
      </w:r>
      <w:proofErr w:type="spellEnd"/>
      <w:r>
        <w:t xml:space="preserve"> 2</w:t>
      </w:r>
    </w:p>
    <w:p w14:paraId="4E301A5F" w14:textId="5E51AE43" w:rsidR="00C22A2F" w:rsidRPr="00C22A2F" w:rsidRDefault="00C22A2F" w:rsidP="00C22A2F">
      <w:r>
        <w:t>(</w:t>
      </w:r>
      <w:proofErr w:type="spellStart"/>
      <w:r>
        <w:t>sẽ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sau</w:t>
      </w:r>
      <w:proofErr w:type="spellEnd"/>
      <w:r>
        <w:t>)</w:t>
      </w:r>
    </w:p>
    <w:p w14:paraId="4BABA5D9" w14:textId="77777777" w:rsidR="00D9373B" w:rsidRPr="003345AF" w:rsidRDefault="00D9373B" w:rsidP="00D9373B">
      <w:pPr>
        <w:spacing w:before="240"/>
        <w:ind w:left="720"/>
      </w:pPr>
      <w:proofErr w:type="spellStart"/>
      <w:r w:rsidRPr="003345AF">
        <w:rPr>
          <w:i/>
          <w:iCs/>
        </w:rPr>
        <w:t>Chủ</w:t>
      </w:r>
      <w:proofErr w:type="spellEnd"/>
      <w:r w:rsidRPr="003345AF">
        <w:rPr>
          <w:i/>
          <w:iCs/>
        </w:rPr>
        <w:t xml:space="preserve"> </w:t>
      </w:r>
      <w:proofErr w:type="spellStart"/>
      <w:r w:rsidRPr="003345AF">
        <w:rPr>
          <w:i/>
          <w:iCs/>
        </w:rPr>
        <w:t>đề</w:t>
      </w:r>
      <w:proofErr w:type="spellEnd"/>
      <w:r w:rsidRPr="003345AF">
        <w:rPr>
          <w:i/>
          <w:iCs/>
        </w:rPr>
        <w:t xml:space="preserve">: </w:t>
      </w:r>
      <w:r w:rsidRPr="00D9373B">
        <w:rPr>
          <w:rStyle w:val="SubtitleChar"/>
        </w:rPr>
        <w:t>REAL ESTATE AGENCY</w:t>
      </w:r>
    </w:p>
    <w:p w14:paraId="13065046" w14:textId="77777777" w:rsidR="00D9373B" w:rsidRPr="00866027" w:rsidRDefault="00D9373B" w:rsidP="00D9373B">
      <w:pPr>
        <w:spacing w:before="240"/>
        <w:ind w:left="720"/>
        <w:rPr>
          <w:i/>
          <w:iCs/>
        </w:rPr>
      </w:pPr>
      <w:proofErr w:type="spellStart"/>
      <w:r w:rsidRPr="00866027">
        <w:rPr>
          <w:i/>
          <w:iCs/>
        </w:rPr>
        <w:t>Thành</w:t>
      </w:r>
      <w:proofErr w:type="spellEnd"/>
      <w:r w:rsidRPr="00866027">
        <w:rPr>
          <w:i/>
          <w:iCs/>
        </w:rPr>
        <w:t xml:space="preserve"> </w:t>
      </w:r>
      <w:proofErr w:type="spellStart"/>
      <w:r w:rsidRPr="00866027">
        <w:rPr>
          <w:i/>
          <w:iCs/>
        </w:rPr>
        <w:t>viên</w:t>
      </w:r>
      <w:proofErr w:type="spellEnd"/>
      <w:r w:rsidRPr="00866027">
        <w:rPr>
          <w:i/>
          <w:iCs/>
        </w:rPr>
        <w:t>:</w:t>
      </w:r>
    </w:p>
    <w:p w14:paraId="74424A1E" w14:textId="77777777" w:rsidR="00D9373B" w:rsidRPr="00866027" w:rsidRDefault="00D9373B" w:rsidP="00D9373B">
      <w:pPr>
        <w:pStyle w:val="ListParagraph"/>
        <w:numPr>
          <w:ilvl w:val="0"/>
          <w:numId w:val="1"/>
        </w:numPr>
        <w:ind w:left="1440"/>
      </w:pPr>
      <w:r w:rsidRPr="00866027">
        <w:t xml:space="preserve">Nguyễn </w:t>
      </w:r>
      <w:proofErr w:type="spellStart"/>
      <w:r w:rsidRPr="00866027">
        <w:t>Đức</w:t>
      </w:r>
      <w:proofErr w:type="spellEnd"/>
      <w:r w:rsidRPr="00866027">
        <w:t xml:space="preserve"> Tới</w:t>
      </w:r>
    </w:p>
    <w:p w14:paraId="2E22660C" w14:textId="77777777" w:rsidR="00D9373B" w:rsidRPr="00866027" w:rsidRDefault="00D9373B" w:rsidP="00D9373B">
      <w:pPr>
        <w:pStyle w:val="ListParagraph"/>
        <w:numPr>
          <w:ilvl w:val="0"/>
          <w:numId w:val="1"/>
        </w:numPr>
        <w:ind w:left="1440"/>
      </w:pPr>
      <w:proofErr w:type="spellStart"/>
      <w:r w:rsidRPr="00866027">
        <w:t>Vũ</w:t>
      </w:r>
      <w:proofErr w:type="spellEnd"/>
      <w:r w:rsidRPr="00866027">
        <w:t xml:space="preserve"> </w:t>
      </w:r>
      <w:proofErr w:type="spellStart"/>
      <w:r w:rsidRPr="00866027">
        <w:t>Thành</w:t>
      </w:r>
      <w:proofErr w:type="spellEnd"/>
      <w:r w:rsidRPr="00866027">
        <w:t xml:space="preserve"> Trung</w:t>
      </w:r>
    </w:p>
    <w:p w14:paraId="78B1ABA7" w14:textId="77777777" w:rsidR="00D9373B" w:rsidRPr="00866027" w:rsidRDefault="00D9373B" w:rsidP="00D9373B">
      <w:pPr>
        <w:pStyle w:val="ListParagraph"/>
        <w:numPr>
          <w:ilvl w:val="0"/>
          <w:numId w:val="1"/>
        </w:numPr>
        <w:spacing w:after="0"/>
        <w:ind w:left="1440"/>
      </w:pPr>
      <w:proofErr w:type="spellStart"/>
      <w:r w:rsidRPr="00866027">
        <w:t>Tăng</w:t>
      </w:r>
      <w:proofErr w:type="spellEnd"/>
      <w:r w:rsidRPr="00866027">
        <w:t xml:space="preserve"> </w:t>
      </w:r>
      <w:proofErr w:type="spellStart"/>
      <w:r w:rsidRPr="00866027">
        <w:t>Đức</w:t>
      </w:r>
      <w:proofErr w:type="spellEnd"/>
      <w:r w:rsidRPr="00866027">
        <w:t xml:space="preserve"> </w:t>
      </w:r>
      <w:proofErr w:type="spellStart"/>
      <w:r w:rsidRPr="00866027">
        <w:t>Thịnh</w:t>
      </w:r>
      <w:proofErr w:type="spellEnd"/>
    </w:p>
    <w:p w14:paraId="31CA9223" w14:textId="77777777" w:rsidR="00D9373B" w:rsidRDefault="00D9373B" w:rsidP="00D9373B">
      <w:pPr>
        <w:pStyle w:val="Subtitle"/>
        <w:pBdr>
          <w:bottom w:val="single" w:sz="4" w:space="1" w:color="auto"/>
        </w:pBdr>
        <w:jc w:val="both"/>
        <w:rPr>
          <w:lang w:val="vi-VN"/>
        </w:rPr>
      </w:pPr>
    </w:p>
    <w:p w14:paraId="12ED82B3" w14:textId="77777777" w:rsidR="00D9373B" w:rsidRDefault="00D9373B" w:rsidP="00D9373B">
      <w:pPr>
        <w:pStyle w:val="Subtitle"/>
        <w:spacing w:before="240"/>
        <w:jc w:val="both"/>
        <w:rPr>
          <w:lang w:val="vi-VN"/>
        </w:rPr>
      </w:pPr>
    </w:p>
    <w:p w14:paraId="20D61F17" w14:textId="47C95C7A" w:rsidR="002D0CD5" w:rsidRPr="002D0CD5" w:rsidRDefault="002D0CD5" w:rsidP="00D9373B">
      <w:pPr>
        <w:pStyle w:val="Subtitle"/>
        <w:spacing w:before="240"/>
        <w:jc w:val="both"/>
        <w:rPr>
          <w:lang w:val="vi-VN"/>
        </w:rPr>
      </w:pPr>
      <w:r>
        <w:rPr>
          <w:lang w:val="vi-VN"/>
        </w:rPr>
        <w:t xml:space="preserve">Web sẽ có phần trang chủ và đăng nhập dành cho môi giới </w:t>
      </w:r>
      <w:proofErr w:type="spellStart"/>
      <w:r w:rsidR="00D9373B">
        <w:t>bất</w:t>
      </w:r>
      <w:proofErr w:type="spellEnd"/>
      <w:r w:rsidR="00D9373B">
        <w:t xml:space="preserve"> </w:t>
      </w:r>
      <w:proofErr w:type="spellStart"/>
      <w:r w:rsidR="00D9373B">
        <w:t>động</w:t>
      </w:r>
      <w:proofErr w:type="spellEnd"/>
      <w:r w:rsidR="00D9373B">
        <w:t xml:space="preserve"> </w:t>
      </w:r>
      <w:proofErr w:type="spellStart"/>
      <w:r w:rsidR="00D9373B">
        <w:t>sản</w:t>
      </w:r>
      <w:proofErr w:type="spellEnd"/>
      <w:r w:rsidR="00D9373B">
        <w:t xml:space="preserve"> (BĐS)</w:t>
      </w:r>
    </w:p>
    <w:p w14:paraId="51736A7B" w14:textId="77777777" w:rsidR="00C64730" w:rsidRDefault="002D0CD5" w:rsidP="00D9373B">
      <w:pPr>
        <w:jc w:val="both"/>
      </w:pPr>
      <w:r w:rsidRPr="002D0CD5">
        <w:rPr>
          <w:noProof/>
        </w:rPr>
        <w:drawing>
          <wp:inline distT="0" distB="0" distL="0" distR="0" wp14:anchorId="51C52D7C" wp14:editId="146ECA83">
            <wp:extent cx="5943600" cy="1885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5315"/>
                    </a:xfrm>
                    <a:prstGeom prst="rect">
                      <a:avLst/>
                    </a:prstGeom>
                  </pic:spPr>
                </pic:pic>
              </a:graphicData>
            </a:graphic>
          </wp:inline>
        </w:drawing>
      </w:r>
    </w:p>
    <w:p w14:paraId="53C8C234" w14:textId="56A3FDE6" w:rsidR="002D0CD5" w:rsidRDefault="002D0CD5" w:rsidP="00D9373B">
      <w:pPr>
        <w:jc w:val="both"/>
        <w:rPr>
          <w:lang w:val="vi-VN"/>
        </w:rPr>
      </w:pPr>
      <w:r>
        <w:rPr>
          <w:lang w:val="vi-VN"/>
        </w:rPr>
        <w:t xml:space="preserve">Phần trang chủ show ra list các sản phẩm như trong ảnh, truy vấn sql sẽ thể hiện ở ảnh hiển thị, tên dự án, địa chỉ, giá, diện tích ... </w:t>
      </w:r>
    </w:p>
    <w:p w14:paraId="57CF36B5" w14:textId="77777777" w:rsid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spacing w:before="240"/>
        <w:jc w:val="both"/>
        <w:rPr>
          <w:lang w:val="vi-VN"/>
        </w:rPr>
      </w:pPr>
      <w:r>
        <w:rPr>
          <w:lang w:val="vi-VN"/>
        </w:rPr>
        <w:t>Select projectName from project where ID = 1;</w:t>
      </w:r>
    </w:p>
    <w:p w14:paraId="43729439" w14:textId="77777777" w:rsid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address from project where ID = 1;</w:t>
      </w:r>
    </w:p>
    <w:p w14:paraId="1DAD19B6" w14:textId="77777777" w:rsidR="002D0CD5" w:rsidRP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price from project where ID = 2;</w:t>
      </w:r>
    </w:p>
    <w:p w14:paraId="14C02E24" w14:textId="77777777" w:rsid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image from project where ID = 1;</w:t>
      </w:r>
    </w:p>
    <w:p w14:paraId="2BB6D872" w14:textId="77777777" w:rsid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w:t>
      </w:r>
    </w:p>
    <w:p w14:paraId="2C3D53EC" w14:textId="77777777" w:rsidR="00D9373B" w:rsidRDefault="00D9373B">
      <w:pPr>
        <w:rPr>
          <w:rFonts w:asciiTheme="minorHAnsi" w:eastAsiaTheme="minorEastAsia" w:hAnsiTheme="minorHAnsi"/>
          <w:b/>
          <w:color w:val="2E74B5" w:themeColor="accent1" w:themeShade="BF"/>
          <w:spacing w:val="15"/>
          <w:sz w:val="32"/>
          <w:lang w:val="vi-VN"/>
        </w:rPr>
      </w:pPr>
      <w:r>
        <w:rPr>
          <w:lang w:val="vi-VN"/>
        </w:rPr>
        <w:br w:type="page"/>
      </w:r>
    </w:p>
    <w:p w14:paraId="209A5E30" w14:textId="088332B7" w:rsidR="002D0CD5" w:rsidRDefault="002D0CD5" w:rsidP="00D9373B">
      <w:pPr>
        <w:pStyle w:val="Subtitle"/>
        <w:spacing w:before="240"/>
        <w:jc w:val="both"/>
        <w:rPr>
          <w:lang w:val="vi-VN"/>
        </w:rPr>
      </w:pPr>
      <w:r>
        <w:rPr>
          <w:lang w:val="vi-VN"/>
        </w:rPr>
        <w:lastRenderedPageBreak/>
        <w:t>Khi bấm vào mỗi dự án sẽ hiện ra chi tiết miêu tả dự án và môi giới gắn liền với dự án</w:t>
      </w:r>
    </w:p>
    <w:p w14:paraId="5D1C29EF" w14:textId="77777777" w:rsidR="002D0CD5" w:rsidRPr="002D0CD5" w:rsidRDefault="002D0CD5" w:rsidP="00D9373B">
      <w:pPr>
        <w:jc w:val="both"/>
        <w:rPr>
          <w:lang w:val="vi-VN"/>
        </w:rPr>
      </w:pPr>
      <w:r w:rsidRPr="002D0CD5">
        <w:rPr>
          <w:noProof/>
          <w:lang w:val="vi-VN"/>
        </w:rPr>
        <w:drawing>
          <wp:inline distT="0" distB="0" distL="0" distR="0" wp14:anchorId="795BBC9B" wp14:editId="4F5F8F47">
            <wp:extent cx="5943600"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9820"/>
                    </a:xfrm>
                    <a:prstGeom prst="rect">
                      <a:avLst/>
                    </a:prstGeom>
                  </pic:spPr>
                </pic:pic>
              </a:graphicData>
            </a:graphic>
          </wp:inline>
        </w:drawing>
      </w:r>
    </w:p>
    <w:p w14:paraId="1C818F24" w14:textId="77777777" w:rsid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describe from project where ID = 3;</w:t>
      </w:r>
    </w:p>
    <w:p w14:paraId="5C87F61D" w14:textId="4F3843AA" w:rsidR="002D0CD5" w:rsidRDefault="002D0CD5"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 xml:space="preserve">Select Agency.fullName, Agency.phoneNumber, Agency.Image from Project join Agecy on Project.agencyID = </w:t>
      </w:r>
      <w:r w:rsidR="005E360C">
        <w:rPr>
          <w:lang w:val="vi-VN"/>
        </w:rPr>
        <w:t>Agency.ID;</w:t>
      </w:r>
    </w:p>
    <w:p w14:paraId="636FB0F5" w14:textId="77777777" w:rsidR="00D9373B" w:rsidRDefault="00D9373B"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w:t>
      </w:r>
    </w:p>
    <w:p w14:paraId="0544D394" w14:textId="77777777" w:rsidR="00D9373B" w:rsidRDefault="00D9373B" w:rsidP="00D9373B">
      <w:pPr>
        <w:pStyle w:val="Subtitle"/>
        <w:rPr>
          <w:lang w:val="vi-VN"/>
        </w:rPr>
      </w:pPr>
    </w:p>
    <w:p w14:paraId="12C21AE8" w14:textId="02B8C406" w:rsidR="005E360C" w:rsidRDefault="005E360C" w:rsidP="00D9373B">
      <w:pPr>
        <w:pStyle w:val="Subtitle"/>
        <w:rPr>
          <w:lang w:val="vi-VN"/>
        </w:rPr>
      </w:pPr>
      <w:r>
        <w:rPr>
          <w:lang w:val="vi-VN"/>
        </w:rPr>
        <w:t>Phần đăng nhập sẽ dành cho môi giới bds</w:t>
      </w:r>
    </w:p>
    <w:p w14:paraId="3B8EF90B" w14:textId="77777777" w:rsidR="005E360C" w:rsidRDefault="005E360C" w:rsidP="00D9373B">
      <w:pPr>
        <w:jc w:val="both"/>
        <w:rPr>
          <w:lang w:val="vi-VN"/>
        </w:rPr>
      </w:pPr>
      <w:r w:rsidRPr="005E360C">
        <w:rPr>
          <w:noProof/>
          <w:lang w:val="vi-VN"/>
        </w:rPr>
        <w:drawing>
          <wp:inline distT="0" distB="0" distL="0" distR="0" wp14:anchorId="20087222" wp14:editId="7F0F45EF">
            <wp:extent cx="5943600" cy="2829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9560"/>
                    </a:xfrm>
                    <a:prstGeom prst="rect">
                      <a:avLst/>
                    </a:prstGeom>
                  </pic:spPr>
                </pic:pic>
              </a:graphicData>
            </a:graphic>
          </wp:inline>
        </w:drawing>
      </w:r>
    </w:p>
    <w:p w14:paraId="76F4EEC3" w14:textId="77777777" w:rsidR="005E360C" w:rsidRDefault="005E360C" w:rsidP="00D9373B">
      <w:pPr>
        <w:jc w:val="both"/>
        <w:rPr>
          <w:lang w:val="vi-VN"/>
        </w:rPr>
      </w:pPr>
      <w:r>
        <w:rPr>
          <w:lang w:val="vi-VN"/>
        </w:rPr>
        <w:t>Nếu có tk rồi thì sẽ gửi tđn và mk đến csdl để kiểm tra xem tài khoản tồn tại không, nếu tồn tại sẽ hiển thị giao diện đối với người dùng đã đăng nhập, bao gồ</w:t>
      </w:r>
      <w:r w:rsidR="00FB76E8">
        <w:rPr>
          <w:lang w:val="vi-VN"/>
        </w:rPr>
        <w:t>m thông tin cá nhân, danh sách khách hàng, dự án bđs quản lý,</w:t>
      </w:r>
    </w:p>
    <w:p w14:paraId="2D78B1E4" w14:textId="77777777" w:rsidR="00FB76E8" w:rsidRDefault="00FB76E8" w:rsidP="00D9373B">
      <w:pPr>
        <w:jc w:val="both"/>
        <w:rPr>
          <w:lang w:val="vi-VN"/>
        </w:rPr>
      </w:pPr>
      <w:r>
        <w:rPr>
          <w:lang w:val="vi-VN"/>
        </w:rPr>
        <w:lastRenderedPageBreak/>
        <w:t>Lấy ID của tk nếu chứa trong csdl:</w:t>
      </w:r>
    </w:p>
    <w:p w14:paraId="0A4D45D5"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ID from Agency where userName = ..... and password = .....;</w:t>
      </w:r>
    </w:p>
    <w:p w14:paraId="517CB33A"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Lấy danh sách khách hàng và thông tin:</w:t>
      </w:r>
    </w:p>
    <w:p w14:paraId="37F49069"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 from Customers where ID = ......;</w:t>
      </w:r>
    </w:p>
    <w:p w14:paraId="3C54EBE7"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Lấy danh sách thông tin bds quản lý:</w:t>
      </w:r>
    </w:p>
    <w:p w14:paraId="20EADC01"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Select * from Projects where agencyID = ......;</w:t>
      </w:r>
    </w:p>
    <w:p w14:paraId="2FEBC386" w14:textId="77777777" w:rsidR="00D9373B" w:rsidRDefault="00D9373B" w:rsidP="00D9373B">
      <w:pPr>
        <w:pStyle w:val="Subtitle"/>
        <w:spacing w:before="240"/>
        <w:rPr>
          <w:lang w:val="vi-VN"/>
        </w:rPr>
      </w:pPr>
    </w:p>
    <w:p w14:paraId="07083BF3" w14:textId="7C2198B1" w:rsidR="00FB76E8" w:rsidRDefault="00FB76E8" w:rsidP="00D9373B">
      <w:pPr>
        <w:pStyle w:val="Subtitle"/>
        <w:spacing w:before="240"/>
        <w:rPr>
          <w:lang w:val="vi-VN"/>
        </w:rPr>
      </w:pPr>
      <w:r>
        <w:rPr>
          <w:lang w:val="vi-VN"/>
        </w:rPr>
        <w:t>Môi giới có thể thêm bất động sản của mình để quản lý</w:t>
      </w:r>
    </w:p>
    <w:p w14:paraId="61F09D16" w14:textId="77777777" w:rsidR="00FB76E8" w:rsidRDefault="00FB76E8" w:rsidP="00D9373B">
      <w:pPr>
        <w:jc w:val="both"/>
        <w:rPr>
          <w:lang w:val="vi-VN"/>
        </w:rPr>
      </w:pPr>
      <w:r w:rsidRPr="00FB76E8">
        <w:rPr>
          <w:noProof/>
          <w:lang w:val="vi-VN"/>
        </w:rPr>
        <w:drawing>
          <wp:inline distT="0" distB="0" distL="0" distR="0" wp14:anchorId="07FADBE3" wp14:editId="3DD242E5">
            <wp:extent cx="5631180" cy="3369082"/>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3806" cy="3376636"/>
                    </a:xfrm>
                    <a:prstGeom prst="rect">
                      <a:avLst/>
                    </a:prstGeom>
                  </pic:spPr>
                </pic:pic>
              </a:graphicData>
            </a:graphic>
          </wp:inline>
        </w:drawing>
      </w:r>
    </w:p>
    <w:p w14:paraId="66C73D97" w14:textId="77777777" w:rsidR="00617120" w:rsidRDefault="00FB76E8" w:rsidP="00D9373B">
      <w:pPr>
        <w:jc w:val="both"/>
        <w:rPr>
          <w:lang w:val="vi-VN"/>
        </w:rPr>
      </w:pPr>
      <w:r>
        <w:rPr>
          <w:lang w:val="vi-VN"/>
        </w:rPr>
        <w:t>Sau đó submit form thì sẽ gửi thông tin đến cơ sở dữ liệu và thêm bất động sản vào Projects</w:t>
      </w:r>
    </w:p>
    <w:p w14:paraId="0492B994" w14:textId="77777777" w:rsidR="00617120" w:rsidRDefault="00617120"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Insert into Projects ( projectName, type, address, square, price, description, image, ......)</w:t>
      </w:r>
    </w:p>
    <w:p w14:paraId="0BE60F94" w14:textId="77777777" w:rsidR="00617120" w:rsidRDefault="00617120"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Values (“Vinhone Centralpark”, “chung cư”, “quận Ba Đình”, “6~8 tỷ”, “ là rất đẹp ...”, ......);</w:t>
      </w:r>
    </w:p>
    <w:p w14:paraId="3DEE5AE3" w14:textId="77777777" w:rsidR="00D9373B" w:rsidRDefault="00D9373B">
      <w:pPr>
        <w:rPr>
          <w:rFonts w:asciiTheme="minorHAnsi" w:eastAsiaTheme="minorEastAsia" w:hAnsiTheme="minorHAnsi"/>
          <w:b/>
          <w:color w:val="2E74B5" w:themeColor="accent1" w:themeShade="BF"/>
          <w:spacing w:val="15"/>
          <w:sz w:val="32"/>
          <w:lang w:val="vi-VN"/>
        </w:rPr>
      </w:pPr>
      <w:r>
        <w:rPr>
          <w:lang w:val="vi-VN"/>
        </w:rPr>
        <w:br w:type="page"/>
      </w:r>
    </w:p>
    <w:p w14:paraId="03AEF94A" w14:textId="38F8DACA" w:rsidR="005E360C" w:rsidRDefault="005E360C" w:rsidP="00D9373B">
      <w:pPr>
        <w:pStyle w:val="Subtitle"/>
        <w:rPr>
          <w:lang w:val="vi-VN"/>
        </w:rPr>
      </w:pPr>
      <w:r>
        <w:rPr>
          <w:lang w:val="vi-VN"/>
        </w:rPr>
        <w:lastRenderedPageBreak/>
        <w:t>Khi chưa có tài khoản môi giới sẽ phải đăng kí vào form</w:t>
      </w:r>
      <w:r w:rsidR="00FB76E8">
        <w:rPr>
          <w:lang w:val="vi-VN"/>
        </w:rPr>
        <w:t>:</w:t>
      </w:r>
    </w:p>
    <w:p w14:paraId="6A9E38C3" w14:textId="77777777" w:rsidR="00FB76E8" w:rsidRDefault="00FB76E8" w:rsidP="00D9373B">
      <w:pPr>
        <w:jc w:val="both"/>
        <w:rPr>
          <w:lang w:val="vi-VN"/>
        </w:rPr>
      </w:pPr>
      <w:r w:rsidRPr="00FB76E8">
        <w:rPr>
          <w:noProof/>
          <w:lang w:val="vi-VN"/>
        </w:rPr>
        <w:drawing>
          <wp:inline distT="0" distB="0" distL="0" distR="0" wp14:anchorId="465D2435" wp14:editId="7E42D6FF">
            <wp:extent cx="5943600" cy="383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0320"/>
                    </a:xfrm>
                    <a:prstGeom prst="rect">
                      <a:avLst/>
                    </a:prstGeom>
                  </pic:spPr>
                </pic:pic>
              </a:graphicData>
            </a:graphic>
          </wp:inline>
        </w:drawing>
      </w:r>
    </w:p>
    <w:p w14:paraId="52F48979" w14:textId="77777777" w:rsidR="005E360C" w:rsidRDefault="00FB76E8" w:rsidP="00D9373B">
      <w:pPr>
        <w:jc w:val="both"/>
        <w:rPr>
          <w:lang w:val="vi-VN"/>
        </w:rPr>
      </w:pPr>
      <w:r>
        <w:rPr>
          <w:lang w:val="vi-VN"/>
        </w:rPr>
        <w:t>Form sẽ gửi thông tin đến cơ sở dữ liệu và thực hiện phép chèn:</w:t>
      </w:r>
    </w:p>
    <w:p w14:paraId="0A4AD1BC"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Insert into Agency (userName, password, fullName, phoneNumber, email)</w:t>
      </w:r>
    </w:p>
    <w:p w14:paraId="735CC68D" w14:textId="77777777" w:rsidR="00FB76E8" w:rsidRDefault="00FB76E8" w:rsidP="00D9373B">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jc w:val="both"/>
        <w:rPr>
          <w:lang w:val="vi-VN"/>
        </w:rPr>
      </w:pPr>
      <w:r>
        <w:rPr>
          <w:lang w:val="vi-VN"/>
        </w:rPr>
        <w:t xml:space="preserve">values ( “thinhtd”, “123456”, “Tang Duc Thinh”, “0987654321”, </w:t>
      </w:r>
      <w:hyperlink r:id="rId12" w:history="1">
        <w:r w:rsidRPr="00173764">
          <w:rPr>
            <w:rStyle w:val="Hyperlink"/>
            <w:lang w:val="vi-VN"/>
          </w:rPr>
          <w:t>thinhtd@yahoo.com</w:t>
        </w:r>
      </w:hyperlink>
      <w:r>
        <w:rPr>
          <w:lang w:val="vi-VN"/>
        </w:rPr>
        <w:t>);</w:t>
      </w:r>
    </w:p>
    <w:p w14:paraId="493A0456" w14:textId="77777777" w:rsidR="00FB76E8" w:rsidRPr="002D0CD5" w:rsidRDefault="00FB76E8" w:rsidP="00D9373B">
      <w:pPr>
        <w:jc w:val="both"/>
        <w:rPr>
          <w:lang w:val="vi-VN"/>
        </w:rPr>
      </w:pPr>
      <w:r>
        <w:rPr>
          <w:lang w:val="vi-VN"/>
        </w:rPr>
        <w:t xml:space="preserve">sau đó quay lại trang đăng nhập để đăng nhập. </w:t>
      </w:r>
    </w:p>
    <w:sectPr w:rsidR="00FB76E8" w:rsidRPr="002D0CD5" w:rsidSect="00D9373B">
      <w:footerReference w:type="default" r:id="rId1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79330" w14:textId="77777777" w:rsidR="0008215D" w:rsidRDefault="0008215D" w:rsidP="00D9373B">
      <w:pPr>
        <w:spacing w:after="0" w:line="240" w:lineRule="auto"/>
      </w:pPr>
      <w:r>
        <w:separator/>
      </w:r>
    </w:p>
  </w:endnote>
  <w:endnote w:type="continuationSeparator" w:id="0">
    <w:p w14:paraId="1AE5240D" w14:textId="77777777" w:rsidR="0008215D" w:rsidRDefault="0008215D" w:rsidP="00D93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742131"/>
      <w:docPartObj>
        <w:docPartGallery w:val="Page Numbers (Bottom of Page)"/>
        <w:docPartUnique/>
      </w:docPartObj>
    </w:sdtPr>
    <w:sdtEndPr>
      <w:rPr>
        <w:noProof/>
      </w:rPr>
    </w:sdtEndPr>
    <w:sdtContent>
      <w:p w14:paraId="1907A92F" w14:textId="4655480C" w:rsidR="00D9373B" w:rsidRDefault="00D9373B">
        <w:pPr>
          <w:pStyle w:val="Footer"/>
          <w:jc w:val="center"/>
        </w:pPr>
        <w:r>
          <w:rPr>
            <w:noProof/>
          </w:rPr>
          <mc:AlternateContent>
            <mc:Choice Requires="wps">
              <w:drawing>
                <wp:inline distT="0" distB="0" distL="0" distR="0" wp14:anchorId="3FD67CEB" wp14:editId="2E11E72E">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A2153FA"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D1ugnSNgIAAF8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55F223A0" w14:textId="1CB0D12C" w:rsidR="00D9373B" w:rsidRDefault="00D937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0A965A" w14:textId="77777777" w:rsidR="00D9373B" w:rsidRDefault="00D93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8D50D" w14:textId="77777777" w:rsidR="0008215D" w:rsidRDefault="0008215D" w:rsidP="00D9373B">
      <w:pPr>
        <w:spacing w:after="0" w:line="240" w:lineRule="auto"/>
      </w:pPr>
      <w:r>
        <w:separator/>
      </w:r>
    </w:p>
  </w:footnote>
  <w:footnote w:type="continuationSeparator" w:id="0">
    <w:p w14:paraId="7B150564" w14:textId="77777777" w:rsidR="0008215D" w:rsidRDefault="0008215D" w:rsidP="00D93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2A28"/>
    <w:multiLevelType w:val="hybridMultilevel"/>
    <w:tmpl w:val="DC06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CD5"/>
    <w:rsid w:val="0008215D"/>
    <w:rsid w:val="002D0CD5"/>
    <w:rsid w:val="004F1C12"/>
    <w:rsid w:val="005E360C"/>
    <w:rsid w:val="00617120"/>
    <w:rsid w:val="008E74A9"/>
    <w:rsid w:val="00C22A2F"/>
    <w:rsid w:val="00CF70FA"/>
    <w:rsid w:val="00D9373B"/>
    <w:rsid w:val="00FB76E8"/>
    <w:rsid w:val="00FE1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DC2AD"/>
  <w15:chartTrackingRefBased/>
  <w15:docId w15:val="{42135D94-A725-4B3C-B097-DA363E60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73B"/>
    <w:rPr>
      <w:rFonts w:ascii="Segoe UI" w:hAnsi="Segoe UI"/>
      <w:sz w:val="24"/>
    </w:rPr>
  </w:style>
  <w:style w:type="paragraph" w:styleId="Heading1">
    <w:name w:val="heading 1"/>
    <w:basedOn w:val="Normal"/>
    <w:next w:val="Normal"/>
    <w:link w:val="Heading1Char"/>
    <w:uiPriority w:val="9"/>
    <w:qFormat/>
    <w:rsid w:val="00D937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6E8"/>
    <w:rPr>
      <w:color w:val="0563C1" w:themeColor="hyperlink"/>
      <w:u w:val="single"/>
    </w:rPr>
  </w:style>
  <w:style w:type="paragraph" w:styleId="Subtitle">
    <w:name w:val="Subtitle"/>
    <w:basedOn w:val="Normal"/>
    <w:next w:val="Normal"/>
    <w:link w:val="SubtitleChar"/>
    <w:uiPriority w:val="11"/>
    <w:qFormat/>
    <w:rsid w:val="00D9373B"/>
    <w:pPr>
      <w:numPr>
        <w:ilvl w:val="1"/>
      </w:numPr>
    </w:pPr>
    <w:rPr>
      <w:rFonts w:asciiTheme="minorHAnsi" w:eastAsiaTheme="minorEastAsia" w:hAnsiTheme="minorHAnsi"/>
      <w:b/>
      <w:color w:val="2E74B5" w:themeColor="accent1" w:themeShade="BF"/>
      <w:spacing w:val="15"/>
      <w:sz w:val="32"/>
    </w:rPr>
  </w:style>
  <w:style w:type="character" w:customStyle="1" w:styleId="SubtitleChar">
    <w:name w:val="Subtitle Char"/>
    <w:basedOn w:val="DefaultParagraphFont"/>
    <w:link w:val="Subtitle"/>
    <w:uiPriority w:val="11"/>
    <w:rsid w:val="00D9373B"/>
    <w:rPr>
      <w:rFonts w:eastAsiaTheme="minorEastAsia"/>
      <w:b/>
      <w:color w:val="2E74B5" w:themeColor="accent1" w:themeShade="BF"/>
      <w:spacing w:val="15"/>
      <w:sz w:val="32"/>
    </w:rPr>
  </w:style>
  <w:style w:type="character" w:customStyle="1" w:styleId="Heading1Char">
    <w:name w:val="Heading 1 Char"/>
    <w:basedOn w:val="DefaultParagraphFont"/>
    <w:link w:val="Heading1"/>
    <w:uiPriority w:val="9"/>
    <w:rsid w:val="00D937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9373B"/>
    <w:pPr>
      <w:ind w:left="720"/>
      <w:contextualSpacing/>
    </w:pPr>
  </w:style>
  <w:style w:type="paragraph" w:styleId="Header">
    <w:name w:val="header"/>
    <w:basedOn w:val="Normal"/>
    <w:link w:val="HeaderChar"/>
    <w:uiPriority w:val="99"/>
    <w:unhideWhenUsed/>
    <w:rsid w:val="00D937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73B"/>
    <w:rPr>
      <w:rFonts w:ascii="Segoe UI" w:hAnsi="Segoe UI"/>
      <w:sz w:val="24"/>
    </w:rPr>
  </w:style>
  <w:style w:type="paragraph" w:styleId="Footer">
    <w:name w:val="footer"/>
    <w:basedOn w:val="Normal"/>
    <w:link w:val="FooterChar"/>
    <w:uiPriority w:val="99"/>
    <w:unhideWhenUsed/>
    <w:rsid w:val="00D937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73B"/>
    <w:rPr>
      <w:rFonts w:ascii="Segoe UI" w:hAnsi="Segoe U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thinhtd@yahoo.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Tới Nguyễn</cp:lastModifiedBy>
  <cp:revision>3</cp:revision>
  <dcterms:created xsi:type="dcterms:W3CDTF">2020-04-03T08:52:00Z</dcterms:created>
  <dcterms:modified xsi:type="dcterms:W3CDTF">2020-04-21T07:43:00Z</dcterms:modified>
</cp:coreProperties>
</file>