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matplotlib.colors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mingap = 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maxgap =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SqueezedNorm(matplotlib.colors.Normalize):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vmin=None, vmax=None, mid=0, s1=2, s2=2, clip=False):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self.vmin = vmin # minimum value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self.mid  = mid  # middle value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self.vmax = vmax # maximum value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self.s1=s1; self.s2=s2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lambda x, zero,vmax,s: np.abs((x-zero)/(vmax-zero))**(1./s)*0.5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 = lambda x, zero,vmin,vmax, s1,s2: f(x,zero,vmax,s1)*(x&gt;=zero) - \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f(x,zero,vmin,s2)*(x&lt;zero)+0.5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matplotlib.colors.Normalize.__init__(self, vmin, vmax, clip)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__call__(self, value, clip=None):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self.g(value, self.mid,self.vmin,self.vmax, self.s1,self.s2)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np.ma.masked_array(r)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(ax, ax2, ax3) = plt.subplots(nrows=3,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gridspec_kw={"height_ratios":[3,2,1], "hspace":0.25})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np.linspace(.11,2, 110)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norm=SqueezedNorm(vmin=mingap, vmax=maxgap, mid=0.8, s1=1.7, s2=4)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line, = ax.plot(x, norm(x))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ax.margins(0)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ax.set_ylim(0,1)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= ax2.imshow(np.atleast_2d(x).T, cmap='gist_rainbow', norm=norm, aspect="auto")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cbar = fig.colorbar(im ,cax=ax3,ax=ax2, orientation="horizontal")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matplotlib.widgets import Slider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midax = plt.axes([0.1, 0.04, 0.2, 0.03], facecolor="lightblue")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s1ax = plt.axes([0.4, 0.04, 0.2, 0.03], facecolor="lightblue")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s2ax = plt.axes([0.7, 0.04, 0.2, 0.03], facecolor="lightblue")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 = Slider(midax, 'Midpoint', x[0], x[-1], valinit=0.8)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= Slider(s1ax, 'S1', 0.5, 6, valinit=1.7)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= Slider(s2ax, 'S2', 0.5, 6, valinit=4)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update(val):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norm=SqueezedNorm(vmin=mingap, vmax=maxgap, mid=mid.val, s1=s1.val, s2=s2.val)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im.set_norm(norm)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cbar.update_bruteforce(im)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line.set_ydata(norm(x))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fig.canvas.draw_idle()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mid.on_changed(update)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s1.on_changed(update)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s2.on_changed(update)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fig.subplots_adjust(bottom=0.15)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