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8E7B" w14:textId="787DA3FA" w:rsidR="00463A1F" w:rsidRDefault="00463A1F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>4 :</w:t>
      </w:r>
      <w:proofErr w:type="gramEnd"/>
      <w:r>
        <w:rPr>
          <w:lang w:val="vi-VN"/>
        </w:rPr>
        <w:t xml:space="preserve"> </w:t>
      </w:r>
    </w:p>
    <w:p w14:paraId="6FE6F1EE" w14:textId="6539D842" w:rsidR="00463A1F" w:rsidRDefault="00463A1F">
      <w:pPr>
        <w:rPr>
          <w:lang w:val="vi-VN"/>
        </w:rPr>
      </w:pPr>
      <w:r>
        <w:rPr>
          <w:lang w:val="vi-VN"/>
        </w:rPr>
        <w:t>Prompt đầu : “</w:t>
      </w:r>
      <w:r w:rsidRPr="00463A1F">
        <w:t xml:space="preserve">Công </w:t>
      </w:r>
      <w:proofErr w:type="spellStart"/>
      <w:r w:rsidRPr="00463A1F">
        <w:t>cụ</w:t>
      </w:r>
      <w:proofErr w:type="spellEnd"/>
      <w:r w:rsidRPr="00463A1F">
        <w:t xml:space="preserve"> </w:t>
      </w:r>
      <w:proofErr w:type="spellStart"/>
      <w:r w:rsidRPr="00463A1F">
        <w:t>nào</w:t>
      </w:r>
      <w:proofErr w:type="spellEnd"/>
      <w:r w:rsidRPr="00463A1F">
        <w:t xml:space="preserve"> </w:t>
      </w:r>
      <w:proofErr w:type="spellStart"/>
      <w:r w:rsidRPr="00463A1F">
        <w:t>quản</w:t>
      </w:r>
      <w:proofErr w:type="spellEnd"/>
      <w:r w:rsidRPr="00463A1F">
        <w:t xml:space="preserve"> </w:t>
      </w:r>
      <w:proofErr w:type="spellStart"/>
      <w:r w:rsidRPr="00463A1F">
        <w:t>lý</w:t>
      </w:r>
      <w:proofErr w:type="spellEnd"/>
      <w:r w:rsidRPr="00463A1F">
        <w:t xml:space="preserve"> </w:t>
      </w:r>
      <w:proofErr w:type="spellStart"/>
      <w:r w:rsidRPr="00463A1F">
        <w:t>công</w:t>
      </w:r>
      <w:proofErr w:type="spellEnd"/>
      <w:r w:rsidRPr="00463A1F">
        <w:t xml:space="preserve"> </w:t>
      </w:r>
      <w:proofErr w:type="spellStart"/>
      <w:r w:rsidRPr="00463A1F">
        <w:t>việc</w:t>
      </w:r>
      <w:proofErr w:type="spellEnd"/>
      <w:r w:rsidRPr="00463A1F">
        <w:t xml:space="preserve"> </w:t>
      </w:r>
      <w:proofErr w:type="spellStart"/>
      <w:r w:rsidRPr="00463A1F">
        <w:t>tốt</w:t>
      </w:r>
      <w:proofErr w:type="spellEnd"/>
      <w:r w:rsidRPr="00463A1F">
        <w:t xml:space="preserve"> </w:t>
      </w:r>
      <w:proofErr w:type="spellStart"/>
      <w:r w:rsidRPr="00463A1F">
        <w:t>nhất</w:t>
      </w:r>
      <w:proofErr w:type="spellEnd"/>
      <w:r w:rsidRPr="00463A1F">
        <w:t>?</w:t>
      </w:r>
      <w:r>
        <w:rPr>
          <w:lang w:val="vi-VN"/>
        </w:rPr>
        <w:t>”</w:t>
      </w:r>
      <w:r w:rsidRPr="00463A1F">
        <w:rPr>
          <w:lang w:val="vi-VN"/>
        </w:rPr>
        <w:drawing>
          <wp:inline distT="0" distB="0" distL="0" distR="0" wp14:anchorId="6AD4B3CF" wp14:editId="30F90E6B">
            <wp:extent cx="5943600" cy="3188335"/>
            <wp:effectExtent l="0" t="0" r="0" b="0"/>
            <wp:docPr id="6294620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2037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6CFD" w14:textId="5F971C61" w:rsidR="00463A1F" w:rsidRDefault="00463A1F">
      <w:pPr>
        <w:rPr>
          <w:lang w:val="vi-VN"/>
        </w:rPr>
      </w:pPr>
      <w:r>
        <w:rPr>
          <w:lang w:val="vi-VN"/>
        </w:rPr>
        <w:t>Prompt chỉnh sửa : “</w:t>
      </w:r>
      <w:r w:rsidRPr="00463A1F">
        <w:t xml:space="preserve">So </w:t>
      </w:r>
      <w:proofErr w:type="spellStart"/>
      <w:r w:rsidRPr="00463A1F">
        <w:t>sánh</w:t>
      </w:r>
      <w:proofErr w:type="spellEnd"/>
      <w:r w:rsidRPr="00463A1F">
        <w:t xml:space="preserve"> Trello, Notion, Google Keep </w:t>
      </w:r>
      <w:proofErr w:type="spellStart"/>
      <w:r w:rsidRPr="00463A1F">
        <w:t>theo</w:t>
      </w:r>
      <w:proofErr w:type="spellEnd"/>
      <w:r w:rsidRPr="00463A1F">
        <w:t xml:space="preserve"> </w:t>
      </w:r>
      <w:proofErr w:type="spellStart"/>
      <w:r w:rsidRPr="00463A1F">
        <w:t>bảng</w:t>
      </w:r>
      <w:proofErr w:type="spellEnd"/>
      <w:r w:rsidRPr="00463A1F">
        <w:t xml:space="preserve"> </w:t>
      </w:r>
      <w:proofErr w:type="spellStart"/>
      <w:r w:rsidRPr="00463A1F">
        <w:t>gồm</w:t>
      </w:r>
      <w:proofErr w:type="spellEnd"/>
      <w:r w:rsidRPr="00463A1F">
        <w:t xml:space="preserve">: </w:t>
      </w:r>
      <w:proofErr w:type="spellStart"/>
      <w:r w:rsidRPr="00463A1F">
        <w:t>ưu</w:t>
      </w:r>
      <w:proofErr w:type="spellEnd"/>
      <w:r w:rsidRPr="00463A1F">
        <w:t xml:space="preserve"> </w:t>
      </w:r>
      <w:proofErr w:type="spellStart"/>
      <w:r w:rsidRPr="00463A1F">
        <w:t>điểm</w:t>
      </w:r>
      <w:proofErr w:type="spellEnd"/>
      <w:r w:rsidRPr="00463A1F">
        <w:t xml:space="preserve">, </w:t>
      </w:r>
      <w:proofErr w:type="spellStart"/>
      <w:r w:rsidRPr="00463A1F">
        <w:t>nhược</w:t>
      </w:r>
      <w:proofErr w:type="spellEnd"/>
      <w:r w:rsidRPr="00463A1F">
        <w:t xml:space="preserve"> </w:t>
      </w:r>
      <w:proofErr w:type="spellStart"/>
      <w:r w:rsidRPr="00463A1F">
        <w:t>điểm</w:t>
      </w:r>
      <w:proofErr w:type="spellEnd"/>
      <w:r w:rsidRPr="00463A1F">
        <w:t xml:space="preserve">, </w:t>
      </w:r>
      <w:proofErr w:type="spellStart"/>
      <w:r w:rsidRPr="00463A1F">
        <w:t>phù</w:t>
      </w:r>
      <w:proofErr w:type="spellEnd"/>
      <w:r w:rsidRPr="00463A1F">
        <w:t xml:space="preserve"> </w:t>
      </w:r>
      <w:proofErr w:type="spellStart"/>
      <w:r w:rsidRPr="00463A1F">
        <w:t>hợp</w:t>
      </w:r>
      <w:proofErr w:type="spellEnd"/>
      <w:r w:rsidRPr="00463A1F">
        <w:t xml:space="preserve"> </w:t>
      </w:r>
      <w:proofErr w:type="spellStart"/>
      <w:r w:rsidRPr="00463A1F">
        <w:t>với</w:t>
      </w:r>
      <w:proofErr w:type="spellEnd"/>
      <w:r w:rsidRPr="00463A1F">
        <w:t xml:space="preserve"> ai.</w:t>
      </w:r>
      <w:r>
        <w:rPr>
          <w:lang w:val="vi-VN"/>
        </w:rPr>
        <w:t>”</w:t>
      </w:r>
    </w:p>
    <w:p w14:paraId="0A4FD28A" w14:textId="2694C663" w:rsidR="00463A1F" w:rsidRDefault="00463A1F">
      <w:pPr>
        <w:rPr>
          <w:lang w:val="vi-VN"/>
        </w:rPr>
      </w:pPr>
      <w:r w:rsidRPr="00463A1F">
        <w:rPr>
          <w:lang w:val="vi-VN"/>
        </w:rPr>
        <w:drawing>
          <wp:inline distT="0" distB="0" distL="0" distR="0" wp14:anchorId="348B9484" wp14:editId="252A57D5">
            <wp:extent cx="5943600" cy="2600960"/>
            <wp:effectExtent l="0" t="0" r="0" b="8890"/>
            <wp:docPr id="657604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043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4E32" w14:textId="2EBE03BB" w:rsidR="00463A1F" w:rsidRDefault="00463A1F" w:rsidP="00463A1F">
      <w:pPr>
        <w:rPr>
          <w:lang w:val="vi-VN"/>
        </w:rPr>
      </w:pPr>
      <w:r>
        <w:rPr>
          <w:lang w:val="vi-VN"/>
        </w:rPr>
        <w:t xml:space="preserve">Nhận xét : prompt sau khi chỉnh sửa tốt hơn prompt đầu vì : </w:t>
      </w:r>
    </w:p>
    <w:p w14:paraId="41E102F9" w14:textId="56F810E0" w:rsidR="00463A1F" w:rsidRDefault="00463A1F" w:rsidP="00463A1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Yêu cầu trình bày bảng giúp thông tin trở nên trực quan hơn </w:t>
      </w:r>
    </w:p>
    <w:p w14:paraId="7F5D8DA4" w14:textId="534DD813" w:rsidR="00463A1F" w:rsidRDefault="00463A1F" w:rsidP="00463A1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>Có mục tiêu rõ ràng , nêu rõ ưu nhược điểm và phù hợp với ai hướng tới người sử dụng cụ thể chứ không phải tốt nhất như prompt đầu , quá chung chung và thiếu tiêu chí đánh giá cùng các ưu nhược điểm của các công cụ quản lý công việc</w:t>
      </w:r>
    </w:p>
    <w:p w14:paraId="4C66D220" w14:textId="77777777" w:rsidR="00463A1F" w:rsidRPr="00463A1F" w:rsidRDefault="00463A1F" w:rsidP="00463A1F">
      <w:pPr>
        <w:ind w:left="360"/>
        <w:rPr>
          <w:lang w:val="vi-VN"/>
        </w:rPr>
      </w:pPr>
    </w:p>
    <w:sectPr w:rsidR="00463A1F" w:rsidRPr="00463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67136"/>
    <w:multiLevelType w:val="hybridMultilevel"/>
    <w:tmpl w:val="1832A28A"/>
    <w:lvl w:ilvl="0" w:tplc="510EE2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51721"/>
    <w:multiLevelType w:val="hybridMultilevel"/>
    <w:tmpl w:val="31C01016"/>
    <w:lvl w:ilvl="0" w:tplc="BE8A62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515188">
    <w:abstractNumId w:val="0"/>
  </w:num>
  <w:num w:numId="2" w16cid:durableId="151861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1F"/>
    <w:rsid w:val="00463A1F"/>
    <w:rsid w:val="00EA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4DCE"/>
  <w15:chartTrackingRefBased/>
  <w15:docId w15:val="{A460CFB4-9DFD-44A9-9C2C-5072BD53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2025-12-14T11:01:00Z</dcterms:created>
  <dcterms:modified xsi:type="dcterms:W3CDTF">2025-12-14T11:11:00Z</dcterms:modified>
</cp:coreProperties>
</file>