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95884" w14:textId="47CD54CD" w:rsidR="004B3FC8" w:rsidRDefault="004B3FC8">
      <w:pPr>
        <w:rPr>
          <w:lang w:val="vi-VN"/>
        </w:rPr>
      </w:pPr>
      <w:r>
        <w:t>Bài</w:t>
      </w:r>
      <w:r>
        <w:rPr>
          <w:lang w:val="vi-VN"/>
        </w:rPr>
        <w:t xml:space="preserve"> 8 : </w:t>
      </w:r>
    </w:p>
    <w:p w14:paraId="0989AF50" w14:textId="77777777" w:rsidR="004B3FC8" w:rsidRPr="004B3FC8" w:rsidRDefault="004B3FC8" w:rsidP="004B3FC8">
      <w:r>
        <w:rPr>
          <w:lang w:val="vi-VN"/>
        </w:rPr>
        <w:t xml:space="preserve">Prompt chỉnh sửa : </w:t>
      </w:r>
      <w:r w:rsidRPr="004B3FC8">
        <w:t>Bạn là chuyên gia tư vấn ứng dụng AI trong giáo dục đại học. Một trường đại học tại Việt Nam muốn áp dụng AI vào quản lý lớp học để nâng cao hiệu quả giảng dạy, tương tác và hỗ trợ sinh viên.</w:t>
      </w:r>
    </w:p>
    <w:p w14:paraId="02175321" w14:textId="77777777" w:rsidR="004B3FC8" w:rsidRPr="004B3FC8" w:rsidRDefault="004B3FC8" w:rsidP="004B3FC8">
      <w:r w:rsidRPr="004B3FC8">
        <w:t>Trước đó đã có 4 phương án chính được đề xuất:</w:t>
      </w:r>
    </w:p>
    <w:p w14:paraId="53DCBBE7" w14:textId="77777777" w:rsidR="004B3FC8" w:rsidRPr="004B3FC8" w:rsidRDefault="004B3FC8" w:rsidP="004B3FC8">
      <w:pPr>
        <w:numPr>
          <w:ilvl w:val="0"/>
          <w:numId w:val="1"/>
        </w:numPr>
      </w:pPr>
      <w:r w:rsidRPr="004B3FC8">
        <w:t>Hệ thống điểm danh và theo dõi tham gia tự động (sử dụng nhận diện khuôn mặt/giọng nói).</w:t>
      </w:r>
    </w:p>
    <w:p w14:paraId="56217F7C" w14:textId="77777777" w:rsidR="004B3FC8" w:rsidRPr="004B3FC8" w:rsidRDefault="004B3FC8" w:rsidP="004B3FC8">
      <w:pPr>
        <w:numPr>
          <w:ilvl w:val="0"/>
          <w:numId w:val="1"/>
        </w:numPr>
      </w:pPr>
      <w:r w:rsidRPr="004B3FC8">
        <w:t>Giám sát hành vi và tương tác trong lớp (phân tích video/giọng nói để đánh giá mức độ tập trung).</w:t>
      </w:r>
    </w:p>
    <w:p w14:paraId="5E249E79" w14:textId="77777777" w:rsidR="004B3FC8" w:rsidRPr="004B3FC8" w:rsidRDefault="004B3FC8" w:rsidP="004B3FC8">
      <w:pPr>
        <w:numPr>
          <w:ilvl w:val="0"/>
          <w:numId w:val="1"/>
        </w:numPr>
      </w:pPr>
      <w:r w:rsidRPr="004B3FC8">
        <w:t>Cá nhân hóa học tập và phản hồi tự động (adaptive learning, chấm bài và gợi ý nội dung cá nhân).</w:t>
      </w:r>
    </w:p>
    <w:p w14:paraId="3DE06D69" w14:textId="77777777" w:rsidR="004B3FC8" w:rsidRPr="004B3FC8" w:rsidRDefault="004B3FC8" w:rsidP="004B3FC8">
      <w:pPr>
        <w:numPr>
          <w:ilvl w:val="0"/>
          <w:numId w:val="1"/>
        </w:numPr>
      </w:pPr>
      <w:r w:rsidRPr="004B3FC8">
        <w:t>Trợ lý ảo hỗ trợ giáo viên và sinh viên (chatbot trả lời câu hỏi, nhắc nhở, hỗ trợ lập kế hoạch).</w:t>
      </w:r>
    </w:p>
    <w:p w14:paraId="65D22CBC" w14:textId="77777777" w:rsidR="004B3FC8" w:rsidRPr="004B3FC8" w:rsidRDefault="004B3FC8" w:rsidP="004B3FC8">
      <w:r w:rsidRPr="004B3FC8">
        <w:t>Hãy thực hiện các yêu cầu sau một cách ngắn gọn, logic và chuyên nghiệp:</w:t>
      </w:r>
    </w:p>
    <w:p w14:paraId="4B0B0F19" w14:textId="77777777" w:rsidR="004B3FC8" w:rsidRPr="004B3FC8" w:rsidRDefault="004B3FC8" w:rsidP="004B3FC8">
      <w:pPr>
        <w:numPr>
          <w:ilvl w:val="0"/>
          <w:numId w:val="2"/>
        </w:numPr>
      </w:pPr>
      <w:r w:rsidRPr="004B3FC8">
        <w:t>Đề xuất rõ ràng phương án tối ưu nhất trong 4 phương án trên.</w:t>
      </w:r>
    </w:p>
    <w:p w14:paraId="024F1404" w14:textId="77777777" w:rsidR="004B3FC8" w:rsidRPr="004B3FC8" w:rsidRDefault="004B3FC8" w:rsidP="004B3FC8">
      <w:pPr>
        <w:numPr>
          <w:ilvl w:val="0"/>
          <w:numId w:val="2"/>
        </w:numPr>
      </w:pPr>
      <w:r w:rsidRPr="004B3FC8">
        <w:t>Giải thích chi tiết lý do chọn phương án đó, dựa trên các tiêu chí: hiệu quả giáo dục, chi phí triển khai, tính khả thi kỹ thuật và tổ chức, rủi ro đạo đức (thiên vị AI, quyền riêng tư), và bảo mật dữ liệu sinh viên.</w:t>
      </w:r>
    </w:p>
    <w:p w14:paraId="2EBFA071" w14:textId="77777777" w:rsidR="004B3FC8" w:rsidRPr="004B3FC8" w:rsidRDefault="004B3FC8" w:rsidP="004B3FC8">
      <w:pPr>
        <w:numPr>
          <w:ilvl w:val="0"/>
          <w:numId w:val="2"/>
        </w:numPr>
      </w:pPr>
      <w:r w:rsidRPr="004B3FC8">
        <w:t>Đưa ra lộ trình triển khai cụ thể trong vòng 6–12 tháng, bao gồm các giai đoạn chính: chuẩn bị &amp; thử nghiệm pilot, đánh giá hiệu quả (cách đo lường cụ thể), điều chỉnh, và mở rộng quy mô toàn trường.</w:t>
      </w:r>
    </w:p>
    <w:p w14:paraId="087AD15E" w14:textId="77777777" w:rsidR="004B3FC8" w:rsidRPr="004B3FC8" w:rsidRDefault="004B3FC8" w:rsidP="004B3FC8">
      <w:r w:rsidRPr="004B3FC8">
        <w:t>Cuối cùng, trình bày toàn bộ kết quả dưới định dạng bài nộp chính thức như sau:</w:t>
      </w:r>
    </w:p>
    <w:p w14:paraId="6ABEC41C" w14:textId="77777777" w:rsidR="004B3FC8" w:rsidRPr="004B3FC8" w:rsidRDefault="004B3FC8" w:rsidP="004B3FC8">
      <w:pPr>
        <w:numPr>
          <w:ilvl w:val="0"/>
          <w:numId w:val="3"/>
        </w:numPr>
      </w:pPr>
      <w:r w:rsidRPr="004B3FC8">
        <w:t>Một bảng so sánh ngắn gọn 4 phương án theo các tiêu chí: Chi phí (thấp/trung bình/cao), Hiệu quả giáo dục (thấp/trung bình/cao), Tính khả thi (thấp/trung bình/cao), Rủi ro đạo đức (thấp/trung bình/cao), Bảo mật dữ liệu (rủi ro thấp/trung bình/cao).</w:t>
      </w:r>
    </w:p>
    <w:p w14:paraId="33765285" w14:textId="77777777" w:rsidR="004B3FC8" w:rsidRPr="004B3FC8" w:rsidRDefault="004B3FC8" w:rsidP="004B3FC8">
      <w:pPr>
        <w:numPr>
          <w:ilvl w:val="0"/>
          <w:numId w:val="3"/>
        </w:numPr>
      </w:pPr>
      <w:r w:rsidRPr="004B3FC8">
        <w:t>Một phần kết luận rõ ràng: nêu tên phương án tối ưu được chọn, tóm tắt lý do chính, và tóm tắt lộ trình triển khai.</w:t>
      </w:r>
    </w:p>
    <w:p w14:paraId="12A905B3" w14:textId="58F004AA" w:rsidR="004B3FC8" w:rsidRDefault="004B3FC8">
      <w:pPr>
        <w:rPr>
          <w:lang w:val="vi-VN"/>
        </w:rPr>
      </w:pPr>
      <w:r>
        <w:rPr>
          <w:lang w:val="vi-VN"/>
        </w:rPr>
        <w:t xml:space="preserve">Phản hồi của AI : </w:t>
      </w:r>
    </w:p>
    <w:p w14:paraId="3D269D3F" w14:textId="1D2E97CE" w:rsidR="004B3FC8" w:rsidRDefault="004B3FC8">
      <w:pPr>
        <w:rPr>
          <w:lang w:val="vi-VN"/>
        </w:rPr>
      </w:pPr>
      <w:r w:rsidRPr="004B3FC8">
        <w:rPr>
          <w:lang w:val="vi-VN"/>
        </w:rPr>
        <w:lastRenderedPageBreak/>
        <w:drawing>
          <wp:inline distT="0" distB="0" distL="0" distR="0" wp14:anchorId="1F827375" wp14:editId="2F9641BA">
            <wp:extent cx="5943600" cy="2804160"/>
            <wp:effectExtent l="0" t="0" r="0" b="0"/>
            <wp:docPr id="235162347"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62347" name="Picture 1" descr="A screenshot of a black screen&#10;&#10;AI-generated content may be incorrect."/>
                    <pic:cNvPicPr/>
                  </pic:nvPicPr>
                  <pic:blipFill>
                    <a:blip r:embed="rId5"/>
                    <a:stretch>
                      <a:fillRect/>
                    </a:stretch>
                  </pic:blipFill>
                  <pic:spPr>
                    <a:xfrm>
                      <a:off x="0" y="0"/>
                      <a:ext cx="5943600" cy="2804160"/>
                    </a:xfrm>
                    <a:prstGeom prst="rect">
                      <a:avLst/>
                    </a:prstGeom>
                  </pic:spPr>
                </pic:pic>
              </a:graphicData>
            </a:graphic>
          </wp:inline>
        </w:drawing>
      </w:r>
    </w:p>
    <w:p w14:paraId="49DE9F29" w14:textId="539C1F9E" w:rsidR="004B3FC8" w:rsidRPr="004B3FC8" w:rsidRDefault="004B3FC8">
      <w:pPr>
        <w:rPr>
          <w:b/>
          <w:bCs/>
          <w:lang w:val="vi-VN"/>
        </w:rPr>
      </w:pPr>
      <w:r w:rsidRPr="004B3FC8">
        <w:rPr>
          <w:lang w:val="vi-VN"/>
        </w:rPr>
        <w:drawing>
          <wp:inline distT="0" distB="0" distL="0" distR="0" wp14:anchorId="2775DD92" wp14:editId="64D2C5A5">
            <wp:extent cx="5943600" cy="4639945"/>
            <wp:effectExtent l="0" t="0" r="0" b="8255"/>
            <wp:docPr id="1463666198"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66198" name="Picture 1" descr="A black and white text&#10;&#10;AI-generated content may be incorrect."/>
                    <pic:cNvPicPr/>
                  </pic:nvPicPr>
                  <pic:blipFill>
                    <a:blip r:embed="rId6"/>
                    <a:stretch>
                      <a:fillRect/>
                    </a:stretch>
                  </pic:blipFill>
                  <pic:spPr>
                    <a:xfrm>
                      <a:off x="0" y="0"/>
                      <a:ext cx="5943600" cy="4639945"/>
                    </a:xfrm>
                    <a:prstGeom prst="rect">
                      <a:avLst/>
                    </a:prstGeom>
                  </pic:spPr>
                </pic:pic>
              </a:graphicData>
            </a:graphic>
          </wp:inline>
        </w:drawing>
      </w:r>
    </w:p>
    <w:sectPr w:rsidR="004B3FC8" w:rsidRPr="004B3F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95E93"/>
    <w:multiLevelType w:val="multilevel"/>
    <w:tmpl w:val="F5903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9144B4"/>
    <w:multiLevelType w:val="multilevel"/>
    <w:tmpl w:val="CAE4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434A95"/>
    <w:multiLevelType w:val="multilevel"/>
    <w:tmpl w:val="01522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2226267">
    <w:abstractNumId w:val="0"/>
  </w:num>
  <w:num w:numId="2" w16cid:durableId="1055815893">
    <w:abstractNumId w:val="2"/>
  </w:num>
  <w:num w:numId="3" w16cid:durableId="1195388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FC8"/>
    <w:rsid w:val="004B3FC8"/>
    <w:rsid w:val="00EA5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DB1DC"/>
  <w15:chartTrackingRefBased/>
  <w15:docId w15:val="{79FB7405-4931-4E14-8586-55D116E22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3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3F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F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F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F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3F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3F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F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F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FC8"/>
    <w:rPr>
      <w:rFonts w:eastAsiaTheme="majorEastAsia" w:cstheme="majorBidi"/>
      <w:color w:val="272727" w:themeColor="text1" w:themeTint="D8"/>
    </w:rPr>
  </w:style>
  <w:style w:type="paragraph" w:styleId="Title">
    <w:name w:val="Title"/>
    <w:basedOn w:val="Normal"/>
    <w:next w:val="Normal"/>
    <w:link w:val="TitleChar"/>
    <w:uiPriority w:val="10"/>
    <w:qFormat/>
    <w:rsid w:val="004B3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FC8"/>
    <w:pPr>
      <w:spacing w:before="160"/>
      <w:jc w:val="center"/>
    </w:pPr>
    <w:rPr>
      <w:i/>
      <w:iCs/>
      <w:color w:val="404040" w:themeColor="text1" w:themeTint="BF"/>
    </w:rPr>
  </w:style>
  <w:style w:type="character" w:customStyle="1" w:styleId="QuoteChar">
    <w:name w:val="Quote Char"/>
    <w:basedOn w:val="DefaultParagraphFont"/>
    <w:link w:val="Quote"/>
    <w:uiPriority w:val="29"/>
    <w:rsid w:val="004B3FC8"/>
    <w:rPr>
      <w:i/>
      <w:iCs/>
      <w:color w:val="404040" w:themeColor="text1" w:themeTint="BF"/>
    </w:rPr>
  </w:style>
  <w:style w:type="paragraph" w:styleId="ListParagraph">
    <w:name w:val="List Paragraph"/>
    <w:basedOn w:val="Normal"/>
    <w:uiPriority w:val="34"/>
    <w:qFormat/>
    <w:rsid w:val="004B3FC8"/>
    <w:pPr>
      <w:ind w:left="720"/>
      <w:contextualSpacing/>
    </w:pPr>
  </w:style>
  <w:style w:type="character" w:styleId="IntenseEmphasis">
    <w:name w:val="Intense Emphasis"/>
    <w:basedOn w:val="DefaultParagraphFont"/>
    <w:uiPriority w:val="21"/>
    <w:qFormat/>
    <w:rsid w:val="004B3FC8"/>
    <w:rPr>
      <w:i/>
      <w:iCs/>
      <w:color w:val="0F4761" w:themeColor="accent1" w:themeShade="BF"/>
    </w:rPr>
  </w:style>
  <w:style w:type="paragraph" w:styleId="IntenseQuote">
    <w:name w:val="Intense Quote"/>
    <w:basedOn w:val="Normal"/>
    <w:next w:val="Normal"/>
    <w:link w:val="IntenseQuoteChar"/>
    <w:uiPriority w:val="30"/>
    <w:qFormat/>
    <w:rsid w:val="004B3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FC8"/>
    <w:rPr>
      <w:i/>
      <w:iCs/>
      <w:color w:val="0F4761" w:themeColor="accent1" w:themeShade="BF"/>
    </w:rPr>
  </w:style>
  <w:style w:type="character" w:styleId="IntenseReference">
    <w:name w:val="Intense Reference"/>
    <w:basedOn w:val="DefaultParagraphFont"/>
    <w:uiPriority w:val="32"/>
    <w:qFormat/>
    <w:rsid w:val="004B3FC8"/>
    <w:rPr>
      <w:b/>
      <w:bCs/>
      <w:smallCaps/>
      <w:color w:val="0F4761" w:themeColor="accent1" w:themeShade="BF"/>
      <w:spacing w:val="5"/>
    </w:rPr>
  </w:style>
  <w:style w:type="paragraph" w:styleId="NormalWeb">
    <w:name w:val="Normal (Web)"/>
    <w:basedOn w:val="Normal"/>
    <w:uiPriority w:val="99"/>
    <w:semiHidden/>
    <w:unhideWhenUsed/>
    <w:rsid w:val="004B3FC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249</Words>
  <Characters>1420</Characters>
  <Application>Microsoft Office Word</Application>
  <DocSecurity>0</DocSecurity>
  <Lines>11</Lines>
  <Paragraphs>3</Paragraphs>
  <ScaleCrop>false</ScaleCrop>
  <Company/>
  <LinksUpToDate>false</LinksUpToDate>
  <CharactersWithSpaces>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Thành</dc:creator>
  <cp:keywords/>
  <dc:description/>
  <cp:lastModifiedBy>Hiếu Thành</cp:lastModifiedBy>
  <cp:revision>1</cp:revision>
  <dcterms:created xsi:type="dcterms:W3CDTF">2025-12-14T11:47:00Z</dcterms:created>
  <dcterms:modified xsi:type="dcterms:W3CDTF">2025-12-14T12:06:00Z</dcterms:modified>
</cp:coreProperties>
</file>