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BD33" w14:textId="77777777" w:rsidR="005F0B8C" w:rsidRPr="00015F58" w:rsidRDefault="005F0B8C" w:rsidP="005F0B8C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神經細胞</w:t>
      </w:r>
    </w:p>
    <w:p w14:paraId="7D333021" w14:textId="77777777" w:rsidR="005F0B8C" w:rsidRPr="005F0B8C" w:rsidRDefault="005F0B8C" w:rsidP="005F0B8C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神經元</w:t>
      </w:r>
    </w:p>
    <w:p w14:paraId="2FCA63B1" w14:textId="77777777" w:rsidR="005F0B8C" w:rsidRPr="005F0B8C" w:rsidRDefault="005F0B8C" w:rsidP="005F0B8C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神經元是神經訊號傳遞的最小單位</w:t>
      </w:r>
    </w:p>
    <w:p w14:paraId="025F40F7" w14:textId="77777777" w:rsidR="005F0B8C" w:rsidRPr="005F0B8C" w:rsidRDefault="005F0B8C" w:rsidP="005F0B8C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神經傳遞涉及到化學、電訊號傳遞</w:t>
      </w:r>
    </w:p>
    <w:p w14:paraId="1B4BF808" w14:textId="77777777" w:rsidR="005F0B8C" w:rsidRPr="005F0B8C" w:rsidRDefault="005F0B8C" w:rsidP="005F0B8C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神經元位置</w:t>
      </w:r>
    </w:p>
    <w:p w14:paraId="4C771C81" w14:textId="77777777" w:rsidR="005F0B8C" w:rsidRPr="005F0B8C" w:rsidRDefault="005F0B8C" w:rsidP="005F0B8C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PNS: </w:t>
      </w:r>
      <w:r w:rsidRPr="005F0B8C">
        <w:rPr>
          <w:rFonts w:eastAsia="新細明體" w:cstheme="minorHAnsi"/>
          <w:kern w:val="0"/>
          <w:szCs w:val="24"/>
        </w:rPr>
        <w:t>位於「神經節</w:t>
      </w:r>
      <w:r w:rsidRPr="005F0B8C">
        <w:rPr>
          <w:rFonts w:eastAsia="新細明體" w:cstheme="minorHAnsi"/>
          <w:kern w:val="0"/>
          <w:szCs w:val="24"/>
        </w:rPr>
        <w:t xml:space="preserve"> ganglia</w:t>
      </w:r>
      <w:r w:rsidRPr="005F0B8C">
        <w:rPr>
          <w:rFonts w:eastAsia="新細明體" w:cstheme="minorHAnsi"/>
          <w:kern w:val="0"/>
          <w:szCs w:val="24"/>
        </w:rPr>
        <w:t>」</w:t>
      </w:r>
    </w:p>
    <w:p w14:paraId="108D6A4A" w14:textId="77777777" w:rsidR="005F0B8C" w:rsidRPr="005F0B8C" w:rsidRDefault="005F0B8C" w:rsidP="005F0B8C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CNS: </w:t>
      </w:r>
      <w:r w:rsidRPr="005F0B8C">
        <w:rPr>
          <w:rFonts w:eastAsia="新細明體" w:cstheme="minorHAnsi"/>
          <w:kern w:val="0"/>
          <w:szCs w:val="24"/>
        </w:rPr>
        <w:t>或大腦皮質</w:t>
      </w:r>
      <w:r w:rsidRPr="005F0B8C">
        <w:rPr>
          <w:rFonts w:eastAsia="新細明體" w:cstheme="minorHAnsi"/>
          <w:kern w:val="0"/>
          <w:szCs w:val="24"/>
        </w:rPr>
        <w:t xml:space="preserve"> cortex</w:t>
      </w:r>
      <w:r w:rsidRPr="005F0B8C">
        <w:rPr>
          <w:rFonts w:eastAsia="新細明體" w:cstheme="minorHAnsi"/>
          <w:kern w:val="0"/>
          <w:szCs w:val="24"/>
        </w:rPr>
        <w:t>、神經核</w:t>
      </w:r>
      <w:r w:rsidRPr="005F0B8C">
        <w:rPr>
          <w:rFonts w:eastAsia="新細明體" w:cstheme="minorHAnsi"/>
          <w:kern w:val="0"/>
          <w:szCs w:val="24"/>
        </w:rPr>
        <w:t xml:space="preserve"> nuclei</w:t>
      </w:r>
    </w:p>
    <w:p w14:paraId="1C33622A" w14:textId="77777777" w:rsidR="005F0B8C" w:rsidRPr="005F0B8C" w:rsidRDefault="005F0B8C" w:rsidP="005F0B8C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神經元的構造</w:t>
      </w:r>
    </w:p>
    <w:p w14:paraId="7A49B175" w14:textId="77777777" w:rsidR="005F0B8C" w:rsidRPr="005F0B8C" w:rsidRDefault="005F0B8C" w:rsidP="005F0B8C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軸突末梢具有大量的</w:t>
      </w:r>
    </w:p>
    <w:p w14:paraId="7829CB4A" w14:textId="77777777" w:rsidR="005F0B8C" w:rsidRPr="005F0B8C" w:rsidRDefault="005F0B8C" w:rsidP="005F0B8C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Ca2+ </w:t>
      </w:r>
      <w:r w:rsidRPr="005F0B8C">
        <w:rPr>
          <w:rFonts w:eastAsia="新細明體" w:cstheme="minorHAnsi"/>
          <w:kern w:val="0"/>
          <w:szCs w:val="24"/>
        </w:rPr>
        <w:t>通道</w:t>
      </w:r>
    </w:p>
    <w:p w14:paraId="7668C466" w14:textId="77777777" w:rsidR="005F0B8C" w:rsidRPr="005F0B8C" w:rsidRDefault="005F0B8C" w:rsidP="005F0B8C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神經遞質囊泡</w:t>
      </w:r>
    </w:p>
    <w:p w14:paraId="2C437A43" w14:textId="77777777" w:rsidR="005F0B8C" w:rsidRPr="005F0B8C" w:rsidRDefault="005F0B8C" w:rsidP="005F0B8C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粒線體</w:t>
      </w:r>
    </w:p>
    <w:p w14:paraId="33B623E6" w14:textId="77777777" w:rsidR="005F0B8C" w:rsidRPr="005F0B8C" w:rsidRDefault="005F0B8C" w:rsidP="005F0B8C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樹突</w:t>
      </w:r>
      <w:r w:rsidRPr="005F0B8C">
        <w:rPr>
          <w:rFonts w:eastAsia="新細明體" w:cstheme="minorHAnsi"/>
          <w:kern w:val="0"/>
          <w:szCs w:val="24"/>
        </w:rPr>
        <w:t xml:space="preserve"> + </w:t>
      </w:r>
      <w:r w:rsidRPr="005F0B8C">
        <w:rPr>
          <w:rFonts w:eastAsia="新細明體" w:cstheme="minorHAnsi"/>
          <w:kern w:val="0"/>
          <w:szCs w:val="24"/>
        </w:rPr>
        <w:t>細胞本體</w:t>
      </w:r>
      <w:r w:rsidRPr="005F0B8C">
        <w:rPr>
          <w:rFonts w:eastAsia="新細明體" w:cstheme="minorHAnsi"/>
          <w:kern w:val="0"/>
          <w:szCs w:val="24"/>
        </w:rPr>
        <w:t xml:space="preserve"> = </w:t>
      </w:r>
      <w:r w:rsidRPr="005F0B8C">
        <w:rPr>
          <w:rFonts w:eastAsia="新細明體" w:cstheme="minorHAnsi"/>
          <w:kern w:val="0"/>
          <w:szCs w:val="24"/>
        </w:rPr>
        <w:t>接收突觸前訊號的地方</w:t>
      </w:r>
    </w:p>
    <w:p w14:paraId="6D8BF3F0" w14:textId="77777777" w:rsidR="005F0B8C" w:rsidRPr="005F0B8C" w:rsidRDefault="005F0B8C" w:rsidP="005F0B8C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軸丘</w:t>
      </w:r>
      <w:r w:rsidRPr="005F0B8C">
        <w:rPr>
          <w:rFonts w:eastAsia="新細明體" w:cstheme="minorHAnsi"/>
          <w:kern w:val="0"/>
          <w:szCs w:val="24"/>
        </w:rPr>
        <w:t xml:space="preserve"> Axon hillock = </w:t>
      </w:r>
      <w:r w:rsidRPr="005F0B8C">
        <w:rPr>
          <w:rFonts w:eastAsia="新細明體" w:cstheme="minorHAnsi"/>
          <w:kern w:val="0"/>
          <w:szCs w:val="24"/>
        </w:rPr>
        <w:t>最初產生動作電位的地方</w:t>
      </w:r>
    </w:p>
    <w:p w14:paraId="2D1A1FAC" w14:textId="77777777" w:rsidR="005F0B8C" w:rsidRPr="005F0B8C" w:rsidRDefault="005F0B8C" w:rsidP="005F0B8C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Nerve = Axon + </w:t>
      </w:r>
      <w:r w:rsidRPr="005F0B8C">
        <w:rPr>
          <w:rFonts w:eastAsia="新細明體" w:cstheme="minorHAnsi"/>
          <w:kern w:val="0"/>
          <w:szCs w:val="24"/>
        </w:rPr>
        <w:t>結締組織</w:t>
      </w:r>
    </w:p>
    <w:p w14:paraId="5E3DC919" w14:textId="77777777" w:rsidR="005F0B8C" w:rsidRPr="005F0B8C" w:rsidRDefault="005F0B8C" w:rsidP="005F0B8C">
      <w:pPr>
        <w:widowControl/>
        <w:rPr>
          <w:rFonts w:eastAsia="新細明體" w:cstheme="minorHAnsi"/>
          <w:kern w:val="0"/>
          <w:szCs w:val="24"/>
        </w:rPr>
      </w:pPr>
    </w:p>
    <w:p w14:paraId="0358A618" w14:textId="77777777" w:rsidR="005F0B8C" w:rsidRPr="005F0B8C" w:rsidRDefault="00015F58" w:rsidP="005F0B8C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pict w14:anchorId="214C334C">
          <v:rect id="_x0000_i1025" style="width:0;height:1.5pt" o:hralign="center" o:hrstd="t" o:hr="t" fillcolor="#a0a0a0" stroked="f"/>
        </w:pict>
      </w:r>
    </w:p>
    <w:p w14:paraId="19FB6416" w14:textId="77777777" w:rsidR="005F0B8C" w:rsidRDefault="005F0B8C">
      <w:pPr>
        <w:widowControl/>
        <w:rPr>
          <w:rFonts w:eastAsia="新細明體" w:cstheme="minorHAnsi"/>
          <w:b/>
          <w:bCs/>
          <w:color w:val="3665EE"/>
          <w:kern w:val="0"/>
          <w:sz w:val="32"/>
          <w:szCs w:val="32"/>
        </w:rPr>
      </w:pPr>
      <w:r>
        <w:rPr>
          <w:rFonts w:eastAsia="新細明體" w:cstheme="minorHAnsi"/>
          <w:b/>
          <w:bCs/>
          <w:color w:val="3665EE"/>
          <w:kern w:val="0"/>
          <w:sz w:val="32"/>
          <w:szCs w:val="32"/>
        </w:rPr>
        <w:br w:type="page"/>
      </w:r>
    </w:p>
    <w:p w14:paraId="7AE88A4E" w14:textId="227C6A01" w:rsidR="005F0B8C" w:rsidRPr="00015F58" w:rsidRDefault="005F0B8C" w:rsidP="005F0B8C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lastRenderedPageBreak/>
        <w:t>靜止膜電位</w:t>
      </w:r>
    </w:p>
    <w:p w14:paraId="460EDD41" w14:textId="77777777" w:rsidR="005F0B8C" w:rsidRPr="005F0B8C" w:rsidRDefault="005F0B8C" w:rsidP="005F0B8C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濃度梯度的產生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: </w:t>
      </w:r>
      <w:r w:rsidRPr="005F0B8C">
        <w:rPr>
          <w:rFonts w:eastAsia="新細明體" w:cstheme="minorHAnsi"/>
          <w:b/>
          <w:bCs/>
          <w:kern w:val="0"/>
          <w:szCs w:val="24"/>
        </w:rPr>
        <w:t>鈉鉀幫浦的貢獻</w:t>
      </w:r>
    </w:p>
    <w:p w14:paraId="434AD776" w14:textId="77777777" w:rsidR="005F0B8C" w:rsidRPr="005F0B8C" w:rsidRDefault="005F0B8C" w:rsidP="005F0B8C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 xml:space="preserve">Leak Channel + </w:t>
      </w:r>
      <w:r w:rsidRPr="005F0B8C">
        <w:rPr>
          <w:rFonts w:eastAsia="新細明體" w:cstheme="minorHAnsi"/>
          <w:b/>
          <w:bCs/>
          <w:kern w:val="0"/>
          <w:szCs w:val="24"/>
        </w:rPr>
        <w:t>離子流動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 = </w:t>
      </w:r>
      <w:r w:rsidRPr="005F0B8C">
        <w:rPr>
          <w:rFonts w:eastAsia="新細明體" w:cstheme="minorHAnsi"/>
          <w:b/>
          <w:bCs/>
          <w:kern w:val="0"/>
          <w:szCs w:val="24"/>
        </w:rPr>
        <w:t>電位產生</w:t>
      </w:r>
    </w:p>
    <w:p w14:paraId="2938A355" w14:textId="77777777" w:rsidR="005F0B8C" w:rsidRPr="005F0B8C" w:rsidRDefault="005F0B8C" w:rsidP="005F0B8C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因為</w:t>
      </w:r>
      <w:r w:rsidRPr="005F0B8C">
        <w:rPr>
          <w:rFonts w:eastAsia="新細明體" w:cstheme="minorHAnsi"/>
          <w:kern w:val="0"/>
          <w:szCs w:val="24"/>
        </w:rPr>
        <w:t xml:space="preserve"> K+ </w:t>
      </w:r>
      <w:r w:rsidRPr="005F0B8C">
        <w:rPr>
          <w:rFonts w:eastAsia="新細明體" w:cstheme="minorHAnsi"/>
          <w:kern w:val="0"/>
          <w:szCs w:val="24"/>
        </w:rPr>
        <w:t>胞內濃度很高，想要流出去，這個流動的梯度，造成了電位梯度</w:t>
      </w:r>
    </w:p>
    <w:p w14:paraId="7CDEC912" w14:textId="77777777" w:rsidR="005F0B8C" w:rsidRPr="005F0B8C" w:rsidRDefault="005F0B8C" w:rsidP="005F0B8C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能斯特方程式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: </w:t>
      </w:r>
      <w:r w:rsidRPr="005F0B8C">
        <w:rPr>
          <w:rFonts w:eastAsia="新細明體" w:cstheme="minorHAnsi"/>
          <w:b/>
          <w:bCs/>
          <w:kern w:val="0"/>
          <w:szCs w:val="24"/>
        </w:rPr>
        <w:t>決定平衡電位大小</w:t>
      </w:r>
    </w:p>
    <w:p w14:paraId="09D4A58A" w14:textId="77777777" w:rsidR="005F0B8C" w:rsidRPr="005F0B8C" w:rsidRDefault="005F0B8C" w:rsidP="005F0B8C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離子通透性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: </w:t>
      </w:r>
      <w:r w:rsidRPr="005F0B8C">
        <w:rPr>
          <w:rFonts w:eastAsia="新細明體" w:cstheme="minorHAnsi"/>
          <w:b/>
          <w:bCs/>
          <w:kern w:val="0"/>
          <w:szCs w:val="24"/>
        </w:rPr>
        <w:t>決定膜電位偏向哪個離子的平衡電位</w:t>
      </w:r>
    </w:p>
    <w:p w14:paraId="3DDF451F" w14:textId="77777777" w:rsidR="005F0B8C" w:rsidRPr="005F0B8C" w:rsidRDefault="005F0B8C" w:rsidP="005F0B8C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靜止狀態下，鉀離子通透性很高，鈉離子通透性很低，因此靜止膜電位幾乎全由鉀離子決定</w:t>
      </w:r>
    </w:p>
    <w:p w14:paraId="396B93A0" w14:textId="77777777" w:rsidR="005F0B8C" w:rsidRPr="005F0B8C" w:rsidRDefault="005F0B8C" w:rsidP="005F0B8C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重要觀念</w:t>
      </w:r>
    </w:p>
    <w:p w14:paraId="6F0B2109" w14:textId="77777777" w:rsidR="005F0B8C" w:rsidRPr="005F0B8C" w:rsidRDefault="005F0B8C" w:rsidP="005F0B8C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鈉鉀幫浦每次運輸雖然會產生一個淨負電荷，但是速度太慢了</w:t>
      </w:r>
    </w:p>
    <w:p w14:paraId="18FF5427" w14:textId="77777777" w:rsidR="005F0B8C" w:rsidRPr="005F0B8C" w:rsidRDefault="005F0B8C" w:rsidP="005F0B8C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真正在細胞膜內外流動的離子非常少數，不可能造成濃度的變化</w:t>
      </w:r>
    </w:p>
    <w:p w14:paraId="164C15A4" w14:textId="77777777" w:rsidR="005F0B8C" w:rsidRPr="005F0B8C" w:rsidRDefault="005F0B8C" w:rsidP="005F0B8C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細胞內有非常多帶負電的大分子，不過並不構成細胞膜電位</w:t>
      </w:r>
      <w:r w:rsidRPr="005F0B8C">
        <w:rPr>
          <w:rFonts w:eastAsia="新細明體" w:cstheme="minorHAnsi"/>
          <w:kern w:val="0"/>
          <w:szCs w:val="24"/>
        </w:rPr>
        <w:t xml:space="preserve"> (?)</w:t>
      </w:r>
    </w:p>
    <w:p w14:paraId="7FE6F443" w14:textId="77777777" w:rsidR="005F0B8C" w:rsidRPr="005F0B8C" w:rsidRDefault="005F0B8C" w:rsidP="005F0B8C">
      <w:pPr>
        <w:widowControl/>
        <w:rPr>
          <w:rFonts w:eastAsia="新細明體" w:cstheme="minorHAnsi"/>
          <w:kern w:val="0"/>
          <w:szCs w:val="24"/>
        </w:rPr>
      </w:pPr>
    </w:p>
    <w:p w14:paraId="5A35BDAD" w14:textId="77777777" w:rsidR="005F0B8C" w:rsidRPr="005F0B8C" w:rsidRDefault="00015F58" w:rsidP="005F0B8C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pict w14:anchorId="0358B265">
          <v:rect id="_x0000_i1026" style="width:0;height:1.5pt" o:hralign="center" o:hrstd="t" o:hr="t" fillcolor="#a0a0a0" stroked="f"/>
        </w:pict>
      </w:r>
    </w:p>
    <w:p w14:paraId="5ABA821E" w14:textId="7EBF634E" w:rsidR="005F0B8C" w:rsidRPr="00015F58" w:rsidRDefault="005F0B8C" w:rsidP="005F0B8C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動作電位的產生</w:t>
      </w:r>
    </w:p>
    <w:p w14:paraId="401EA4CC" w14:textId="77777777" w:rsidR="005F0B8C" w:rsidRPr="005F0B8C" w:rsidRDefault="005F0B8C" w:rsidP="005F0B8C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來自於</w:t>
      </w:r>
      <w:r w:rsidRPr="005F0B8C">
        <w:rPr>
          <w:rFonts w:eastAsia="新細明體" w:cstheme="minorHAnsi"/>
          <w:kern w:val="0"/>
          <w:szCs w:val="24"/>
        </w:rPr>
        <w:t xml:space="preserve"> Gated channel </w:t>
      </w:r>
      <w:r w:rsidRPr="005F0B8C">
        <w:rPr>
          <w:rFonts w:eastAsia="新細明體" w:cstheme="minorHAnsi"/>
          <w:kern w:val="0"/>
          <w:szCs w:val="24"/>
        </w:rPr>
        <w:t>的開關</w:t>
      </w:r>
    </w:p>
    <w:p w14:paraId="72A4EF29" w14:textId="77777777" w:rsidR="005F0B8C" w:rsidRPr="005F0B8C" w:rsidRDefault="005F0B8C" w:rsidP="005F0B8C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Graded Potential</w:t>
      </w:r>
    </w:p>
    <w:p w14:paraId="3C77FBEB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例如感覺訊號刺激</w:t>
      </w:r>
    </w:p>
    <w:p w14:paraId="6208424E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如果累績到達閾值，就會引發動作電位</w:t>
      </w:r>
    </w:p>
    <w:p w14:paraId="71E4A5AA" w14:textId="77777777" w:rsidR="005F0B8C" w:rsidRPr="005F0B8C" w:rsidRDefault="005F0B8C" w:rsidP="005F0B8C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動作電位特色</w:t>
      </w:r>
    </w:p>
    <w:p w14:paraId="6BB46A35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全有或全無</w:t>
      </w:r>
    </w:p>
    <w:p w14:paraId="035B7269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電位最大值是定質，不由刺激強度決定</w:t>
      </w:r>
    </w:p>
    <w:p w14:paraId="6640E30F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產生頻率正比於刺激強度</w:t>
      </w:r>
    </w:p>
    <w:p w14:paraId="5AD3AA91" w14:textId="6B6E658D" w:rsidR="005F0B8C" w:rsidRPr="00015F58" w:rsidRDefault="005F0B8C" w:rsidP="005F0B8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動作電位的階段</w:t>
      </w:r>
    </w:p>
    <w:p w14:paraId="3EB2EBF0" w14:textId="053AD2F4" w:rsidR="005F0B8C" w:rsidRPr="005F0B8C" w:rsidRDefault="005F0B8C" w:rsidP="005F0B8C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noProof/>
          <w:kern w:val="0"/>
          <w:szCs w:val="24"/>
        </w:rPr>
        <w:lastRenderedPageBreak/>
        <w:drawing>
          <wp:inline distT="0" distB="0" distL="0" distR="0" wp14:anchorId="7CC0809D" wp14:editId="58D73515">
            <wp:extent cx="6188710" cy="57994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2D40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Resting State</w:t>
      </w:r>
    </w:p>
    <w:p w14:paraId="615EF300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Depolarization</w:t>
      </w:r>
    </w:p>
    <w:p w14:paraId="129D1F7E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Graded Potential </w:t>
      </w:r>
      <w:r w:rsidRPr="005F0B8C">
        <w:rPr>
          <w:rFonts w:eastAsia="新細明體" w:cstheme="minorHAnsi"/>
          <w:kern w:val="0"/>
          <w:szCs w:val="24"/>
        </w:rPr>
        <w:t>累加</w:t>
      </w:r>
    </w:p>
    <w:p w14:paraId="30CDEC1B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Rising Phase</w:t>
      </w:r>
    </w:p>
    <w:p w14:paraId="66E79EA6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到達</w:t>
      </w:r>
      <w:r w:rsidRPr="005F0B8C">
        <w:rPr>
          <w:rFonts w:eastAsia="新細明體" w:cstheme="minorHAnsi"/>
          <w:kern w:val="0"/>
          <w:szCs w:val="24"/>
        </w:rPr>
        <w:t xml:space="preserve"> Threshold</w:t>
      </w:r>
      <w:r w:rsidRPr="005F0B8C">
        <w:rPr>
          <w:rFonts w:eastAsia="新細明體" w:cstheme="minorHAnsi"/>
          <w:kern w:val="0"/>
          <w:szCs w:val="24"/>
        </w:rPr>
        <w:t>，此時鈉離子通道大量開啟</w:t>
      </w:r>
    </w:p>
    <w:p w14:paraId="5EBE3426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鈉離子通透性增加，平衡電位偏向鈉離子平衡電為</w:t>
      </w:r>
    </w:p>
    <w:p w14:paraId="41E37A95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Falling Phase</w:t>
      </w:r>
    </w:p>
    <w:p w14:paraId="4EE28BBB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此時鈉離子通道仍然開啟，但是被</w:t>
      </w:r>
      <w:r w:rsidRPr="005F0B8C">
        <w:rPr>
          <w:rFonts w:eastAsia="新細明體" w:cstheme="minorHAnsi"/>
          <w:kern w:val="0"/>
          <w:szCs w:val="24"/>
        </w:rPr>
        <w:t xml:space="preserve"> inactivated</w:t>
      </w:r>
    </w:p>
    <w:p w14:paraId="64176A76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鉀離子通道此時才開始因膜電位而開啟，大量鉀離子</w:t>
      </w:r>
      <w:r w:rsidRPr="005F0B8C">
        <w:rPr>
          <w:rFonts w:eastAsia="新細明體" w:cstheme="minorHAnsi"/>
          <w:kern w:val="0"/>
          <w:szCs w:val="24"/>
        </w:rPr>
        <w:t xml:space="preserve"> (</w:t>
      </w:r>
      <w:r w:rsidRPr="005F0B8C">
        <w:rPr>
          <w:rFonts w:eastAsia="新細明體" w:cstheme="minorHAnsi"/>
          <w:kern w:val="0"/>
          <w:szCs w:val="24"/>
        </w:rPr>
        <w:t>正電</w:t>
      </w:r>
      <w:r w:rsidRPr="005F0B8C">
        <w:rPr>
          <w:rFonts w:eastAsia="新細明體" w:cstheme="minorHAnsi"/>
          <w:kern w:val="0"/>
          <w:szCs w:val="24"/>
        </w:rPr>
        <w:t xml:space="preserve">) </w:t>
      </w:r>
      <w:r w:rsidRPr="005F0B8C">
        <w:rPr>
          <w:rFonts w:eastAsia="新細明體" w:cstheme="minorHAnsi"/>
          <w:kern w:val="0"/>
          <w:szCs w:val="24"/>
        </w:rPr>
        <w:t>流出</w:t>
      </w:r>
    </w:p>
    <w:p w14:paraId="715C0F6D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Undershoot</w:t>
      </w:r>
    </w:p>
    <w:p w14:paraId="73C8AB46" w14:textId="1B53CA8F" w:rsid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鉀離子通道一旦開啟，不能很快關閉，因此造成短暫的過極化現象</w:t>
      </w:r>
    </w:p>
    <w:p w14:paraId="3B990EAE" w14:textId="77777777" w:rsidR="005F0B8C" w:rsidRDefault="005F0B8C" w:rsidP="005F0B8C">
      <w:pPr>
        <w:widowControl/>
        <w:spacing w:before="100" w:beforeAutospacing="1" w:after="100" w:afterAutospacing="1"/>
        <w:ind w:left="360"/>
        <w:rPr>
          <w:rFonts w:eastAsia="新細明體" w:cstheme="minorHAnsi"/>
          <w:kern w:val="0"/>
          <w:szCs w:val="24"/>
        </w:rPr>
      </w:pPr>
    </w:p>
    <w:p w14:paraId="745FA52C" w14:textId="39A64B07" w:rsidR="005F0B8C" w:rsidRPr="005F0B8C" w:rsidRDefault="005F0B8C" w:rsidP="005F0B8C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動作電位重要觀念</w:t>
      </w:r>
    </w:p>
    <w:p w14:paraId="145075DC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由於參與靜止膜電位的流動離子本來就很少，</w:t>
      </w:r>
    </w:p>
    <w:p w14:paraId="6DC6298C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因此動作電位涉及到的「流動離子」相較於整個細胞而言，根本是微乎其微</w:t>
      </w:r>
    </w:p>
    <w:p w14:paraId="6634DBA4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所以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proofErr w:type="spellStart"/>
      <w:r w:rsidRPr="005F0B8C">
        <w:rPr>
          <w:rFonts w:eastAsia="新細明體" w:cstheme="minorHAnsi"/>
          <w:kern w:val="0"/>
          <w:szCs w:val="24"/>
        </w:rPr>
        <w:t>Refrectory</w:t>
      </w:r>
      <w:proofErr w:type="spellEnd"/>
      <w:r w:rsidRPr="005F0B8C">
        <w:rPr>
          <w:rFonts w:eastAsia="新細明體" w:cstheme="minorHAnsi"/>
          <w:kern w:val="0"/>
          <w:szCs w:val="24"/>
        </w:rPr>
        <w:t xml:space="preserve"> Period </w:t>
      </w:r>
      <w:r w:rsidRPr="005F0B8C">
        <w:rPr>
          <w:rFonts w:eastAsia="新細明體" w:cstheme="minorHAnsi"/>
          <w:kern w:val="0"/>
          <w:szCs w:val="24"/>
        </w:rPr>
        <w:t>不可能是因為濃度梯度造成</w:t>
      </w:r>
    </w:p>
    <w:p w14:paraId="14DAFF1E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鈉、鉀離子通道的差異</w:t>
      </w:r>
    </w:p>
    <w:p w14:paraId="3079E1E3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鈉離子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快開快關</w:t>
      </w:r>
    </w:p>
    <w:p w14:paraId="4EDB9FF3" w14:textId="77777777" w:rsidR="005F0B8C" w:rsidRPr="005F0B8C" w:rsidRDefault="005F0B8C" w:rsidP="005F0B8C">
      <w:pPr>
        <w:widowControl/>
        <w:numPr>
          <w:ilvl w:val="3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Inactivation of Na</w:t>
      </w:r>
      <w:r w:rsidRPr="005F0B8C">
        <w:rPr>
          <w:rFonts w:eastAsia="新細明體" w:cstheme="minorHAnsi"/>
          <w:kern w:val="0"/>
          <w:szCs w:val="24"/>
          <w:vertAlign w:val="superscript"/>
        </w:rPr>
        <w:t>+</w:t>
      </w:r>
      <w:r w:rsidRPr="005F0B8C">
        <w:rPr>
          <w:rFonts w:eastAsia="新細明體" w:cstheme="minorHAnsi"/>
          <w:kern w:val="0"/>
          <w:szCs w:val="24"/>
        </w:rPr>
        <w:t xml:space="preserve"> Channel: </w:t>
      </w:r>
      <w:r w:rsidRPr="005F0B8C">
        <w:rPr>
          <w:rFonts w:eastAsia="新細明體" w:cstheme="minorHAnsi"/>
          <w:kern w:val="0"/>
          <w:szCs w:val="24"/>
        </w:rPr>
        <w:t>不反應期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proofErr w:type="spellStart"/>
      <w:r w:rsidRPr="005F0B8C">
        <w:rPr>
          <w:rFonts w:eastAsia="新細明體" w:cstheme="minorHAnsi"/>
          <w:kern w:val="0"/>
          <w:szCs w:val="24"/>
        </w:rPr>
        <w:t>Refrectory</w:t>
      </w:r>
      <w:proofErr w:type="spellEnd"/>
      <w:r w:rsidRPr="005F0B8C">
        <w:rPr>
          <w:rFonts w:eastAsia="新細明體" w:cstheme="minorHAnsi"/>
          <w:kern w:val="0"/>
          <w:szCs w:val="24"/>
        </w:rPr>
        <w:t xml:space="preserve"> Period</w:t>
      </w:r>
    </w:p>
    <w:p w14:paraId="5A9408FD" w14:textId="77777777" w:rsidR="005F0B8C" w:rsidRPr="005F0B8C" w:rsidRDefault="005F0B8C" w:rsidP="005F0B8C">
      <w:pPr>
        <w:widowControl/>
        <w:numPr>
          <w:ilvl w:val="4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在</w:t>
      </w:r>
      <w:r w:rsidRPr="005F0B8C">
        <w:rPr>
          <w:rFonts w:eastAsia="新細明體" w:cstheme="minorHAnsi"/>
          <w:kern w:val="0"/>
          <w:szCs w:val="24"/>
        </w:rPr>
        <w:t xml:space="preserve"> falling phase </w:t>
      </w:r>
      <w:r w:rsidRPr="005F0B8C">
        <w:rPr>
          <w:rFonts w:eastAsia="新細明體" w:cstheme="minorHAnsi"/>
          <w:kern w:val="0"/>
          <w:szCs w:val="24"/>
        </w:rPr>
        <w:t>仍然開啟，但是被</w:t>
      </w:r>
      <w:r w:rsidRPr="005F0B8C">
        <w:rPr>
          <w:rFonts w:eastAsia="新細明體" w:cstheme="minorHAnsi"/>
          <w:kern w:val="0"/>
          <w:szCs w:val="24"/>
        </w:rPr>
        <w:t xml:space="preserve"> inactivated</w:t>
      </w:r>
    </w:p>
    <w:p w14:paraId="7C29B855" w14:textId="77777777" w:rsidR="005F0B8C" w:rsidRPr="005F0B8C" w:rsidRDefault="005F0B8C" w:rsidP="005F0B8C">
      <w:pPr>
        <w:widowControl/>
        <w:numPr>
          <w:ilvl w:val="4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要直到早期</w:t>
      </w:r>
      <w:r w:rsidRPr="005F0B8C">
        <w:rPr>
          <w:rFonts w:eastAsia="新細明體" w:cstheme="minorHAnsi"/>
          <w:kern w:val="0"/>
          <w:szCs w:val="24"/>
        </w:rPr>
        <w:t xml:space="preserve"> undershoot period</w:t>
      </w:r>
      <w:r w:rsidRPr="005F0B8C">
        <w:rPr>
          <w:rFonts w:eastAsia="新細明體" w:cstheme="minorHAnsi"/>
          <w:kern w:val="0"/>
          <w:szCs w:val="24"/>
        </w:rPr>
        <w:t>，才會</w:t>
      </w:r>
      <w:r w:rsidRPr="005F0B8C">
        <w:rPr>
          <w:rFonts w:eastAsia="新細明體" w:cstheme="minorHAnsi"/>
          <w:kern w:val="0"/>
          <w:szCs w:val="24"/>
        </w:rPr>
        <w:t xml:space="preserve"> close</w:t>
      </w:r>
      <w:r w:rsidRPr="005F0B8C">
        <w:rPr>
          <w:rFonts w:eastAsia="新細明體" w:cstheme="minorHAnsi"/>
          <w:kern w:val="0"/>
          <w:szCs w:val="24"/>
        </w:rPr>
        <w:t>，解除</w:t>
      </w:r>
      <w:r w:rsidRPr="005F0B8C">
        <w:rPr>
          <w:rFonts w:eastAsia="新細明體" w:cstheme="minorHAnsi"/>
          <w:kern w:val="0"/>
          <w:szCs w:val="24"/>
        </w:rPr>
        <w:t xml:space="preserve"> inactivated </w:t>
      </w:r>
      <w:r w:rsidRPr="005F0B8C">
        <w:rPr>
          <w:rFonts w:eastAsia="新細明體" w:cstheme="minorHAnsi"/>
          <w:kern w:val="0"/>
          <w:szCs w:val="24"/>
        </w:rPr>
        <w:t>狀態</w:t>
      </w:r>
    </w:p>
    <w:p w14:paraId="6791A0B1" w14:textId="77777777" w:rsidR="005F0B8C" w:rsidRPr="005F0B8C" w:rsidRDefault="005F0B8C" w:rsidP="005F0B8C">
      <w:pPr>
        <w:widowControl/>
        <w:numPr>
          <w:ilvl w:val="5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才會再次對電位敏感</w:t>
      </w:r>
    </w:p>
    <w:p w14:paraId="58CEA467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鉀離子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慢開慢關</w:t>
      </w:r>
    </w:p>
    <w:p w14:paraId="0A85F829" w14:textId="77777777" w:rsidR="005F0B8C" w:rsidRPr="005F0B8C" w:rsidRDefault="005F0B8C" w:rsidP="005F0B8C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動作電位的傳遞</w:t>
      </w:r>
    </w:p>
    <w:p w14:paraId="508DF038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某一段發生動作電位，促使後面那一段開始去極化</w:t>
      </w:r>
      <w:r w:rsidRPr="005F0B8C">
        <w:rPr>
          <w:rFonts w:eastAsia="新細明體" w:cstheme="minorHAnsi"/>
          <w:kern w:val="0"/>
          <w:szCs w:val="24"/>
        </w:rPr>
        <w:t>...</w:t>
      </w:r>
    </w:p>
    <w:p w14:paraId="70457E71" w14:textId="1F03328C" w:rsidR="005F0B8C" w:rsidRPr="005F0B8C" w:rsidRDefault="005F0B8C" w:rsidP="005F0B8C">
      <w:pPr>
        <w:widowControl/>
        <w:spacing w:before="100" w:beforeAutospacing="1" w:after="100" w:afterAutospacing="1"/>
        <w:ind w:left="1080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745468FA" wp14:editId="3920B200">
            <wp:extent cx="2072640" cy="3009585"/>
            <wp:effectExtent l="0" t="0" r="381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26" cy="301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96AF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只會往單一方向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因為不反應期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proofErr w:type="spellStart"/>
      <w:r w:rsidRPr="005F0B8C">
        <w:rPr>
          <w:rFonts w:eastAsia="新細明體" w:cstheme="minorHAnsi"/>
          <w:kern w:val="0"/>
          <w:szCs w:val="24"/>
        </w:rPr>
        <w:t>Refrectory</w:t>
      </w:r>
      <w:proofErr w:type="spellEnd"/>
      <w:r w:rsidRPr="005F0B8C">
        <w:rPr>
          <w:rFonts w:eastAsia="新細明體" w:cstheme="minorHAnsi"/>
          <w:kern w:val="0"/>
          <w:szCs w:val="24"/>
        </w:rPr>
        <w:t xml:space="preserve"> Period</w:t>
      </w:r>
    </w:p>
    <w:p w14:paraId="58718520" w14:textId="77777777" w:rsidR="005F0B8C" w:rsidRPr="005F0B8C" w:rsidRDefault="005F0B8C" w:rsidP="005F0B8C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長距離傳輸的演化</w:t>
      </w:r>
    </w:p>
    <w:p w14:paraId="160CF664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無脊椎動物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粗大的軸突，減少電阻</w:t>
      </w:r>
    </w:p>
    <w:p w14:paraId="0A552509" w14:textId="77777777" w:rsidR="005F0B8C" w:rsidRPr="005F0B8C" w:rsidRDefault="005F0B8C" w:rsidP="005F0B8C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脊椎動物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髓鞘，相較於粗大的軸突，非常節省空間</w:t>
      </w:r>
    </w:p>
    <w:p w14:paraId="7F7A816A" w14:textId="77777777" w:rsidR="005F0B8C" w:rsidRPr="005F0B8C" w:rsidRDefault="005F0B8C" w:rsidP="005F0B8C">
      <w:pPr>
        <w:widowControl/>
        <w:numPr>
          <w:ilvl w:val="3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髓鞘</w:t>
      </w:r>
    </w:p>
    <w:p w14:paraId="19C3B3B9" w14:textId="77777777" w:rsidR="005F0B8C" w:rsidRPr="005F0B8C" w:rsidRDefault="005F0B8C" w:rsidP="005F0B8C">
      <w:pPr>
        <w:widowControl/>
        <w:numPr>
          <w:ilvl w:val="4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絕緣，使得動作電位可以傳得更遠</w:t>
      </w:r>
    </w:p>
    <w:p w14:paraId="03D28F8F" w14:textId="77777777" w:rsidR="005F0B8C" w:rsidRPr="005F0B8C" w:rsidRDefault="005F0B8C" w:rsidP="005F0B8C">
      <w:pPr>
        <w:widowControl/>
        <w:numPr>
          <w:ilvl w:val="4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也使得離子通道的開合可以在較少地方發生，增加速度</w:t>
      </w:r>
    </w:p>
    <w:p w14:paraId="2E5C739B" w14:textId="77777777" w:rsidR="005F0B8C" w:rsidRPr="005F0B8C" w:rsidRDefault="00015F58" w:rsidP="005F0B8C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lastRenderedPageBreak/>
        <w:pict w14:anchorId="37B358CE">
          <v:rect id="_x0000_i1027" style="width:0;height:1.5pt" o:hralign="center" o:hrstd="t" o:hr="t" fillcolor="#a0a0a0" stroked="f"/>
        </w:pict>
      </w:r>
    </w:p>
    <w:p w14:paraId="2BCBC173" w14:textId="77777777" w:rsidR="005F0B8C" w:rsidRPr="00015F58" w:rsidRDefault="005F0B8C" w:rsidP="005F0B8C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突觸與神經遞質</w:t>
      </w:r>
    </w:p>
    <w:p w14:paraId="42C91ED6" w14:textId="77777777" w:rsidR="005F0B8C" w:rsidRPr="005F0B8C" w:rsidRDefault="005F0B8C" w:rsidP="005F0B8C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突觸類型</w:t>
      </w:r>
    </w:p>
    <w:p w14:paraId="38B0CB37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電突觸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脊椎動物的心臟、無脊椎動物的整個神經系統常見</w:t>
      </w:r>
    </w:p>
    <w:p w14:paraId="7170BDCA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化學突觸</w:t>
      </w:r>
      <w:r w:rsidRPr="005F0B8C">
        <w:rPr>
          <w:rFonts w:eastAsia="新細明體" w:cstheme="minorHAnsi"/>
          <w:kern w:val="0"/>
          <w:szCs w:val="24"/>
        </w:rPr>
        <w:t>: </w:t>
      </w:r>
      <w:r w:rsidRPr="005F0B8C">
        <w:rPr>
          <w:rFonts w:eastAsia="新細明體" w:cstheme="minorHAnsi"/>
          <w:kern w:val="0"/>
          <w:szCs w:val="24"/>
        </w:rPr>
        <w:t>神經遞質</w:t>
      </w:r>
    </w:p>
    <w:p w14:paraId="0D2DF329" w14:textId="77777777" w:rsidR="005F0B8C" w:rsidRPr="005F0B8C" w:rsidRDefault="005F0B8C" w:rsidP="005F0B8C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神經遞質的釋放的機制</w:t>
      </w:r>
    </w:p>
    <w:p w14:paraId="36D61A47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Ca</w:t>
      </w:r>
      <w:r w:rsidRPr="005F0B8C">
        <w:rPr>
          <w:rFonts w:eastAsia="新細明體" w:cstheme="minorHAnsi"/>
          <w:kern w:val="0"/>
          <w:szCs w:val="24"/>
          <w:vertAlign w:val="superscript"/>
        </w:rPr>
        <w:t>2+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Cs w:val="24"/>
        </w:rPr>
        <w:t>離子通道</w:t>
      </w:r>
    </w:p>
    <w:p w14:paraId="4EBAD9FA" w14:textId="77777777" w:rsidR="005F0B8C" w:rsidRPr="00015F58" w:rsidRDefault="005F0B8C" w:rsidP="005F0B8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Cs w:val="24"/>
        </w:rPr>
        <w:t>化學突觸的調控</w:t>
      </w:r>
    </w:p>
    <w:p w14:paraId="714930E5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神經遞質數量</w:t>
      </w:r>
    </w:p>
    <w:p w14:paraId="1FE5C2AB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神經遞質會被水解</w:t>
      </w:r>
      <w:r w:rsidRPr="005F0B8C">
        <w:rPr>
          <w:rFonts w:eastAsia="新細明體" w:cstheme="minorHAnsi"/>
          <w:kern w:val="0"/>
          <w:szCs w:val="24"/>
        </w:rPr>
        <w:t xml:space="preserve"> Hydrolysis </w:t>
      </w:r>
      <w:r w:rsidRPr="005F0B8C">
        <w:rPr>
          <w:rFonts w:eastAsia="新細明體" w:cstheme="minorHAnsi"/>
          <w:kern w:val="0"/>
          <w:szCs w:val="24"/>
        </w:rPr>
        <w:t>或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Cs w:val="24"/>
        </w:rPr>
        <w:t>再吸收</w:t>
      </w:r>
      <w:r w:rsidRPr="005F0B8C">
        <w:rPr>
          <w:rFonts w:eastAsia="新細明體" w:cstheme="minorHAnsi"/>
          <w:kern w:val="0"/>
          <w:szCs w:val="24"/>
        </w:rPr>
        <w:t xml:space="preserve"> Reuptake</w:t>
      </w:r>
      <w:r w:rsidRPr="005F0B8C">
        <w:rPr>
          <w:rFonts w:eastAsia="新細明體" w:cstheme="minorHAnsi"/>
          <w:kern w:val="0"/>
          <w:szCs w:val="24"/>
        </w:rPr>
        <w:t>，這會終止神經訊號傳遞</w:t>
      </w:r>
    </w:p>
    <w:p w14:paraId="4C69EF2A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可能會被運輸到突觸前、突觸後，或者是周圍的膠細胞</w:t>
      </w:r>
    </w:p>
    <w:p w14:paraId="1708FE52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像是乙醯膽鹼是被水解，但是血親素是被</w:t>
      </w:r>
      <w:r w:rsidRPr="005F0B8C">
        <w:rPr>
          <w:rFonts w:eastAsia="新細明體" w:cstheme="minorHAnsi"/>
          <w:kern w:val="0"/>
          <w:szCs w:val="24"/>
        </w:rPr>
        <w:t xml:space="preserve"> Reuptake</w:t>
      </w:r>
    </w:p>
    <w:p w14:paraId="4F113E05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突觸後神經元反應能力</w:t>
      </w:r>
    </w:p>
    <w:p w14:paraId="6385226D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受器數量受到動態調控</w:t>
      </w:r>
    </w:p>
    <w:p w14:paraId="05869CEC" w14:textId="77777777" w:rsidR="005F0B8C" w:rsidRPr="005F0B8C" w:rsidRDefault="005F0B8C" w:rsidP="005F0B8C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化學突觸如何影響突觸後神經元</w:t>
      </w:r>
    </w:p>
    <w:p w14:paraId="183EBDBD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Ionotropic receptor</w:t>
      </w:r>
    </w:p>
    <w:p w14:paraId="3A01B162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ligand-gated ion channel</w:t>
      </w:r>
    </w:p>
    <w:p w14:paraId="6DFEDF81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造成</w:t>
      </w:r>
      <w:r w:rsidRPr="005F0B8C">
        <w:rPr>
          <w:rFonts w:eastAsia="新細明體" w:cstheme="minorHAnsi"/>
          <w:kern w:val="0"/>
          <w:szCs w:val="24"/>
        </w:rPr>
        <w:t xml:space="preserve"> Graded Potential</w:t>
      </w:r>
    </w:p>
    <w:p w14:paraId="65D14F12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EPSP</w:t>
      </w:r>
      <w:r w:rsidRPr="005F0B8C">
        <w:rPr>
          <w:rFonts w:eastAsia="新細明體" w:cstheme="minorHAnsi"/>
          <w:kern w:val="0"/>
          <w:szCs w:val="24"/>
        </w:rPr>
        <w:t>、</w:t>
      </w:r>
      <w:r w:rsidRPr="005F0B8C">
        <w:rPr>
          <w:rFonts w:eastAsia="新細明體" w:cstheme="minorHAnsi"/>
          <w:kern w:val="0"/>
          <w:szCs w:val="24"/>
        </w:rPr>
        <w:t>IPSP</w:t>
      </w:r>
    </w:p>
    <w:p w14:paraId="29D36571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造成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 EPSP </w:t>
      </w:r>
      <w:r w:rsidRPr="005F0B8C">
        <w:rPr>
          <w:rFonts w:eastAsia="新細明體" w:cstheme="minorHAnsi"/>
          <w:b/>
          <w:bCs/>
          <w:kern w:val="0"/>
          <w:szCs w:val="24"/>
        </w:rPr>
        <w:t>的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 channel</w:t>
      </w:r>
    </w:p>
    <w:p w14:paraId="2DE77C37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通過</w:t>
      </w:r>
      <w:r w:rsidRPr="005F0B8C">
        <w:rPr>
          <w:rFonts w:eastAsia="新細明體" w:cstheme="minorHAnsi"/>
          <w:kern w:val="0"/>
          <w:sz w:val="22"/>
          <w:shd w:val="clear" w:color="auto" w:fill="FFFAA5"/>
        </w:rPr>
        <w:t>同時增加</w:t>
      </w:r>
      <w:r w:rsidRPr="005F0B8C">
        <w:rPr>
          <w:rFonts w:eastAsia="新細明體" w:cstheme="minorHAnsi"/>
          <w:kern w:val="0"/>
          <w:sz w:val="22"/>
          <w:shd w:val="clear" w:color="auto" w:fill="FFFAA5"/>
        </w:rPr>
        <w:t xml:space="preserve"> K</w:t>
      </w:r>
      <w:r w:rsidRPr="005F0B8C">
        <w:rPr>
          <w:rFonts w:eastAsia="新細明體" w:cstheme="minorHAnsi"/>
          <w:kern w:val="0"/>
          <w:sz w:val="22"/>
          <w:shd w:val="clear" w:color="auto" w:fill="FFFAA5"/>
          <w:vertAlign w:val="superscript"/>
        </w:rPr>
        <w:t>+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 w:val="22"/>
          <w:shd w:val="clear" w:color="auto" w:fill="FFFAA5"/>
        </w:rPr>
        <w:t>和</w:t>
      </w:r>
      <w:r w:rsidRPr="005F0B8C">
        <w:rPr>
          <w:rFonts w:eastAsia="新細明體" w:cstheme="minorHAnsi"/>
          <w:kern w:val="0"/>
          <w:sz w:val="22"/>
          <w:shd w:val="clear" w:color="auto" w:fill="FFFAA5"/>
        </w:rPr>
        <w:t xml:space="preserve"> Na</w:t>
      </w:r>
      <w:r w:rsidRPr="005F0B8C">
        <w:rPr>
          <w:rFonts w:eastAsia="新細明體" w:cstheme="minorHAnsi"/>
          <w:kern w:val="0"/>
          <w:sz w:val="22"/>
          <w:shd w:val="clear" w:color="auto" w:fill="FFFAA5"/>
          <w:vertAlign w:val="superscript"/>
        </w:rPr>
        <w:t>+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 w:val="22"/>
          <w:shd w:val="clear" w:color="auto" w:fill="FFFAA5"/>
        </w:rPr>
        <w:t>通透性</w:t>
      </w:r>
      <w:r w:rsidRPr="005F0B8C">
        <w:rPr>
          <w:rFonts w:eastAsia="新細明體" w:cstheme="minorHAnsi"/>
          <w:kern w:val="0"/>
          <w:szCs w:val="24"/>
        </w:rPr>
        <w:t>，讓</w:t>
      </w:r>
      <w:r w:rsidRPr="005F0B8C">
        <w:rPr>
          <w:rFonts w:eastAsia="新細明體" w:cstheme="minorHAnsi"/>
          <w:kern w:val="0"/>
          <w:szCs w:val="24"/>
        </w:rPr>
        <w:t xml:space="preserve"> Na</w:t>
      </w:r>
      <w:r w:rsidRPr="005F0B8C">
        <w:rPr>
          <w:rFonts w:eastAsia="新細明體" w:cstheme="minorHAnsi"/>
          <w:kern w:val="0"/>
          <w:szCs w:val="24"/>
          <w:vertAlign w:val="superscript"/>
        </w:rPr>
        <w:t>+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Cs w:val="24"/>
        </w:rPr>
        <w:t>大量流入，使得突觸後神經元發生去極化</w:t>
      </w:r>
    </w:p>
    <w:p w14:paraId="24950D7E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造成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 EPSP </w:t>
      </w:r>
      <w:r w:rsidRPr="005F0B8C">
        <w:rPr>
          <w:rFonts w:eastAsia="新細明體" w:cstheme="minorHAnsi"/>
          <w:b/>
          <w:bCs/>
          <w:kern w:val="0"/>
          <w:szCs w:val="24"/>
        </w:rPr>
        <w:t>的</w:t>
      </w:r>
      <w:r w:rsidRPr="005F0B8C">
        <w:rPr>
          <w:rFonts w:eastAsia="新細明體" w:cstheme="minorHAnsi"/>
          <w:b/>
          <w:bCs/>
          <w:kern w:val="0"/>
          <w:szCs w:val="24"/>
        </w:rPr>
        <w:t xml:space="preserve"> channel</w:t>
      </w:r>
    </w:p>
    <w:p w14:paraId="05336781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通過</w:t>
      </w:r>
      <w:r w:rsidRPr="005F0B8C">
        <w:rPr>
          <w:rFonts w:eastAsia="新細明體" w:cstheme="minorHAnsi"/>
          <w:kern w:val="0"/>
          <w:szCs w:val="24"/>
          <w:shd w:val="clear" w:color="auto" w:fill="FFFAA5"/>
        </w:rPr>
        <w:t>增加</w:t>
      </w:r>
      <w:r w:rsidRPr="005F0B8C">
        <w:rPr>
          <w:rFonts w:eastAsia="新細明體" w:cstheme="minorHAnsi"/>
          <w:kern w:val="0"/>
          <w:szCs w:val="24"/>
          <w:shd w:val="clear" w:color="auto" w:fill="FFFAA5"/>
        </w:rPr>
        <w:t xml:space="preserve"> K</w:t>
      </w:r>
      <w:r w:rsidRPr="005F0B8C">
        <w:rPr>
          <w:rFonts w:eastAsia="新細明體" w:cstheme="minorHAnsi"/>
          <w:kern w:val="0"/>
          <w:szCs w:val="24"/>
          <w:shd w:val="clear" w:color="auto" w:fill="FFFAA5"/>
          <w:vertAlign w:val="superscript"/>
        </w:rPr>
        <w:t>+</w:t>
      </w:r>
      <w:r w:rsidRPr="005F0B8C">
        <w:rPr>
          <w:rFonts w:eastAsia="新細明體" w:cstheme="minorHAnsi"/>
          <w:kern w:val="0"/>
          <w:szCs w:val="24"/>
          <w:shd w:val="clear" w:color="auto" w:fill="FFFAA5"/>
        </w:rPr>
        <w:t> </w:t>
      </w:r>
      <w:r w:rsidRPr="005F0B8C">
        <w:rPr>
          <w:rFonts w:eastAsia="新細明體" w:cstheme="minorHAnsi"/>
          <w:kern w:val="0"/>
          <w:szCs w:val="24"/>
          <w:shd w:val="clear" w:color="auto" w:fill="FFFAA5"/>
        </w:rPr>
        <w:t>或</w:t>
      </w:r>
      <w:r w:rsidRPr="005F0B8C">
        <w:rPr>
          <w:rFonts w:eastAsia="新細明體" w:cstheme="minorHAnsi"/>
          <w:kern w:val="0"/>
          <w:szCs w:val="24"/>
          <w:shd w:val="clear" w:color="auto" w:fill="FFFAA5"/>
        </w:rPr>
        <w:t xml:space="preserve"> Cl</w:t>
      </w:r>
      <w:r w:rsidRPr="005F0B8C">
        <w:rPr>
          <w:rFonts w:eastAsia="新細明體" w:cstheme="minorHAnsi"/>
          <w:kern w:val="0"/>
          <w:szCs w:val="24"/>
          <w:shd w:val="clear" w:color="auto" w:fill="FFFAA5"/>
          <w:vertAlign w:val="superscript"/>
        </w:rPr>
        <w:t>-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Cs w:val="24"/>
          <w:shd w:val="clear" w:color="auto" w:fill="FFFAA5"/>
        </w:rPr>
        <w:t>通透性</w:t>
      </w:r>
      <w:r w:rsidRPr="005F0B8C">
        <w:rPr>
          <w:rFonts w:eastAsia="新細明體" w:cstheme="minorHAnsi"/>
          <w:kern w:val="0"/>
          <w:szCs w:val="24"/>
        </w:rPr>
        <w:t>，使得突觸後神經元發生過極化</w:t>
      </w:r>
    </w:p>
    <w:p w14:paraId="4B5E52E9" w14:textId="77777777" w:rsidR="005F0B8C" w:rsidRDefault="005F0B8C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br w:type="page"/>
      </w:r>
    </w:p>
    <w:p w14:paraId="20167357" w14:textId="6A2C9508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lastRenderedPageBreak/>
        <w:t>Summation</w:t>
      </w:r>
    </w:p>
    <w:p w14:paraId="1853A248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EPSP Summation</w:t>
      </w:r>
    </w:p>
    <w:p w14:paraId="5B85572E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Temporal</w:t>
      </w:r>
    </w:p>
    <w:p w14:paraId="256E744D" w14:textId="36597694" w:rsidR="005F0B8C" w:rsidRPr="005F0B8C" w:rsidRDefault="005F0B8C" w:rsidP="005F0B8C">
      <w:pPr>
        <w:widowControl/>
        <w:numPr>
          <w:ilvl w:val="5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7662AA74" wp14:editId="75117D11">
            <wp:extent cx="1996440" cy="15468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79BA" w14:textId="77777777" w:rsidR="005F0B8C" w:rsidRPr="005F0B8C" w:rsidRDefault="005F0B8C" w:rsidP="005F0B8C">
      <w:pPr>
        <w:widowControl/>
        <w:numPr>
          <w:ilvl w:val="5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在前一個</w:t>
      </w:r>
      <w:r w:rsidRPr="005F0B8C">
        <w:rPr>
          <w:rFonts w:eastAsia="新細明體" w:cstheme="minorHAnsi"/>
          <w:kern w:val="0"/>
          <w:szCs w:val="24"/>
        </w:rPr>
        <w:t xml:space="preserve"> Graded Potential </w:t>
      </w:r>
      <w:r w:rsidRPr="005F0B8C">
        <w:rPr>
          <w:rFonts w:eastAsia="新細明體" w:cstheme="minorHAnsi"/>
          <w:kern w:val="0"/>
          <w:szCs w:val="24"/>
        </w:rPr>
        <w:t>消失前</w:t>
      </w:r>
    </w:p>
    <w:p w14:paraId="0AFAA08D" w14:textId="77777777" w:rsidR="005F0B8C" w:rsidRPr="005F0B8C" w:rsidRDefault="005F0B8C" w:rsidP="005F0B8C">
      <w:pPr>
        <w:widowControl/>
        <w:numPr>
          <w:ilvl w:val="5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同一個突觸又傳了一個</w:t>
      </w:r>
      <w:r w:rsidRPr="005F0B8C">
        <w:rPr>
          <w:rFonts w:eastAsia="新細明體" w:cstheme="minorHAnsi"/>
          <w:kern w:val="0"/>
          <w:szCs w:val="24"/>
        </w:rPr>
        <w:t xml:space="preserve"> IPSP</w:t>
      </w:r>
    </w:p>
    <w:p w14:paraId="4BEDFBBE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Spatial</w:t>
      </w:r>
    </w:p>
    <w:p w14:paraId="03DF7C8C" w14:textId="2126D7AC" w:rsidR="005F0B8C" w:rsidRPr="005F0B8C" w:rsidRDefault="005F0B8C" w:rsidP="005F0B8C">
      <w:pPr>
        <w:widowControl/>
        <w:numPr>
          <w:ilvl w:val="5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16FFA8DC" wp14:editId="253D286F">
            <wp:extent cx="2209800" cy="15087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B624" w14:textId="77777777" w:rsidR="005F0B8C" w:rsidRPr="005F0B8C" w:rsidRDefault="005F0B8C" w:rsidP="005F0B8C">
      <w:pPr>
        <w:widowControl/>
        <w:numPr>
          <w:ilvl w:val="5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不同突觸在靠近的時間，傳送</w:t>
      </w:r>
      <w:r w:rsidRPr="005F0B8C">
        <w:rPr>
          <w:rFonts w:eastAsia="新細明體" w:cstheme="minorHAnsi"/>
          <w:kern w:val="0"/>
          <w:szCs w:val="24"/>
        </w:rPr>
        <w:t xml:space="preserve"> EPSP </w:t>
      </w:r>
      <w:r w:rsidRPr="005F0B8C">
        <w:rPr>
          <w:rFonts w:eastAsia="新細明體" w:cstheme="minorHAnsi"/>
          <w:kern w:val="0"/>
          <w:szCs w:val="24"/>
        </w:rPr>
        <w:t>到同一個突觸後神經元</w:t>
      </w:r>
      <w:r w:rsidRPr="005F0B8C">
        <w:rPr>
          <w:rFonts w:eastAsia="新細明體" w:cstheme="minorHAnsi"/>
          <w:kern w:val="0"/>
          <w:szCs w:val="24"/>
        </w:rPr>
        <w:t> </w:t>
      </w:r>
    </w:p>
    <w:p w14:paraId="028D4E29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上述加總方式，同樣適用於</w:t>
      </w:r>
      <w:r w:rsidRPr="005F0B8C">
        <w:rPr>
          <w:rFonts w:eastAsia="新細明體" w:cstheme="minorHAnsi"/>
          <w:kern w:val="0"/>
          <w:szCs w:val="24"/>
        </w:rPr>
        <w:t xml:space="preserve"> IPSP</w:t>
      </w:r>
    </w:p>
    <w:p w14:paraId="01FC2E86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整個突觸後神經元的淨變化，由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b/>
          <w:bCs/>
          <w:kern w:val="0"/>
          <w:szCs w:val="24"/>
        </w:rPr>
        <w:t>EPSP - IPSP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Cs w:val="24"/>
        </w:rPr>
        <w:t>決定</w:t>
      </w:r>
    </w:p>
    <w:p w14:paraId="429183ED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淨變化</w:t>
      </w:r>
      <w:r w:rsidRPr="005F0B8C">
        <w:rPr>
          <w:rFonts w:eastAsia="新細明體" w:cstheme="minorHAnsi"/>
          <w:kern w:val="0"/>
          <w:szCs w:val="24"/>
        </w:rPr>
        <w:t xml:space="preserve"> = </w:t>
      </w:r>
      <w:r w:rsidRPr="005F0B8C">
        <w:rPr>
          <w:rFonts w:eastAsia="新細明體" w:cstheme="minorHAnsi"/>
          <w:kern w:val="0"/>
          <w:szCs w:val="24"/>
        </w:rPr>
        <w:t>到底整個細胞是要去極化還是過極化</w:t>
      </w:r>
    </w:p>
    <w:p w14:paraId="637F033E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軸丘的電位，反映了</w:t>
      </w:r>
      <w:r w:rsidRPr="005F0B8C">
        <w:rPr>
          <w:rFonts w:eastAsia="新細明體" w:cstheme="minorHAnsi"/>
          <w:kern w:val="0"/>
          <w:szCs w:val="24"/>
        </w:rPr>
        <w:t xml:space="preserve"> EPSP - IPSP </w:t>
      </w:r>
      <w:r w:rsidRPr="005F0B8C">
        <w:rPr>
          <w:rFonts w:eastAsia="新細明體" w:cstheme="minorHAnsi"/>
          <w:kern w:val="0"/>
          <w:szCs w:val="24"/>
        </w:rPr>
        <w:t>的淨效果</w:t>
      </w:r>
    </w:p>
    <w:p w14:paraId="1AAC4628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b/>
          <w:bCs/>
          <w:kern w:val="0"/>
          <w:szCs w:val="24"/>
        </w:rPr>
        <w:t>Metabotropic receptor</w:t>
      </w:r>
    </w:p>
    <w:p w14:paraId="5E0C1DD5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G-protein-coupled receptor</w:t>
      </w:r>
    </w:p>
    <w:p w14:paraId="11E16227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可透過</w:t>
      </w:r>
      <w:r w:rsidRPr="005F0B8C">
        <w:rPr>
          <w:rFonts w:eastAsia="新細明體" w:cstheme="minorHAnsi"/>
          <w:kern w:val="0"/>
          <w:szCs w:val="24"/>
        </w:rPr>
        <w:t xml:space="preserve"> Kinase A </w:t>
      </w:r>
      <w:r w:rsidRPr="005F0B8C">
        <w:rPr>
          <w:rFonts w:eastAsia="新細明體" w:cstheme="minorHAnsi"/>
          <w:kern w:val="0"/>
          <w:szCs w:val="24"/>
        </w:rPr>
        <w:t>之類的蛋白質磷酸化，使得其他</w:t>
      </w:r>
      <w:r w:rsidRPr="005F0B8C">
        <w:rPr>
          <w:rFonts w:eastAsia="新細明體" w:cstheme="minorHAnsi"/>
          <w:kern w:val="0"/>
          <w:szCs w:val="24"/>
        </w:rPr>
        <w:t xml:space="preserve"> Ionotropic receptor </w:t>
      </w:r>
      <w:r w:rsidRPr="005F0B8C">
        <w:rPr>
          <w:rFonts w:eastAsia="新細明體" w:cstheme="minorHAnsi"/>
          <w:kern w:val="0"/>
          <w:szCs w:val="24"/>
        </w:rPr>
        <w:t>更敏感</w:t>
      </w:r>
    </w:p>
    <w:p w14:paraId="0E7F299E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由於</w:t>
      </w:r>
      <w:r w:rsidRPr="005F0B8C">
        <w:rPr>
          <w:rFonts w:eastAsia="新細明體" w:cstheme="minorHAnsi"/>
          <w:kern w:val="0"/>
          <w:szCs w:val="24"/>
        </w:rPr>
        <w:t xml:space="preserve"> cascade, amplification</w:t>
      </w:r>
      <w:r w:rsidRPr="005F0B8C">
        <w:rPr>
          <w:rFonts w:eastAsia="新細明體" w:cstheme="minorHAnsi"/>
          <w:kern w:val="0"/>
          <w:szCs w:val="24"/>
        </w:rPr>
        <w:t>，一個</w:t>
      </w:r>
      <w:r w:rsidRPr="005F0B8C">
        <w:rPr>
          <w:rFonts w:eastAsia="新細明體" w:cstheme="minorHAnsi"/>
          <w:kern w:val="0"/>
          <w:szCs w:val="24"/>
        </w:rPr>
        <w:t xml:space="preserve"> GPCR </w:t>
      </w:r>
      <w:r w:rsidRPr="005F0B8C">
        <w:rPr>
          <w:rFonts w:eastAsia="新細明體" w:cstheme="minorHAnsi"/>
          <w:kern w:val="0"/>
          <w:szCs w:val="24"/>
        </w:rPr>
        <w:t>通常可以影響很多個</w:t>
      </w:r>
      <w:r w:rsidRPr="005F0B8C">
        <w:rPr>
          <w:rFonts w:eastAsia="新細明體" w:cstheme="minorHAnsi"/>
          <w:kern w:val="0"/>
          <w:szCs w:val="24"/>
        </w:rPr>
        <w:t> Ionotropic receptor</w:t>
      </w:r>
    </w:p>
    <w:p w14:paraId="3F6C55C2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上述兩種</w:t>
      </w:r>
      <w:r w:rsidRPr="005F0B8C">
        <w:rPr>
          <w:rFonts w:eastAsia="新細明體" w:cstheme="minorHAnsi"/>
          <w:kern w:val="0"/>
          <w:szCs w:val="24"/>
        </w:rPr>
        <w:t xml:space="preserve"> receptor </w:t>
      </w:r>
      <w:r w:rsidRPr="005F0B8C">
        <w:rPr>
          <w:rFonts w:eastAsia="新細明體" w:cstheme="minorHAnsi"/>
          <w:kern w:val="0"/>
          <w:szCs w:val="24"/>
        </w:rPr>
        <w:t>的效果可能會剛好相反</w:t>
      </w:r>
    </w:p>
    <w:p w14:paraId="3A22D8A1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在突觸後神經元，可能只有上述的其中一種，也有可能有兩種。</w:t>
      </w:r>
    </w:p>
    <w:p w14:paraId="0F7AA49C" w14:textId="77777777" w:rsidR="005F0B8C" w:rsidRDefault="005F0B8C">
      <w:pPr>
        <w:widowControl/>
        <w:rPr>
          <w:rFonts w:eastAsia="新細明體" w:cstheme="minorHAnsi"/>
          <w:b/>
          <w:bCs/>
          <w:kern w:val="0"/>
          <w:sz w:val="30"/>
          <w:szCs w:val="30"/>
        </w:rPr>
      </w:pPr>
      <w:r>
        <w:rPr>
          <w:rFonts w:eastAsia="新細明體" w:cstheme="minorHAnsi"/>
          <w:b/>
          <w:bCs/>
          <w:kern w:val="0"/>
          <w:sz w:val="30"/>
          <w:szCs w:val="30"/>
        </w:rPr>
        <w:br w:type="page"/>
      </w:r>
    </w:p>
    <w:p w14:paraId="65DD7A91" w14:textId="7C9F89E9" w:rsidR="005F0B8C" w:rsidRPr="00015F58" w:rsidRDefault="005F0B8C" w:rsidP="005F0B8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 w:val="30"/>
          <w:szCs w:val="30"/>
        </w:rPr>
        <w:lastRenderedPageBreak/>
        <w:t>神經遞質的分類</w:t>
      </w:r>
    </w:p>
    <w:p w14:paraId="7CB403F5" w14:textId="77777777" w:rsidR="005F0B8C" w:rsidRPr="00015F58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Cs w:val="24"/>
        </w:rPr>
        <w:t>乙醯膽鹼</w:t>
      </w:r>
    </w:p>
    <w:p w14:paraId="2108D4CD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調控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會被</w:t>
      </w:r>
      <w:r w:rsidRPr="005F0B8C">
        <w:rPr>
          <w:rFonts w:eastAsia="新細明體" w:cstheme="minorHAnsi"/>
          <w:kern w:val="0"/>
          <w:szCs w:val="24"/>
        </w:rPr>
        <w:t xml:space="preserve"> Acetylcholinesterase </w:t>
      </w:r>
      <w:r w:rsidRPr="005F0B8C">
        <w:rPr>
          <w:rFonts w:eastAsia="新細明體" w:cstheme="minorHAnsi"/>
          <w:kern w:val="0"/>
          <w:szCs w:val="24"/>
        </w:rPr>
        <w:t>水解</w:t>
      </w:r>
    </w:p>
    <w:p w14:paraId="6AD88D9E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乙醯膽鹼受體可分成兩種「蕈毒鹼敏感</w:t>
      </w:r>
      <w:r w:rsidRPr="005F0B8C">
        <w:rPr>
          <w:rFonts w:eastAsia="新細明體" w:cstheme="minorHAnsi"/>
          <w:kern w:val="0"/>
          <w:szCs w:val="24"/>
        </w:rPr>
        <w:t xml:space="preserve"> M </w:t>
      </w:r>
      <w:r w:rsidRPr="005F0B8C">
        <w:rPr>
          <w:rFonts w:eastAsia="新細明體" w:cstheme="minorHAnsi"/>
          <w:kern w:val="0"/>
          <w:szCs w:val="24"/>
        </w:rPr>
        <w:t>型」和「尼古丁敏感</w:t>
      </w:r>
      <w:r w:rsidRPr="005F0B8C">
        <w:rPr>
          <w:rFonts w:eastAsia="新細明體" w:cstheme="minorHAnsi"/>
          <w:kern w:val="0"/>
          <w:szCs w:val="24"/>
        </w:rPr>
        <w:t xml:space="preserve"> N </w:t>
      </w:r>
      <w:r w:rsidRPr="005F0B8C">
        <w:rPr>
          <w:rFonts w:eastAsia="新細明體" w:cstheme="minorHAnsi"/>
          <w:kern w:val="0"/>
          <w:szCs w:val="24"/>
        </w:rPr>
        <w:t>型」</w:t>
      </w:r>
    </w:p>
    <w:p w14:paraId="10BDDBBD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蕈毒鹼敏感受器為</w:t>
      </w:r>
      <w:r w:rsidRPr="005F0B8C">
        <w:rPr>
          <w:rFonts w:eastAsia="新細明體" w:cstheme="minorHAnsi"/>
          <w:kern w:val="0"/>
          <w:szCs w:val="24"/>
        </w:rPr>
        <w:t xml:space="preserve"> GPCR</w:t>
      </w:r>
      <w:r w:rsidRPr="005F0B8C">
        <w:rPr>
          <w:rFonts w:eastAsia="新細明體" w:cstheme="minorHAnsi"/>
          <w:kern w:val="0"/>
          <w:szCs w:val="24"/>
        </w:rPr>
        <w:t>，可分為</w:t>
      </w:r>
      <w:r w:rsidRPr="005F0B8C">
        <w:rPr>
          <w:rFonts w:eastAsia="新細明體" w:cstheme="minorHAnsi"/>
          <w:kern w:val="0"/>
          <w:szCs w:val="24"/>
        </w:rPr>
        <w:t xml:space="preserve"> M1, M2, M3</w:t>
      </w:r>
    </w:p>
    <w:p w14:paraId="5EA3A685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副交感神經末梢釋放乙醯膽鹼</w:t>
      </w:r>
    </w:p>
    <w:p w14:paraId="47381362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只有心房有乙醯膽鹼受體，而且只有蕈毒鹼敏感受器</w:t>
      </w:r>
    </w:p>
    <w:p w14:paraId="4D4C72FD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減少</w:t>
      </w:r>
      <w:r w:rsidRPr="005F0B8C">
        <w:rPr>
          <w:rFonts w:eastAsia="新細明體" w:cstheme="minorHAnsi"/>
          <w:kern w:val="0"/>
          <w:szCs w:val="24"/>
        </w:rPr>
        <w:t xml:space="preserve"> Adenylyl cyclase </w:t>
      </w:r>
      <w:r w:rsidRPr="005F0B8C">
        <w:rPr>
          <w:rFonts w:eastAsia="新細明體" w:cstheme="minorHAnsi"/>
          <w:kern w:val="0"/>
          <w:szCs w:val="24"/>
        </w:rPr>
        <w:t>活性、開啟</w:t>
      </w:r>
      <w:r w:rsidRPr="005F0B8C">
        <w:rPr>
          <w:rFonts w:eastAsia="新細明體" w:cstheme="minorHAnsi"/>
          <w:kern w:val="0"/>
          <w:szCs w:val="24"/>
        </w:rPr>
        <w:t xml:space="preserve"> K</w:t>
      </w:r>
      <w:r w:rsidRPr="005F0B8C">
        <w:rPr>
          <w:rFonts w:eastAsia="新細明體" w:cstheme="minorHAnsi"/>
          <w:kern w:val="0"/>
          <w:szCs w:val="24"/>
          <w:vertAlign w:val="superscript"/>
        </w:rPr>
        <w:t>+</w:t>
      </w:r>
      <w:r w:rsidRPr="005F0B8C">
        <w:rPr>
          <w:rFonts w:eastAsia="新細明體" w:cstheme="minorHAnsi"/>
          <w:kern w:val="0"/>
          <w:szCs w:val="24"/>
        </w:rPr>
        <w:t xml:space="preserve"> </w:t>
      </w:r>
      <w:r w:rsidRPr="005F0B8C">
        <w:rPr>
          <w:rFonts w:eastAsia="新細明體" w:cstheme="minorHAnsi"/>
          <w:kern w:val="0"/>
          <w:szCs w:val="24"/>
        </w:rPr>
        <w:t>通道</w:t>
      </w:r>
      <w:r w:rsidRPr="005F0B8C">
        <w:rPr>
          <w:rFonts w:eastAsia="新細明體" w:cstheme="minorHAnsi"/>
          <w:kern w:val="0"/>
          <w:szCs w:val="24"/>
        </w:rPr>
        <w:t xml:space="preserve"> = </w:t>
      </w:r>
      <w:r w:rsidRPr="005F0B8C">
        <w:rPr>
          <w:rFonts w:eastAsia="新細明體" w:cstheme="minorHAnsi"/>
          <w:kern w:val="0"/>
          <w:szCs w:val="24"/>
        </w:rPr>
        <w:t>減緩心跳</w:t>
      </w:r>
    </w:p>
    <w:p w14:paraId="08E42C54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尼古丁敏感受器為</w:t>
      </w:r>
      <w:r w:rsidRPr="005F0B8C">
        <w:rPr>
          <w:rFonts w:eastAsia="新細明體" w:cstheme="minorHAnsi"/>
          <w:kern w:val="0"/>
          <w:szCs w:val="24"/>
        </w:rPr>
        <w:t> Ionotropic receptor</w:t>
      </w:r>
    </w:p>
    <w:p w14:paraId="348552E1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控制骨骼肌收縮，為興奮性受器</w:t>
      </w:r>
    </w:p>
    <w:p w14:paraId="79C95CB3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藥理學</w:t>
      </w:r>
    </w:p>
    <w:p w14:paraId="3CF62C80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尼古丁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可刺激尼古丁敏感受器</w:t>
      </w:r>
    </w:p>
    <w:p w14:paraId="4B15EC83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沙林等神經毒氣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可抑制乙醯膽鹼水解</w:t>
      </w:r>
    </w:p>
    <w:p w14:paraId="231F3868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肉毒桿菌毒素</w:t>
      </w:r>
      <w:r w:rsidRPr="005F0B8C">
        <w:rPr>
          <w:rFonts w:eastAsia="新細明體" w:cstheme="minorHAnsi"/>
          <w:kern w:val="0"/>
          <w:szCs w:val="24"/>
        </w:rPr>
        <w:t xml:space="preserve"> botulinum toxin: </w:t>
      </w:r>
      <w:r w:rsidRPr="005F0B8C">
        <w:rPr>
          <w:rFonts w:eastAsia="新細明體" w:cstheme="minorHAnsi"/>
          <w:kern w:val="0"/>
          <w:szCs w:val="24"/>
        </w:rPr>
        <w:t>抑制乙醯膽鹼在節前神經元軸突末梢釋放</w:t>
      </w:r>
    </w:p>
    <w:p w14:paraId="7FC3A6F3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(</w:t>
      </w:r>
      <w:r w:rsidRPr="005F0B8C">
        <w:rPr>
          <w:rFonts w:eastAsia="新細明體" w:cstheme="minorHAnsi"/>
          <w:kern w:val="0"/>
          <w:szCs w:val="24"/>
        </w:rPr>
        <w:t>補充</w:t>
      </w:r>
      <w:r w:rsidRPr="005F0B8C">
        <w:rPr>
          <w:rFonts w:eastAsia="新細明體" w:cstheme="minorHAnsi"/>
          <w:kern w:val="0"/>
          <w:szCs w:val="24"/>
        </w:rPr>
        <w:t xml:space="preserve">) </w:t>
      </w:r>
      <w:r w:rsidRPr="005F0B8C">
        <w:rPr>
          <w:rFonts w:eastAsia="新細明體" w:cstheme="minorHAnsi"/>
          <w:kern w:val="0"/>
          <w:szCs w:val="24"/>
        </w:rPr>
        <w:t>阿托品</w:t>
      </w:r>
      <w:r w:rsidRPr="005F0B8C">
        <w:rPr>
          <w:rFonts w:eastAsia="新細明體" w:cstheme="minorHAnsi"/>
          <w:kern w:val="0"/>
          <w:szCs w:val="24"/>
        </w:rPr>
        <w:t xml:space="preserve">: </w:t>
      </w:r>
      <w:r w:rsidRPr="005F0B8C">
        <w:rPr>
          <w:rFonts w:eastAsia="新細明體" w:cstheme="minorHAnsi"/>
          <w:kern w:val="0"/>
          <w:szCs w:val="24"/>
        </w:rPr>
        <w:t>是一種</w:t>
      </w:r>
      <w:r w:rsidRPr="005F0B8C">
        <w:rPr>
          <w:rFonts w:eastAsia="新細明體" w:cstheme="minorHAnsi"/>
          <w:kern w:val="0"/>
          <w:szCs w:val="24"/>
        </w:rPr>
        <w:t xml:space="preserve"> M </w:t>
      </w:r>
      <w:r w:rsidRPr="005F0B8C">
        <w:rPr>
          <w:rFonts w:eastAsia="新細明體" w:cstheme="minorHAnsi"/>
          <w:kern w:val="0"/>
          <w:szCs w:val="24"/>
        </w:rPr>
        <w:t>型</w:t>
      </w:r>
      <w:r w:rsidRPr="005F0B8C">
        <w:rPr>
          <w:rFonts w:eastAsia="新細明體" w:cstheme="minorHAnsi"/>
          <w:kern w:val="0"/>
          <w:szCs w:val="24"/>
        </w:rPr>
        <w:t xml:space="preserve"> Antagonist</w:t>
      </w:r>
      <w:r w:rsidRPr="005F0B8C">
        <w:rPr>
          <w:rFonts w:eastAsia="新細明體" w:cstheme="minorHAnsi"/>
          <w:kern w:val="0"/>
          <w:szCs w:val="24"/>
        </w:rPr>
        <w:t>，對</w:t>
      </w:r>
      <w:r w:rsidRPr="005F0B8C">
        <w:rPr>
          <w:rFonts w:eastAsia="新細明體" w:cstheme="minorHAnsi"/>
          <w:kern w:val="0"/>
          <w:szCs w:val="24"/>
        </w:rPr>
        <w:t xml:space="preserve"> M </w:t>
      </w:r>
      <w:r w:rsidRPr="005F0B8C">
        <w:rPr>
          <w:rFonts w:eastAsia="新細明體" w:cstheme="minorHAnsi"/>
          <w:kern w:val="0"/>
          <w:szCs w:val="24"/>
        </w:rPr>
        <w:t>型受器具有高度選擇性</w:t>
      </w:r>
    </w:p>
    <w:p w14:paraId="0FE8A8D3" w14:textId="77777777" w:rsidR="005F0B8C" w:rsidRPr="00015F58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Cs w:val="24"/>
        </w:rPr>
        <w:t>胺基酸與其修飾物</w:t>
      </w:r>
    </w:p>
    <w:p w14:paraId="6BA15388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Glutamate</w:t>
      </w:r>
    </w:p>
    <w:p w14:paraId="270E810B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proofErr w:type="spellStart"/>
      <w:r w:rsidRPr="005F0B8C">
        <w:rPr>
          <w:rFonts w:eastAsia="新細明體" w:cstheme="minorHAnsi"/>
          <w:kern w:val="0"/>
          <w:szCs w:val="24"/>
        </w:rPr>
        <w:t>Glysine</w:t>
      </w:r>
      <w:proofErr w:type="spellEnd"/>
      <w:r w:rsidRPr="005F0B8C">
        <w:rPr>
          <w:rFonts w:eastAsia="新細明體" w:cstheme="minorHAnsi"/>
          <w:kern w:val="0"/>
          <w:szCs w:val="24"/>
        </w:rPr>
        <w:t xml:space="preserve"> (</w:t>
      </w:r>
      <w:r w:rsidRPr="005F0B8C">
        <w:rPr>
          <w:rFonts w:eastAsia="新細明體" w:cstheme="minorHAnsi"/>
          <w:kern w:val="0"/>
          <w:szCs w:val="24"/>
        </w:rPr>
        <w:t>腦部之外的</w:t>
      </w:r>
      <w:r w:rsidRPr="005F0B8C">
        <w:rPr>
          <w:rFonts w:eastAsia="新細明體" w:cstheme="minorHAnsi"/>
          <w:kern w:val="0"/>
          <w:szCs w:val="24"/>
        </w:rPr>
        <w:t xml:space="preserve"> CNS)</w:t>
      </w:r>
    </w:p>
    <w:p w14:paraId="7279478D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GABA (</w:t>
      </w:r>
      <w:r w:rsidRPr="005F0B8C">
        <w:rPr>
          <w:rFonts w:eastAsia="新細明體" w:cstheme="minorHAnsi"/>
          <w:kern w:val="0"/>
          <w:szCs w:val="24"/>
        </w:rPr>
        <w:t>腦部的抑制性神經遞質</w:t>
      </w:r>
      <w:r w:rsidRPr="005F0B8C">
        <w:rPr>
          <w:rFonts w:eastAsia="新細明體" w:cstheme="minorHAnsi"/>
          <w:kern w:val="0"/>
          <w:szCs w:val="24"/>
        </w:rPr>
        <w:t>)</w:t>
      </w:r>
    </w:p>
    <w:p w14:paraId="31BAF425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Benzodiazepine </w:t>
      </w:r>
      <w:r w:rsidRPr="005F0B8C">
        <w:rPr>
          <w:rFonts w:eastAsia="新細明體" w:cstheme="minorHAnsi"/>
          <w:kern w:val="0"/>
          <w:szCs w:val="24"/>
        </w:rPr>
        <w:t>類的藥物，能選擇性與</w:t>
      </w:r>
      <w:r w:rsidRPr="005F0B8C">
        <w:rPr>
          <w:rFonts w:eastAsia="新細明體" w:cstheme="minorHAnsi"/>
          <w:kern w:val="0"/>
          <w:szCs w:val="24"/>
        </w:rPr>
        <w:t xml:space="preserve"> GABA </w:t>
      </w:r>
      <w:r w:rsidRPr="005F0B8C">
        <w:rPr>
          <w:rFonts w:eastAsia="新細明體" w:cstheme="minorHAnsi"/>
          <w:kern w:val="0"/>
          <w:szCs w:val="24"/>
        </w:rPr>
        <w:t>受器結合，達到鎮靜安眠的效果</w:t>
      </w:r>
    </w:p>
    <w:p w14:paraId="6C34F619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例如</w:t>
      </w:r>
      <w:r w:rsidRPr="005F0B8C">
        <w:rPr>
          <w:rFonts w:eastAsia="新細明體" w:cstheme="minorHAnsi"/>
          <w:kern w:val="0"/>
          <w:szCs w:val="24"/>
        </w:rPr>
        <w:t xml:space="preserve"> Diazepam (Valium), Alprazolam (Xanax), </w:t>
      </w:r>
    </w:p>
    <w:p w14:paraId="0B83DA68" w14:textId="77777777" w:rsidR="00015F58" w:rsidRDefault="00015F58">
      <w:pPr>
        <w:widowControl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>
        <w:rPr>
          <w:rFonts w:ascii="微軟正黑體" w:eastAsia="微軟正黑體" w:hAnsi="微軟正黑體" w:cstheme="minorHAnsi"/>
          <w:b/>
          <w:bCs/>
          <w:kern w:val="0"/>
          <w:szCs w:val="24"/>
        </w:rPr>
        <w:br w:type="page"/>
      </w:r>
    </w:p>
    <w:p w14:paraId="46D201EF" w14:textId="0215705A" w:rsidR="005F0B8C" w:rsidRPr="00015F58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Cs w:val="24"/>
        </w:rPr>
        <w:lastRenderedPageBreak/>
        <w:t>生物胺 Biogenic Amine</w:t>
      </w:r>
    </w:p>
    <w:p w14:paraId="01A11A8D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總共有五個，背起來</w:t>
      </w:r>
    </w:p>
    <w:p w14:paraId="1C8435D8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兒茶酚胺</w:t>
      </w:r>
      <w:r w:rsidRPr="005F0B8C">
        <w:rPr>
          <w:rFonts w:eastAsia="新細明體" w:cstheme="minorHAnsi"/>
          <w:kern w:val="0"/>
          <w:szCs w:val="24"/>
        </w:rPr>
        <w:t> Catecholamines (</w:t>
      </w:r>
      <w:r w:rsidRPr="005F0B8C">
        <w:rPr>
          <w:rFonts w:eastAsia="新細明體" w:cstheme="minorHAnsi"/>
          <w:kern w:val="0"/>
          <w:szCs w:val="24"/>
        </w:rPr>
        <w:t>來自於</w:t>
      </w:r>
      <w:r w:rsidRPr="005F0B8C">
        <w:rPr>
          <w:rFonts w:eastAsia="新細明體" w:cstheme="minorHAnsi"/>
          <w:kern w:val="0"/>
          <w:szCs w:val="24"/>
        </w:rPr>
        <w:t xml:space="preserve"> tyrosine)</w:t>
      </w:r>
    </w:p>
    <w:p w14:paraId="17124FCD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Dopamine</w:t>
      </w:r>
    </w:p>
    <w:p w14:paraId="348C3085" w14:textId="77777777" w:rsidR="005F0B8C" w:rsidRPr="005F0B8C" w:rsidRDefault="005F0B8C" w:rsidP="005F0B8C">
      <w:pPr>
        <w:widowControl/>
        <w:numPr>
          <w:ilvl w:val="4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Dopa </w:t>
      </w:r>
      <w:r w:rsidRPr="005F0B8C">
        <w:rPr>
          <w:rFonts w:eastAsia="新細明體" w:cstheme="minorHAnsi"/>
          <w:kern w:val="0"/>
          <w:szCs w:val="24"/>
        </w:rPr>
        <w:t>無法通過</w:t>
      </w:r>
      <w:r w:rsidRPr="005F0B8C">
        <w:rPr>
          <w:rFonts w:eastAsia="新細明體" w:cstheme="minorHAnsi"/>
          <w:kern w:val="0"/>
          <w:szCs w:val="24"/>
        </w:rPr>
        <w:t xml:space="preserve"> BBB</w:t>
      </w:r>
      <w:r w:rsidRPr="005F0B8C">
        <w:rPr>
          <w:rFonts w:eastAsia="新細明體" w:cstheme="minorHAnsi"/>
          <w:kern w:val="0"/>
          <w:szCs w:val="24"/>
        </w:rPr>
        <w:t>，因此使用</w:t>
      </w:r>
      <w:r w:rsidRPr="005F0B8C">
        <w:rPr>
          <w:rFonts w:eastAsia="新細明體" w:cstheme="minorHAnsi"/>
          <w:kern w:val="0"/>
          <w:szCs w:val="24"/>
        </w:rPr>
        <w:t xml:space="preserve"> L-Dopa </w:t>
      </w:r>
      <w:r w:rsidRPr="005F0B8C">
        <w:rPr>
          <w:rFonts w:eastAsia="新細明體" w:cstheme="minorHAnsi"/>
          <w:kern w:val="0"/>
          <w:szCs w:val="24"/>
        </w:rPr>
        <w:t>做帕金森氏症的治療</w:t>
      </w:r>
    </w:p>
    <w:p w14:paraId="012E33A0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proofErr w:type="spellStart"/>
      <w:r w:rsidRPr="005F0B8C">
        <w:rPr>
          <w:rFonts w:eastAsia="新細明體" w:cstheme="minorHAnsi"/>
          <w:kern w:val="0"/>
          <w:szCs w:val="24"/>
        </w:rPr>
        <w:t>Norephinephrine</w:t>
      </w:r>
      <w:proofErr w:type="spellEnd"/>
    </w:p>
    <w:p w14:paraId="647F4007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proofErr w:type="spellStart"/>
      <w:r w:rsidRPr="005F0B8C">
        <w:rPr>
          <w:rFonts w:eastAsia="新細明體" w:cstheme="minorHAnsi"/>
          <w:kern w:val="0"/>
          <w:szCs w:val="24"/>
        </w:rPr>
        <w:t>Ephinephrine</w:t>
      </w:r>
      <w:proofErr w:type="spellEnd"/>
    </w:p>
    <w:p w14:paraId="00C825E6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血親素</w:t>
      </w:r>
      <w:r w:rsidRPr="005F0B8C">
        <w:rPr>
          <w:rFonts w:eastAsia="新細明體" w:cstheme="minorHAnsi"/>
          <w:kern w:val="0"/>
          <w:szCs w:val="24"/>
        </w:rPr>
        <w:t xml:space="preserve"> Serotonin (5-HT) (</w:t>
      </w:r>
      <w:r w:rsidRPr="005F0B8C">
        <w:rPr>
          <w:rFonts w:eastAsia="新細明體" w:cstheme="minorHAnsi"/>
          <w:kern w:val="0"/>
          <w:szCs w:val="24"/>
        </w:rPr>
        <w:t>來自</w:t>
      </w:r>
      <w:r w:rsidRPr="005F0B8C">
        <w:rPr>
          <w:rFonts w:eastAsia="新細明體" w:cstheme="minorHAnsi"/>
          <w:kern w:val="0"/>
          <w:szCs w:val="24"/>
        </w:rPr>
        <w:t xml:space="preserve"> tryptophan)</w:t>
      </w:r>
    </w:p>
    <w:p w14:paraId="1962AB9E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 xml:space="preserve">SSRI </w:t>
      </w:r>
      <w:r w:rsidRPr="005F0B8C">
        <w:rPr>
          <w:rFonts w:eastAsia="新細明體" w:cstheme="minorHAnsi"/>
          <w:kern w:val="0"/>
          <w:szCs w:val="24"/>
        </w:rPr>
        <w:t>選擇性的抑制</w:t>
      </w:r>
      <w:r w:rsidRPr="005F0B8C">
        <w:rPr>
          <w:rFonts w:eastAsia="新細明體" w:cstheme="minorHAnsi"/>
          <w:kern w:val="0"/>
          <w:szCs w:val="24"/>
        </w:rPr>
        <w:t xml:space="preserve"> 5-HT </w:t>
      </w:r>
      <w:r w:rsidRPr="005F0B8C">
        <w:rPr>
          <w:rFonts w:eastAsia="新細明體" w:cstheme="minorHAnsi"/>
          <w:kern w:val="0"/>
          <w:szCs w:val="24"/>
        </w:rPr>
        <w:t>的</w:t>
      </w:r>
      <w:r w:rsidRPr="005F0B8C">
        <w:rPr>
          <w:rFonts w:eastAsia="新細明體" w:cstheme="minorHAnsi"/>
          <w:kern w:val="0"/>
          <w:szCs w:val="24"/>
        </w:rPr>
        <w:t xml:space="preserve"> reuptake</w:t>
      </w:r>
      <w:r w:rsidRPr="005F0B8C">
        <w:rPr>
          <w:rFonts w:eastAsia="新細明體" w:cstheme="minorHAnsi"/>
          <w:kern w:val="0"/>
          <w:szCs w:val="24"/>
        </w:rPr>
        <w:t>，例如</w:t>
      </w:r>
      <w:r w:rsidRPr="005F0B8C">
        <w:rPr>
          <w:rFonts w:eastAsia="新細明體" w:cstheme="minorHAnsi"/>
          <w:kern w:val="0"/>
          <w:szCs w:val="24"/>
        </w:rPr>
        <w:t xml:space="preserve"> Prozac (Fluoxetine), Zoloft (Sertraline), Lexapro (Escitalopram)</w:t>
      </w:r>
    </w:p>
    <w:p w14:paraId="63A3A786" w14:textId="0197AEFB" w:rsidR="005F0B8C" w:rsidRPr="00015F58" w:rsidRDefault="005F0B8C" w:rsidP="00015F58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組織胺</w:t>
      </w:r>
      <w:r w:rsidRPr="005F0B8C">
        <w:rPr>
          <w:rFonts w:eastAsia="新細明體" w:cstheme="minorHAnsi"/>
          <w:kern w:val="0"/>
          <w:szCs w:val="24"/>
        </w:rPr>
        <w:t xml:space="preserve"> Histamine</w:t>
      </w:r>
    </w:p>
    <w:p w14:paraId="3CA10BEA" w14:textId="6F09BCFA" w:rsidR="005F0B8C" w:rsidRPr="00015F58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Cs w:val="24"/>
        </w:rPr>
        <w:t>神經肽</w:t>
      </w:r>
    </w:p>
    <w:p w14:paraId="0952EE32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物質</w:t>
      </w:r>
      <w:r w:rsidRPr="005F0B8C">
        <w:rPr>
          <w:rFonts w:eastAsia="新細明體" w:cstheme="minorHAnsi"/>
          <w:kern w:val="0"/>
          <w:szCs w:val="24"/>
        </w:rPr>
        <w:t xml:space="preserve"> P</w:t>
      </w:r>
      <w:bookmarkStart w:id="0" w:name="_GoBack"/>
      <w:bookmarkEnd w:id="0"/>
    </w:p>
    <w:p w14:paraId="4D88B401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造成發炎疼痛的物質之一</w:t>
      </w:r>
    </w:p>
    <w:p w14:paraId="106E5AEA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腦內啡</w:t>
      </w:r>
      <w:r w:rsidRPr="005F0B8C">
        <w:rPr>
          <w:rFonts w:eastAsia="新細明體" w:cstheme="minorHAnsi"/>
          <w:kern w:val="0"/>
          <w:szCs w:val="24"/>
        </w:rPr>
        <w:t xml:space="preserve"> endorphin</w:t>
      </w:r>
    </w:p>
    <w:p w14:paraId="74A28099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類鴉片類藥物能夠與腦內啡受器結合，造成興快感</w:t>
      </w:r>
    </w:p>
    <w:p w14:paraId="192C5343" w14:textId="77777777" w:rsidR="005F0B8C" w:rsidRPr="00015F58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015F58">
        <w:rPr>
          <w:rFonts w:ascii="微軟正黑體" w:eastAsia="微軟正黑體" w:hAnsi="微軟正黑體" w:cstheme="minorHAnsi"/>
          <w:b/>
          <w:bCs/>
          <w:kern w:val="0"/>
          <w:szCs w:val="24"/>
        </w:rPr>
        <w:t>氣體</w:t>
      </w:r>
    </w:p>
    <w:p w14:paraId="5482F78C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NO</w:t>
      </w:r>
    </w:p>
    <w:p w14:paraId="3F5F9744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在需要的時候，才立刻被合成</w:t>
      </w:r>
    </w:p>
    <w:p w14:paraId="513AEAA3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CO</w:t>
      </w:r>
    </w:p>
    <w:p w14:paraId="5C484E5F" w14:textId="77777777" w:rsidR="005F0B8C" w:rsidRPr="005F0B8C" w:rsidRDefault="005F0B8C" w:rsidP="005F0B8C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控制下視丘激素的釋放</w:t>
      </w:r>
    </w:p>
    <w:p w14:paraId="5CF38693" w14:textId="77777777" w:rsidR="005F0B8C" w:rsidRPr="005F0B8C" w:rsidRDefault="005F0B8C" w:rsidP="005F0B8C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演化</w:t>
      </w:r>
    </w:p>
    <w:p w14:paraId="057E9D1B" w14:textId="77777777" w:rsidR="005F0B8C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在無脊椎動物中，</w:t>
      </w:r>
      <w:r w:rsidRPr="005F0B8C">
        <w:rPr>
          <w:rFonts w:eastAsia="新細明體" w:cstheme="minorHAnsi"/>
          <w:kern w:val="0"/>
          <w:szCs w:val="24"/>
        </w:rPr>
        <w:t xml:space="preserve">Glutamate </w:t>
      </w:r>
      <w:r w:rsidRPr="005F0B8C">
        <w:rPr>
          <w:rFonts w:eastAsia="新細明體" w:cstheme="minorHAnsi"/>
          <w:kern w:val="0"/>
          <w:szCs w:val="24"/>
        </w:rPr>
        <w:t>是最主要的神經遞質，而不是乙醯膽鹼</w:t>
      </w:r>
    </w:p>
    <w:p w14:paraId="43BF83DA" w14:textId="1E5D8954" w:rsidR="00C93298" w:rsidRPr="005F0B8C" w:rsidRDefault="005F0B8C" w:rsidP="005F0B8C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5F0B8C">
        <w:rPr>
          <w:rFonts w:eastAsia="新細明體" w:cstheme="minorHAnsi"/>
          <w:kern w:val="0"/>
          <w:szCs w:val="24"/>
        </w:rPr>
        <w:t>脊椎動物中</w:t>
      </w:r>
      <w:r w:rsidRPr="005F0B8C">
        <w:rPr>
          <w:rFonts w:eastAsia="新細明體" w:cstheme="minorHAnsi"/>
          <w:kern w:val="0"/>
          <w:szCs w:val="24"/>
        </w:rPr>
        <w:t xml:space="preserve"> Glutamate </w:t>
      </w:r>
      <w:r w:rsidRPr="005F0B8C">
        <w:rPr>
          <w:rFonts w:eastAsia="新細明體" w:cstheme="minorHAnsi"/>
          <w:kern w:val="0"/>
          <w:szCs w:val="24"/>
        </w:rPr>
        <w:t>是</w:t>
      </w:r>
      <w:r w:rsidRPr="005F0B8C">
        <w:rPr>
          <w:rFonts w:eastAsia="新細明體" w:cstheme="minorHAnsi"/>
          <w:kern w:val="0"/>
          <w:szCs w:val="24"/>
        </w:rPr>
        <w:t xml:space="preserve"> CNS </w:t>
      </w:r>
      <w:r w:rsidRPr="005F0B8C">
        <w:rPr>
          <w:rFonts w:eastAsia="新細明體" w:cstheme="minorHAnsi"/>
          <w:kern w:val="0"/>
          <w:szCs w:val="24"/>
        </w:rPr>
        <w:t>最常見的神經遞質，參與記憶與學習</w:t>
      </w:r>
    </w:p>
    <w:sectPr w:rsidR="00C93298" w:rsidRPr="005F0B8C" w:rsidSect="005F0B8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E0D"/>
    <w:multiLevelType w:val="multilevel"/>
    <w:tmpl w:val="178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F107E"/>
    <w:multiLevelType w:val="multilevel"/>
    <w:tmpl w:val="E5CE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C353B"/>
    <w:multiLevelType w:val="multilevel"/>
    <w:tmpl w:val="A9B8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200F0"/>
    <w:multiLevelType w:val="multilevel"/>
    <w:tmpl w:val="6AF4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1"/>
    <w:rsid w:val="00015F58"/>
    <w:rsid w:val="00310BA1"/>
    <w:rsid w:val="005F0B8C"/>
    <w:rsid w:val="00C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5DB5"/>
  <w15:chartTrackingRefBased/>
  <w15:docId w15:val="{F24A0079-090C-4CC2-BAFE-BD1D6ED0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弘儒 彭</dc:creator>
  <cp:keywords/>
  <dc:description/>
  <cp:lastModifiedBy>弘儒 彭</cp:lastModifiedBy>
  <cp:revision>3</cp:revision>
  <dcterms:created xsi:type="dcterms:W3CDTF">2020-04-13T07:36:00Z</dcterms:created>
  <dcterms:modified xsi:type="dcterms:W3CDTF">2020-04-13T08:14:00Z</dcterms:modified>
</cp:coreProperties>
</file>