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</w:t>
      </w:r>
      <w:r>
        <w:rPr>
          <w:b/>
          <w:bCs/>
        </w:rPr>
        <w:t>_particular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“square_item_type”:“broadcast”,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//可以填broadcast或者circle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  <w:r>
        <w:rPr>
          <w:rFonts w:hint="default"/>
          <w:b w:val="0"/>
          <w:bCs w:val="0"/>
        </w:rPr>
        <w:t>被拉取的特定squareitem_id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//成功拉取到广播的内容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“item”: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126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“broadcast_id”:1,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“title”:”标题”,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“dislike_count”:2,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}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],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“like”:”@1”,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“dislike”:”@2”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//成功拉取到圈子的内容</w:t>
      </w:r>
    </w:p>
    <w:p>
      <w:pPr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“result”:1</w:t>
      </w:r>
      <w:r>
        <w:rPr>
          <w:b w:val="0"/>
          <w:bCs w:val="0"/>
        </w:rPr>
        <w:t>,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[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“circle_id”:1,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“user_id”:1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“user_nickname”:xxx,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“user_avatar”:xxx,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“type”:0,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“content”:“内容”,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“create_date”:”2010-02-02-18:00”,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“comment_count”:1,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“like_count”:1,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“picture_count”:0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]</w:t>
      </w:r>
      <w:bookmarkStart w:id="0" w:name="_GoBack"/>
      <w:bookmarkEnd w:id="0"/>
    </w:p>
    <w:p>
      <w:pPr>
        <w:rPr>
          <w:b w:val="0"/>
          <w:bCs w:val="0"/>
        </w:rPr>
      </w:pPr>
      <w:r>
        <w:rPr>
          <w:b w:val="0"/>
          <w:bCs w:val="0"/>
        </w:rPr>
        <w:t>]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//拉取失败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“info”:”xxxxxxxxx”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3093C"/>
    <w:rsid w:val="1E5F70EE"/>
    <w:rsid w:val="7DD3093C"/>
    <w:rsid w:val="EFAD9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2020-05-16T03:14:00Z</dcterms:created>
  <dc:creator>thomas</dc:creator>
  <cp:lastModifiedBy>thomas</cp:lastModifiedBy>
  <dcterms:modified xsi:type="dcterms:W3CDTF">2020-05-16T03:16:00Z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