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api.bitsocialgroup.com/fetch_push_message</w:t>
      </w:r>
    </w:p>
    <w:p>
      <w:r>
        <w:t>post请求 json</w:t>
      </w:r>
    </w:p>
    <w:p/>
    <w:p>
      <w:r>
        <w:t>远程推送的type有这些：评论、回复、戳一戳、管理员</w:t>
      </w:r>
    </w:p>
    <w:p/>
    <w:p>
      <w:r>
        <w:t>请求格式：</w:t>
      </w:r>
    </w:p>
    <w:p/>
    <w:p>
      <w:r>
        <w:t>{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“newest_push_message_id”:xx,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//也就是以此id做分界线去搜索更新的推送，每次调用该接口，本地都要更新本地保存的该数值，每次返回结果是要告诉你的。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/>
    <w:p>
      <w:r>
        <w:t>返回：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“refresh_newest_id”:xxx,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//记得在本地保存这个最新的，下次用这个来请求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“push_message_id”:xxx,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“type”:xxx,</w:t>
      </w:r>
      <w:r>
        <w:rPr>
          <w:rFonts w:hint="default"/>
        </w:rPr>
        <w:t xml:space="preserve"> //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//注意，该content里面包含的是一个json字符串</w:t>
      </w:r>
      <w:r>
        <w:rPr>
          <w:rFonts w:hint="default"/>
        </w:rPr>
        <w:tab/>
      </w:r>
      <w:r>
        <w:rPr>
          <w:rFonts w:hint="default"/>
        </w:rPr>
        <w:t>，根据type在本地去处理它就可以。同时这里传回来的一定是只跟自己有关的push_message。如果没有跟自己有关的消息，那么在这个json格式的数组中就是空的。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“create_date”;xxx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“push_message_id”:xxx,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“type”:xxx,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“create_date”;xxx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F89A8"/>
    <w:rsid w:val="1FFB63FF"/>
    <w:rsid w:val="3FDFC5BD"/>
    <w:rsid w:val="6EA36D91"/>
    <w:rsid w:val="79F5A120"/>
    <w:rsid w:val="7DFF181A"/>
    <w:rsid w:val="7E9D1AEE"/>
    <w:rsid w:val="D7EF89A8"/>
    <w:rsid w:val="EFFE27C8"/>
    <w:rsid w:val="FDD69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2020-02-04T02:40:00Z</dcterms:created>
  <dc:creator>thomas</dc:creator>
  <cp:lastModifiedBy>thomas</cp:lastModifiedBy>
  <dcterms:modified xsi:type="dcterms:W3CDTF">2020-02-06T22:07:26Z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