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  <w:gridCol w:w="708"/>
        <w:gridCol w:w="708"/>
        <w:gridCol w:w="846"/>
        <w:gridCol w:w="1026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4" w:hRule="atLeast"/>
        </w:trPr>
        <w:tc>
          <w:tcPr>
            <w:tcW w:w="7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34925</wp:posOffset>
                      </wp:positionV>
                      <wp:extent cx="464820" cy="381000"/>
                      <wp:effectExtent l="3175" t="3810" r="4445" b="1143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101725" y="940435"/>
                                <a:ext cx="46482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.65pt;margin-top:2.75pt;height:30pt;width:36.6pt;z-index:251659264;mso-width-relative:page;mso-height-relative:page;" filled="f" stroked="t" coordsize="21600,21600" o:gfxdata="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bFcHHUAAAABgEAAA8AAAAAAAAAAQAgAAAAIgAAAGRycy9kb3ducmV2LnhtbFBLAQIUABQA&#10;AAAIAIdO4kBJaYM19AEAAMADAAAOAAAAAAAAAAEAIAAAACM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天干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地支</w:t>
            </w:r>
          </w:p>
        </w:tc>
        <w:tc>
          <w:tcPr>
            <w:tcW w:w="7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戊</w:t>
            </w:r>
          </w:p>
        </w:tc>
        <w:tc>
          <w:tcPr>
            <w:tcW w:w="7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乙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丙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己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庚</w:t>
            </w:r>
          </w:p>
        </w:tc>
        <w:tc>
          <w:tcPr>
            <w:tcW w:w="8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辛</w:t>
            </w:r>
          </w:p>
        </w:tc>
        <w:tc>
          <w:tcPr>
            <w:tcW w:w="10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壬</w:t>
            </w:r>
          </w:p>
        </w:tc>
        <w:tc>
          <w:tcPr>
            <w:tcW w:w="10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戊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伏吟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阴害阳门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鸟跌穴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青龙转光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星随月转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天乙伏宫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困龙被伤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小蛇（壬）化龙（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天乙会合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乙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青龙和会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</w:t>
            </w:r>
            <w:r>
              <w:rPr>
                <w:rFonts w:hint="eastAsia"/>
                <w:vertAlign w:val="baseline"/>
                <w:lang w:val="en-US" w:eastAsia="zh-CN"/>
              </w:rPr>
              <w:t>奇伏吟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日月并行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人遁吉格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墓神不明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太白逢星</w:t>
            </w:r>
          </w:p>
        </w:tc>
        <w:tc>
          <w:tcPr>
            <w:tcW w:w="8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白虎猖狂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小蛇得势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华盖逢星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丙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青龙反首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奇仪顺遂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月奇悖师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星随月转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火悖地户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太白入荧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干合悖师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水蛇人火</w:t>
            </w:r>
          </w:p>
        </w:tc>
        <w:tc>
          <w:tcPr>
            <w:tcW w:w="10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明堂犯悖，又名华盖李师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青龙耀明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</w:t>
            </w:r>
            <w:r>
              <w:rPr>
                <w:rFonts w:hint="eastAsia"/>
                <w:vertAlign w:val="baseline"/>
                <w:lang w:val="en-US" w:eastAsia="zh-CN"/>
              </w:rPr>
              <w:t>仪相佐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星奇朱雀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星奇入太阴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朱雀入墓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亭亭之格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狱神（辛为狱神）得奇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干合蛇刑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腾蛇夭矫（癸冲克丁，丁灼烧癸）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己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贵人入狱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日奇入墓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火悖入刑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火入勾陈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地户逢鬼</w:t>
            </w:r>
          </w:p>
        </w:tc>
        <w:tc>
          <w:tcPr>
            <w:tcW w:w="7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太白大刑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入狱自刑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反吟蛇刑</w:t>
            </w:r>
          </w:p>
        </w:tc>
        <w:tc>
          <w:tcPr>
            <w:tcW w:w="10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华盖地户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庚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值符飞宫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日奇被刑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荧入太白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文书阻隔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刑格返名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太白同宫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白虎出力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太白（庚）擒蛇（壬）</w:t>
            </w:r>
          </w:p>
        </w:tc>
        <w:tc>
          <w:tcPr>
            <w:tcW w:w="10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太白（庚）入网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辛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青龙折足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青龙逃走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谋事能成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朱雀入狱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游魂入墓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白虎干格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伏吟天庭 ，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腾蛇相缠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网（癸）盖天牢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壬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青龙入天牢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日奇入地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火入天罗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丁壬苟合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地网高张</w:t>
            </w:r>
          </w:p>
        </w:tc>
        <w:tc>
          <w:tcPr>
            <w:tcW w:w="7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太白退位 小格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凶蛇（壬）人狱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蛇入地罗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复见腾蛇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癸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青龙华盖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华盖逢星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华盖悖师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朱雀投江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地刑玄武</w:t>
            </w:r>
          </w:p>
        </w:tc>
        <w:tc>
          <w:tcPr>
            <w:tcW w:w="7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太白冲刑 大格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天牢（辛）华盖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幼女奸淫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天网四张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WM3MTcwODIyODFmY2FmMThmZjM4NjFjMTQ4NmYifQ=="/>
  </w:docVars>
  <w:rsids>
    <w:rsidRoot w:val="00000000"/>
    <w:rsid w:val="049D12DA"/>
    <w:rsid w:val="09526CCE"/>
    <w:rsid w:val="1F442F3B"/>
    <w:rsid w:val="1FAA16E2"/>
    <w:rsid w:val="20E86D29"/>
    <w:rsid w:val="2FED0C50"/>
    <w:rsid w:val="33321D2A"/>
    <w:rsid w:val="343155AF"/>
    <w:rsid w:val="3D714C6E"/>
    <w:rsid w:val="6AB56C1B"/>
    <w:rsid w:val="6AE3248E"/>
    <w:rsid w:val="6B4A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408</Characters>
  <Lines>0</Lines>
  <Paragraphs>0</Paragraphs>
  <TotalTime>6</TotalTime>
  <ScaleCrop>false</ScaleCrop>
  <LinksUpToDate>false</LinksUpToDate>
  <CharactersWithSpaces>409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2022-12-09T02:27:41Z</dcterms:created>
  <dc:creator>tanglefeng</dc:creator>
  <cp:lastModifiedBy>Feng</cp:lastModifiedBy>
  <dcterms:modified xsi:type="dcterms:W3CDTF">2022-12-09T03:29:20Z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0E9AFE0418BD46288968C218CECDC1A0</vt:lpwstr>
  </property>
</Properties>
</file>