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5635" w14:textId="00B5592A" w:rsidR="0027745D" w:rsidRDefault="001774F0" w:rsidP="00E872BC">
      <w:pPr>
        <w:pStyle w:val="1"/>
      </w:pPr>
      <w:r>
        <w:rPr>
          <w:rFonts w:hint="eastAsia"/>
        </w:rPr>
        <w:t>可用于考试</w:t>
      </w:r>
      <w:r w:rsidR="00545C3E">
        <w:rPr>
          <w:rFonts w:hint="eastAsia"/>
        </w:rPr>
        <w:t>评分</w:t>
      </w:r>
      <w:r>
        <w:rPr>
          <w:rFonts w:hint="eastAsia"/>
        </w:rPr>
        <w:t>的</w:t>
      </w:r>
      <w:r w:rsidR="00545C3E">
        <w:t>Word</w:t>
      </w:r>
      <w:r>
        <w:rPr>
          <w:rFonts w:hint="eastAsia"/>
        </w:rPr>
        <w:t>操作范围</w:t>
      </w:r>
    </w:p>
    <w:p w14:paraId="7A04E8C1" w14:textId="6E4DB15F" w:rsidR="001774F0" w:rsidRDefault="001774F0">
      <w:r>
        <w:rPr>
          <w:rFonts w:hint="eastAsia"/>
        </w:rPr>
        <w:t>说明：由于考试系统不能支持所有的</w:t>
      </w:r>
      <w:r>
        <w:rPr>
          <w:rFonts w:hint="eastAsia"/>
        </w:rPr>
        <w:t>Word</w:t>
      </w:r>
      <w:r>
        <w:rPr>
          <w:rFonts w:hint="eastAsia"/>
        </w:rPr>
        <w:t>操作的评分，故此列出</w:t>
      </w:r>
      <w:r w:rsidR="002B62DF">
        <w:rPr>
          <w:rFonts w:hint="eastAsia"/>
        </w:rPr>
        <w:t>可用的部分</w:t>
      </w:r>
      <w:r>
        <w:rPr>
          <w:rFonts w:hint="eastAsia"/>
        </w:rPr>
        <w:t>操作。</w:t>
      </w:r>
    </w:p>
    <w:p w14:paraId="461B3A07" w14:textId="12CEAAD2" w:rsidR="009172A8" w:rsidRDefault="009172A8" w:rsidP="00327474">
      <w:pPr>
        <w:pStyle w:val="3"/>
      </w:pPr>
      <w:r>
        <w:rPr>
          <w:rFonts w:hint="eastAsia"/>
        </w:rPr>
        <w:t>文件格式</w:t>
      </w:r>
    </w:p>
    <w:p w14:paraId="1D7BE886" w14:textId="55389D46" w:rsidR="009172A8" w:rsidRDefault="009172A8" w:rsidP="009172A8">
      <w:r>
        <w:rPr>
          <w:rFonts w:hint="eastAsia"/>
        </w:rPr>
        <w:t>目前</w:t>
      </w:r>
      <w:r w:rsidRPr="00DF07D0">
        <w:rPr>
          <w:rFonts w:hint="eastAsia"/>
          <w:color w:val="FF0000"/>
        </w:rPr>
        <w:t>只支持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docx</w:t>
      </w:r>
      <w:r>
        <w:rPr>
          <w:rFonts w:hint="eastAsia"/>
        </w:rPr>
        <w:t>格式文件，</w:t>
      </w:r>
      <w:r w:rsidRPr="00DF07D0">
        <w:rPr>
          <w:rFonts w:hint="eastAsia"/>
          <w:color w:val="FF0000"/>
        </w:rPr>
        <w:t>不支持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</w:t>
      </w:r>
      <w:r>
        <w:rPr>
          <w:rFonts w:hint="eastAsia"/>
        </w:rPr>
        <w:t>或者其他类型的文件。</w:t>
      </w:r>
    </w:p>
    <w:p w14:paraId="0A26805C" w14:textId="24FA1F64" w:rsidR="009172A8" w:rsidRDefault="001125C4" w:rsidP="00327474">
      <w:pPr>
        <w:pStyle w:val="3"/>
      </w:pPr>
      <w:r>
        <w:rPr>
          <w:rFonts w:hint="eastAsia"/>
        </w:rPr>
        <w:t>基本文字编辑</w:t>
      </w:r>
    </w:p>
    <w:p w14:paraId="6F49B3FE" w14:textId="6EE07A3E" w:rsidR="001C00DD" w:rsidRDefault="001C00DD" w:rsidP="001C00DD">
      <w:r>
        <w:rPr>
          <w:rFonts w:hint="eastAsia"/>
        </w:rPr>
        <w:t>文字添加、删除、替换、插入、移动位置。</w:t>
      </w:r>
    </w:p>
    <w:p w14:paraId="6E846802" w14:textId="57223A26" w:rsidR="00545C3E" w:rsidRDefault="007D4D11" w:rsidP="00327474">
      <w:pPr>
        <w:pStyle w:val="3"/>
      </w:pPr>
      <w:r w:rsidRPr="00A33004">
        <w:rPr>
          <w:rFonts w:hint="eastAsia"/>
        </w:rPr>
        <w:t>字体</w:t>
      </w:r>
      <w:r w:rsidR="00CE3936">
        <w:rPr>
          <w:rFonts w:hint="eastAsia"/>
        </w:rPr>
        <w:t>面板操作</w:t>
      </w:r>
    </w:p>
    <w:p w14:paraId="67B19687" w14:textId="72FC27AB" w:rsidR="00D05EDB" w:rsidRDefault="00D05EDB" w:rsidP="00D05EDB">
      <w:r w:rsidRPr="00D05EDB">
        <w:rPr>
          <w:noProof/>
        </w:rPr>
        <w:drawing>
          <wp:inline distT="0" distB="0" distL="0" distR="0" wp14:anchorId="30D56E92" wp14:editId="6F06B638">
            <wp:extent cx="3045460" cy="874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794">
        <w:rPr>
          <w:rFonts w:hint="eastAsia"/>
        </w:rPr>
        <w:t xml:space="preserve"> </w:t>
      </w:r>
      <w:r w:rsidR="00811794">
        <w:t xml:space="preserve"> </w:t>
      </w:r>
      <w:r w:rsidR="00811794">
        <w:rPr>
          <w:noProof/>
        </w:rPr>
        <w:drawing>
          <wp:inline distT="0" distB="0" distL="0" distR="0" wp14:anchorId="0D8CF1F0" wp14:editId="5DBB093F">
            <wp:extent cx="1762125" cy="237988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370" cy="2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BED" w14:textId="09A2E677" w:rsidR="00631B5D" w:rsidRDefault="00D05EDB" w:rsidP="00DD283A">
      <w:pPr>
        <w:spacing w:before="80" w:line="120" w:lineRule="auto"/>
      </w:pPr>
      <w:r>
        <w:rPr>
          <w:rFonts w:hint="eastAsia"/>
        </w:rPr>
        <w:t>通过直接在</w:t>
      </w:r>
      <w:r w:rsidRPr="00A33004">
        <w:rPr>
          <w:rFonts w:hint="eastAsia"/>
          <w:b/>
          <w:bCs/>
        </w:rPr>
        <w:t>字体工具栏</w:t>
      </w:r>
      <w:r>
        <w:rPr>
          <w:rFonts w:hint="eastAsia"/>
        </w:rPr>
        <w:t>中</w:t>
      </w:r>
      <w:r w:rsidR="00E72845">
        <w:rPr>
          <w:rFonts w:hint="eastAsia"/>
        </w:rPr>
        <w:t>设置</w:t>
      </w:r>
      <w:r w:rsidR="009929C1" w:rsidRPr="00A33004">
        <w:rPr>
          <w:rFonts w:hint="eastAsia"/>
          <w:i/>
          <w:iCs/>
        </w:rPr>
        <w:t>整段文字</w:t>
      </w:r>
      <w:r w:rsidR="007F030B">
        <w:rPr>
          <w:rFonts w:hint="eastAsia"/>
        </w:rPr>
        <w:t>或者</w:t>
      </w:r>
      <w:r w:rsidR="007F030B" w:rsidRPr="00A33004">
        <w:rPr>
          <w:rFonts w:hint="eastAsia"/>
          <w:i/>
          <w:iCs/>
        </w:rPr>
        <w:t>一句话</w:t>
      </w:r>
      <w:r w:rsidR="009929C1">
        <w:rPr>
          <w:rFonts w:hint="eastAsia"/>
        </w:rPr>
        <w:t>的</w:t>
      </w:r>
      <w:r w:rsidR="00631B5D">
        <w:rPr>
          <w:rFonts w:hint="eastAsia"/>
        </w:rPr>
        <w:t>字体</w:t>
      </w:r>
      <w:r w:rsidR="00AF3983">
        <w:rPr>
          <w:rFonts w:hint="eastAsia"/>
        </w:rPr>
        <w:t>中</w:t>
      </w:r>
      <w:r w:rsidR="009E2000">
        <w:rPr>
          <w:rFonts w:hint="eastAsia"/>
        </w:rPr>
        <w:t>文</w:t>
      </w:r>
      <w:r w:rsidR="009E2000">
        <w:rPr>
          <w:rFonts w:hint="eastAsia"/>
        </w:rPr>
        <w:t>/</w:t>
      </w:r>
      <w:r w:rsidR="00AF3983">
        <w:rPr>
          <w:rFonts w:hint="eastAsia"/>
        </w:rPr>
        <w:t>英文</w:t>
      </w:r>
      <w:r w:rsidR="00631B5D">
        <w:rPr>
          <w:rFonts w:hint="eastAsia"/>
        </w:rPr>
        <w:t>名称、字形</w:t>
      </w:r>
      <w:r w:rsidR="009E2000">
        <w:rPr>
          <w:rFonts w:hint="eastAsia"/>
        </w:rPr>
        <w:t>(</w:t>
      </w:r>
      <w:r w:rsidR="009E2000">
        <w:rPr>
          <w:rFonts w:hint="eastAsia"/>
        </w:rPr>
        <w:t>加粗</w:t>
      </w:r>
      <w:r w:rsidR="009E2000">
        <w:rPr>
          <w:rFonts w:hint="eastAsia"/>
        </w:rPr>
        <w:t>/</w:t>
      </w:r>
      <w:r w:rsidR="009E2000">
        <w:rPr>
          <w:rFonts w:hint="eastAsia"/>
        </w:rPr>
        <w:t>斜体</w:t>
      </w:r>
      <w:r w:rsidR="009E2000">
        <w:t>)</w:t>
      </w:r>
      <w:r w:rsidR="00631B5D">
        <w:rPr>
          <w:rFonts w:hint="eastAsia"/>
        </w:rPr>
        <w:t>、</w:t>
      </w:r>
      <w:r w:rsidR="00D03951">
        <w:rPr>
          <w:rFonts w:hint="eastAsia"/>
        </w:rPr>
        <w:t>字体大小</w:t>
      </w:r>
      <w:r w:rsidR="00631B5D">
        <w:rPr>
          <w:rFonts w:hint="eastAsia"/>
        </w:rPr>
        <w:t>、颜色</w:t>
      </w:r>
      <w:r w:rsidR="00653D65">
        <w:rPr>
          <w:rFonts w:hint="eastAsia"/>
        </w:rPr>
        <w:t>（标准色）</w:t>
      </w:r>
      <w:r w:rsidR="00631B5D">
        <w:rPr>
          <w:rFonts w:hint="eastAsia"/>
        </w:rPr>
        <w:t>、下划线</w:t>
      </w:r>
      <w:r w:rsidR="00846B67">
        <w:rPr>
          <w:rFonts w:hint="eastAsia"/>
        </w:rPr>
        <w:t>及下划线类</w:t>
      </w:r>
      <w:r w:rsidR="007C4350">
        <w:rPr>
          <w:rFonts w:hint="eastAsia"/>
        </w:rPr>
        <w:t>、大写</w:t>
      </w:r>
      <w:r w:rsidR="007C4350">
        <w:rPr>
          <w:rFonts w:hint="eastAsia"/>
        </w:rPr>
        <w:t>/</w:t>
      </w:r>
      <w:r w:rsidR="007C4350">
        <w:rPr>
          <w:rFonts w:hint="eastAsia"/>
        </w:rPr>
        <w:t>小写</w:t>
      </w:r>
      <w:r w:rsidR="007F030B">
        <w:rPr>
          <w:rFonts w:hint="eastAsia"/>
        </w:rPr>
        <w:t>、</w:t>
      </w:r>
      <w:r w:rsidR="006C692C">
        <w:rPr>
          <w:rFonts w:hint="eastAsia"/>
        </w:rPr>
        <w:t>上标</w:t>
      </w:r>
      <w:r w:rsidR="006C692C">
        <w:rPr>
          <w:rFonts w:hint="eastAsia"/>
        </w:rPr>
        <w:t>/</w:t>
      </w:r>
      <w:r w:rsidR="006C692C">
        <w:rPr>
          <w:rFonts w:hint="eastAsia"/>
        </w:rPr>
        <w:t>下标、</w:t>
      </w:r>
      <w:r w:rsidR="007F030B">
        <w:rPr>
          <w:rFonts w:hint="eastAsia"/>
        </w:rPr>
        <w:t>删除线和双删除线</w:t>
      </w:r>
      <w:r w:rsidR="00A33004">
        <w:rPr>
          <w:rFonts w:hint="eastAsia"/>
        </w:rPr>
        <w:t>。</w:t>
      </w:r>
    </w:p>
    <w:p w14:paraId="0A3F3E31" w14:textId="77777777" w:rsidR="00040F49" w:rsidRDefault="00D10A4A" w:rsidP="00631B5D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lastRenderedPageBreak/>
        <w:t>注意：</w:t>
      </w:r>
    </w:p>
    <w:p w14:paraId="3E7B062A" w14:textId="24D28CC7" w:rsidR="00D10A4A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="00D10A4A" w:rsidRPr="00040F49">
        <w:rPr>
          <w:rFonts w:hint="eastAsia"/>
          <w:b/>
          <w:bCs/>
          <w:color w:val="FF0000"/>
        </w:rPr>
        <w:t>实际使用时，考察项必须和初始默认值不同才能进行评判，例如默认字号为五号，那么要考察字体设置</w:t>
      </w:r>
      <w:r w:rsidR="00C068D8">
        <w:rPr>
          <w:rFonts w:hint="eastAsia"/>
          <w:b/>
          <w:bCs/>
          <w:color w:val="FF0000"/>
        </w:rPr>
        <w:t>时</w:t>
      </w:r>
      <w:r w:rsidR="00D10A4A" w:rsidRPr="00040F49">
        <w:rPr>
          <w:rFonts w:hint="eastAsia"/>
          <w:b/>
          <w:bCs/>
          <w:color w:val="FF0000"/>
        </w:rPr>
        <w:t>，就必须五号以外的其他字体。</w:t>
      </w:r>
    </w:p>
    <w:p w14:paraId="6CB67CB3" w14:textId="74EB4598" w:rsidR="00040F49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颜色设置应该在标准色中选择，其他的情况不好判断</w:t>
      </w:r>
      <w:r w:rsidR="0005022C">
        <w:rPr>
          <w:rFonts w:hint="eastAsia"/>
          <w:b/>
          <w:bCs/>
          <w:color w:val="FF0000"/>
        </w:rPr>
        <w:t>。</w:t>
      </w:r>
    </w:p>
    <w:p w14:paraId="30F1EAB9" w14:textId="5F3EFF51" w:rsidR="00D81DA9" w:rsidRDefault="00D81DA9" w:rsidP="00327474">
      <w:pPr>
        <w:pStyle w:val="3"/>
      </w:pPr>
      <w:r>
        <w:rPr>
          <w:rFonts w:hint="eastAsia"/>
        </w:rPr>
        <w:t>段落设置</w:t>
      </w:r>
      <w:r w:rsidR="00F91AE5">
        <w:rPr>
          <w:rFonts w:hint="eastAsia"/>
        </w:rPr>
        <w:t>面板操作</w:t>
      </w:r>
    </w:p>
    <w:p w14:paraId="2AE28FF7" w14:textId="151C4672" w:rsidR="00746EEC" w:rsidRDefault="009E0644" w:rsidP="00746EEC">
      <w:r>
        <w:rPr>
          <w:noProof/>
        </w:rPr>
        <w:drawing>
          <wp:inline distT="0" distB="0" distL="0" distR="0" wp14:anchorId="6ACA3EAE" wp14:editId="75CB2F18">
            <wp:extent cx="3895384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4" r="2325" b="43161"/>
                    <a:stretch/>
                  </pic:blipFill>
                  <pic:spPr bwMode="auto">
                    <a:xfrm>
                      <a:off x="0" y="0"/>
                      <a:ext cx="3895920" cy="412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73563" w14:textId="21E57F84" w:rsidR="00744824" w:rsidRDefault="00744824" w:rsidP="00746EEC">
      <w:r>
        <w:rPr>
          <w:noProof/>
        </w:rPr>
        <w:drawing>
          <wp:inline distT="0" distB="0" distL="0" distR="0" wp14:anchorId="7C59B13C" wp14:editId="7A17EECC">
            <wp:extent cx="4066464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699"/>
                    <a:stretch/>
                  </pic:blipFill>
                  <pic:spPr bwMode="auto">
                    <a:xfrm>
                      <a:off x="0" y="0"/>
                      <a:ext cx="4066667" cy="198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97CD" w14:textId="69ACB921" w:rsidR="00CE3936" w:rsidRDefault="00744824" w:rsidP="00746EEC">
      <w:r>
        <w:rPr>
          <w:rFonts w:hint="eastAsia"/>
        </w:rPr>
        <w:lastRenderedPageBreak/>
        <w:t>对整段的操作包括：对齐方式、左右缩进、首行</w:t>
      </w:r>
      <w:r w:rsidR="007850DF">
        <w:rPr>
          <w:rFonts w:hint="eastAsia"/>
        </w:rPr>
        <w:t>缩进</w:t>
      </w:r>
      <w:r>
        <w:rPr>
          <w:rFonts w:hint="eastAsia"/>
        </w:rPr>
        <w:t>和悬挂、段前段后间距、行间距、</w:t>
      </w:r>
      <w:r w:rsidR="00250090">
        <w:rPr>
          <w:rFonts w:hint="eastAsia"/>
        </w:rPr>
        <w:t>分页四个选项</w:t>
      </w:r>
      <w:r w:rsidR="00A6416A">
        <w:rPr>
          <w:rFonts w:hint="eastAsia"/>
        </w:rPr>
        <w:t>、首字下沉</w:t>
      </w:r>
      <w:r w:rsidR="00D109EE">
        <w:rPr>
          <w:rFonts w:hint="eastAsia"/>
        </w:rPr>
        <w:t>及下沉行数</w:t>
      </w:r>
      <w:r w:rsidR="00250090">
        <w:rPr>
          <w:rFonts w:hint="eastAsia"/>
        </w:rPr>
        <w:t>。</w:t>
      </w:r>
    </w:p>
    <w:p w14:paraId="15AEF29B" w14:textId="77777777" w:rsidR="00250090" w:rsidRDefault="00250090" w:rsidP="00250090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t>注意：</w:t>
      </w:r>
    </w:p>
    <w:p w14:paraId="1F8754C1" w14:textId="705C1B3D" w:rsidR="00250090" w:rsidRDefault="00250090" w:rsidP="00250090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Pr="00040F49">
        <w:rPr>
          <w:rFonts w:hint="eastAsia"/>
          <w:b/>
          <w:bCs/>
          <w:color w:val="FF0000"/>
        </w:rPr>
        <w:t>实际使用时，考察项必须和初始默认值不同才能进行评判</w:t>
      </w:r>
      <w:r>
        <w:rPr>
          <w:rFonts w:hint="eastAsia"/>
          <w:b/>
          <w:bCs/>
          <w:color w:val="FF0000"/>
        </w:rPr>
        <w:t>。</w:t>
      </w:r>
    </w:p>
    <w:p w14:paraId="188DE1E8" w14:textId="3FD11A0D" w:rsidR="005C6884" w:rsidRDefault="005C6884" w:rsidP="002500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缩进及间距设置必须使用</w:t>
      </w:r>
      <w:r w:rsidR="00074245">
        <w:rPr>
          <w:rFonts w:hint="eastAsia"/>
          <w:b/>
          <w:bCs/>
          <w:color w:val="FF0000"/>
        </w:rPr>
        <w:t>绝对</w:t>
      </w:r>
      <w:r>
        <w:rPr>
          <w:rFonts w:hint="eastAsia"/>
          <w:b/>
          <w:bCs/>
          <w:color w:val="FF0000"/>
        </w:rPr>
        <w:t>单位如</w:t>
      </w:r>
      <w:r>
        <w:rPr>
          <w:rFonts w:hint="eastAsia"/>
          <w:b/>
          <w:bCs/>
          <w:color w:val="FF0000"/>
        </w:rPr>
        <w:t>cm</w:t>
      </w:r>
      <w:r>
        <w:rPr>
          <w:rFonts w:hint="eastAsia"/>
          <w:b/>
          <w:bCs/>
          <w:color w:val="FF0000"/>
        </w:rPr>
        <w:t>和磅。</w:t>
      </w:r>
    </w:p>
    <w:p w14:paraId="052BC6F5" w14:textId="77777777" w:rsidR="002F538D" w:rsidRDefault="002F538D" w:rsidP="00250090">
      <w:pPr>
        <w:rPr>
          <w:b/>
          <w:bCs/>
          <w:color w:val="FF0000"/>
        </w:rPr>
      </w:pPr>
    </w:p>
    <w:p w14:paraId="0524020B" w14:textId="76887BCA" w:rsidR="002F538D" w:rsidRDefault="002F538D" w:rsidP="002F538D">
      <w:pPr>
        <w:pStyle w:val="3"/>
      </w:pPr>
      <w:r>
        <w:rPr>
          <w:rFonts w:hint="eastAsia"/>
        </w:rPr>
        <w:t>页面设置</w:t>
      </w:r>
      <w:r w:rsidR="0004474B">
        <w:rPr>
          <w:rFonts w:hint="eastAsia"/>
        </w:rPr>
        <w:t>操作</w:t>
      </w:r>
    </w:p>
    <w:p w14:paraId="0784E488" w14:textId="5350115B" w:rsidR="002F538D" w:rsidRDefault="0004474B" w:rsidP="002F538D">
      <w:r>
        <w:rPr>
          <w:noProof/>
        </w:rPr>
        <w:drawing>
          <wp:inline distT="0" distB="0" distL="0" distR="0" wp14:anchorId="150A5FA1" wp14:editId="47DD0AFA">
            <wp:extent cx="3505200" cy="26855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58" cy="2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282" w14:textId="45CED19E" w:rsidR="0004474B" w:rsidRDefault="0004474B" w:rsidP="002F538D">
      <w:r>
        <w:rPr>
          <w:noProof/>
        </w:rPr>
        <w:drawing>
          <wp:inline distT="0" distB="0" distL="0" distR="0" wp14:anchorId="7CC512DA" wp14:editId="12B69DA5">
            <wp:extent cx="3457575" cy="176739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820" cy="17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785" w14:textId="10DD4F66" w:rsidR="0004474B" w:rsidRDefault="0004474B" w:rsidP="002F538D">
      <w:r>
        <w:rPr>
          <w:noProof/>
        </w:rPr>
        <w:lastRenderedPageBreak/>
        <w:drawing>
          <wp:inline distT="0" distB="0" distL="0" distR="0" wp14:anchorId="79277FAE" wp14:editId="0ABA5680">
            <wp:extent cx="3524770" cy="2733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809" cy="27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711" w14:textId="2C84F4B2" w:rsidR="00220522" w:rsidRDefault="00220522" w:rsidP="002F538D"/>
    <w:p w14:paraId="03AC0904" w14:textId="7BFD4E52" w:rsidR="00220522" w:rsidRDefault="00220522" w:rsidP="002F538D">
      <w:r>
        <w:rPr>
          <w:rFonts w:hint="eastAsia"/>
        </w:rPr>
        <w:t>可评估的操作包括：页边距上</w:t>
      </w:r>
      <w:r w:rsidR="00AB4986">
        <w:rPr>
          <w:rFonts w:hint="eastAsia"/>
        </w:rPr>
        <w:t>/</w:t>
      </w:r>
      <w:r>
        <w:rPr>
          <w:rFonts w:hint="eastAsia"/>
        </w:rPr>
        <w:t>下</w:t>
      </w:r>
      <w:r w:rsidR="00AB4986">
        <w:rPr>
          <w:rFonts w:hint="eastAsia"/>
        </w:rPr>
        <w:t>/</w:t>
      </w:r>
      <w:r>
        <w:rPr>
          <w:rFonts w:hint="eastAsia"/>
        </w:rPr>
        <w:t>左</w:t>
      </w:r>
      <w:r w:rsidR="00AB4986">
        <w:rPr>
          <w:rFonts w:hint="eastAsia"/>
        </w:rPr>
        <w:t>/</w:t>
      </w:r>
      <w:r>
        <w:rPr>
          <w:rFonts w:hint="eastAsia"/>
        </w:rPr>
        <w:t>右、纸张方向、纸张大小、页眉页脚的距边界</w:t>
      </w:r>
      <w:r w:rsidR="003D3CB2">
        <w:rPr>
          <w:rFonts w:hint="eastAsia"/>
        </w:rPr>
        <w:t>、装订线距离和位置</w:t>
      </w:r>
      <w:r w:rsidR="00920910">
        <w:rPr>
          <w:rFonts w:hint="eastAsia"/>
        </w:rPr>
        <w:t>靠左</w:t>
      </w:r>
      <w:r w:rsidR="00920910">
        <w:rPr>
          <w:rFonts w:hint="eastAsia"/>
        </w:rPr>
        <w:t>/</w:t>
      </w:r>
      <w:r w:rsidR="00920910">
        <w:rPr>
          <w:rFonts w:hint="eastAsia"/>
        </w:rPr>
        <w:t>靠上</w:t>
      </w:r>
      <w:r>
        <w:rPr>
          <w:rFonts w:hint="eastAsia"/>
        </w:rPr>
        <w:t>。</w:t>
      </w:r>
    </w:p>
    <w:p w14:paraId="5A6AE2F0" w14:textId="5190F058" w:rsidR="00220522" w:rsidRDefault="00220522" w:rsidP="002F538D"/>
    <w:p w14:paraId="40615408" w14:textId="4B0EB2AE" w:rsidR="00220522" w:rsidRDefault="004E7C22" w:rsidP="004E7C22">
      <w:pPr>
        <w:pStyle w:val="3"/>
      </w:pPr>
      <w:r>
        <w:rPr>
          <w:rFonts w:hint="eastAsia"/>
        </w:rPr>
        <w:t>图像操作</w:t>
      </w:r>
    </w:p>
    <w:p w14:paraId="0DE99FBF" w14:textId="25284DE2" w:rsidR="004E7C22" w:rsidRDefault="004E7C22" w:rsidP="004E7C22">
      <w:r>
        <w:rPr>
          <w:rFonts w:hint="eastAsia"/>
        </w:rPr>
        <w:t>目前只支持嵌入型图片的评估，</w:t>
      </w:r>
      <w:r>
        <w:rPr>
          <w:rFonts w:hint="eastAsia"/>
        </w:rPr>
        <w:t xml:space="preserve"> </w:t>
      </w:r>
      <w:r>
        <w:rPr>
          <w:rFonts w:hint="eastAsia"/>
        </w:rPr>
        <w:t>判断的属性有高和宽，具体位置无法提取。</w:t>
      </w:r>
    </w:p>
    <w:p w14:paraId="1640A781" w14:textId="4966AF84" w:rsidR="004E7C22" w:rsidRDefault="004E7C22" w:rsidP="004E7C22"/>
    <w:p w14:paraId="036848E0" w14:textId="36710E40" w:rsidR="004E7C22" w:rsidRDefault="004E7C22" w:rsidP="004E7C22">
      <w:pPr>
        <w:pStyle w:val="3"/>
      </w:pPr>
      <w:r>
        <w:rPr>
          <w:rFonts w:hint="eastAsia"/>
        </w:rPr>
        <w:t>表格操作</w:t>
      </w:r>
    </w:p>
    <w:p w14:paraId="7A06F7A1" w14:textId="1082E881" w:rsidR="00203466" w:rsidRDefault="00456DDC" w:rsidP="00447696">
      <w:r>
        <w:rPr>
          <w:rFonts w:hint="eastAsia"/>
        </w:rPr>
        <w:t>目前支持</w:t>
      </w:r>
      <w:r w:rsidR="00B64B6B">
        <w:rPr>
          <w:rFonts w:hint="eastAsia"/>
        </w:rPr>
        <w:t>：</w:t>
      </w:r>
    </w:p>
    <w:p w14:paraId="58A9AD19" w14:textId="091E65EC" w:rsidR="00203466" w:rsidRDefault="00203466" w:rsidP="00447696">
      <w:r>
        <w:rPr>
          <w:rFonts w:hint="eastAsia"/>
        </w:rPr>
        <w:t>A</w:t>
      </w:r>
      <w:r>
        <w:t xml:space="preserve"> </w:t>
      </w:r>
      <w:r w:rsidR="00456DDC">
        <w:rPr>
          <w:rFonts w:hint="eastAsia"/>
        </w:rPr>
        <w:t>表格行列数、对齐方式、</w:t>
      </w:r>
      <w:r w:rsidR="00715CCA" w:rsidRPr="00557500">
        <w:rPr>
          <w:rFonts w:hint="eastAsia"/>
          <w:b/>
          <w:bCs/>
        </w:rPr>
        <w:t>内置</w:t>
      </w:r>
      <w:r w:rsidR="00FD10F6">
        <w:rPr>
          <w:rFonts w:hint="eastAsia"/>
        </w:rPr>
        <w:t>表格样式</w:t>
      </w:r>
    </w:p>
    <w:p w14:paraId="3054DCED" w14:textId="77777777" w:rsidR="00203466" w:rsidRDefault="00203466" w:rsidP="00447696">
      <w:r>
        <w:rPr>
          <w:rFonts w:hint="eastAsia"/>
        </w:rPr>
        <w:t>B</w:t>
      </w:r>
      <w:r>
        <w:t xml:space="preserve"> </w:t>
      </w:r>
      <w:r w:rsidR="00FD10F6">
        <w:rPr>
          <w:rFonts w:hint="eastAsia"/>
        </w:rPr>
        <w:t>每一行的行高、</w:t>
      </w:r>
      <w:r>
        <w:rPr>
          <w:rFonts w:hint="eastAsia"/>
        </w:rPr>
        <w:t>内部文字对齐方式</w:t>
      </w:r>
    </w:p>
    <w:p w14:paraId="2A3C7F00" w14:textId="2DD0C0F6" w:rsidR="00447696" w:rsidRDefault="00203466" w:rsidP="00447696">
      <w:r>
        <w:rPr>
          <w:rFonts w:hint="eastAsia"/>
        </w:rPr>
        <w:t>C</w:t>
      </w:r>
      <w:r>
        <w:t xml:space="preserve"> </w:t>
      </w:r>
      <w:r w:rsidR="00FD10F6">
        <w:rPr>
          <w:rFonts w:hint="eastAsia"/>
        </w:rPr>
        <w:t>每一列的列宽</w:t>
      </w:r>
      <w:r>
        <w:rPr>
          <w:rFonts w:hint="eastAsia"/>
        </w:rPr>
        <w:t>、内部文字对齐方式</w:t>
      </w:r>
    </w:p>
    <w:p w14:paraId="3C8757A9" w14:textId="43EF099E" w:rsidR="001D7FD8" w:rsidRDefault="001D7FD8" w:rsidP="00447696">
      <w:r>
        <w:rPr>
          <w:rFonts w:hint="eastAsia"/>
        </w:rPr>
        <w:lastRenderedPageBreak/>
        <w:t>D</w:t>
      </w:r>
      <w:r>
        <w:t xml:space="preserve"> </w:t>
      </w:r>
      <w:r>
        <w:rPr>
          <w:rFonts w:hint="eastAsia"/>
        </w:rPr>
        <w:t>每一个单元格具体内容</w:t>
      </w:r>
    </w:p>
    <w:p w14:paraId="4450C68B" w14:textId="69DD9BA9" w:rsidR="00886F04" w:rsidRDefault="00886F04" w:rsidP="00447696"/>
    <w:p w14:paraId="75A98213" w14:textId="170FE464" w:rsidR="00886F04" w:rsidRDefault="00886F04" w:rsidP="00886F04">
      <w:pPr>
        <w:pStyle w:val="3"/>
      </w:pPr>
      <w:r>
        <w:rPr>
          <w:rFonts w:hint="eastAsia"/>
        </w:rPr>
        <w:t>样式</w:t>
      </w:r>
    </w:p>
    <w:p w14:paraId="57B98A2C" w14:textId="77777777" w:rsidR="005B1DD8" w:rsidRPr="005B1DD8" w:rsidRDefault="005B1DD8" w:rsidP="005B1DD8"/>
    <w:sectPr w:rsidR="005B1DD8" w:rsidRPr="005B1DD8" w:rsidSect="00AF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F9E7" w14:textId="77777777" w:rsidR="006A4553" w:rsidRDefault="006A4553" w:rsidP="001774F0">
      <w:r>
        <w:separator/>
      </w:r>
    </w:p>
  </w:endnote>
  <w:endnote w:type="continuationSeparator" w:id="0">
    <w:p w14:paraId="0352EAC2" w14:textId="77777777" w:rsidR="006A4553" w:rsidRDefault="006A4553" w:rsidP="0017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8D653" w14:textId="77777777" w:rsidR="006A4553" w:rsidRDefault="006A4553" w:rsidP="001774F0">
      <w:r>
        <w:separator/>
      </w:r>
    </w:p>
  </w:footnote>
  <w:footnote w:type="continuationSeparator" w:id="0">
    <w:p w14:paraId="38EF5306" w14:textId="77777777" w:rsidR="006A4553" w:rsidRDefault="006A4553" w:rsidP="0017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476C"/>
    <w:multiLevelType w:val="hybridMultilevel"/>
    <w:tmpl w:val="1432022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1D9F"/>
    <w:multiLevelType w:val="hybridMultilevel"/>
    <w:tmpl w:val="1C16F5D0"/>
    <w:lvl w:ilvl="0" w:tplc="9FC00DD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92002"/>
    <w:multiLevelType w:val="hybridMultilevel"/>
    <w:tmpl w:val="F0D6EAA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17B94"/>
    <w:multiLevelType w:val="hybridMultilevel"/>
    <w:tmpl w:val="7054BB04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42227"/>
    <w:multiLevelType w:val="hybridMultilevel"/>
    <w:tmpl w:val="8A4E5BD6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B"/>
    <w:rsid w:val="00040F49"/>
    <w:rsid w:val="0004474B"/>
    <w:rsid w:val="0005022C"/>
    <w:rsid w:val="00074245"/>
    <w:rsid w:val="000A37B5"/>
    <w:rsid w:val="0011069E"/>
    <w:rsid w:val="001125C4"/>
    <w:rsid w:val="00121695"/>
    <w:rsid w:val="001774F0"/>
    <w:rsid w:val="001C00DD"/>
    <w:rsid w:val="001D7FD8"/>
    <w:rsid w:val="00203466"/>
    <w:rsid w:val="00220522"/>
    <w:rsid w:val="00250090"/>
    <w:rsid w:val="002727D4"/>
    <w:rsid w:val="002818A6"/>
    <w:rsid w:val="002B62DF"/>
    <w:rsid w:val="002F538D"/>
    <w:rsid w:val="00327474"/>
    <w:rsid w:val="0038771A"/>
    <w:rsid w:val="003A1D1F"/>
    <w:rsid w:val="003B016A"/>
    <w:rsid w:val="003D3CB2"/>
    <w:rsid w:val="00447696"/>
    <w:rsid w:val="00456DDC"/>
    <w:rsid w:val="004E7C22"/>
    <w:rsid w:val="004F1ABD"/>
    <w:rsid w:val="00516671"/>
    <w:rsid w:val="00545C3E"/>
    <w:rsid w:val="005546BB"/>
    <w:rsid w:val="00557500"/>
    <w:rsid w:val="005B1DD8"/>
    <w:rsid w:val="005C6884"/>
    <w:rsid w:val="00631B5D"/>
    <w:rsid w:val="00653D65"/>
    <w:rsid w:val="006A4553"/>
    <w:rsid w:val="006C692C"/>
    <w:rsid w:val="00715CCA"/>
    <w:rsid w:val="00744824"/>
    <w:rsid w:val="00746EEC"/>
    <w:rsid w:val="00755972"/>
    <w:rsid w:val="0077782E"/>
    <w:rsid w:val="007850DF"/>
    <w:rsid w:val="007C4350"/>
    <w:rsid w:val="007D4D11"/>
    <w:rsid w:val="007E4108"/>
    <w:rsid w:val="007F030B"/>
    <w:rsid w:val="00811794"/>
    <w:rsid w:val="00846B67"/>
    <w:rsid w:val="00856942"/>
    <w:rsid w:val="00886F04"/>
    <w:rsid w:val="008E60EC"/>
    <w:rsid w:val="008F2B75"/>
    <w:rsid w:val="009172A8"/>
    <w:rsid w:val="00920910"/>
    <w:rsid w:val="00976923"/>
    <w:rsid w:val="009929C1"/>
    <w:rsid w:val="009E0644"/>
    <w:rsid w:val="009E2000"/>
    <w:rsid w:val="00A33004"/>
    <w:rsid w:val="00A62E01"/>
    <w:rsid w:val="00A6416A"/>
    <w:rsid w:val="00AB0BB8"/>
    <w:rsid w:val="00AB4986"/>
    <w:rsid w:val="00AF3983"/>
    <w:rsid w:val="00AF7046"/>
    <w:rsid w:val="00B644E8"/>
    <w:rsid w:val="00B64B6B"/>
    <w:rsid w:val="00BD24EB"/>
    <w:rsid w:val="00C068D8"/>
    <w:rsid w:val="00CE3936"/>
    <w:rsid w:val="00CF48B4"/>
    <w:rsid w:val="00D03951"/>
    <w:rsid w:val="00D05EDB"/>
    <w:rsid w:val="00D109EE"/>
    <w:rsid w:val="00D10A4A"/>
    <w:rsid w:val="00D81DA9"/>
    <w:rsid w:val="00DD283A"/>
    <w:rsid w:val="00DF07D0"/>
    <w:rsid w:val="00E72845"/>
    <w:rsid w:val="00E75A1D"/>
    <w:rsid w:val="00E872BC"/>
    <w:rsid w:val="00F91AE5"/>
    <w:rsid w:val="00FD10F6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8EEF"/>
  <w15:chartTrackingRefBased/>
  <w15:docId w15:val="{AB63B029-0597-45DA-907C-BF04DB6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7B5"/>
    <w:pPr>
      <w:widowControl w:val="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7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474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4F0"/>
    <w:rPr>
      <w:sz w:val="18"/>
      <w:szCs w:val="18"/>
    </w:rPr>
  </w:style>
  <w:style w:type="paragraph" w:styleId="a7">
    <w:name w:val="List Paragraph"/>
    <w:basedOn w:val="a"/>
    <w:uiPriority w:val="34"/>
    <w:qFormat/>
    <w:rsid w:val="009172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7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47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72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7C00-1B94-4C7D-A3E7-ACF4808F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28</cp:revision>
  <dcterms:created xsi:type="dcterms:W3CDTF">2020-09-25T02:50:00Z</dcterms:created>
  <dcterms:modified xsi:type="dcterms:W3CDTF">2020-10-10T06:41:00Z</dcterms:modified>
</cp:coreProperties>
</file>