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6C71E" w14:textId="77777777" w:rsidR="00BD2D0B" w:rsidRDefault="002934B8" w:rsidP="00BD2D0B">
      <w:pPr>
        <w:jc w:val="center"/>
        <w:rPr>
          <w:rFonts w:asciiTheme="majorHAnsi" w:eastAsiaTheme="majorHAnsi" w:hAnsiTheme="majorHAnsi"/>
          <w:b/>
          <w:sz w:val="36"/>
          <w:szCs w:val="36"/>
        </w:rPr>
      </w:pPr>
      <w:r w:rsidRPr="00744391">
        <w:rPr>
          <w:rFonts w:asciiTheme="majorHAnsi" w:eastAsiaTheme="majorHAnsi" w:hAnsiTheme="majorHAnsi" w:hint="eastAsia"/>
          <w:b/>
          <w:sz w:val="36"/>
          <w:szCs w:val="36"/>
        </w:rPr>
        <w:t>F</w:t>
      </w:r>
      <w:r w:rsidRPr="00744391">
        <w:rPr>
          <w:rFonts w:asciiTheme="majorHAnsi" w:eastAsiaTheme="majorHAnsi" w:hAnsiTheme="majorHAnsi"/>
          <w:b/>
          <w:sz w:val="36"/>
          <w:szCs w:val="36"/>
        </w:rPr>
        <w:t>－measure 总结</w:t>
      </w:r>
    </w:p>
    <w:p w14:paraId="5B692139" w14:textId="77777777" w:rsidR="00BD2D0B" w:rsidRPr="00BD2D0B" w:rsidRDefault="00BD2D0B" w:rsidP="00BD2D0B">
      <w:pPr>
        <w:jc w:val="center"/>
        <w:rPr>
          <w:rFonts w:asciiTheme="majorHAnsi" w:eastAsiaTheme="majorHAnsi" w:hAnsiTheme="majorHAnsi"/>
          <w:b/>
          <w:sz w:val="30"/>
          <w:szCs w:val="30"/>
        </w:rPr>
      </w:pPr>
    </w:p>
    <w:p w14:paraId="3D53D904" w14:textId="4BC18DC8" w:rsidR="00620C96" w:rsidRPr="00A07ED4" w:rsidRDefault="00D10E81" w:rsidP="00BD2D0B">
      <w:pPr>
        <w:rPr>
          <w:rFonts w:asciiTheme="majorHAnsi" w:eastAsiaTheme="majorHAnsi" w:hAnsiTheme="majorHAnsi"/>
          <w:b/>
          <w:color w:val="2E74B5" w:themeColor="accent1" w:themeShade="BF"/>
          <w:sz w:val="36"/>
          <w:szCs w:val="36"/>
        </w:rPr>
      </w:pPr>
      <w:r w:rsidRPr="00A07ED4">
        <w:rPr>
          <w:color w:val="2E74B5" w:themeColor="accent1" w:themeShade="BF"/>
        </w:rPr>
        <w:t>Precision（</w:t>
      </w:r>
      <w:r w:rsidRPr="00A07ED4">
        <w:rPr>
          <w:rFonts w:hint="eastAsia"/>
          <w:color w:val="2E74B5" w:themeColor="accent1" w:themeShade="BF"/>
        </w:rPr>
        <w:t>查准率</w:t>
      </w:r>
      <w:r w:rsidRPr="00A07ED4">
        <w:rPr>
          <w:color w:val="2E74B5" w:themeColor="accent1" w:themeShade="BF"/>
        </w:rPr>
        <w:t>）：</w:t>
      </w:r>
    </w:p>
    <w:p w14:paraId="1BE5410B" w14:textId="44FD0F7F" w:rsidR="00620C96" w:rsidRPr="00620C96" w:rsidRDefault="00620C96" w:rsidP="00620C96">
      <w:pPr>
        <w:pStyle w:val="a3"/>
        <w:ind w:left="360" w:firstLineChars="0" w:firstLine="0"/>
        <w:rPr>
          <w:sz w:val="28"/>
          <w:szCs w:val="28"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Precision=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TP+FP</m:t>
              </m:r>
            </m:den>
          </m:f>
        </m:oMath>
      </m:oMathPara>
    </w:p>
    <w:p w14:paraId="065F4D73" w14:textId="54B940E0" w:rsidR="00620C96" w:rsidRPr="00A07ED4" w:rsidRDefault="00D10E81" w:rsidP="00BD2D0B">
      <w:pPr>
        <w:rPr>
          <w:color w:val="2E74B5" w:themeColor="accent1" w:themeShade="BF"/>
        </w:rPr>
      </w:pPr>
      <w:r w:rsidRPr="00A07ED4">
        <w:rPr>
          <w:rFonts w:hint="eastAsia"/>
          <w:color w:val="2E74B5" w:themeColor="accent1" w:themeShade="BF"/>
        </w:rPr>
        <w:t>Recall</w:t>
      </w:r>
      <w:r w:rsidRPr="00A07ED4">
        <w:rPr>
          <w:color w:val="2E74B5" w:themeColor="accent1" w:themeShade="BF"/>
        </w:rPr>
        <w:t>（</w:t>
      </w:r>
      <w:r w:rsidRPr="00A07ED4">
        <w:rPr>
          <w:rFonts w:hint="eastAsia"/>
          <w:color w:val="2E74B5" w:themeColor="accent1" w:themeShade="BF"/>
        </w:rPr>
        <w:t>查全率</w:t>
      </w:r>
      <w:r w:rsidRPr="00A07ED4">
        <w:rPr>
          <w:color w:val="2E74B5" w:themeColor="accent1" w:themeShade="BF"/>
        </w:rPr>
        <w:t>）：</w:t>
      </w:r>
    </w:p>
    <w:p w14:paraId="26392649" w14:textId="4EAA2EBC" w:rsidR="002934B8" w:rsidRPr="00354DFF" w:rsidRDefault="00620C96" w:rsidP="00EC549F">
      <w:pPr>
        <w:rPr>
          <w:sz w:val="28"/>
          <w:szCs w:val="28"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Recall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TP+FN</m:t>
              </m:r>
            </m:den>
          </m:f>
        </m:oMath>
      </m:oMathPara>
    </w:p>
    <w:p w14:paraId="4E9C4D6C" w14:textId="41075A94" w:rsidR="006F6BA3" w:rsidRPr="006B2081" w:rsidRDefault="00354DFF" w:rsidP="006F6BA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54DFF">
        <w:rPr>
          <w:sz w:val="28"/>
          <w:szCs w:val="28"/>
        </w:rPr>
        <w:t xml:space="preserve"> </w:t>
      </w:r>
      <w:r w:rsidR="006F6BA3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TP:</m:t>
        </m:r>
      </m:oMath>
      <w:r w:rsidR="006F6BA3">
        <w:rPr>
          <w:sz w:val="28"/>
          <w:szCs w:val="28"/>
        </w:rPr>
        <w:t xml:space="preserve"> True Positives           </w:t>
      </w:r>
      <m:oMath>
        <m:r>
          <w:rPr>
            <w:rFonts w:ascii="Cambria Math" w:hAnsi="Cambria Math"/>
            <w:sz w:val="28"/>
            <w:szCs w:val="28"/>
          </w:rPr>
          <m:t>FP:</m:t>
        </m:r>
      </m:oMath>
      <w:r w:rsidR="006F6BA3">
        <w:rPr>
          <w:sz w:val="28"/>
          <w:szCs w:val="28"/>
        </w:rPr>
        <w:t xml:space="preserve"> False Positives</w:t>
      </w:r>
    </w:p>
    <w:p w14:paraId="5D530645" w14:textId="77777777" w:rsidR="006F6BA3" w:rsidRPr="006B2081" w:rsidRDefault="006F6BA3" w:rsidP="006F6BA3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m:oMath>
        <m:r>
          <w:rPr>
            <w:rFonts w:ascii="Cambria Math" w:hAnsi="Cambria Math"/>
            <w:sz w:val="28"/>
            <w:szCs w:val="28"/>
          </w:rPr>
          <m:t>TN:</m:t>
        </m:r>
      </m:oMath>
      <w:r>
        <w:rPr>
          <w:sz w:val="28"/>
          <w:szCs w:val="28"/>
        </w:rPr>
        <w:t xml:space="preserve"> True Negatives          </w:t>
      </w:r>
      <m:oMath>
        <m:r>
          <w:rPr>
            <w:rFonts w:ascii="Cambria Math" w:hAnsi="Cambria Math"/>
            <w:sz w:val="28"/>
            <w:szCs w:val="28"/>
          </w:rPr>
          <m:t>FN:</m:t>
        </m:r>
      </m:oMath>
      <w:r>
        <w:rPr>
          <w:sz w:val="28"/>
          <w:szCs w:val="28"/>
        </w:rPr>
        <w:t xml:space="preserve"> False Negatives</w:t>
      </w:r>
    </w:p>
    <w:p w14:paraId="520556DB" w14:textId="5D63E116" w:rsidR="006E6F1A" w:rsidRPr="006E464A" w:rsidRDefault="006E6F1A" w:rsidP="00354DFF">
      <w:pPr>
        <w:rPr>
          <w:color w:val="000000" w:themeColor="text1"/>
        </w:rPr>
      </w:pPr>
      <w:r w:rsidRPr="006E464A">
        <w:rPr>
          <w:color w:val="000000" w:themeColor="text1"/>
        </w:rPr>
        <w:t>我们都希望Precision和Recall越高越好，最好能够达到P＝</w:t>
      </w:r>
      <w:r w:rsidRPr="006E464A">
        <w:rPr>
          <w:rFonts w:hint="eastAsia"/>
          <w:color w:val="000000" w:themeColor="text1"/>
        </w:rPr>
        <w:t>R</w:t>
      </w:r>
      <w:r w:rsidRPr="006E464A">
        <w:rPr>
          <w:color w:val="000000" w:themeColor="text1"/>
        </w:rPr>
        <w:t>＝1</w:t>
      </w:r>
      <w:r w:rsidR="00A56372" w:rsidRPr="006E464A">
        <w:rPr>
          <w:color w:val="000000" w:themeColor="text1"/>
        </w:rPr>
        <w:t>，</w:t>
      </w:r>
      <w:r w:rsidR="00A56372" w:rsidRPr="006E464A">
        <w:rPr>
          <w:rFonts w:hint="eastAsia"/>
          <w:color w:val="000000" w:themeColor="text1"/>
        </w:rPr>
        <w:t>然而</w:t>
      </w:r>
      <w:r w:rsidR="00A56372" w:rsidRPr="006E464A">
        <w:rPr>
          <w:color w:val="000000" w:themeColor="text1"/>
        </w:rPr>
        <w:t>这只是一种理想</w:t>
      </w:r>
      <w:r w:rsidR="00A56372" w:rsidRPr="006E464A">
        <w:rPr>
          <w:rFonts w:hint="eastAsia"/>
          <w:color w:val="000000" w:themeColor="text1"/>
        </w:rPr>
        <w:t>情况</w:t>
      </w:r>
      <w:r w:rsidR="00A56372" w:rsidRPr="006E464A">
        <w:rPr>
          <w:color w:val="000000" w:themeColor="text1"/>
        </w:rPr>
        <w:t>。</w:t>
      </w:r>
      <w:r w:rsidR="00916D68">
        <w:rPr>
          <w:rFonts w:eastAsiaTheme="minorHAnsi" w:cs="Times"/>
          <w:color w:val="000000" w:themeColor="text1"/>
          <w:kern w:val="0"/>
        </w:rPr>
        <w:t xml:space="preserve">如果我们希望： </w:t>
      </w:r>
      <w:r w:rsidR="006E464A" w:rsidRPr="006E464A">
        <w:rPr>
          <w:rFonts w:eastAsiaTheme="minorHAnsi" w:cs="Times"/>
          <w:color w:val="000000" w:themeColor="text1"/>
          <w:kern w:val="0"/>
        </w:rPr>
        <w:t>被检索到的内容越多越好，这是追求“查全率”；如果我们希望：检索到的文档中，真正想要的、也就是相关的越多越好，不相关的越少越好，这是追求“准确率</w:t>
      </w:r>
      <w:r w:rsidR="00916D68">
        <w:rPr>
          <w:rFonts w:eastAsiaTheme="minorHAnsi" w:cs="Times"/>
          <w:color w:val="000000" w:themeColor="text1"/>
          <w:kern w:val="0"/>
        </w:rPr>
        <w:t>“。</w:t>
      </w:r>
    </w:p>
    <w:p w14:paraId="0EC40ABF" w14:textId="62AAEAFA" w:rsidR="006E6F1A" w:rsidRPr="00A07ED4" w:rsidRDefault="006E6F1A" w:rsidP="00354DFF">
      <w:pPr>
        <w:rPr>
          <w:color w:val="FF0000"/>
        </w:rPr>
      </w:pPr>
      <w:r w:rsidRPr="00A07ED4">
        <w:rPr>
          <w:color w:val="FF0000"/>
        </w:rPr>
        <w:t>问题：</w:t>
      </w:r>
    </w:p>
    <w:p w14:paraId="7D18285B" w14:textId="0023C034" w:rsidR="006F6BA3" w:rsidRPr="00A07ED4" w:rsidRDefault="006E6F1A" w:rsidP="00354DFF">
      <w:pPr>
        <w:rPr>
          <w:color w:val="FF0000"/>
        </w:rPr>
      </w:pPr>
      <w:r w:rsidRPr="00A07ED4">
        <w:rPr>
          <w:color w:val="FF0000"/>
        </w:rPr>
        <w:t>Precision和Recall的组合能够</w:t>
      </w:r>
      <w:r w:rsidRPr="00A07ED4">
        <w:rPr>
          <w:rFonts w:hint="eastAsia"/>
          <w:color w:val="FF0000"/>
        </w:rPr>
        <w:t>反应</w:t>
      </w:r>
      <w:r w:rsidRPr="00A07ED4">
        <w:rPr>
          <w:color w:val="FF0000"/>
        </w:rPr>
        <w:t>分割效果的好坏</w:t>
      </w:r>
      <w:r w:rsidR="00BD2D0B" w:rsidRPr="00A07ED4">
        <w:rPr>
          <w:color w:val="FF0000"/>
        </w:rPr>
        <w:t>：</w:t>
      </w:r>
      <w:r w:rsidRPr="00A07ED4">
        <w:rPr>
          <w:rFonts w:hint="eastAsia"/>
          <w:color w:val="FF0000"/>
        </w:rPr>
        <w:t>比如</w:t>
      </w:r>
      <w:r w:rsidRPr="00A07ED4">
        <w:rPr>
          <w:color w:val="FF0000"/>
        </w:rPr>
        <w:t>通过计算</w:t>
      </w:r>
      <w:r w:rsidRPr="00A07ED4">
        <w:rPr>
          <w:rFonts w:hint="eastAsia"/>
          <w:color w:val="FF0000"/>
        </w:rPr>
        <w:t>得到</w:t>
      </w:r>
      <w:r w:rsidRPr="00A07ED4">
        <w:rPr>
          <w:color w:val="FF0000"/>
        </w:rPr>
        <w:t>一个模型的P＝1，</w:t>
      </w:r>
      <w:r w:rsidRPr="00A07ED4">
        <w:rPr>
          <w:rFonts w:hint="eastAsia"/>
          <w:color w:val="FF0000"/>
        </w:rPr>
        <w:t>R</w:t>
      </w:r>
      <w:r w:rsidRPr="00A07ED4">
        <w:rPr>
          <w:color w:val="FF0000"/>
        </w:rPr>
        <w:t>＝0.01</w:t>
      </w:r>
      <w:r w:rsidR="00BD2D0B" w:rsidRPr="00A07ED4">
        <w:rPr>
          <w:color w:val="FF0000"/>
        </w:rPr>
        <w:t>，那么就可以说明</w:t>
      </w:r>
      <w:r w:rsidR="00BD2D0B" w:rsidRPr="00A07ED4">
        <w:rPr>
          <w:rFonts w:hint="eastAsia"/>
          <w:color w:val="FF0000"/>
        </w:rPr>
        <w:t>该</w:t>
      </w:r>
      <w:r w:rsidR="00BD2D0B" w:rsidRPr="00A07ED4">
        <w:rPr>
          <w:color w:val="FF0000"/>
        </w:rPr>
        <w:t>模型的分割性能不佳。但Precision和Recall在对比时往往会出现问题：</w:t>
      </w:r>
      <w:r w:rsidRPr="00A07ED4">
        <w:rPr>
          <w:rFonts w:hint="eastAsia"/>
          <w:color w:val="FF0000"/>
        </w:rPr>
        <w:t>假设</w:t>
      </w:r>
      <w:r w:rsidRPr="00A07ED4">
        <w:rPr>
          <w:color w:val="FF0000"/>
        </w:rPr>
        <w:t>有两个模型，</w:t>
      </w:r>
      <w:r w:rsidRPr="00A07ED4">
        <w:rPr>
          <w:rFonts w:hint="eastAsia"/>
          <w:color w:val="FF0000"/>
        </w:rPr>
        <w:t>P</w:t>
      </w:r>
      <w:r w:rsidRPr="00A07ED4">
        <w:rPr>
          <w:color w:val="FF0000"/>
        </w:rPr>
        <w:t>＝0.9，</w:t>
      </w:r>
      <w:r w:rsidRPr="00A07ED4">
        <w:rPr>
          <w:rFonts w:hint="eastAsia"/>
          <w:color w:val="FF0000"/>
        </w:rPr>
        <w:t>R＝0.19；P</w:t>
      </w:r>
      <w:r w:rsidRPr="00A07ED4">
        <w:rPr>
          <w:color w:val="FF0000"/>
        </w:rPr>
        <w:t>＝1，</w:t>
      </w:r>
      <w:r w:rsidRPr="00A07ED4">
        <w:rPr>
          <w:rFonts w:hint="eastAsia"/>
          <w:color w:val="FF0000"/>
        </w:rPr>
        <w:t>R</w:t>
      </w:r>
      <w:r w:rsidRPr="00A07ED4">
        <w:rPr>
          <w:color w:val="FF0000"/>
        </w:rPr>
        <w:t>＝0.09，那么两个模型相比，</w:t>
      </w:r>
      <w:r w:rsidRPr="00A07ED4">
        <w:rPr>
          <w:rFonts w:hint="eastAsia"/>
          <w:color w:val="FF0000"/>
        </w:rPr>
        <w:t>哪个</w:t>
      </w:r>
      <w:r w:rsidRPr="00A07ED4">
        <w:rPr>
          <w:color w:val="FF0000"/>
        </w:rPr>
        <w:t>模型更好？</w:t>
      </w:r>
      <w:r w:rsidRPr="00A07ED4">
        <w:rPr>
          <w:rFonts w:hint="eastAsia"/>
          <w:color w:val="FF0000"/>
        </w:rPr>
        <w:t>因此</w:t>
      </w:r>
      <w:r w:rsidRPr="00A07ED4">
        <w:rPr>
          <w:color w:val="FF0000"/>
        </w:rPr>
        <w:t>我们需要一种方式来综合考量Precision和Recall，</w:t>
      </w:r>
      <w:r w:rsidRPr="00A07ED4">
        <w:rPr>
          <w:rFonts w:hint="eastAsia"/>
          <w:color w:val="FF0000"/>
        </w:rPr>
        <w:t>所以</w:t>
      </w:r>
      <w:r w:rsidRPr="00A07ED4">
        <w:rPr>
          <w:color w:val="FF0000"/>
        </w:rPr>
        <w:t>才有了F-measure的产生。</w:t>
      </w:r>
    </w:p>
    <w:p w14:paraId="2BE9749C" w14:textId="34606C9B" w:rsidR="00912C91" w:rsidRPr="00A07ED4" w:rsidRDefault="00912C91" w:rsidP="00354DFF">
      <w:pPr>
        <w:rPr>
          <w:color w:val="2E74B5" w:themeColor="accent1" w:themeShade="BF"/>
        </w:rPr>
      </w:pPr>
      <w:r w:rsidRPr="00A07ED4">
        <w:rPr>
          <w:color w:val="2E74B5" w:themeColor="accent1" w:themeShade="BF"/>
        </w:rPr>
        <w:t>F-measure：</w:t>
      </w:r>
    </w:p>
    <w:p w14:paraId="40676EB5" w14:textId="00FF926E" w:rsidR="00912C91" w:rsidRPr="00EC549F" w:rsidRDefault="000971FF" w:rsidP="00912C91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β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β</m:t>
                  </m:r>
                </m:e>
                <m:sup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Precision∙Recall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∙Precision+Recall</m:t>
              </m:r>
            </m:den>
          </m:f>
        </m:oMath>
      </m:oMathPara>
    </w:p>
    <w:p w14:paraId="76913213" w14:textId="0291435E" w:rsidR="00BD2D0B" w:rsidRPr="009932EA" w:rsidRDefault="002B2AD4" w:rsidP="009932EA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393939"/>
          <w:kern w:val="0"/>
        </w:rPr>
      </w:pPr>
      <w:r w:rsidRPr="002B2AD4">
        <w:lastRenderedPageBreak/>
        <w:t>通过调整</w:t>
      </w:r>
      <m:oMath>
        <m:r>
          <w:rPr>
            <w:rFonts w:ascii="Cambria Math" w:hAnsi="Cambria Math" w:cs="Cambria Math"/>
          </w:rPr>
          <m:t>β</m:t>
        </m:r>
      </m:oMath>
      <w:r w:rsidRPr="002B2AD4">
        <w:t>，</w:t>
      </w:r>
      <w:r w:rsidRPr="002B2AD4">
        <w:rPr>
          <w:rFonts w:hint="eastAsia"/>
        </w:rPr>
        <w:t>可以</w:t>
      </w:r>
      <w:r w:rsidRPr="002B2AD4">
        <w:t>改变</w:t>
      </w:r>
      <w:r>
        <w:t>Precision和Recall</w:t>
      </w:r>
      <w:r>
        <w:rPr>
          <w:rFonts w:hint="eastAsia"/>
        </w:rPr>
        <w:t>在</w:t>
      </w:r>
      <w:r>
        <w:t>F-measure中</w:t>
      </w:r>
      <w:r>
        <w:rPr>
          <w:rFonts w:hint="eastAsia"/>
        </w:rPr>
        <w:t>的</w:t>
      </w:r>
      <w:r>
        <w:t>权重。</w:t>
      </w:r>
      <w:r>
        <w:rPr>
          <w:rFonts w:hint="eastAsia"/>
        </w:rPr>
        <w:t>当</w:t>
      </w:r>
      <m:oMath>
        <m:r>
          <w:rPr>
            <w:rFonts w:ascii="Cambria Math" w:hAnsi="Cambria Math" w:cs="Cambria Math"/>
          </w:rPr>
          <m:t>β&lt;1</m:t>
        </m:r>
      </m:oMath>
      <w:r w:rsidR="009C52FF">
        <w:t>时，Precision</w:t>
      </w:r>
      <w:r w:rsidR="009C52FF">
        <w:rPr>
          <w:rFonts w:hint="eastAsia"/>
        </w:rPr>
        <w:t>权重</w:t>
      </w:r>
      <w:r w:rsidR="009C52FF">
        <w:t>大于Recall；</w:t>
      </w:r>
      <w:r w:rsidR="009C52FF">
        <w:rPr>
          <w:rFonts w:hint="eastAsia"/>
        </w:rPr>
        <w:t>当</w:t>
      </w:r>
      <m:oMath>
        <m:r>
          <w:rPr>
            <w:rFonts w:ascii="Cambria Math" w:hAnsi="Cambria Math" w:cs="Cambria Math"/>
          </w:rPr>
          <m:t>β&gt;1</m:t>
        </m:r>
      </m:oMath>
      <w:r w:rsidR="009C52FF">
        <w:t>，</w:t>
      </w:r>
      <w:r w:rsidR="009C52FF">
        <w:rPr>
          <w:rFonts w:hint="eastAsia"/>
        </w:rPr>
        <w:t>Recall</w:t>
      </w:r>
      <w:r w:rsidR="009C52FF">
        <w:t>权重</w:t>
      </w:r>
      <w:r w:rsidR="009C52FF">
        <w:rPr>
          <w:rFonts w:hint="eastAsia"/>
        </w:rPr>
        <w:t>大于</w:t>
      </w:r>
      <w:r w:rsidR="009C52FF">
        <w:t>Precision。在实际情况中，</w:t>
      </w:r>
      <w:r w:rsidR="009C52FF">
        <w:rPr>
          <w:rFonts w:hint="eastAsia"/>
        </w:rPr>
        <w:t>需要</w:t>
      </w:r>
      <w:r w:rsidR="009C52FF">
        <w:t>根据需求来确定</w:t>
      </w:r>
      <m:oMath>
        <m:r>
          <w:rPr>
            <w:rFonts w:ascii="Cambria Math" w:hAnsi="Cambria Math" w:cs="Cambria Math"/>
          </w:rPr>
          <m:t>β</m:t>
        </m:r>
      </m:oMath>
      <w:r w:rsidR="009C52FF">
        <w:t>的值。</w:t>
      </w:r>
      <w:r w:rsidR="009932EA" w:rsidRPr="009932EA">
        <w:rPr>
          <w:rFonts w:ascii="Arial" w:hAnsi="Arial" w:cs="Arial"/>
          <w:bCs/>
          <w:color w:val="262626"/>
          <w:kern w:val="0"/>
        </w:rPr>
        <w:t>如果是做搜索，那就是保证</w:t>
      </w:r>
      <w:r w:rsidR="000971FF">
        <w:rPr>
          <w:rFonts w:ascii="Arial" w:hAnsi="Arial" w:cs="Arial"/>
          <w:bCs/>
          <w:color w:val="262626"/>
          <w:kern w:val="0"/>
        </w:rPr>
        <w:t>查全</w:t>
      </w:r>
      <w:r w:rsidR="009932EA" w:rsidRPr="009932EA">
        <w:rPr>
          <w:rFonts w:ascii="Arial" w:hAnsi="Arial" w:cs="Arial"/>
          <w:bCs/>
          <w:color w:val="262626"/>
          <w:kern w:val="0"/>
        </w:rPr>
        <w:t>的情况下提升准确率；如果做疾病监测、反垃圾，则是保准确率的条件下，提升</w:t>
      </w:r>
      <w:r w:rsidR="000971FF">
        <w:rPr>
          <w:rFonts w:ascii="Arial" w:hAnsi="Arial" w:cs="Arial"/>
          <w:bCs/>
          <w:color w:val="262626"/>
          <w:kern w:val="0"/>
        </w:rPr>
        <w:t>查全</w:t>
      </w:r>
      <w:bookmarkStart w:id="0" w:name="_GoBack"/>
      <w:bookmarkEnd w:id="0"/>
      <w:r w:rsidR="009932EA" w:rsidRPr="009932EA">
        <w:rPr>
          <w:rFonts w:ascii="Arial" w:hAnsi="Arial" w:cs="Arial"/>
          <w:bCs/>
          <w:color w:val="262626"/>
          <w:kern w:val="0"/>
        </w:rPr>
        <w:t>。</w:t>
      </w:r>
    </w:p>
    <w:p w14:paraId="30645B03" w14:textId="2F8FE539" w:rsidR="009C52FF" w:rsidRPr="009C52FF" w:rsidRDefault="009C52FF" w:rsidP="00354DFF">
      <w:r>
        <w:rPr>
          <w:rFonts w:hint="eastAsia"/>
        </w:rPr>
        <w:t>当</w:t>
      </w:r>
      <m:oMath>
        <m:r>
          <w:rPr>
            <w:rFonts w:ascii="Cambria Math" w:hAnsi="Cambria Math" w:cs="Cambria Math"/>
          </w:rPr>
          <m:t>β=1</m:t>
        </m:r>
      </m:oMath>
      <w:r>
        <w:t>时，</w:t>
      </w:r>
      <w:r>
        <w:rPr>
          <w:rFonts w:hint="eastAsia"/>
        </w:rPr>
        <w:t>Precision</w:t>
      </w:r>
      <w:r>
        <w:t>和Recall在F-measure中所占比重</w:t>
      </w:r>
      <w:r>
        <w:rPr>
          <w:rFonts w:hint="eastAsia"/>
        </w:rPr>
        <w:t>相等</w:t>
      </w:r>
      <w:r>
        <w:t>，</w:t>
      </w:r>
      <w:r>
        <w:rPr>
          <w:rFonts w:hint="eastAsia"/>
        </w:rPr>
        <w:t>这就是</w:t>
      </w:r>
      <w:r>
        <w:t>平常所说的F1-measure。</w:t>
      </w:r>
    </w:p>
    <w:p w14:paraId="10BDFA56" w14:textId="1661C64C" w:rsidR="00354DFF" w:rsidRPr="00A07ED4" w:rsidRDefault="00354DFF" w:rsidP="00354DFF">
      <w:pPr>
        <w:rPr>
          <w:color w:val="2E74B5" w:themeColor="accent1" w:themeShade="BF"/>
        </w:rPr>
      </w:pPr>
      <w:r w:rsidRPr="00A07ED4">
        <w:rPr>
          <w:color w:val="2E74B5" w:themeColor="accent1" w:themeShade="BF"/>
        </w:rPr>
        <w:t>F1-measure</w:t>
      </w:r>
      <w:r w:rsidR="00912C91" w:rsidRPr="00A07ED4">
        <w:rPr>
          <w:color w:val="2E74B5" w:themeColor="accent1" w:themeShade="BF"/>
        </w:rPr>
        <w:t>：</w:t>
      </w:r>
    </w:p>
    <w:p w14:paraId="63396C9D" w14:textId="18DE49DA" w:rsidR="00354DFF" w:rsidRPr="00EC549F" w:rsidRDefault="000971FF" w:rsidP="00354DFF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=2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Precision∙Recall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Precision+Recall</m:t>
              </m:r>
            </m:den>
          </m:f>
        </m:oMath>
      </m:oMathPara>
    </w:p>
    <w:p w14:paraId="4A88A8F2" w14:textId="1F6513FB" w:rsidR="00C56A7D" w:rsidRDefault="004142D6" w:rsidP="00541E4D">
      <w:pPr>
        <w:pStyle w:val="a3"/>
        <w:numPr>
          <w:ilvl w:val="0"/>
          <w:numId w:val="5"/>
        </w:numPr>
        <w:ind w:firstLineChars="0"/>
      </w:pPr>
      <w:r>
        <w:t>PR 曲线的产生？</w:t>
      </w:r>
    </w:p>
    <w:p w14:paraId="77C61604" w14:textId="2E03BBB6" w:rsidR="004142D6" w:rsidRDefault="001E5D88" w:rsidP="004142D6">
      <w:pPr>
        <w:pStyle w:val="a3"/>
        <w:ind w:left="360" w:firstLineChars="0" w:firstLine="0"/>
      </w:pPr>
      <w:r>
        <w:t xml:space="preserve"> </w:t>
      </w:r>
      <w:r w:rsidR="006E01EB">
        <w:t>因为Precision</w:t>
      </w:r>
      <w:r w:rsidR="00DF6DA6">
        <w:t>、</w:t>
      </w:r>
      <w:r w:rsidR="006E01EB">
        <w:t>Recall</w:t>
      </w:r>
      <w:r w:rsidR="00DF6DA6">
        <w:t>是针对二类分类问题的</w:t>
      </w:r>
      <w:r w:rsidR="00FB3415">
        <w:t>。</w:t>
      </w:r>
      <w:r w:rsidR="009C78B4">
        <w:t>对于</w:t>
      </w:r>
      <w:r w:rsidR="00DF6DA6">
        <w:rPr>
          <w:rFonts w:hint="eastAsia"/>
        </w:rPr>
        <w:t>普通</w:t>
      </w:r>
      <w:r w:rsidR="00DF6DA6">
        <w:t>的二类分割</w:t>
      </w:r>
      <w:r w:rsidR="0055553E">
        <w:t>（</w:t>
      </w:r>
      <w:r>
        <w:rPr>
          <w:rFonts w:hint="eastAsia"/>
        </w:rPr>
        <w:t>只有</w:t>
      </w:r>
      <w:r>
        <w:t>一个目标）</w:t>
      </w:r>
      <w:r w:rsidR="007D4AD9">
        <w:t>，</w:t>
      </w:r>
      <w:r w:rsidR="007D4AD9">
        <w:rPr>
          <w:rFonts w:hint="eastAsia"/>
        </w:rPr>
        <w:t>每张图像</w:t>
      </w:r>
      <w:r w:rsidR="007D4AD9">
        <w:t>只能产生一个P和一个R值，</w:t>
      </w:r>
      <w:r w:rsidR="007D4AD9">
        <w:rPr>
          <w:rFonts w:hint="eastAsia"/>
        </w:rPr>
        <w:t>因此</w:t>
      </w:r>
      <w:r w:rsidR="007D4AD9">
        <w:t>无法</w:t>
      </w:r>
      <w:r w:rsidR="007D4AD9">
        <w:rPr>
          <w:rFonts w:hint="eastAsia"/>
        </w:rPr>
        <w:t>画出</w:t>
      </w:r>
      <w:r w:rsidR="007D4AD9">
        <w:t>PR曲线。</w:t>
      </w:r>
      <w:r w:rsidR="007D4AD9">
        <w:rPr>
          <w:rFonts w:hint="eastAsia"/>
        </w:rPr>
        <w:t>而对于</w:t>
      </w:r>
      <w:r w:rsidR="007D4AD9">
        <w:t>含有参数的分类问题，</w:t>
      </w:r>
      <w:r w:rsidR="007D4AD9">
        <w:rPr>
          <w:rFonts w:hint="eastAsia"/>
        </w:rPr>
        <w:t>可根据</w:t>
      </w:r>
      <w:r w:rsidR="007D4AD9">
        <w:t>调整参数（</w:t>
      </w:r>
      <w:r w:rsidR="007D4AD9">
        <w:rPr>
          <w:rFonts w:hint="eastAsia"/>
        </w:rPr>
        <w:t>如</w:t>
      </w:r>
      <w:r w:rsidR="007D4AD9">
        <w:t>阈值等）</w:t>
      </w:r>
      <w:r w:rsidR="007D4AD9">
        <w:rPr>
          <w:rFonts w:hint="eastAsia"/>
        </w:rPr>
        <w:t>来确定</w:t>
      </w:r>
      <w:r w:rsidR="007D4AD9">
        <w:t>约束</w:t>
      </w:r>
      <w:r w:rsidR="00FB3415">
        <w:t>。</w:t>
      </w:r>
      <w:r w:rsidR="00FB3415">
        <w:rPr>
          <w:rFonts w:hint="eastAsia"/>
        </w:rPr>
        <w:t>不同</w:t>
      </w:r>
      <w:r w:rsidR="00FB3415">
        <w:t>的参数对应</w:t>
      </w:r>
      <w:r w:rsidR="00FB3415">
        <w:rPr>
          <w:rFonts w:hint="eastAsia"/>
        </w:rPr>
        <w:t>P</w:t>
      </w:r>
      <w:r w:rsidR="00FB3415">
        <w:t>R曲线上的一个点，</w:t>
      </w:r>
      <w:r w:rsidR="00FB3415">
        <w:rPr>
          <w:rFonts w:hint="eastAsia"/>
        </w:rPr>
        <w:t>依次</w:t>
      </w:r>
      <w:r w:rsidR="00FB3415">
        <w:t>选取不同的参数可以得到不同的</w:t>
      </w:r>
      <w:r w:rsidR="00FB3415">
        <w:rPr>
          <w:rFonts w:hint="eastAsia"/>
        </w:rPr>
        <w:t>点</w:t>
      </w:r>
      <w:r w:rsidR="00FB3415">
        <w:t>从而画出完整的曲线。</w:t>
      </w:r>
      <w:r w:rsidR="001D6E28">
        <w:t>对于整个数据集，</w:t>
      </w:r>
      <w:r w:rsidR="001D6E28">
        <w:rPr>
          <w:rFonts w:hint="eastAsia"/>
        </w:rPr>
        <w:t>只需</w:t>
      </w:r>
      <w:r w:rsidR="00CA0350">
        <w:t>分别</w:t>
      </w:r>
      <w:r w:rsidR="001D6E28">
        <w:t>在不同的参数下</w:t>
      </w:r>
      <w:r w:rsidR="002A763D">
        <w:t>对整个数据集求取均值</w:t>
      </w:r>
      <w:r>
        <w:t>来获取不同的</w:t>
      </w:r>
      <w:r>
        <w:rPr>
          <w:rFonts w:hint="eastAsia"/>
        </w:rPr>
        <w:t>点</w:t>
      </w:r>
      <w:r>
        <w:t>，</w:t>
      </w:r>
      <w:r>
        <w:rPr>
          <w:rFonts w:hint="eastAsia"/>
        </w:rPr>
        <w:t>最终</w:t>
      </w:r>
      <w:r>
        <w:t>可以得到整个数据集的PR曲线</w:t>
      </w:r>
      <w:r w:rsidR="002A763D">
        <w:t>。</w:t>
      </w:r>
    </w:p>
    <w:p w14:paraId="054789F3" w14:textId="34894E07" w:rsidR="004142D6" w:rsidRDefault="00CF183E" w:rsidP="00CF183E">
      <w:r>
        <w:t xml:space="preserve">2. </w:t>
      </w:r>
      <w:r w:rsidR="001E5D88">
        <w:rPr>
          <w:rFonts w:hint="eastAsia"/>
        </w:rPr>
        <w:t>单从</w:t>
      </w:r>
      <w:r w:rsidR="004142D6">
        <w:t>F－measure值是否可以直接评判分割性能的好坏？</w:t>
      </w:r>
      <w:r w:rsidR="006E6F1A">
        <w:t xml:space="preserve"> </w:t>
      </w:r>
    </w:p>
    <w:p w14:paraId="2483D15F" w14:textId="4F913DA3" w:rsidR="004142D6" w:rsidRDefault="001E5D88" w:rsidP="004142D6">
      <w:pPr>
        <w:pStyle w:val="a3"/>
        <w:ind w:left="360" w:firstLineChars="0" w:firstLine="0"/>
      </w:pPr>
      <w:r>
        <w:t xml:space="preserve">    </w:t>
      </w:r>
      <w:r>
        <w:rPr>
          <w:rFonts w:hint="eastAsia"/>
        </w:rPr>
        <w:t>采用</w:t>
      </w:r>
      <w:r>
        <w:t>不同的分割方式，P、</w:t>
      </w:r>
      <w:r>
        <w:rPr>
          <w:rFonts w:hint="eastAsia"/>
        </w:rPr>
        <w:t>R</w:t>
      </w:r>
      <w:r>
        <w:t>可以是［0，1］</w:t>
      </w:r>
      <w:r>
        <w:rPr>
          <w:rFonts w:hint="eastAsia"/>
        </w:rPr>
        <w:t>上</w:t>
      </w:r>
      <w:r>
        <w:t>的任意值。比如可能会得到两个相等的F－measure（P＝1/2，</w:t>
      </w:r>
      <w:r>
        <w:rPr>
          <w:rFonts w:hint="eastAsia"/>
        </w:rPr>
        <w:t>R</w:t>
      </w:r>
      <w:r>
        <w:t>＝1/4；</w:t>
      </w:r>
      <w:r>
        <w:rPr>
          <w:rFonts w:hint="eastAsia"/>
        </w:rPr>
        <w:t>P</w:t>
      </w:r>
      <w:r>
        <w:t>＝1，</w:t>
      </w:r>
      <w:r>
        <w:rPr>
          <w:rFonts w:hint="eastAsia"/>
        </w:rPr>
        <w:t>R</w:t>
      </w:r>
      <w:r>
        <w:t>＝1/5），在这种情况下</w:t>
      </w:r>
      <w:r>
        <w:rPr>
          <w:rFonts w:hint="eastAsia"/>
        </w:rPr>
        <w:t>还要</w:t>
      </w:r>
      <w:r>
        <w:t>再考虑</w:t>
      </w:r>
      <w:r>
        <w:rPr>
          <w:rFonts w:hint="eastAsia"/>
        </w:rPr>
        <w:t>二者</w:t>
      </w:r>
      <w:r>
        <w:t>分别对应的P、</w:t>
      </w:r>
      <w:r>
        <w:rPr>
          <w:rFonts w:hint="eastAsia"/>
        </w:rPr>
        <w:t>R</w:t>
      </w:r>
      <w:r>
        <w:t>值。</w:t>
      </w:r>
    </w:p>
    <w:sectPr w:rsidR="004142D6" w:rsidSect="001809E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B55AF"/>
    <w:multiLevelType w:val="hybridMultilevel"/>
    <w:tmpl w:val="9F6A3428"/>
    <w:lvl w:ilvl="0" w:tplc="E72E4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BC6A44"/>
    <w:multiLevelType w:val="hybridMultilevel"/>
    <w:tmpl w:val="B4B65DC4"/>
    <w:lvl w:ilvl="0" w:tplc="96DC0192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574526A"/>
    <w:multiLevelType w:val="hybridMultilevel"/>
    <w:tmpl w:val="DBE437F8"/>
    <w:lvl w:ilvl="0" w:tplc="7520B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299316B8"/>
    <w:multiLevelType w:val="hybridMultilevel"/>
    <w:tmpl w:val="8904C78A"/>
    <w:lvl w:ilvl="0" w:tplc="5A6A2D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D7853F9"/>
    <w:multiLevelType w:val="hybridMultilevel"/>
    <w:tmpl w:val="38A699B2"/>
    <w:lvl w:ilvl="0" w:tplc="5D0032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2D6"/>
    <w:rsid w:val="000971FF"/>
    <w:rsid w:val="001809E6"/>
    <w:rsid w:val="001D6E28"/>
    <w:rsid w:val="001E5D88"/>
    <w:rsid w:val="002934B8"/>
    <w:rsid w:val="002A763D"/>
    <w:rsid w:val="002B2AD4"/>
    <w:rsid w:val="002E1E78"/>
    <w:rsid w:val="00354DFF"/>
    <w:rsid w:val="004142D6"/>
    <w:rsid w:val="00541E4D"/>
    <w:rsid w:val="00552E52"/>
    <w:rsid w:val="0055553E"/>
    <w:rsid w:val="00620C96"/>
    <w:rsid w:val="006B2081"/>
    <w:rsid w:val="006E01EB"/>
    <w:rsid w:val="006E464A"/>
    <w:rsid w:val="006E6F1A"/>
    <w:rsid w:val="006F6BA3"/>
    <w:rsid w:val="00744391"/>
    <w:rsid w:val="00785F2B"/>
    <w:rsid w:val="007D4AD9"/>
    <w:rsid w:val="00912C91"/>
    <w:rsid w:val="00916D68"/>
    <w:rsid w:val="009932EA"/>
    <w:rsid w:val="009A2817"/>
    <w:rsid w:val="009C52FF"/>
    <w:rsid w:val="009C78B4"/>
    <w:rsid w:val="00A07ED4"/>
    <w:rsid w:val="00A56372"/>
    <w:rsid w:val="00B96079"/>
    <w:rsid w:val="00BD2D0B"/>
    <w:rsid w:val="00BD31CE"/>
    <w:rsid w:val="00C56A7D"/>
    <w:rsid w:val="00C65800"/>
    <w:rsid w:val="00CA0350"/>
    <w:rsid w:val="00CF183E"/>
    <w:rsid w:val="00D10E81"/>
    <w:rsid w:val="00D4169F"/>
    <w:rsid w:val="00DF6DA6"/>
    <w:rsid w:val="00EC549F"/>
    <w:rsid w:val="00EF07A0"/>
    <w:rsid w:val="00FB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1A8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42D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620C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199</Words>
  <Characters>1136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16</cp:revision>
  <cp:lastPrinted>2016-08-25T01:39:00Z</cp:lastPrinted>
  <dcterms:created xsi:type="dcterms:W3CDTF">2016-08-25T01:39:00Z</dcterms:created>
  <dcterms:modified xsi:type="dcterms:W3CDTF">2016-08-26T01:25:00Z</dcterms:modified>
</cp:coreProperties>
</file>