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0D" w:rsidRPr="0044030D" w:rsidRDefault="0044030D" w:rsidP="0044030D">
      <w:pPr>
        <w:pStyle w:val="a4"/>
        <w:jc w:val="center"/>
      </w:pPr>
      <w:r w:rsidRPr="0044030D">
        <w:t>Report of Project 2</w:t>
      </w:r>
    </w:p>
    <w:p w:rsidR="00B424A9" w:rsidRDefault="00AE48CE" w:rsidP="0044030D">
      <w:pPr>
        <w:pStyle w:val="2"/>
      </w:pPr>
      <w:r>
        <w:t>Question:</w:t>
      </w:r>
      <w:r w:rsidR="00774E2C">
        <w:t xml:space="preserve"> </w:t>
      </w:r>
    </w:p>
    <w:p w:rsidR="00517EE0" w:rsidRDefault="00774E2C">
      <w:r>
        <w:t>What kind</w:t>
      </w:r>
      <w:r w:rsidR="00CC4083">
        <w:t>s</w:t>
      </w:r>
      <w:r>
        <w:t xml:space="preserve"> of passenger have most</w:t>
      </w:r>
      <w:r w:rsidR="00AE48CE">
        <w:t xml:space="preserve"> probabilit</w:t>
      </w:r>
      <w:r>
        <w:t>y to survive from Titanic</w:t>
      </w:r>
      <w:r w:rsidR="00AE48CE">
        <w:t>?</w:t>
      </w:r>
    </w:p>
    <w:p w:rsidR="00D11C3E" w:rsidRDefault="00E65DF0" w:rsidP="0044030D">
      <w:pPr>
        <w:pStyle w:val="2"/>
      </w:pPr>
      <w:r>
        <w:t xml:space="preserve">Data cleaning: </w:t>
      </w:r>
      <w:r w:rsidR="00B92A09">
        <w:t xml:space="preserve"> </w:t>
      </w:r>
    </w:p>
    <w:p w:rsidR="00CC4083" w:rsidRDefault="00B92A09">
      <w:r>
        <w:t>In the column of “Age”, some data is missing. When I try to analyze the relation between “</w:t>
      </w:r>
      <w:proofErr w:type="gramStart"/>
      <w:r>
        <w:t>Age ”</w:t>
      </w:r>
      <w:proofErr w:type="gramEnd"/>
      <w:r>
        <w:t xml:space="preserve"> and “survival probability”, I </w:t>
      </w:r>
      <w:r w:rsidR="00CC4083">
        <w:t>have to drop all the NAN.</w:t>
      </w:r>
    </w:p>
    <w:p w:rsidR="00774E2C" w:rsidRDefault="00CC4083">
      <w:r>
        <w:t>After that, I</w:t>
      </w:r>
      <w:r w:rsidR="00B92A09">
        <w:t xml:space="preserve"> classify </w:t>
      </w:r>
      <w:r>
        <w:t>each passenger into catego</w:t>
      </w:r>
      <w:r w:rsidR="00B92A09">
        <w:t>ries.</w:t>
      </w:r>
    </w:p>
    <w:p w:rsidR="00B424A9" w:rsidRDefault="00B424A9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Data exploration:</w:t>
      </w:r>
    </w:p>
    <w:p w:rsidR="00B424A9" w:rsidRDefault="00B424A9" w:rsidP="0044030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1 Dimension:                                </w:t>
      </w:r>
    </w:p>
    <w:p w:rsidR="00B424A9" w:rsidRDefault="00B424A9">
      <w:r>
        <w:rPr>
          <w:noProof/>
        </w:rPr>
        <w:drawing>
          <wp:inline distT="0" distB="0" distL="0" distR="0">
            <wp:extent cx="1708150" cy="31311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A9" w:rsidRDefault="00B424A9">
      <w:pPr>
        <w:rPr>
          <w:rFonts w:ascii="Source Sans Pro" w:hAnsi="Source Sans Pro" w:hint="eastAsia"/>
          <w:color w:val="000000"/>
          <w:shd w:val="clear" w:color="auto" w:fill="FFFFFF"/>
        </w:rPr>
      </w:pPr>
      <w:r w:rsidRPr="0044030D">
        <w:rPr>
          <w:rStyle w:val="3Char"/>
        </w:rPr>
        <w:t xml:space="preserve">2 </w:t>
      </w:r>
      <w:proofErr w:type="gramStart"/>
      <w:r w:rsidRPr="0044030D">
        <w:rPr>
          <w:rStyle w:val="3Char"/>
        </w:rPr>
        <w:t>Dimension</w:t>
      </w:r>
      <w:proofErr w:type="gramEnd"/>
      <w:r w:rsidRPr="0044030D">
        <w:rPr>
          <w:rStyle w:val="3Char"/>
        </w:rPr>
        <w:t>:</w:t>
      </w:r>
      <w:r>
        <w:rPr>
          <w:noProof/>
        </w:rPr>
        <w:drawing>
          <wp:inline distT="0" distB="0" distL="0" distR="0">
            <wp:extent cx="4968875" cy="9836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A9" w:rsidRDefault="00B424A9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The number in the bracket means the number of survived people in this cell.</w:t>
      </w:r>
    </w:p>
    <w:p w:rsidR="003E75D9" w:rsidRDefault="003E75D9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3E75D9" w:rsidRDefault="003E75D9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5F05DD" w:rsidRPr="009C46FC" w:rsidRDefault="005F05DD" w:rsidP="005F05DD">
      <w:pPr>
        <w:pStyle w:val="3"/>
        <w:shd w:val="clear" w:color="auto" w:fill="FFFFFF"/>
        <w:spacing w:before="345" w:after="173"/>
        <w:rPr>
          <w:sz w:val="26"/>
          <w:szCs w:val="26"/>
        </w:rPr>
      </w:pPr>
      <w:r w:rsidRPr="009C46FC">
        <w:rPr>
          <w:sz w:val="26"/>
          <w:szCs w:val="26"/>
        </w:rPr>
        <w:lastRenderedPageBreak/>
        <w:t>Exploration Phase</w:t>
      </w:r>
    </w:p>
    <w:p w:rsidR="003E75D9" w:rsidRDefault="00E575AD">
      <w:pPr>
        <w:rPr>
          <w:rStyle w:val="a5"/>
          <w:rFonts w:ascii="Arial" w:hAnsi="Arial" w:cs="Arial"/>
          <w:color w:val="58646D"/>
          <w:sz w:val="21"/>
          <w:szCs w:val="21"/>
          <w:shd w:val="clear" w:color="auto" w:fill="FFFFFF"/>
          <w:lang w:val="de-DE"/>
        </w:rPr>
      </w:pPr>
      <w:r w:rsidRPr="009C46FC">
        <w:rPr>
          <w:rFonts w:asciiTheme="majorHAnsi" w:eastAsiaTheme="majorEastAsia" w:hAnsiTheme="majorHAnsi" w:cstheme="majorBidi"/>
          <w:color w:val="4F81BD" w:themeColor="accent1"/>
        </w:rPr>
        <w:t>Single Variable Explorations</w:t>
      </w:r>
      <w:r>
        <w:rPr>
          <w:rStyle w:val="a5"/>
          <w:rFonts w:ascii="Arial" w:hAnsi="Arial" w:cs="Arial"/>
          <w:color w:val="58646D"/>
          <w:sz w:val="21"/>
          <w:szCs w:val="21"/>
          <w:shd w:val="clear" w:color="auto" w:fill="FFFFFF"/>
          <w:lang w:val="de-DE"/>
        </w:rPr>
        <w:t>:</w:t>
      </w:r>
    </w:p>
    <w:p w:rsidR="009C46FC" w:rsidRDefault="009C46FC">
      <w:pPr>
        <w:rPr>
          <w:rStyle w:val="a5"/>
          <w:rFonts w:ascii="Arial" w:hAnsi="Arial" w:cs="Arial"/>
          <w:color w:val="58646D"/>
          <w:sz w:val="21"/>
          <w:szCs w:val="21"/>
          <w:shd w:val="clear" w:color="auto" w:fill="FFFFFF"/>
          <w:lang w:val="de-DE"/>
        </w:rPr>
      </w:pPr>
      <w:r>
        <w:rPr>
          <w:rStyle w:val="a5"/>
          <w:rFonts w:ascii="Arial" w:hAnsi="Arial" w:cs="Arial"/>
          <w:color w:val="58646D"/>
          <w:sz w:val="21"/>
          <w:szCs w:val="21"/>
          <w:shd w:val="clear" w:color="auto" w:fill="FFFFFF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25pt;height:163.1pt">
            <v:imagedata r:id="rId8" o:title="1_D(2)"/>
          </v:shape>
        </w:pict>
      </w:r>
    </w:p>
    <w:p w:rsidR="00E575AD" w:rsidRPr="009C46FC" w:rsidRDefault="009C7389">
      <w:pPr>
        <w:rPr>
          <w:rFonts w:ascii="Arial" w:hAnsi="Arial" w:cs="Arial"/>
          <w:b/>
          <w:bCs/>
          <w:color w:val="58646D"/>
          <w:sz w:val="21"/>
          <w:szCs w:val="21"/>
          <w:shd w:val="clear" w:color="auto" w:fill="FFFFFF"/>
        </w:rPr>
      </w:pP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This is the box plot </w:t>
      </w:r>
      <w:proofErr w:type="gramStart"/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of </w:t>
      </w:r>
      <w:r w:rsidR="009C46FC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 </w:t>
      </w: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Titanic</w:t>
      </w:r>
      <w:proofErr w:type="gramEnd"/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 „Fare“ column.</w:t>
      </w:r>
    </w:p>
    <w:p w:rsidR="009C7389" w:rsidRPr="007E783B" w:rsidRDefault="009C7389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The mean fare:</w:t>
      </w:r>
      <w:r w:rsidRPr="007E783B">
        <w:rPr>
          <w:sz w:val="18"/>
          <w:szCs w:val="18"/>
        </w:rPr>
        <w:t xml:space="preserve"> </w:t>
      </w: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32.2</w:t>
      </w:r>
    </w:p>
    <w:p w:rsidR="009C7389" w:rsidRPr="007E783B" w:rsidRDefault="009C7389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The median </w:t>
      </w:r>
      <w:proofErr w:type="gramStart"/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fare</w:t>
      </w:r>
      <w:r w:rsidR="00CE2867"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 </w:t>
      </w: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:</w:t>
      </w:r>
      <w:proofErr w:type="gramEnd"/>
      <w:r w:rsidR="00CE2867"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 </w:t>
      </w: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14.45</w:t>
      </w:r>
    </w:p>
    <w:p w:rsidR="009C7389" w:rsidRPr="007E783B" w:rsidRDefault="009C7389">
      <w:pPr>
        <w:rPr>
          <w:rFonts w:ascii="Source Sans Pro" w:hAnsi="Source Sans Pro"/>
          <w:color w:val="000000"/>
          <w:sz w:val="18"/>
          <w:szCs w:val="18"/>
          <w:shd w:val="clear" w:color="auto" w:fill="FFFFFF"/>
        </w:rPr>
      </w:pPr>
      <w:r w:rsidRPr="007E783B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25 percentile is 7.91</w:t>
      </w:r>
    </w:p>
    <w:p w:rsidR="009C7389" w:rsidRPr="009C46FC" w:rsidRDefault="009C46FC">
      <w:pPr>
        <w:rPr>
          <w:rFonts w:ascii="Source Sans Pro" w:hAnsi="Source Sans Pro"/>
          <w:color w:val="000000"/>
          <w:sz w:val="18"/>
          <w:szCs w:val="18"/>
          <w:shd w:val="clear" w:color="auto" w:fill="FFFFFF"/>
          <w:lang w:val="de-DE"/>
        </w:rPr>
      </w:pPr>
      <w:r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75 percentile is 31</w:t>
      </w:r>
    </w:p>
    <w:p w:rsidR="009C7389" w:rsidRPr="00524B96" w:rsidRDefault="009C7389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proofErr w:type="gramStart"/>
      <w:r w:rsidRPr="00524B96">
        <w:rPr>
          <w:rFonts w:asciiTheme="majorHAnsi" w:eastAsiaTheme="majorEastAsia" w:hAnsiTheme="majorHAnsi" w:cstheme="majorBidi"/>
          <w:bCs/>
          <w:color w:val="4F81BD" w:themeColor="accent1"/>
        </w:rPr>
        <w:t>multiple-variable</w:t>
      </w:r>
      <w:proofErr w:type="gramEnd"/>
      <w:r w:rsidRPr="00524B96">
        <w:rPr>
          <w:rFonts w:asciiTheme="majorHAnsi" w:eastAsiaTheme="majorEastAsia" w:hAnsiTheme="majorHAnsi" w:cstheme="majorBidi"/>
          <w:bCs/>
          <w:color w:val="4F81BD" w:themeColor="accent1"/>
        </w:rPr>
        <w:t xml:space="preserve"> exploration phase:</w:t>
      </w:r>
    </w:p>
    <w:p w:rsidR="000517A9" w:rsidRDefault="007E783B">
      <w:pPr>
        <w:rPr>
          <w:rFonts w:ascii="Source Sans Pro" w:hAnsi="Source Sans Pro"/>
          <w:color w:val="000000"/>
          <w:shd w:val="clear" w:color="auto" w:fill="FFFFFF"/>
          <w:lang w:val="de-DE"/>
        </w:rPr>
      </w:pPr>
      <w:r>
        <w:rPr>
          <w:noProof/>
        </w:rPr>
        <w:drawing>
          <wp:inline distT="0" distB="0" distL="0" distR="0" wp14:anchorId="0AA2B847" wp14:editId="2B4490B1">
            <wp:extent cx="2156460" cy="1882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B" w:rsidRPr="009C46FC" w:rsidRDefault="007E783B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 separate all the passengers into 10 groups according to their ticket price.</w:t>
      </w:r>
    </w:p>
    <w:p w:rsidR="007E783B" w:rsidRPr="009C46FC" w:rsidRDefault="007E783B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Data at left is the average price of each group, and right column shows the survive rate of each group.</w:t>
      </w:r>
    </w:p>
    <w:p w:rsidR="007E783B" w:rsidRPr="009C46FC" w:rsidRDefault="007E783B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9C46FC">
        <w:rPr>
          <w:rFonts w:ascii="Source Sans Pro" w:hAnsi="Source Sans Pro" w:hint="eastAsia"/>
          <w:color w:val="000000"/>
          <w:sz w:val="20"/>
          <w:szCs w:val="20"/>
          <w:shd w:val="clear" w:color="auto" w:fill="FFFFFF"/>
        </w:rPr>
        <w:t>T</w:t>
      </w:r>
      <w:r w:rsidRP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he correlation between them is 0.844, which means a strong correlation</w:t>
      </w:r>
      <w:r w:rsidR="0074043D" w:rsidRP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</w:p>
    <w:p w:rsidR="0074043D" w:rsidRPr="009C46FC" w:rsidRDefault="0074043D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 c</w:t>
      </w:r>
      <w:r w:rsid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an say that, high price ticket </w:t>
      </w:r>
      <w:r w:rsidRPr="009C46FC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is strongly related to a high survive rate.</w:t>
      </w:r>
    </w:p>
    <w:p w:rsidR="009C46FC" w:rsidRPr="009C46FC" w:rsidRDefault="009C46FC">
      <w:pPr>
        <w:rPr>
          <w:rFonts w:ascii="Source Sans Pro" w:hAnsi="Source Sans Pro"/>
          <w:color w:val="000000"/>
          <w:shd w:val="clear" w:color="auto" w:fill="FFFFFF"/>
        </w:rPr>
      </w:pPr>
    </w:p>
    <w:p w:rsidR="00B424A9" w:rsidRDefault="003E75D9" w:rsidP="0044030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Visualization:</w:t>
      </w:r>
    </w:p>
    <w:p w:rsidR="003E75D9" w:rsidRDefault="003E75D9" w:rsidP="003E75D9">
      <w:pPr>
        <w:jc w:val="center"/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noProof/>
          <w:color w:val="000000"/>
          <w:shd w:val="clear" w:color="auto" w:fill="FFFFFF"/>
        </w:rPr>
        <w:drawing>
          <wp:inline distT="0" distB="0" distL="0" distR="0">
            <wp:extent cx="3892352" cy="2907102"/>
            <wp:effectExtent l="19050" t="0" r="0" b="0"/>
            <wp:docPr id="10" name="Picture 10" descr="D:\tang,shuran\python\report2\1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ang,shuran\python\report2\1_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28" cy="290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94" w:rsidRDefault="00520794" w:rsidP="00CA3C1B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In the survived population, the number of female is more than 2 times of the number of male.</w:t>
      </w:r>
    </w:p>
    <w:p w:rsidR="00520794" w:rsidRDefault="003E75D9" w:rsidP="003E75D9">
      <w:pPr>
        <w:jc w:val="center"/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noProof/>
          <w:color w:val="000000"/>
          <w:shd w:val="clear" w:color="auto" w:fill="FFFFFF"/>
        </w:rPr>
        <w:drawing>
          <wp:inline distT="0" distB="0" distL="0" distR="0">
            <wp:extent cx="3862837" cy="2872986"/>
            <wp:effectExtent l="19050" t="0" r="4313" b="0"/>
            <wp:docPr id="8" name="Picture 8" descr="D:\tang,shuran\python\report2\2_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ang,shuran\python\report2\2_D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47" cy="287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94" w:rsidRDefault="00520794" w:rsidP="00520794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I classify all the passengers, who recorded their age, into different groups: Baby,</w:t>
      </w:r>
      <w:r w:rsidR="003D093C">
        <w:rPr>
          <w:rFonts w:ascii="Source Sans Pro" w:hAnsi="Source Sans Pro"/>
          <w:color w:val="000000"/>
          <w:shd w:val="clear" w:color="auto" w:fill="FFFFFF"/>
        </w:rPr>
        <w:t xml:space="preserve"> child, youngster, adult </w:t>
      </w:r>
      <w:r w:rsidR="003D093C">
        <w:rPr>
          <w:rFonts w:ascii="Source Sans Pro" w:hAnsi="Source Sans Pro" w:hint="eastAsia"/>
          <w:color w:val="000000"/>
          <w:shd w:val="clear" w:color="auto" w:fill="FFFFFF"/>
        </w:rPr>
        <w:t>and senior.</w:t>
      </w:r>
    </w:p>
    <w:p w:rsidR="003D093C" w:rsidRDefault="003D093C" w:rsidP="00520794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3E75D9" w:rsidRDefault="00E65F6C" w:rsidP="003E75D9">
      <w:pPr>
        <w:jc w:val="center"/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130256" cy="3084785"/>
            <wp:effectExtent l="19050" t="0" r="3594" b="0"/>
            <wp:docPr id="11" name="Picture 11" descr="D:\tang,shuran\python\report2\2_D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ang,shuran\python\report2\2_D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05" cy="308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6C" w:rsidRDefault="00E65F6C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This shows the survival rate </w:t>
      </w:r>
      <w:proofErr w:type="gramStart"/>
      <w:r>
        <w:rPr>
          <w:rFonts w:ascii="Source Sans Pro" w:hAnsi="Source Sans Pro"/>
          <w:color w:val="000000"/>
          <w:shd w:val="clear" w:color="auto" w:fill="FFFFFF"/>
        </w:rPr>
        <w:t xml:space="preserve">of </w:t>
      </w:r>
      <w:r w:rsidR="000D4B08">
        <w:rPr>
          <w:rFonts w:ascii="Source Sans Pro" w:hAnsi="Source Sans Pro"/>
          <w:color w:val="000000"/>
          <w:shd w:val="clear" w:color="auto" w:fill="FFFFFF"/>
        </w:rPr>
        <w:t xml:space="preserve"> passengers</w:t>
      </w:r>
      <w:proofErr w:type="gramEnd"/>
      <w:r w:rsidR="000D4B08">
        <w:rPr>
          <w:rFonts w:ascii="Source Sans Pro" w:hAnsi="Source Sans Pro"/>
          <w:color w:val="000000"/>
          <w:shd w:val="clear" w:color="auto" w:fill="FFFFFF"/>
        </w:rPr>
        <w:t xml:space="preserve"> in different class and age.</w:t>
      </w:r>
    </w:p>
    <w:p w:rsidR="00524B96" w:rsidRDefault="00524B96" w:rsidP="00524B96">
      <w:pPr>
        <w:jc w:val="center"/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noProof/>
          <w:color w:val="000000"/>
          <w:shd w:val="clear" w:color="auto" w:fill="FFFFFF"/>
        </w:rPr>
        <w:drawing>
          <wp:inline distT="0" distB="0" distL="0" distR="0" wp14:anchorId="33F5668A" wp14:editId="686B8D94">
            <wp:extent cx="3931848" cy="3029434"/>
            <wp:effectExtent l="19050" t="0" r="0" b="0"/>
            <wp:docPr id="9" name="Picture 9" descr="D:\tang,shuran\python\report2\2_D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ang,shuran\python\report2\2_D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14" cy="303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6" w:rsidRDefault="00524B96" w:rsidP="00524B96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The number of x-ticks-labels shows the class of the passengers.</w:t>
      </w:r>
    </w:p>
    <w:p w:rsidR="000D4B08" w:rsidRPr="00524B96" w:rsidRDefault="000D4B08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0D4B08" w:rsidRDefault="000D4B08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0D4B08" w:rsidRDefault="000D4B08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0D4B08" w:rsidRDefault="000D4B08">
      <w:pPr>
        <w:rPr>
          <w:rFonts w:ascii="Source Sans Pro" w:hAnsi="Source Sans Pro" w:hint="eastAsia"/>
          <w:color w:val="000000"/>
          <w:shd w:val="clear" w:color="auto" w:fill="FFFFFF"/>
        </w:rPr>
      </w:pPr>
    </w:p>
    <w:p w:rsidR="003E75D9" w:rsidRDefault="003E75D9" w:rsidP="0044030D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Con</w:t>
      </w:r>
      <w:r w:rsidR="00520794">
        <w:rPr>
          <w:shd w:val="clear" w:color="auto" w:fill="FFFFFF"/>
        </w:rPr>
        <w:t>clusion:</w:t>
      </w:r>
    </w:p>
    <w:p w:rsidR="004B784A" w:rsidRPr="004B784A" w:rsidRDefault="004B784A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r w:rsidRPr="004B784A">
        <w:rPr>
          <w:rFonts w:asciiTheme="majorHAnsi" w:eastAsiaTheme="majorEastAsia" w:hAnsiTheme="majorHAnsi" w:cstheme="majorBidi"/>
          <w:bCs/>
          <w:color w:val="4F81BD" w:themeColor="accent1"/>
        </w:rPr>
        <w:t>Limitation:</w:t>
      </w:r>
    </w:p>
    <w:p w:rsidR="004B784A" w:rsidRPr="009619F6" w:rsidRDefault="004B784A" w:rsidP="004B784A">
      <w:pPr>
        <w:pStyle w:val="a6"/>
        <w:numPr>
          <w:ilvl w:val="0"/>
          <w:numId w:val="1"/>
        </w:numPr>
        <w:ind w:firstLineChars="0"/>
        <w:rPr>
          <w:rFonts w:ascii="Source Sans Pro" w:hAnsi="Source Sans Pro"/>
          <w:color w:val="000000"/>
          <w:shd w:val="clear" w:color="auto" w:fill="FFFFFF"/>
        </w:rPr>
      </w:pPr>
      <w:r w:rsidRPr="004B784A">
        <w:rPr>
          <w:rFonts w:ascii="Source Sans Pro" w:hAnsi="Source Sans Pro"/>
          <w:color w:val="000000"/>
          <w:shd w:val="clear" w:color="auto" w:fill="FFFFFF"/>
        </w:rPr>
        <w:t xml:space="preserve">When the population is divided into smaller groups, the sample size is not large enough to show the </w:t>
      </w:r>
      <w:r w:rsidRPr="004B784A">
        <w:rPr>
          <w:rFonts w:ascii="Source Sans Pro" w:hAnsi="Source Sans Pro" w:hint="eastAsia"/>
          <w:color w:val="000000"/>
          <w:shd w:val="clear" w:color="auto" w:fill="FFFFFF"/>
        </w:rPr>
        <w:t xml:space="preserve">pattern. In other words, the data is hugely influenced by </w:t>
      </w:r>
      <w:r w:rsidRPr="004B784A">
        <w:rPr>
          <w:rFonts w:ascii="Source Sans Pro" w:hAnsi="Source Sans Pro"/>
          <w:color w:val="000000"/>
          <w:shd w:val="clear" w:color="auto" w:fill="FFFFFF"/>
        </w:rPr>
        <w:t>fortuity</w:t>
      </w:r>
      <w:r w:rsidRPr="004B784A">
        <w:rPr>
          <w:rFonts w:ascii="Source Sans Pro" w:hAnsi="Source Sans Pro" w:hint="eastAsia"/>
          <w:color w:val="000000"/>
          <w:shd w:val="clear" w:color="auto" w:fill="FFFFFF"/>
        </w:rPr>
        <w:t>.</w:t>
      </w:r>
    </w:p>
    <w:p w:rsidR="009619F6" w:rsidRDefault="009619F6" w:rsidP="004B784A">
      <w:pPr>
        <w:pStyle w:val="a6"/>
        <w:numPr>
          <w:ilvl w:val="0"/>
          <w:numId w:val="1"/>
        </w:numPr>
        <w:ind w:firstLineChars="0"/>
        <w:rPr>
          <w:rFonts w:ascii="Source Sans Pro" w:hAnsi="Source Sans Pro"/>
          <w:color w:val="000000"/>
          <w:shd w:val="clear" w:color="auto" w:fill="FFFFFF"/>
        </w:rPr>
      </w:pPr>
      <w:r w:rsidRPr="009619F6">
        <w:rPr>
          <w:rFonts w:ascii="Source Sans Pro" w:hAnsi="Source Sans Pro"/>
          <w:color w:val="000000"/>
          <w:shd w:val="clear" w:color="auto" w:fill="FFFFFF"/>
        </w:rPr>
        <w:t xml:space="preserve">When </w:t>
      </w:r>
      <w:proofErr w:type="spellStart"/>
      <w:r w:rsidRPr="009619F6">
        <w:rPr>
          <w:rFonts w:ascii="Source Sans Pro" w:hAnsi="Source Sans Pro"/>
          <w:color w:val="000000"/>
          <w:shd w:val="clear" w:color="auto" w:fill="FFFFFF"/>
        </w:rPr>
        <w:t>i</w:t>
      </w:r>
      <w:proofErr w:type="spellEnd"/>
      <w:r w:rsidRPr="009619F6">
        <w:rPr>
          <w:rFonts w:ascii="Source Sans Pro" w:hAnsi="Source Sans Pro"/>
          <w:color w:val="000000"/>
          <w:shd w:val="clear" w:color="auto" w:fill="FFFFFF"/>
        </w:rPr>
        <w:t xml:space="preserve"> clean the data within the column „Age“</w:t>
      </w:r>
      <w:r>
        <w:rPr>
          <w:rFonts w:ascii="Source Sans Pro" w:hAnsi="Source Sans Pro"/>
          <w:color w:val="000000"/>
          <w:shd w:val="clear" w:color="auto" w:fill="FFFFFF"/>
        </w:rPr>
        <w:t>, omitting the value may lead to some error at last.</w:t>
      </w:r>
    </w:p>
    <w:p w:rsidR="009619F6" w:rsidRPr="004B784A" w:rsidRDefault="009619F6" w:rsidP="004B784A">
      <w:pPr>
        <w:pStyle w:val="a6"/>
        <w:numPr>
          <w:ilvl w:val="0"/>
          <w:numId w:val="1"/>
        </w:numPr>
        <w:ind w:firstLineChars="0"/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If we have the information about</w:t>
      </w:r>
      <w:r>
        <w:rPr>
          <w:rFonts w:ascii="Source Sans Pro" w:hAnsi="Source Sans Pro" w:hint="eastAsia"/>
          <w:color w:val="000000"/>
          <w:shd w:val="clear" w:color="auto" w:fill="FFFFFF"/>
        </w:rPr>
        <w:t xml:space="preserve"> height, weight or</w:t>
      </w:r>
      <w:r>
        <w:rPr>
          <w:rFonts w:ascii="Source Sans Pro" w:hAnsi="Source Sans Pro"/>
          <w:color w:val="000000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000000"/>
          <w:shd w:val="clear" w:color="auto" w:fill="FFFFFF"/>
        </w:rPr>
        <w:t>the descendant number of each passenger, we can find more interesting result.</w:t>
      </w:r>
    </w:p>
    <w:p w:rsidR="004B784A" w:rsidRPr="004B784A" w:rsidRDefault="004B784A" w:rsidP="004B784A">
      <w:pPr>
        <w:rPr>
          <w:rFonts w:asciiTheme="majorHAnsi" w:eastAsiaTheme="majorEastAsia" w:hAnsiTheme="majorHAnsi" w:cstheme="majorBidi"/>
          <w:bCs/>
          <w:color w:val="4F81BD" w:themeColor="accent1"/>
        </w:rPr>
      </w:pPr>
      <w:r w:rsidRPr="004B784A">
        <w:rPr>
          <w:rFonts w:asciiTheme="majorHAnsi" w:eastAsiaTheme="majorEastAsia" w:hAnsiTheme="majorHAnsi" w:cstheme="majorBidi" w:hint="eastAsia"/>
          <w:bCs/>
          <w:color w:val="4F81BD" w:themeColor="accent1"/>
        </w:rPr>
        <w:t>Summary</w:t>
      </w:r>
      <w:bookmarkStart w:id="0" w:name="_GoBack"/>
      <w:bookmarkEnd w:id="0"/>
    </w:p>
    <w:p w:rsidR="004B784A" w:rsidRDefault="004B784A" w:rsidP="004B784A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Generally, female has much higher survival rate than male, extremely for senior passengers, which is almost 5 times.</w:t>
      </w:r>
    </w:p>
    <w:p w:rsidR="004B784A" w:rsidRDefault="004B784A" w:rsidP="004B784A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Almost in any age, people in a higher class also have higher survival rate than lower class.</w:t>
      </w:r>
    </w:p>
    <w:p w:rsidR="004B784A" w:rsidRDefault="004B784A" w:rsidP="004B784A">
      <w:pPr>
        <w:rPr>
          <w:rFonts w:ascii="Source Sans Pro" w:hAnsi="Source Sans Pro" w:hint="eastAsia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(Except for baby, it may be caused by fortuity.)</w:t>
      </w:r>
    </w:p>
    <w:p w:rsidR="004B784A" w:rsidRDefault="004B784A" w:rsidP="004B784A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For babies, the survival rate between male and female are not obvious.</w:t>
      </w:r>
    </w:p>
    <w:p w:rsidR="00C36096" w:rsidRDefault="009619F6">
      <w:pPr>
        <w:rPr>
          <w:rFonts w:asciiTheme="majorHAnsi" w:eastAsiaTheme="majorEastAsia" w:hAnsiTheme="majorHAnsi" w:cstheme="majorBidi" w:hint="eastAsia"/>
          <w:b/>
          <w:color w:val="4F81BD" w:themeColor="accent1"/>
        </w:rPr>
      </w:pPr>
      <w:r w:rsidRPr="009619F6">
        <w:rPr>
          <w:rFonts w:asciiTheme="majorHAnsi" w:eastAsiaTheme="majorEastAsia" w:hAnsiTheme="majorHAnsi" w:cstheme="majorBidi"/>
          <w:b/>
          <w:color w:val="4F81BD" w:themeColor="accent1"/>
        </w:rPr>
        <w:t>Statistical</w:t>
      </w:r>
      <w:r>
        <w:rPr>
          <w:rStyle w:val="a5"/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</w:t>
      </w:r>
      <w:r w:rsidRPr="009619F6">
        <w:rPr>
          <w:rFonts w:asciiTheme="majorHAnsi" w:eastAsiaTheme="majorEastAsia" w:hAnsiTheme="majorHAnsi" w:cstheme="majorBidi"/>
          <w:b/>
          <w:color w:val="4F81BD" w:themeColor="accent1"/>
        </w:rPr>
        <w:t>Test</w:t>
      </w:r>
    </w:p>
    <w:p w:rsidR="009619F6" w:rsidRPr="00641DD2" w:rsidRDefault="009619F6">
      <w:pPr>
        <w:rPr>
          <w:rFonts w:ascii="Source Sans Pro" w:hAnsi="Source Sans Pro" w:hint="eastAsia"/>
          <w:b/>
          <w:bCs/>
          <w:color w:val="000000"/>
        </w:rPr>
      </w:pPr>
      <w:r w:rsidRPr="00641DD2">
        <w:rPr>
          <w:rFonts w:ascii="Source Sans Pro" w:hAnsi="Source Sans Pro" w:hint="eastAsia"/>
          <w:color w:val="000000"/>
          <w:shd w:val="clear" w:color="auto" w:fill="FFFFFF"/>
        </w:rPr>
        <w:t xml:space="preserve">We can use a </w:t>
      </w:r>
      <w:hyperlink r:id="rId14" w:tgtFrame="_blank" w:history="1">
        <w:r w:rsidRPr="00641DD2">
          <w:rPr>
            <w:rFonts w:ascii="Source Sans Pro" w:hAnsi="Source Sans Pro"/>
            <w:color w:val="000000"/>
          </w:rPr>
          <w:t>Chi-Squared Test</w:t>
        </w:r>
      </w:hyperlink>
      <w:r w:rsidRPr="00641DD2">
        <w:rPr>
          <w:rFonts w:ascii="Source Sans Pro" w:hAnsi="Source Sans Pro" w:hint="eastAsia"/>
          <w:color w:val="000000"/>
          <w:shd w:val="clear" w:color="auto" w:fill="FFFFFF"/>
        </w:rPr>
        <w:t xml:space="preserve"> to find </w:t>
      </w:r>
      <w:r w:rsidR="00641DD2" w:rsidRPr="00641DD2">
        <w:rPr>
          <w:rFonts w:ascii="Source Sans Pro" w:hAnsi="Source Sans Pro" w:hint="eastAsia"/>
          <w:color w:val="000000"/>
          <w:shd w:val="clear" w:color="auto" w:fill="FFFFFF"/>
        </w:rPr>
        <w:t>whether there are associations</w:t>
      </w:r>
      <w:r w:rsidRPr="00641DD2">
        <w:rPr>
          <w:rFonts w:ascii="Source Sans Pro" w:hAnsi="Source Sans Pro" w:hint="eastAsia"/>
          <w:color w:val="000000"/>
          <w:shd w:val="clear" w:color="auto" w:fill="FFFFFF"/>
        </w:rPr>
        <w:t xml:space="preserve"> between 2 variables </w:t>
      </w:r>
      <w:r w:rsidR="00641DD2" w:rsidRPr="00641DD2">
        <w:rPr>
          <w:rFonts w:ascii="Source Sans Pro" w:hAnsi="Source Sans Pro" w:hint="eastAsia"/>
          <w:color w:val="000000"/>
          <w:shd w:val="clear" w:color="auto" w:fill="FFFFFF"/>
        </w:rPr>
        <w:t>of the passengers.</w:t>
      </w:r>
    </w:p>
    <w:p w:rsidR="009619F6" w:rsidRPr="004B784A" w:rsidRDefault="009619F6">
      <w:pPr>
        <w:rPr>
          <w:rFonts w:ascii="Source Sans Pro" w:hAnsi="Source Sans Pro" w:hint="eastAsia"/>
          <w:color w:val="000000"/>
          <w:shd w:val="clear" w:color="auto" w:fill="FFFFFF"/>
        </w:rPr>
      </w:pPr>
    </w:p>
    <w:sectPr w:rsidR="009619F6" w:rsidRPr="004B784A" w:rsidSect="00517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2570"/>
    <w:multiLevelType w:val="hybridMultilevel"/>
    <w:tmpl w:val="B1FCC1BE"/>
    <w:lvl w:ilvl="0" w:tplc="09D2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48CE"/>
    <w:rsid w:val="000517A9"/>
    <w:rsid w:val="000D4B08"/>
    <w:rsid w:val="00115207"/>
    <w:rsid w:val="003D093C"/>
    <w:rsid w:val="003E75D9"/>
    <w:rsid w:val="004313E7"/>
    <w:rsid w:val="0044030D"/>
    <w:rsid w:val="004B784A"/>
    <w:rsid w:val="00517EE0"/>
    <w:rsid w:val="00520794"/>
    <w:rsid w:val="00524B96"/>
    <w:rsid w:val="00544ADE"/>
    <w:rsid w:val="0056429C"/>
    <w:rsid w:val="005F05DD"/>
    <w:rsid w:val="00641DD2"/>
    <w:rsid w:val="0074043D"/>
    <w:rsid w:val="00774E2C"/>
    <w:rsid w:val="00777E4B"/>
    <w:rsid w:val="007E783B"/>
    <w:rsid w:val="009619F6"/>
    <w:rsid w:val="009C46FC"/>
    <w:rsid w:val="009C7389"/>
    <w:rsid w:val="00AE48CE"/>
    <w:rsid w:val="00B424A9"/>
    <w:rsid w:val="00B92A09"/>
    <w:rsid w:val="00C07888"/>
    <w:rsid w:val="00C26D90"/>
    <w:rsid w:val="00C36096"/>
    <w:rsid w:val="00C679ED"/>
    <w:rsid w:val="00CA3C1B"/>
    <w:rsid w:val="00CC4083"/>
    <w:rsid w:val="00CE2867"/>
    <w:rsid w:val="00D11C3E"/>
    <w:rsid w:val="00D3620E"/>
    <w:rsid w:val="00E17033"/>
    <w:rsid w:val="00E575AD"/>
    <w:rsid w:val="00E65DF0"/>
    <w:rsid w:val="00E6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EE0"/>
  </w:style>
  <w:style w:type="paragraph" w:styleId="2">
    <w:name w:val="heading 2"/>
    <w:basedOn w:val="a"/>
    <w:next w:val="a"/>
    <w:link w:val="2Char"/>
    <w:uiPriority w:val="9"/>
    <w:unhideWhenUsed/>
    <w:qFormat/>
    <w:rsid w:val="004403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424A9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440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40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40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403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E575AD"/>
    <w:rPr>
      <w:b/>
      <w:bCs/>
    </w:rPr>
  </w:style>
  <w:style w:type="paragraph" w:styleId="a6">
    <w:name w:val="List Paragraph"/>
    <w:basedOn w:val="a"/>
    <w:uiPriority w:val="34"/>
    <w:qFormat/>
    <w:rsid w:val="004B784A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619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stattrek.com/chi-square-test/independence.aspx?Tuto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t80048630</dc:creator>
  <cp:lastModifiedBy>tangshuran</cp:lastModifiedBy>
  <cp:revision>26</cp:revision>
  <cp:lastPrinted>2016-03-25T16:45:00Z</cp:lastPrinted>
  <dcterms:created xsi:type="dcterms:W3CDTF">2016-03-21T15:05:00Z</dcterms:created>
  <dcterms:modified xsi:type="dcterms:W3CDTF">2016-03-25T16:45:00Z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(3)DPscTqD0JHqwfHptq4U0nl8HRTVY1XU54iS5+DE/M31xt/MxpJ/MjRt7mdSm3FlzJLRiaFr/
Uv3mLfuWDAtKZXPCiAxf9P5T1mVOjZYQZCdk440JqbTYNDf4pO6cYPWPbjdRG8XZ3Xi5dgDM
U85DP3EmVqZehm7Sf9ApHunHd3qY1rYP5/EOQkmx1q5AjYfgEqwaqqRCpsJ6cIG4CV5ZFL62
0sSljV8WhHJlMOX3OD</vt:lpwstr>
  </property>
  <property fmtid="{D5CDD505-2E9C-101B-9397-08002B2CF9AE}" pid="3" name="_2015_ms_pID_7253431">
    <vt:lpwstr>4hGgdOWpD9EeU12IRYxFRe9SaouRh9L/E1YL2dd4tkFzAIXmpTeaxt
pI1FUrJhqbToO90MCtk9ICytGzPfNN17zYGmWIiH9AQBCXVVCpBoZmHJLGtycX8XBoP8gi9M
MAZl2AvxrEKlg6hvyuRfU7hCfPBXWNAglqdncvyozNLY5TbxevOqb0zGLEQ3W4/LCDAcOD2W
9zfM5uoQayOdraeFDbSKMJB3ZvmCIY8HNYm3</vt:lpwstr>
  </property>
  <property fmtid="{D5CDD505-2E9C-101B-9397-08002B2CF9AE}" pid="4" name="_2015_ms_pID_7253432">
    <vt:lpwstr>lw==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1458720794</vt:lpwstr>
  </property>
</Properties>
</file>