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3F027" w14:textId="77777777" w:rsidR="007C6E7E" w:rsidRDefault="007C6E7E" w:rsidP="007C6E7E">
      <w:pPr>
        <w:widowControl/>
        <w:jc w:val="left"/>
        <w:rPr>
          <w:kern w:val="0"/>
          <w:sz w:val="24"/>
        </w:rPr>
      </w:pPr>
      <w:bookmarkStart w:id="0" w:name="_Toc370808062"/>
    </w:p>
    <w:p w14:paraId="4210EB13" w14:textId="77777777" w:rsidR="007C6E7E" w:rsidRDefault="007C6E7E" w:rsidP="007C6E7E">
      <w:pPr>
        <w:widowControl/>
        <w:jc w:val="left"/>
        <w:rPr>
          <w:kern w:val="0"/>
          <w:sz w:val="24"/>
        </w:rPr>
      </w:pPr>
    </w:p>
    <w:p w14:paraId="1E1708C1" w14:textId="77777777" w:rsidR="007C6E7E" w:rsidRDefault="007C6E7E" w:rsidP="007C6E7E">
      <w:pPr>
        <w:widowControl/>
        <w:jc w:val="left"/>
        <w:rPr>
          <w:kern w:val="0"/>
          <w:sz w:val="24"/>
        </w:rPr>
      </w:pPr>
    </w:p>
    <w:p w14:paraId="74B78736" w14:textId="77777777" w:rsidR="007C6E7E" w:rsidRDefault="007C6E7E" w:rsidP="007C6E7E">
      <w:pPr>
        <w:widowControl/>
        <w:jc w:val="left"/>
        <w:rPr>
          <w:kern w:val="0"/>
          <w:sz w:val="24"/>
        </w:rPr>
      </w:pPr>
    </w:p>
    <w:p w14:paraId="3FCB1E2D" w14:textId="77777777" w:rsidR="007C6E7E" w:rsidRDefault="007C6E7E" w:rsidP="007C6E7E">
      <w:pPr>
        <w:widowControl/>
        <w:jc w:val="left"/>
        <w:rPr>
          <w:kern w:val="0"/>
          <w:sz w:val="24"/>
        </w:rPr>
      </w:pPr>
    </w:p>
    <w:p w14:paraId="6E516C0D" w14:textId="77777777" w:rsidR="007C6E7E" w:rsidRDefault="007C6E7E" w:rsidP="007C6E7E">
      <w:pPr>
        <w:widowControl/>
        <w:jc w:val="left"/>
        <w:rPr>
          <w:kern w:val="0"/>
          <w:sz w:val="24"/>
        </w:rPr>
      </w:pPr>
    </w:p>
    <w:p w14:paraId="44AB2868" w14:textId="77777777" w:rsidR="007C6E7E" w:rsidRDefault="007C6E7E" w:rsidP="007C6E7E">
      <w:pPr>
        <w:widowControl/>
        <w:jc w:val="left"/>
        <w:rPr>
          <w:kern w:val="0"/>
          <w:sz w:val="24"/>
        </w:rPr>
      </w:pPr>
    </w:p>
    <w:p w14:paraId="7539F705" w14:textId="77777777" w:rsidR="007C6E7E" w:rsidRDefault="007C6E7E" w:rsidP="007C6E7E">
      <w:pPr>
        <w:widowControl/>
        <w:jc w:val="left"/>
        <w:rPr>
          <w:kern w:val="0"/>
          <w:sz w:val="24"/>
        </w:rPr>
      </w:pPr>
      <w:r>
        <w:rPr>
          <w:noProof/>
          <w:kern w:val="0"/>
          <w:sz w:val="24"/>
        </w:rPr>
        <w:drawing>
          <wp:anchor distT="0" distB="0" distL="114300" distR="114300" simplePos="0" relativeHeight="251663360" behindDoc="1" locked="0" layoutInCell="0" allowOverlap="1" wp14:anchorId="718BF83E" wp14:editId="21BF540B">
            <wp:simplePos x="0" y="0"/>
            <wp:positionH relativeFrom="column">
              <wp:posOffset>826135</wp:posOffset>
            </wp:positionH>
            <wp:positionV relativeFrom="paragraph">
              <wp:posOffset>57150</wp:posOffset>
            </wp:positionV>
            <wp:extent cx="4162425" cy="971550"/>
            <wp:effectExtent l="0" t="0" r="9525" b="0"/>
            <wp:wrapNone/>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8"/>
                    <a:srcRect/>
                    <a:stretch>
                      <a:fillRect/>
                    </a:stretch>
                  </pic:blipFill>
                  <pic:spPr>
                    <a:xfrm>
                      <a:off x="0" y="0"/>
                      <a:ext cx="4162425" cy="971550"/>
                    </a:xfrm>
                    <a:prstGeom prst="rect">
                      <a:avLst/>
                    </a:prstGeom>
                    <a:noFill/>
                  </pic:spPr>
                </pic:pic>
              </a:graphicData>
            </a:graphic>
          </wp:anchor>
        </w:drawing>
      </w:r>
    </w:p>
    <w:p w14:paraId="4BC66178" w14:textId="77777777" w:rsidR="007C6E7E" w:rsidRDefault="007C6E7E" w:rsidP="007C6E7E">
      <w:pPr>
        <w:widowControl/>
        <w:jc w:val="left"/>
        <w:rPr>
          <w:kern w:val="0"/>
          <w:sz w:val="24"/>
        </w:rPr>
      </w:pPr>
    </w:p>
    <w:p w14:paraId="14960CBE" w14:textId="77777777" w:rsidR="007C6E7E" w:rsidRDefault="007C6E7E" w:rsidP="007C6E7E">
      <w:pPr>
        <w:widowControl/>
        <w:jc w:val="left"/>
        <w:rPr>
          <w:kern w:val="0"/>
          <w:sz w:val="24"/>
        </w:rPr>
      </w:pPr>
    </w:p>
    <w:p w14:paraId="5B7387D3" w14:textId="77777777" w:rsidR="007C6E7E" w:rsidRDefault="007C6E7E" w:rsidP="007C6E7E">
      <w:pPr>
        <w:widowControl/>
        <w:jc w:val="left"/>
        <w:rPr>
          <w:kern w:val="0"/>
          <w:sz w:val="24"/>
        </w:rPr>
      </w:pPr>
    </w:p>
    <w:p w14:paraId="7A2E8955" w14:textId="77777777" w:rsidR="007C6E7E" w:rsidRDefault="007C6E7E" w:rsidP="007C6E7E">
      <w:pPr>
        <w:widowControl/>
        <w:jc w:val="left"/>
        <w:rPr>
          <w:kern w:val="0"/>
          <w:sz w:val="24"/>
        </w:rPr>
      </w:pPr>
    </w:p>
    <w:p w14:paraId="6657805B" w14:textId="77777777" w:rsidR="007C6E7E" w:rsidRDefault="007C6E7E" w:rsidP="007C6E7E">
      <w:pPr>
        <w:widowControl/>
        <w:jc w:val="left"/>
        <w:rPr>
          <w:kern w:val="0"/>
          <w:sz w:val="24"/>
        </w:rPr>
      </w:pPr>
    </w:p>
    <w:p w14:paraId="45E41446" w14:textId="77777777" w:rsidR="007C6E7E" w:rsidRDefault="007C6E7E" w:rsidP="007C6E7E">
      <w:pPr>
        <w:widowControl/>
        <w:jc w:val="left"/>
        <w:rPr>
          <w:kern w:val="0"/>
          <w:sz w:val="24"/>
        </w:rPr>
      </w:pPr>
    </w:p>
    <w:p w14:paraId="59EAACE0" w14:textId="77777777" w:rsidR="007C6E7E" w:rsidRDefault="007C6E7E" w:rsidP="007C6E7E">
      <w:pPr>
        <w:widowControl/>
        <w:jc w:val="left"/>
        <w:rPr>
          <w:kern w:val="0"/>
          <w:sz w:val="24"/>
        </w:rPr>
      </w:pPr>
    </w:p>
    <w:p w14:paraId="1AF6F959" w14:textId="77777777" w:rsidR="007C6E7E" w:rsidRDefault="007C6E7E" w:rsidP="007C6E7E">
      <w:pPr>
        <w:widowControl/>
        <w:jc w:val="left"/>
        <w:rPr>
          <w:kern w:val="0"/>
          <w:sz w:val="24"/>
        </w:rPr>
      </w:pPr>
    </w:p>
    <w:p w14:paraId="0FC89B5C" w14:textId="77777777" w:rsidR="007C6E7E" w:rsidRDefault="007C6E7E" w:rsidP="007C6E7E">
      <w:pPr>
        <w:widowControl/>
        <w:jc w:val="left"/>
        <w:rPr>
          <w:kern w:val="0"/>
          <w:sz w:val="24"/>
        </w:rPr>
      </w:pPr>
    </w:p>
    <w:p w14:paraId="1DFCCB9A" w14:textId="77777777" w:rsidR="007C6E7E" w:rsidRDefault="007C6E7E" w:rsidP="007C6E7E">
      <w:pPr>
        <w:widowControl/>
        <w:jc w:val="left"/>
        <w:rPr>
          <w:kern w:val="0"/>
          <w:sz w:val="24"/>
        </w:rPr>
      </w:pPr>
    </w:p>
    <w:p w14:paraId="061B88BF" w14:textId="77777777" w:rsidR="007C6E7E" w:rsidRDefault="007C6E7E" w:rsidP="007C6E7E">
      <w:pPr>
        <w:widowControl/>
        <w:jc w:val="left"/>
        <w:rPr>
          <w:kern w:val="0"/>
          <w:sz w:val="24"/>
        </w:rPr>
      </w:pPr>
    </w:p>
    <w:p w14:paraId="6959CAE5" w14:textId="77777777" w:rsidR="007C6E7E" w:rsidRDefault="007C6E7E" w:rsidP="007C6E7E">
      <w:pPr>
        <w:widowControl/>
        <w:jc w:val="left"/>
        <w:rPr>
          <w:kern w:val="0"/>
          <w:sz w:val="24"/>
        </w:rPr>
      </w:pPr>
    </w:p>
    <w:p w14:paraId="34C9A648" w14:textId="77777777" w:rsidR="007C6E7E" w:rsidRDefault="007C6E7E" w:rsidP="007C6E7E">
      <w:pPr>
        <w:widowControl/>
        <w:jc w:val="left"/>
        <w:rPr>
          <w:kern w:val="0"/>
          <w:sz w:val="24"/>
        </w:rPr>
      </w:pPr>
    </w:p>
    <w:p w14:paraId="36FCF1FF" w14:textId="068FD8D4" w:rsidR="007C6E7E" w:rsidRDefault="007C6E7E" w:rsidP="007C6E7E">
      <w:pPr>
        <w:widowControl/>
        <w:jc w:val="center"/>
        <w:rPr>
          <w:kern w:val="0"/>
          <w:sz w:val="20"/>
          <w:szCs w:val="20"/>
        </w:rPr>
      </w:pPr>
      <w:r>
        <w:rPr>
          <w:rFonts w:ascii="宋体" w:hAnsi="宋体" w:cs="宋体"/>
          <w:b/>
          <w:bCs/>
          <w:kern w:val="0"/>
          <w:sz w:val="71"/>
          <w:szCs w:val="71"/>
        </w:rPr>
        <w:t>《</w:t>
      </w:r>
      <w:r>
        <w:rPr>
          <w:rFonts w:ascii="宋体" w:hAnsi="宋体" w:cs="楷体_GB2312" w:hint="eastAsia"/>
          <w:b/>
          <w:bCs/>
          <w:kern w:val="0"/>
          <w:sz w:val="72"/>
          <w:szCs w:val="72"/>
        </w:rPr>
        <w:t>现代检测技术</w:t>
      </w:r>
      <w:r>
        <w:rPr>
          <w:rFonts w:ascii="宋体" w:hAnsi="宋体" w:cs="宋体" w:hint="eastAsia"/>
          <w:b/>
          <w:bCs/>
          <w:kern w:val="0"/>
          <w:sz w:val="71"/>
          <w:szCs w:val="71"/>
        </w:rPr>
        <w:t>》</w:t>
      </w:r>
    </w:p>
    <w:p w14:paraId="20DC9550" w14:textId="02F661F3" w:rsidR="007C6E7E" w:rsidRPr="001C09F8" w:rsidRDefault="007C6E7E" w:rsidP="007C6E7E">
      <w:pPr>
        <w:widowControl/>
        <w:jc w:val="center"/>
        <w:rPr>
          <w:kern w:val="0"/>
          <w:sz w:val="56"/>
          <w:szCs w:val="56"/>
        </w:rPr>
      </w:pPr>
      <w:r w:rsidRPr="001C09F8">
        <w:rPr>
          <w:rFonts w:ascii="宋体" w:hAnsi="宋体" w:cs="宋体"/>
          <w:b/>
          <w:bCs/>
          <w:kern w:val="0"/>
          <w:sz w:val="56"/>
          <w:szCs w:val="56"/>
        </w:rPr>
        <w:t>实验</w:t>
      </w:r>
      <w:r w:rsidR="001C09F8" w:rsidRPr="001C09F8">
        <w:rPr>
          <w:rFonts w:ascii="宋体" w:hAnsi="宋体" w:cs="宋体" w:hint="eastAsia"/>
          <w:b/>
          <w:bCs/>
          <w:kern w:val="0"/>
          <w:sz w:val="56"/>
          <w:szCs w:val="56"/>
        </w:rPr>
        <w:t>六，十，十一，十二</w:t>
      </w:r>
      <w:r w:rsidRPr="001C09F8">
        <w:rPr>
          <w:rFonts w:ascii="宋体" w:hAnsi="宋体" w:cs="宋体"/>
          <w:b/>
          <w:bCs/>
          <w:kern w:val="0"/>
          <w:sz w:val="56"/>
          <w:szCs w:val="56"/>
        </w:rPr>
        <w:t>报告</w:t>
      </w:r>
    </w:p>
    <w:p w14:paraId="4958D117" w14:textId="77777777" w:rsidR="007C6E7E" w:rsidRDefault="007C6E7E" w:rsidP="007C6E7E">
      <w:pPr>
        <w:widowControl/>
        <w:jc w:val="left"/>
        <w:rPr>
          <w:kern w:val="0"/>
          <w:sz w:val="24"/>
        </w:rPr>
      </w:pPr>
    </w:p>
    <w:p w14:paraId="6F5A2D94" w14:textId="77777777" w:rsidR="007C6E7E" w:rsidRDefault="007C6E7E" w:rsidP="007C6E7E">
      <w:pPr>
        <w:widowControl/>
        <w:jc w:val="left"/>
        <w:rPr>
          <w:kern w:val="0"/>
          <w:sz w:val="24"/>
        </w:rPr>
      </w:pPr>
    </w:p>
    <w:p w14:paraId="719378E1" w14:textId="77777777" w:rsidR="007C6E7E" w:rsidRDefault="007C6E7E" w:rsidP="007C6E7E">
      <w:pPr>
        <w:widowControl/>
        <w:jc w:val="left"/>
        <w:rPr>
          <w:kern w:val="0"/>
          <w:sz w:val="24"/>
        </w:rPr>
      </w:pPr>
    </w:p>
    <w:p w14:paraId="41914227" w14:textId="77777777" w:rsidR="007C6E7E" w:rsidRDefault="007C6E7E" w:rsidP="007C6E7E">
      <w:pPr>
        <w:widowControl/>
        <w:jc w:val="left"/>
        <w:rPr>
          <w:kern w:val="0"/>
          <w:sz w:val="24"/>
        </w:rPr>
      </w:pPr>
    </w:p>
    <w:p w14:paraId="7CA3BA17" w14:textId="77777777" w:rsidR="007C6E7E" w:rsidRDefault="007C6E7E" w:rsidP="007C6E7E">
      <w:pPr>
        <w:widowControl/>
        <w:jc w:val="left"/>
        <w:rPr>
          <w:kern w:val="0"/>
          <w:sz w:val="24"/>
        </w:rPr>
      </w:pPr>
    </w:p>
    <w:p w14:paraId="30270216" w14:textId="77777777" w:rsidR="007C6E7E" w:rsidRDefault="007C6E7E" w:rsidP="007C6E7E">
      <w:pPr>
        <w:widowControl/>
        <w:jc w:val="left"/>
        <w:rPr>
          <w:kern w:val="0"/>
          <w:sz w:val="24"/>
        </w:rPr>
      </w:pPr>
    </w:p>
    <w:p w14:paraId="6387D809" w14:textId="77777777" w:rsidR="007C6E7E" w:rsidRDefault="007C6E7E" w:rsidP="007C6E7E">
      <w:pPr>
        <w:widowControl/>
        <w:jc w:val="left"/>
        <w:rPr>
          <w:kern w:val="0"/>
          <w:sz w:val="24"/>
        </w:rPr>
      </w:pPr>
    </w:p>
    <w:p w14:paraId="6D77CD80" w14:textId="77777777" w:rsidR="007C6E7E" w:rsidRDefault="007C6E7E" w:rsidP="007C6E7E">
      <w:pPr>
        <w:widowControl/>
        <w:jc w:val="left"/>
        <w:rPr>
          <w:kern w:val="0"/>
          <w:sz w:val="24"/>
        </w:rPr>
      </w:pPr>
    </w:p>
    <w:tbl>
      <w:tblPr>
        <w:tblW w:w="0" w:type="auto"/>
        <w:tblInd w:w="1640" w:type="dxa"/>
        <w:tblLayout w:type="fixed"/>
        <w:tblCellMar>
          <w:left w:w="0" w:type="dxa"/>
          <w:right w:w="0" w:type="dxa"/>
        </w:tblCellMar>
        <w:tblLook w:val="04A0" w:firstRow="1" w:lastRow="0" w:firstColumn="1" w:lastColumn="0" w:noHBand="0" w:noVBand="1"/>
      </w:tblPr>
      <w:tblGrid>
        <w:gridCol w:w="600"/>
        <w:gridCol w:w="900"/>
        <w:gridCol w:w="20"/>
        <w:gridCol w:w="4140"/>
        <w:gridCol w:w="20"/>
        <w:gridCol w:w="20"/>
      </w:tblGrid>
      <w:tr w:rsidR="007C6E7E" w14:paraId="0707D4D2" w14:textId="77777777" w:rsidTr="000A083F">
        <w:trPr>
          <w:trHeight w:val="647"/>
        </w:trPr>
        <w:tc>
          <w:tcPr>
            <w:tcW w:w="600" w:type="dxa"/>
            <w:vAlign w:val="bottom"/>
          </w:tcPr>
          <w:p w14:paraId="2813877C" w14:textId="77777777" w:rsidR="007C6E7E" w:rsidRDefault="007C6E7E" w:rsidP="000A083F">
            <w:pPr>
              <w:widowControl/>
              <w:jc w:val="left"/>
              <w:rPr>
                <w:rFonts w:ascii="宋体" w:hAnsi="宋体"/>
                <w:b/>
                <w:kern w:val="0"/>
                <w:sz w:val="32"/>
                <w:szCs w:val="32"/>
              </w:rPr>
            </w:pPr>
            <w:r>
              <w:rPr>
                <w:rFonts w:ascii="宋体" w:hAnsi="宋体" w:cs="宋体"/>
                <w:b/>
                <w:kern w:val="0"/>
                <w:sz w:val="32"/>
                <w:szCs w:val="32"/>
              </w:rPr>
              <w:t>姓</w:t>
            </w:r>
          </w:p>
        </w:tc>
        <w:tc>
          <w:tcPr>
            <w:tcW w:w="920" w:type="dxa"/>
            <w:gridSpan w:val="2"/>
            <w:vAlign w:val="bottom"/>
          </w:tcPr>
          <w:p w14:paraId="10416DC0" w14:textId="77777777" w:rsidR="007C6E7E" w:rsidRDefault="007C6E7E" w:rsidP="000A083F">
            <w:pPr>
              <w:widowControl/>
              <w:ind w:right="20"/>
              <w:jc w:val="right"/>
              <w:rPr>
                <w:rFonts w:ascii="宋体" w:hAnsi="宋体"/>
                <w:b/>
                <w:kern w:val="0"/>
                <w:sz w:val="32"/>
                <w:szCs w:val="32"/>
              </w:rPr>
            </w:pPr>
            <w:r>
              <w:rPr>
                <w:rFonts w:ascii="宋体" w:hAnsi="宋体" w:cs="宋体"/>
                <w:b/>
                <w:kern w:val="0"/>
                <w:sz w:val="32"/>
                <w:szCs w:val="32"/>
              </w:rPr>
              <w:t>名：</w:t>
            </w:r>
          </w:p>
        </w:tc>
        <w:tc>
          <w:tcPr>
            <w:tcW w:w="4180" w:type="dxa"/>
            <w:gridSpan w:val="3"/>
            <w:tcBorders>
              <w:bottom w:val="single" w:sz="8" w:space="0" w:color="auto"/>
            </w:tcBorders>
            <w:vAlign w:val="bottom"/>
          </w:tcPr>
          <w:p w14:paraId="391C2017" w14:textId="27065B2C" w:rsidR="007C6E7E" w:rsidRDefault="007C6E7E" w:rsidP="000A083F">
            <w:pPr>
              <w:widowControl/>
              <w:ind w:right="160"/>
              <w:jc w:val="center"/>
              <w:rPr>
                <w:rFonts w:ascii="宋体" w:hAnsi="宋体"/>
                <w:b/>
                <w:kern w:val="0"/>
                <w:sz w:val="32"/>
                <w:szCs w:val="32"/>
              </w:rPr>
            </w:pPr>
            <w:r>
              <w:rPr>
                <w:rFonts w:ascii="宋体" w:hAnsi="宋体" w:cs="宋体" w:hint="eastAsia"/>
                <w:b/>
                <w:w w:val="98"/>
                <w:kern w:val="0"/>
                <w:sz w:val="32"/>
                <w:szCs w:val="32"/>
              </w:rPr>
              <w:t>邹滨阳</w:t>
            </w:r>
          </w:p>
        </w:tc>
      </w:tr>
      <w:tr w:rsidR="007C6E7E" w14:paraId="5BA4013C" w14:textId="77777777" w:rsidTr="000A083F">
        <w:trPr>
          <w:trHeight w:val="645"/>
        </w:trPr>
        <w:tc>
          <w:tcPr>
            <w:tcW w:w="600" w:type="dxa"/>
            <w:vAlign w:val="bottom"/>
          </w:tcPr>
          <w:p w14:paraId="527C342F" w14:textId="77777777" w:rsidR="007C6E7E" w:rsidRDefault="007C6E7E" w:rsidP="000A083F">
            <w:pPr>
              <w:widowControl/>
              <w:jc w:val="left"/>
              <w:rPr>
                <w:rFonts w:ascii="宋体" w:hAnsi="宋体"/>
                <w:b/>
                <w:kern w:val="0"/>
                <w:sz w:val="32"/>
                <w:szCs w:val="32"/>
              </w:rPr>
            </w:pPr>
            <w:r>
              <w:rPr>
                <w:rFonts w:ascii="宋体" w:hAnsi="宋体" w:cs="宋体"/>
                <w:b/>
                <w:kern w:val="0"/>
                <w:sz w:val="32"/>
                <w:szCs w:val="32"/>
              </w:rPr>
              <w:t>学</w:t>
            </w:r>
          </w:p>
        </w:tc>
        <w:tc>
          <w:tcPr>
            <w:tcW w:w="920" w:type="dxa"/>
            <w:gridSpan w:val="2"/>
            <w:vAlign w:val="bottom"/>
          </w:tcPr>
          <w:p w14:paraId="01EADC40" w14:textId="77777777" w:rsidR="007C6E7E" w:rsidRDefault="007C6E7E" w:rsidP="000A083F">
            <w:pPr>
              <w:widowControl/>
              <w:ind w:right="20"/>
              <w:jc w:val="right"/>
              <w:rPr>
                <w:rFonts w:ascii="宋体" w:hAnsi="宋体"/>
                <w:b/>
                <w:kern w:val="0"/>
                <w:sz w:val="32"/>
                <w:szCs w:val="32"/>
              </w:rPr>
            </w:pPr>
            <w:r>
              <w:rPr>
                <w:rFonts w:ascii="宋体" w:hAnsi="宋体" w:cs="宋体"/>
                <w:b/>
                <w:kern w:val="0"/>
                <w:sz w:val="32"/>
                <w:szCs w:val="32"/>
              </w:rPr>
              <w:t>号：</w:t>
            </w:r>
          </w:p>
        </w:tc>
        <w:tc>
          <w:tcPr>
            <w:tcW w:w="4140" w:type="dxa"/>
            <w:tcBorders>
              <w:bottom w:val="single" w:sz="8" w:space="0" w:color="auto"/>
            </w:tcBorders>
            <w:vAlign w:val="bottom"/>
          </w:tcPr>
          <w:p w14:paraId="2A102951" w14:textId="52870E8B" w:rsidR="007C6E7E" w:rsidRDefault="007C6E7E" w:rsidP="000A083F">
            <w:pPr>
              <w:widowControl/>
              <w:jc w:val="center"/>
              <w:rPr>
                <w:rFonts w:ascii="宋体" w:hAnsi="宋体"/>
                <w:b/>
                <w:kern w:val="0"/>
                <w:sz w:val="32"/>
                <w:szCs w:val="32"/>
              </w:rPr>
            </w:pPr>
            <w:r>
              <w:rPr>
                <w:rFonts w:ascii="宋体" w:hAnsi="宋体" w:cs="华文中宋"/>
                <w:b/>
                <w:kern w:val="0"/>
                <w:sz w:val="32"/>
                <w:szCs w:val="32"/>
              </w:rPr>
              <w:t>08022305</w:t>
            </w:r>
          </w:p>
        </w:tc>
        <w:tc>
          <w:tcPr>
            <w:tcW w:w="20" w:type="dxa"/>
            <w:tcBorders>
              <w:bottom w:val="single" w:sz="8" w:space="0" w:color="auto"/>
            </w:tcBorders>
            <w:vAlign w:val="bottom"/>
          </w:tcPr>
          <w:p w14:paraId="490DC665" w14:textId="77777777" w:rsidR="007C6E7E" w:rsidRDefault="007C6E7E" w:rsidP="000A083F">
            <w:pPr>
              <w:widowControl/>
              <w:jc w:val="left"/>
              <w:rPr>
                <w:kern w:val="0"/>
                <w:sz w:val="24"/>
              </w:rPr>
            </w:pPr>
          </w:p>
        </w:tc>
        <w:tc>
          <w:tcPr>
            <w:tcW w:w="20" w:type="dxa"/>
            <w:vAlign w:val="bottom"/>
          </w:tcPr>
          <w:p w14:paraId="3080E37D" w14:textId="77777777" w:rsidR="007C6E7E" w:rsidRDefault="007C6E7E" w:rsidP="000A083F">
            <w:pPr>
              <w:widowControl/>
              <w:jc w:val="left"/>
              <w:rPr>
                <w:kern w:val="0"/>
                <w:sz w:val="24"/>
              </w:rPr>
            </w:pPr>
          </w:p>
        </w:tc>
      </w:tr>
      <w:tr w:rsidR="007C6E7E" w14:paraId="4BD463C8" w14:textId="77777777" w:rsidTr="000A083F">
        <w:trPr>
          <w:trHeight w:val="645"/>
        </w:trPr>
        <w:tc>
          <w:tcPr>
            <w:tcW w:w="1500" w:type="dxa"/>
            <w:gridSpan w:val="2"/>
            <w:vAlign w:val="bottom"/>
          </w:tcPr>
          <w:p w14:paraId="3DD037EF" w14:textId="77777777" w:rsidR="007C6E7E" w:rsidRDefault="007C6E7E" w:rsidP="000A083F">
            <w:pPr>
              <w:widowControl/>
              <w:ind w:rightChars="-58" w:right="-122"/>
              <w:jc w:val="right"/>
              <w:rPr>
                <w:rFonts w:ascii="宋体" w:hAnsi="宋体"/>
                <w:b/>
                <w:kern w:val="0"/>
                <w:sz w:val="32"/>
                <w:szCs w:val="32"/>
              </w:rPr>
            </w:pPr>
            <w:r>
              <w:rPr>
                <w:rFonts w:ascii="宋体" w:hAnsi="宋体" w:cs="宋体" w:hint="eastAsia"/>
                <w:b/>
                <w:w w:val="98"/>
                <w:kern w:val="0"/>
                <w:sz w:val="32"/>
                <w:szCs w:val="32"/>
              </w:rPr>
              <w:t>所在院系</w:t>
            </w:r>
            <w:r>
              <w:rPr>
                <w:rFonts w:ascii="宋体" w:hAnsi="宋体" w:cs="宋体"/>
                <w:b/>
                <w:w w:val="98"/>
                <w:kern w:val="0"/>
                <w:sz w:val="32"/>
                <w:szCs w:val="32"/>
              </w:rPr>
              <w:t>：</w:t>
            </w:r>
          </w:p>
        </w:tc>
        <w:tc>
          <w:tcPr>
            <w:tcW w:w="20" w:type="dxa"/>
            <w:tcBorders>
              <w:bottom w:val="single" w:sz="8" w:space="0" w:color="auto"/>
            </w:tcBorders>
            <w:vAlign w:val="bottom"/>
          </w:tcPr>
          <w:p w14:paraId="77FE9D31" w14:textId="77777777" w:rsidR="007C6E7E" w:rsidRDefault="007C6E7E" w:rsidP="000A083F">
            <w:pPr>
              <w:widowControl/>
              <w:jc w:val="left"/>
              <w:rPr>
                <w:rFonts w:ascii="宋体" w:hAnsi="宋体"/>
                <w:b/>
                <w:kern w:val="0"/>
                <w:sz w:val="32"/>
                <w:szCs w:val="32"/>
              </w:rPr>
            </w:pPr>
          </w:p>
        </w:tc>
        <w:tc>
          <w:tcPr>
            <w:tcW w:w="4180" w:type="dxa"/>
            <w:gridSpan w:val="3"/>
            <w:tcBorders>
              <w:bottom w:val="single" w:sz="8" w:space="0" w:color="auto"/>
            </w:tcBorders>
            <w:vAlign w:val="bottom"/>
          </w:tcPr>
          <w:p w14:paraId="7DE16B0A" w14:textId="2E94D9FD" w:rsidR="007C6E7E" w:rsidRDefault="007C6E7E" w:rsidP="000A083F">
            <w:pPr>
              <w:widowControl/>
              <w:ind w:right="40"/>
              <w:jc w:val="center"/>
              <w:rPr>
                <w:rFonts w:ascii="宋体" w:hAnsi="宋体"/>
                <w:b/>
                <w:kern w:val="0"/>
                <w:sz w:val="32"/>
                <w:szCs w:val="32"/>
              </w:rPr>
            </w:pPr>
            <w:r>
              <w:rPr>
                <w:rFonts w:ascii="宋体" w:hAnsi="宋体" w:cs="宋体" w:hint="eastAsia"/>
                <w:b/>
                <w:w w:val="99"/>
                <w:kern w:val="0"/>
                <w:sz w:val="32"/>
                <w:szCs w:val="32"/>
              </w:rPr>
              <w:t>自动化学院</w:t>
            </w:r>
          </w:p>
        </w:tc>
      </w:tr>
      <w:tr w:rsidR="007C6E7E" w14:paraId="030F0052" w14:textId="77777777" w:rsidTr="000A083F">
        <w:trPr>
          <w:trHeight w:val="647"/>
        </w:trPr>
        <w:tc>
          <w:tcPr>
            <w:tcW w:w="1500" w:type="dxa"/>
            <w:gridSpan w:val="2"/>
            <w:vAlign w:val="bottom"/>
          </w:tcPr>
          <w:p w14:paraId="2E04C0F4" w14:textId="77777777" w:rsidR="007C6E7E" w:rsidRDefault="007C6E7E" w:rsidP="000A083F">
            <w:pPr>
              <w:widowControl/>
              <w:ind w:rightChars="-58" w:right="-122"/>
              <w:jc w:val="right"/>
              <w:rPr>
                <w:rFonts w:ascii="宋体" w:hAnsi="宋体"/>
                <w:b/>
                <w:kern w:val="0"/>
                <w:sz w:val="32"/>
                <w:szCs w:val="32"/>
              </w:rPr>
            </w:pPr>
            <w:r>
              <w:rPr>
                <w:rFonts w:ascii="宋体" w:hAnsi="宋体" w:cs="宋体"/>
                <w:b/>
                <w:w w:val="98"/>
                <w:kern w:val="0"/>
                <w:sz w:val="32"/>
                <w:szCs w:val="32"/>
              </w:rPr>
              <w:t>实验时间：</w:t>
            </w:r>
          </w:p>
        </w:tc>
        <w:tc>
          <w:tcPr>
            <w:tcW w:w="20" w:type="dxa"/>
            <w:tcBorders>
              <w:bottom w:val="single" w:sz="8" w:space="0" w:color="auto"/>
            </w:tcBorders>
            <w:vAlign w:val="bottom"/>
          </w:tcPr>
          <w:p w14:paraId="076B2D8E" w14:textId="77777777" w:rsidR="007C6E7E" w:rsidRDefault="007C6E7E" w:rsidP="000A083F">
            <w:pPr>
              <w:widowControl/>
              <w:jc w:val="left"/>
              <w:rPr>
                <w:rFonts w:ascii="宋体" w:hAnsi="宋体"/>
                <w:b/>
                <w:kern w:val="0"/>
                <w:sz w:val="32"/>
                <w:szCs w:val="32"/>
              </w:rPr>
            </w:pPr>
          </w:p>
        </w:tc>
        <w:tc>
          <w:tcPr>
            <w:tcW w:w="4140" w:type="dxa"/>
            <w:tcBorders>
              <w:bottom w:val="single" w:sz="8" w:space="0" w:color="auto"/>
            </w:tcBorders>
            <w:vAlign w:val="bottom"/>
          </w:tcPr>
          <w:p w14:paraId="35BF5D0E" w14:textId="43A5E00C" w:rsidR="007C6E7E" w:rsidRDefault="007C6E7E" w:rsidP="000A083F">
            <w:pPr>
              <w:widowControl/>
              <w:jc w:val="center"/>
              <w:rPr>
                <w:rFonts w:ascii="宋体" w:hAnsi="宋体"/>
                <w:b/>
                <w:kern w:val="0"/>
                <w:sz w:val="32"/>
                <w:szCs w:val="32"/>
              </w:rPr>
            </w:pPr>
            <w:r>
              <w:rPr>
                <w:rFonts w:ascii="宋体" w:hAnsi="宋体" w:cs="华文中宋"/>
                <w:b/>
                <w:w w:val="96"/>
                <w:kern w:val="0"/>
                <w:sz w:val="32"/>
                <w:szCs w:val="32"/>
              </w:rPr>
              <w:t>20</w:t>
            </w:r>
            <w:r>
              <w:rPr>
                <w:rFonts w:ascii="宋体" w:hAnsi="宋体" w:cs="华文中宋" w:hint="eastAsia"/>
                <w:b/>
                <w:w w:val="96"/>
                <w:kern w:val="0"/>
                <w:sz w:val="32"/>
                <w:szCs w:val="32"/>
              </w:rPr>
              <w:t>2</w:t>
            </w:r>
            <w:r>
              <w:rPr>
                <w:rFonts w:ascii="宋体" w:hAnsi="宋体" w:cs="华文中宋"/>
                <w:b/>
                <w:w w:val="96"/>
                <w:kern w:val="0"/>
                <w:sz w:val="32"/>
                <w:szCs w:val="32"/>
              </w:rPr>
              <w:t>4</w:t>
            </w:r>
            <w:r>
              <w:rPr>
                <w:rFonts w:ascii="宋体" w:hAnsi="宋体" w:cs="宋体"/>
                <w:b/>
                <w:w w:val="96"/>
                <w:kern w:val="0"/>
                <w:sz w:val="32"/>
                <w:szCs w:val="32"/>
              </w:rPr>
              <w:t>年</w:t>
            </w:r>
            <w:r>
              <w:rPr>
                <w:rFonts w:ascii="宋体" w:hAnsi="宋体" w:cs="华文中宋"/>
                <w:b/>
                <w:w w:val="96"/>
                <w:kern w:val="0"/>
                <w:sz w:val="32"/>
                <w:szCs w:val="32"/>
              </w:rPr>
              <w:t>11</w:t>
            </w:r>
            <w:r>
              <w:rPr>
                <w:rFonts w:ascii="宋体" w:hAnsi="宋体" w:cs="宋体"/>
                <w:b/>
                <w:w w:val="96"/>
                <w:kern w:val="0"/>
                <w:sz w:val="32"/>
                <w:szCs w:val="32"/>
              </w:rPr>
              <w:t>月</w:t>
            </w:r>
            <w:r>
              <w:rPr>
                <w:rFonts w:ascii="宋体" w:hAnsi="宋体" w:cs="宋体" w:hint="eastAsia"/>
                <w:b/>
                <w:w w:val="96"/>
                <w:kern w:val="0"/>
                <w:sz w:val="32"/>
                <w:szCs w:val="32"/>
              </w:rPr>
              <w:t>3</w:t>
            </w:r>
            <w:r>
              <w:rPr>
                <w:rFonts w:ascii="宋体" w:hAnsi="宋体" w:cs="宋体"/>
                <w:b/>
                <w:w w:val="96"/>
                <w:kern w:val="0"/>
                <w:sz w:val="32"/>
                <w:szCs w:val="32"/>
              </w:rPr>
              <w:t>0</w:t>
            </w:r>
            <w:r>
              <w:rPr>
                <w:rFonts w:ascii="宋体" w:hAnsi="宋体" w:cs="宋体" w:hint="eastAsia"/>
                <w:b/>
                <w:w w:val="96"/>
                <w:kern w:val="0"/>
                <w:sz w:val="32"/>
                <w:szCs w:val="32"/>
              </w:rPr>
              <w:t>号</w:t>
            </w:r>
          </w:p>
        </w:tc>
        <w:tc>
          <w:tcPr>
            <w:tcW w:w="40" w:type="dxa"/>
            <w:gridSpan w:val="2"/>
            <w:vAlign w:val="bottom"/>
          </w:tcPr>
          <w:p w14:paraId="0961ABF8" w14:textId="77777777" w:rsidR="007C6E7E" w:rsidRDefault="007C6E7E" w:rsidP="000A083F">
            <w:pPr>
              <w:widowControl/>
              <w:jc w:val="left"/>
              <w:rPr>
                <w:kern w:val="0"/>
                <w:sz w:val="24"/>
              </w:rPr>
            </w:pPr>
          </w:p>
        </w:tc>
      </w:tr>
    </w:tbl>
    <w:p w14:paraId="6DDD6735" w14:textId="77777777" w:rsidR="009A0C97" w:rsidRPr="009A0C97" w:rsidRDefault="009A0C97" w:rsidP="009A0C97">
      <w:pPr>
        <w:keepNext/>
        <w:keepLines/>
        <w:spacing w:after="156"/>
        <w:jc w:val="center"/>
        <w:outlineLvl w:val="0"/>
        <w:rPr>
          <w:b/>
          <w:bCs/>
          <w:kern w:val="44"/>
          <w:sz w:val="28"/>
          <w:szCs w:val="44"/>
        </w:rPr>
      </w:pPr>
      <w:bookmarkStart w:id="1" w:name="_Toc370808083"/>
      <w:bookmarkEnd w:id="0"/>
      <w:r w:rsidRPr="009A0C97">
        <w:rPr>
          <w:rFonts w:hint="eastAsia"/>
          <w:b/>
          <w:bCs/>
          <w:kern w:val="44"/>
          <w:sz w:val="28"/>
          <w:szCs w:val="44"/>
        </w:rPr>
        <w:lastRenderedPageBreak/>
        <w:t>第六章</w:t>
      </w:r>
      <w:r w:rsidRPr="009A0C97">
        <w:rPr>
          <w:rFonts w:hint="eastAsia"/>
          <w:b/>
          <w:bCs/>
          <w:kern w:val="44"/>
          <w:sz w:val="28"/>
          <w:szCs w:val="44"/>
        </w:rPr>
        <w:t xml:space="preserve">  </w:t>
      </w:r>
      <w:r w:rsidRPr="009A0C97">
        <w:rPr>
          <w:rFonts w:hint="eastAsia"/>
          <w:b/>
          <w:bCs/>
          <w:kern w:val="44"/>
          <w:sz w:val="28"/>
          <w:szCs w:val="44"/>
        </w:rPr>
        <w:t>温度、气敏、湿度传感器实验</w:t>
      </w:r>
      <w:bookmarkEnd w:id="1"/>
    </w:p>
    <w:p w14:paraId="61CD56E9" w14:textId="772BD623" w:rsidR="009A0C97" w:rsidRPr="009A0C97" w:rsidRDefault="009A0C97" w:rsidP="009A0C97">
      <w:pPr>
        <w:keepNext/>
        <w:keepLines/>
        <w:spacing w:after="156"/>
        <w:jc w:val="center"/>
        <w:outlineLvl w:val="1"/>
        <w:rPr>
          <w:rFonts w:ascii="黑体" w:hAnsi="Arial"/>
          <w:sz w:val="28"/>
          <w:szCs w:val="20"/>
        </w:rPr>
      </w:pPr>
      <w:bookmarkStart w:id="2" w:name="_Toc370808084"/>
      <w:r w:rsidRPr="009A0C97">
        <w:rPr>
          <w:rFonts w:ascii="黑体" w:hAnsi="Arial" w:hint="eastAsia"/>
          <w:sz w:val="28"/>
          <w:szCs w:val="20"/>
        </w:rPr>
        <w:t>实验</w:t>
      </w:r>
      <w:r>
        <w:rPr>
          <w:rFonts w:ascii="黑体" w:hAnsi="Arial" w:hint="eastAsia"/>
          <w:sz w:val="28"/>
          <w:szCs w:val="20"/>
        </w:rPr>
        <w:t>二十</w:t>
      </w:r>
      <w:r w:rsidRPr="009A0C97">
        <w:rPr>
          <w:rFonts w:ascii="黑体" w:hAnsi="Arial" w:hint="eastAsia"/>
          <w:sz w:val="28"/>
          <w:szCs w:val="20"/>
        </w:rPr>
        <w:t xml:space="preserve">  </w:t>
      </w:r>
      <w:r w:rsidRPr="009A0C97">
        <w:rPr>
          <w:rFonts w:ascii="黑体" w:hAnsi="Arial" w:hint="eastAsia"/>
          <w:sz w:val="28"/>
          <w:szCs w:val="20"/>
        </w:rPr>
        <w:t>温度源的温度控制、调节实验</w:t>
      </w:r>
      <w:bookmarkEnd w:id="2"/>
    </w:p>
    <w:p w14:paraId="1D8C0FD3" w14:textId="77777777" w:rsidR="009A0C97" w:rsidRPr="009A0C97" w:rsidRDefault="009A0C97" w:rsidP="009A0C97">
      <w:pPr>
        <w:numPr>
          <w:ilvl w:val="0"/>
          <w:numId w:val="4"/>
        </w:numPr>
        <w:tabs>
          <w:tab w:val="left" w:pos="420"/>
        </w:tabs>
        <w:spacing w:afterLines="50" w:after="156"/>
      </w:pPr>
      <w:r w:rsidRPr="009A0C97">
        <w:rPr>
          <w:rFonts w:hint="eastAsia"/>
        </w:rPr>
        <w:t>实验目的</w:t>
      </w:r>
    </w:p>
    <w:p w14:paraId="2147C9B3" w14:textId="77777777" w:rsidR="009A0C97" w:rsidRPr="009A0C97" w:rsidRDefault="009A0C97" w:rsidP="009A0C97">
      <w:pPr>
        <w:ind w:firstLineChars="200" w:firstLine="420"/>
      </w:pPr>
      <w:r w:rsidRPr="009A0C97">
        <w:t>了解</w:t>
      </w:r>
      <w:r w:rsidRPr="009A0C97">
        <w:rPr>
          <w:rFonts w:hint="eastAsia"/>
        </w:rPr>
        <w:t>温度控制的基本原理及熟悉温度源的温度调节过程，学会智能调节器</w:t>
      </w:r>
      <w:r w:rsidRPr="009A0C97">
        <w:t>和</w:t>
      </w:r>
      <w:r w:rsidRPr="009A0C97">
        <w:rPr>
          <w:rFonts w:hint="eastAsia"/>
        </w:rPr>
        <w:t>温度源的使用，为以后的温度实验打下基础。</w:t>
      </w:r>
    </w:p>
    <w:p w14:paraId="5A11ACC5" w14:textId="77777777" w:rsidR="009A0C97" w:rsidRPr="009A0C97" w:rsidRDefault="009A0C97" w:rsidP="009A0C97">
      <w:pPr>
        <w:numPr>
          <w:ilvl w:val="0"/>
          <w:numId w:val="4"/>
        </w:numPr>
        <w:tabs>
          <w:tab w:val="left" w:pos="420"/>
        </w:tabs>
        <w:spacing w:beforeLines="50" w:before="156" w:afterLines="50" w:after="156"/>
      </w:pPr>
      <w:r w:rsidRPr="009A0C97">
        <w:t>基本原理</w:t>
      </w:r>
    </w:p>
    <w:p w14:paraId="731DEC1D" w14:textId="77777777" w:rsidR="009A0C97" w:rsidRPr="009A0C97" w:rsidRDefault="009A0C97" w:rsidP="009A0C97">
      <w:pPr>
        <w:ind w:firstLineChars="200" w:firstLine="420"/>
      </w:pPr>
      <w:r w:rsidRPr="009A0C97">
        <w:rPr>
          <w:rFonts w:hint="eastAsia"/>
        </w:rPr>
        <w:t>当温度源的温度发生变化时温度源中的</w:t>
      </w:r>
      <w:r w:rsidRPr="009A0C97">
        <w:t xml:space="preserve"> Pt100 </w:t>
      </w:r>
      <w:r w:rsidRPr="009A0C97">
        <w:rPr>
          <w:rFonts w:hint="eastAsia"/>
        </w:rPr>
        <w:t>热电阻</w:t>
      </w:r>
      <w:r w:rsidRPr="009A0C97">
        <w:t>的阻</w:t>
      </w:r>
      <w:r w:rsidRPr="009A0C97">
        <w:rPr>
          <w:rFonts w:hint="eastAsia"/>
        </w:rPr>
        <w:t>值发生变化，将电阻变化量作为温度的反馈信号输给智能调节仪，经智能调节仪的电阻</w:t>
      </w:r>
      <w:r w:rsidRPr="009A0C97">
        <w:rPr>
          <w:rFonts w:hint="eastAsia"/>
        </w:rPr>
        <w:t>/</w:t>
      </w:r>
      <w:r w:rsidRPr="009A0C97">
        <w:rPr>
          <w:rFonts w:hint="eastAsia"/>
        </w:rPr>
        <w:t>电压转换后，与温度设定值比较再进行数字</w:t>
      </w:r>
      <w:r w:rsidRPr="009A0C97">
        <w:t xml:space="preserve"> PID </w:t>
      </w:r>
      <w:r w:rsidRPr="009A0C97">
        <w:rPr>
          <w:rFonts w:hint="eastAsia"/>
        </w:rPr>
        <w:t>运算，输出可控硅触发信号（</w:t>
      </w:r>
      <w:r w:rsidRPr="009A0C97">
        <w:t>加</w:t>
      </w:r>
      <w:r w:rsidRPr="009A0C97">
        <w:rPr>
          <w:rFonts w:hint="eastAsia"/>
        </w:rPr>
        <w:t>热）</w:t>
      </w:r>
      <w:r w:rsidRPr="009A0C97">
        <w:t>或</w:t>
      </w:r>
      <w:r w:rsidRPr="009A0C97">
        <w:rPr>
          <w:rFonts w:hint="eastAsia"/>
        </w:rPr>
        <w:t>继电器触发信号（</w:t>
      </w:r>
      <w:r w:rsidRPr="009A0C97">
        <w:t>冷却</w:t>
      </w:r>
      <w:r w:rsidRPr="009A0C97">
        <w:rPr>
          <w:rFonts w:hint="eastAsia"/>
        </w:rPr>
        <w:t>）</w:t>
      </w:r>
      <w:r w:rsidRPr="009A0C97">
        <w:t>，使</w:t>
      </w:r>
      <w:r w:rsidRPr="009A0C97">
        <w:rPr>
          <w:rFonts w:hint="eastAsia"/>
        </w:rPr>
        <w:t>温度源的温度趋近温度设定值。温度控制原理框图如图</w:t>
      </w:r>
      <w:r w:rsidRPr="009A0C97">
        <w:rPr>
          <w:rFonts w:hint="eastAsia"/>
        </w:rPr>
        <w:t>6-1</w:t>
      </w:r>
      <w:r w:rsidRPr="009A0C97">
        <w:t>所示。</w:t>
      </w:r>
    </w:p>
    <w:p w14:paraId="5DF7F99D" w14:textId="2D84BAD9" w:rsidR="009A0C97" w:rsidRPr="009A0C97" w:rsidRDefault="009A0C97" w:rsidP="009A0C97">
      <w:r w:rsidRPr="009A0C97">
        <w:rPr>
          <w:noProof/>
        </w:rPr>
        <w:drawing>
          <wp:anchor distT="0" distB="0" distL="114300" distR="114300" simplePos="0" relativeHeight="251665408" behindDoc="1" locked="0" layoutInCell="1" allowOverlap="1" wp14:anchorId="10405C2E" wp14:editId="00FB6BFF">
            <wp:simplePos x="0" y="0"/>
            <wp:positionH relativeFrom="page">
              <wp:posOffset>1262629</wp:posOffset>
            </wp:positionH>
            <wp:positionV relativeFrom="page">
              <wp:posOffset>3814313</wp:posOffset>
            </wp:positionV>
            <wp:extent cx="4923155" cy="2129155"/>
            <wp:effectExtent l="0" t="0" r="0" b="444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3155" cy="2129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2FD73A" w14:textId="535CE331" w:rsidR="009A0C97" w:rsidRPr="009A0C97" w:rsidRDefault="009A0C97" w:rsidP="009A0C97"/>
    <w:p w14:paraId="7F6081B7" w14:textId="77777777" w:rsidR="009A0C97" w:rsidRPr="009A0C97" w:rsidRDefault="009A0C97" w:rsidP="009A0C97"/>
    <w:p w14:paraId="345D4BC8" w14:textId="77777777" w:rsidR="009A0C97" w:rsidRPr="009A0C97" w:rsidRDefault="009A0C97" w:rsidP="009A0C97"/>
    <w:p w14:paraId="7A310CB2" w14:textId="77777777" w:rsidR="009A0C97" w:rsidRPr="009A0C97" w:rsidRDefault="009A0C97" w:rsidP="009A0C97"/>
    <w:p w14:paraId="46C10F16" w14:textId="77777777" w:rsidR="009A0C97" w:rsidRPr="009A0C97" w:rsidRDefault="009A0C97" w:rsidP="009A0C97"/>
    <w:p w14:paraId="776C93BC" w14:textId="77777777" w:rsidR="009A0C97" w:rsidRPr="009A0C97" w:rsidRDefault="009A0C97" w:rsidP="009A0C97"/>
    <w:p w14:paraId="1B6C7DD9" w14:textId="77777777" w:rsidR="009A0C97" w:rsidRPr="009A0C97" w:rsidRDefault="009A0C97" w:rsidP="009A0C97"/>
    <w:p w14:paraId="2C24ACB3" w14:textId="77777777" w:rsidR="009A0C97" w:rsidRPr="009A0C97" w:rsidRDefault="009A0C97" w:rsidP="009A0C97"/>
    <w:p w14:paraId="160211B7" w14:textId="77777777" w:rsidR="009A0C97" w:rsidRPr="009A0C97" w:rsidRDefault="009A0C97" w:rsidP="009A0C97"/>
    <w:p w14:paraId="686E6648" w14:textId="77777777" w:rsidR="009A0C97" w:rsidRPr="009A0C97" w:rsidRDefault="009A0C97" w:rsidP="009A0C97"/>
    <w:p w14:paraId="6E56B8F6" w14:textId="77777777" w:rsidR="009A0C97" w:rsidRPr="009A0C97" w:rsidRDefault="009A0C97" w:rsidP="009A0C97"/>
    <w:p w14:paraId="1002A949" w14:textId="77777777" w:rsidR="009A0C97" w:rsidRPr="009A0C97" w:rsidRDefault="009A0C97" w:rsidP="009A0C97">
      <w:pPr>
        <w:jc w:val="center"/>
      </w:pPr>
    </w:p>
    <w:p w14:paraId="512508FF" w14:textId="77777777" w:rsidR="009A0C97" w:rsidRPr="009A0C97" w:rsidRDefault="009A0C97" w:rsidP="009A0C97">
      <w:pPr>
        <w:jc w:val="center"/>
      </w:pPr>
      <w:r w:rsidRPr="009A0C97">
        <w:rPr>
          <w:rFonts w:hint="eastAsia"/>
        </w:rPr>
        <w:t>图</w:t>
      </w:r>
      <w:r w:rsidRPr="009A0C97">
        <w:rPr>
          <w:rFonts w:hint="eastAsia"/>
        </w:rPr>
        <w:t xml:space="preserve">6-1  </w:t>
      </w:r>
      <w:r w:rsidRPr="009A0C97">
        <w:rPr>
          <w:rFonts w:hint="eastAsia"/>
        </w:rPr>
        <w:t>温度控制原理框图</w:t>
      </w:r>
    </w:p>
    <w:p w14:paraId="14D6F050" w14:textId="77777777" w:rsidR="009A0C97" w:rsidRPr="009A0C97" w:rsidRDefault="009A0C97" w:rsidP="009A0C97">
      <w:pPr>
        <w:spacing w:beforeLines="50" w:before="156" w:afterLines="50" w:after="156"/>
      </w:pPr>
      <w:r w:rsidRPr="009A0C97">
        <w:t>三、</w:t>
      </w:r>
      <w:r w:rsidRPr="009A0C97">
        <w:rPr>
          <w:rFonts w:hint="eastAsia"/>
        </w:rPr>
        <w:t>实验器材</w:t>
      </w:r>
    </w:p>
    <w:p w14:paraId="14CDE017" w14:textId="77777777" w:rsidR="009A0C97" w:rsidRPr="009A0C97" w:rsidRDefault="009A0C97" w:rsidP="009A0C97">
      <w:pPr>
        <w:ind w:firstLineChars="200" w:firstLine="420"/>
      </w:pPr>
      <w:r w:rsidRPr="009A0C97">
        <w:t>主机箱、</w:t>
      </w:r>
      <w:r w:rsidRPr="009A0C97">
        <w:rPr>
          <w:rFonts w:hint="eastAsia"/>
        </w:rPr>
        <w:t>温度源、</w:t>
      </w:r>
      <w:r w:rsidRPr="009A0C97">
        <w:t xml:space="preserve">Pt100 </w:t>
      </w:r>
      <w:r w:rsidRPr="009A0C97">
        <w:rPr>
          <w:rFonts w:hint="eastAsia"/>
        </w:rPr>
        <w:t>温度传感器。</w:t>
      </w:r>
    </w:p>
    <w:p w14:paraId="391AA095" w14:textId="77777777" w:rsidR="009A0C97" w:rsidRPr="009A0C97" w:rsidRDefault="009A0C97" w:rsidP="009A0C97">
      <w:pPr>
        <w:numPr>
          <w:ilvl w:val="0"/>
          <w:numId w:val="5"/>
        </w:numPr>
        <w:tabs>
          <w:tab w:val="left" w:pos="420"/>
        </w:tabs>
        <w:spacing w:beforeLines="50" w:before="156" w:afterLines="50" w:after="156"/>
      </w:pPr>
      <w:r w:rsidRPr="009A0C97">
        <w:rPr>
          <w:rFonts w:hint="eastAsia"/>
        </w:rPr>
        <w:t>温度源简介</w:t>
      </w:r>
    </w:p>
    <w:p w14:paraId="4D8F3FE2" w14:textId="77777777" w:rsidR="009A0C97" w:rsidRPr="009A0C97" w:rsidRDefault="009A0C97" w:rsidP="009A0C97">
      <w:pPr>
        <w:ind w:firstLineChars="200" w:firstLine="420"/>
      </w:pPr>
      <w:r w:rsidRPr="009A0C97">
        <w:rPr>
          <w:rFonts w:hint="eastAsia"/>
        </w:rPr>
        <w:t>温度源是一个小铁箱子，有二个测温孔，内部装有加热器和冷却风扇。</w:t>
      </w:r>
    </w:p>
    <w:p w14:paraId="0B928D15" w14:textId="77777777" w:rsidR="009A0C97" w:rsidRPr="009A0C97" w:rsidRDefault="009A0C97" w:rsidP="009A0C97">
      <w:pPr>
        <w:ind w:firstLineChars="200" w:firstLine="420"/>
      </w:pPr>
      <w:r w:rsidRPr="009A0C97">
        <w:rPr>
          <w:rFonts w:hint="eastAsia"/>
        </w:rPr>
        <w:t>加热器的电源插座在</w:t>
      </w:r>
      <w:r w:rsidRPr="009A0C97">
        <w:t>外</w:t>
      </w:r>
      <w:r w:rsidRPr="009A0C97">
        <w:rPr>
          <w:rFonts w:hint="eastAsia"/>
        </w:rPr>
        <w:t>壳背面（由</w:t>
      </w:r>
      <w:r w:rsidRPr="009A0C97">
        <w:rPr>
          <w:rFonts w:ascii="宋体" w:hAnsi="宋体" w:cs="宋体" w:hint="eastAsia"/>
          <w:color w:val="000000"/>
          <w:kern w:val="0"/>
          <w:szCs w:val="21"/>
        </w:rPr>
        <w:t>调节仪面板上提供“加热控制”电源，</w:t>
      </w:r>
      <w:r w:rsidRPr="009A0C97">
        <w:rPr>
          <w:rFonts w:hint="eastAsia"/>
        </w:rPr>
        <w:t>装有保险丝座）；冷</w:t>
      </w:r>
      <w:r w:rsidRPr="009A0C97">
        <w:t>却</w:t>
      </w:r>
      <w:r w:rsidRPr="009A0C97">
        <w:rPr>
          <w:rFonts w:hint="eastAsia"/>
        </w:rPr>
        <w:t>风扇电源插孔在外壳正面（由</w:t>
      </w:r>
      <w:r w:rsidRPr="009A0C97">
        <w:rPr>
          <w:rFonts w:ascii="宋体" w:hAnsi="宋体" w:cs="宋体" w:hint="eastAsia"/>
          <w:color w:val="000000"/>
          <w:kern w:val="0"/>
          <w:szCs w:val="21"/>
        </w:rPr>
        <w:t>调节仪面板上提供“</w:t>
      </w:r>
      <w:r w:rsidRPr="009A0C97">
        <w:rPr>
          <w:rFonts w:hint="eastAsia"/>
        </w:rPr>
        <w:t>冷却风扇”</w:t>
      </w:r>
      <w:r w:rsidRPr="009A0C97">
        <w:t>+24V</w:t>
      </w:r>
      <w:r w:rsidRPr="009A0C97">
        <w:t>或</w:t>
      </w:r>
      <w:r w:rsidRPr="009A0C97">
        <w:t>12V DC</w:t>
      </w:r>
      <w:r w:rsidRPr="009A0C97">
        <w:rPr>
          <w:rFonts w:hint="eastAsia"/>
        </w:rPr>
        <w:t>）。</w:t>
      </w:r>
    </w:p>
    <w:p w14:paraId="46409B53" w14:textId="70EA4B40" w:rsidR="009A0C97" w:rsidRPr="009A0C97" w:rsidRDefault="009A0C97" w:rsidP="009A0C97">
      <w:pPr>
        <w:ind w:firstLineChars="200" w:firstLine="420"/>
      </w:pPr>
      <w:r w:rsidRPr="009A0C97">
        <w:rPr>
          <w:rFonts w:hint="eastAsia"/>
        </w:rPr>
        <w:t>温度源外壳正面还</w:t>
      </w:r>
      <w:r w:rsidRPr="009A0C97">
        <w:t>装有</w:t>
      </w:r>
      <w:r w:rsidRPr="009A0C97">
        <w:rPr>
          <w:rFonts w:hint="eastAsia"/>
        </w:rPr>
        <w:t>电源开关、指示灯，顶面测温孔一个为</w:t>
      </w:r>
      <w:r w:rsidRPr="009A0C97">
        <w:rPr>
          <w:rFonts w:ascii="宋体" w:hAnsi="宋体" w:cs="宋体" w:hint="eastAsia"/>
          <w:color w:val="000000"/>
          <w:kern w:val="0"/>
          <w:szCs w:val="21"/>
        </w:rPr>
        <w:t>调节仪</w:t>
      </w:r>
      <w:r w:rsidRPr="009A0C97">
        <w:rPr>
          <w:rFonts w:hint="eastAsia"/>
        </w:rPr>
        <w:t>控制加热器加热的传感器（</w:t>
      </w:r>
      <w:r w:rsidRPr="009A0C97">
        <w:t>Pt100</w:t>
      </w:r>
      <w:r w:rsidRPr="009A0C97">
        <w:rPr>
          <w:rFonts w:hint="eastAsia"/>
        </w:rPr>
        <w:t>）</w:t>
      </w:r>
      <w:r w:rsidRPr="009A0C97">
        <w:t>的</w:t>
      </w:r>
      <w:r w:rsidRPr="009A0C97">
        <w:rPr>
          <w:rFonts w:hint="eastAsia"/>
        </w:rPr>
        <w:t>插孔，</w:t>
      </w:r>
      <w:r w:rsidRPr="009A0C97">
        <w:t>另一</w:t>
      </w:r>
      <w:r w:rsidRPr="009A0C97">
        <w:rPr>
          <w:rFonts w:hint="eastAsia"/>
        </w:rPr>
        <w:t>个是温度测量实验传感器的插孔。使用时将电源开关打开</w:t>
      </w:r>
      <w:r w:rsidRPr="009A0C97">
        <w:t>。</w:t>
      </w:r>
      <w:r w:rsidRPr="009A0C97">
        <w:rPr>
          <w:rFonts w:hint="eastAsia"/>
        </w:rPr>
        <w:t>根据安全性、经济性的要求，温度源设置温度应</w:t>
      </w:r>
      <w:r w:rsidRPr="009A0C97">
        <w:t>≤200</w:t>
      </w:r>
      <w:r w:rsidRPr="009A0C97">
        <w:rPr>
          <w:rFonts w:hint="eastAsia"/>
        </w:rPr>
        <w:t>℃</w:t>
      </w:r>
      <w:r w:rsidRPr="009A0C97">
        <w:t>。</w:t>
      </w:r>
    </w:p>
    <w:p w14:paraId="379394CC" w14:textId="77777777" w:rsidR="009A0C97" w:rsidRPr="009A0C97" w:rsidRDefault="009A0C97" w:rsidP="009A0C97">
      <w:pPr>
        <w:ind w:firstLineChars="200" w:firstLine="420"/>
      </w:pPr>
    </w:p>
    <w:p w14:paraId="33C02130" w14:textId="77777777" w:rsidR="009A0C97" w:rsidRPr="009A0C97" w:rsidRDefault="009A0C97" w:rsidP="009A0C97">
      <w:pPr>
        <w:autoSpaceDE w:val="0"/>
        <w:autoSpaceDN w:val="0"/>
        <w:adjustRightInd w:val="0"/>
        <w:spacing w:afterLines="50" w:after="156" w:line="253" w:lineRule="exact"/>
        <w:jc w:val="left"/>
        <w:rPr>
          <w:rFonts w:ascii="宋体" w:hAnsi="宋体" w:cs="宋体"/>
          <w:color w:val="000000"/>
          <w:kern w:val="0"/>
          <w:szCs w:val="21"/>
        </w:rPr>
      </w:pPr>
      <w:r w:rsidRPr="009A0C97">
        <w:rPr>
          <w:rFonts w:ascii="宋体" w:hAnsi="宋体" w:hint="eastAsia"/>
        </w:rPr>
        <w:t>五、</w:t>
      </w:r>
      <w:r w:rsidRPr="009A0C97">
        <w:rPr>
          <w:rFonts w:ascii="宋体" w:hAnsi="宋体" w:cs="宋体" w:hint="eastAsia"/>
          <w:color w:val="000000"/>
          <w:kern w:val="0"/>
          <w:szCs w:val="21"/>
        </w:rPr>
        <w:t>调节仪简</w:t>
      </w:r>
      <w:r w:rsidRPr="009A0C97">
        <w:rPr>
          <w:rFonts w:ascii="宋体" w:hAnsi="宋体" w:cs="Gulim" w:hint="eastAsia"/>
          <w:color w:val="000000"/>
          <w:kern w:val="0"/>
          <w:szCs w:val="21"/>
        </w:rPr>
        <w:t>介</w:t>
      </w:r>
    </w:p>
    <w:p w14:paraId="6CC6086D" w14:textId="77777777" w:rsidR="009A0C97" w:rsidRPr="009A0C97" w:rsidRDefault="009A0C97" w:rsidP="009A0C97">
      <w:pPr>
        <w:tabs>
          <w:tab w:val="left" w:pos="1973"/>
        </w:tabs>
        <w:autoSpaceDE w:val="0"/>
        <w:autoSpaceDN w:val="0"/>
        <w:adjustRightInd w:val="0"/>
        <w:jc w:val="left"/>
        <w:rPr>
          <w:rFonts w:ascii="宋体" w:hAnsi="宋体" w:cs="宋体"/>
          <w:color w:val="000000"/>
          <w:kern w:val="0"/>
          <w:szCs w:val="21"/>
        </w:rPr>
      </w:pPr>
      <w:r w:rsidRPr="009A0C97">
        <w:rPr>
          <w:rFonts w:ascii="宋体" w:hAnsi="宋体" w:cs="宋体" w:hint="eastAsia"/>
          <w:color w:val="000000"/>
          <w:kern w:val="0"/>
          <w:szCs w:val="21"/>
        </w:rPr>
        <w:t>（</w:t>
      </w:r>
      <w:r w:rsidRPr="009A0C97">
        <w:rPr>
          <w:rFonts w:ascii="宋体" w:hAnsi="宋体" w:cs="宋体"/>
          <w:color w:val="000000"/>
          <w:kern w:val="0"/>
          <w:szCs w:val="21"/>
        </w:rPr>
        <w:t>一</w:t>
      </w:r>
      <w:r w:rsidRPr="009A0C97">
        <w:rPr>
          <w:rFonts w:ascii="宋体" w:hAnsi="宋体" w:cs="宋体" w:hint="eastAsia"/>
          <w:color w:val="000000"/>
          <w:kern w:val="0"/>
          <w:szCs w:val="21"/>
        </w:rPr>
        <w:t>）概</w:t>
      </w:r>
      <w:r w:rsidRPr="009A0C97">
        <w:rPr>
          <w:rFonts w:ascii="宋体" w:hAnsi="宋体" w:cs="Gulim" w:hint="eastAsia"/>
          <w:color w:val="000000"/>
          <w:kern w:val="0"/>
          <w:szCs w:val="21"/>
        </w:rPr>
        <w:t>述</w:t>
      </w:r>
    </w:p>
    <w:p w14:paraId="043E1D36" w14:textId="77777777" w:rsidR="009A0C97" w:rsidRPr="009A0C97" w:rsidRDefault="009A0C97" w:rsidP="009A0C97">
      <w:pPr>
        <w:autoSpaceDE w:val="0"/>
        <w:autoSpaceDN w:val="0"/>
        <w:adjustRightInd w:val="0"/>
        <w:ind w:firstLineChars="200" w:firstLine="420"/>
        <w:jc w:val="left"/>
        <w:rPr>
          <w:rFonts w:ascii="宋体" w:hAnsi="宋体" w:cs="宋体"/>
          <w:color w:val="000000"/>
          <w:kern w:val="0"/>
          <w:szCs w:val="21"/>
        </w:rPr>
      </w:pPr>
      <w:r w:rsidRPr="009A0C97">
        <w:rPr>
          <w:rFonts w:ascii="宋体" w:hAnsi="宋体" w:cs="宋体"/>
          <w:color w:val="000000"/>
          <w:kern w:val="0"/>
          <w:szCs w:val="21"/>
        </w:rPr>
        <w:t>主机箱中所装的</w:t>
      </w:r>
      <w:r w:rsidRPr="009A0C97">
        <w:rPr>
          <w:rFonts w:ascii="宋体" w:hAnsi="宋体" w:cs="宋体" w:hint="eastAsia"/>
          <w:color w:val="000000"/>
          <w:kern w:val="0"/>
          <w:szCs w:val="21"/>
        </w:rPr>
        <w:t>调节仪</w:t>
      </w:r>
      <w:r w:rsidRPr="009A0C97">
        <w:rPr>
          <w:rFonts w:ascii="宋体" w:hAnsi="宋体" w:cs="Gulim" w:hint="eastAsia"/>
          <w:color w:val="000000"/>
          <w:kern w:val="0"/>
          <w:szCs w:val="21"/>
        </w:rPr>
        <w:t>表</w:t>
      </w:r>
      <w:r w:rsidRPr="009A0C97">
        <w:rPr>
          <w:rFonts w:ascii="宋体" w:hAnsi="宋体" w:cs="宋体" w:hint="eastAsia"/>
          <w:color w:val="000000"/>
          <w:kern w:val="0"/>
          <w:szCs w:val="21"/>
        </w:rPr>
        <w:t>为</w:t>
      </w:r>
      <w:r w:rsidRPr="009A0C97">
        <w:rPr>
          <w:rFonts w:ascii="宋体" w:hAnsi="宋体" w:cs="Gulim" w:hint="eastAsia"/>
          <w:color w:val="000000"/>
          <w:kern w:val="0"/>
          <w:szCs w:val="21"/>
        </w:rPr>
        <w:t>人工智能工</w:t>
      </w:r>
      <w:r w:rsidRPr="009A0C97">
        <w:rPr>
          <w:rFonts w:ascii="宋体" w:hAnsi="宋体" w:cs="宋体" w:hint="eastAsia"/>
          <w:color w:val="000000"/>
          <w:kern w:val="0"/>
          <w:szCs w:val="21"/>
        </w:rPr>
        <w:t>业调节仪</w:t>
      </w:r>
      <w:r w:rsidRPr="009A0C97">
        <w:rPr>
          <w:rFonts w:ascii="宋体" w:hAnsi="宋体" w:cs="Gulim" w:hint="eastAsia"/>
          <w:color w:val="000000"/>
          <w:kern w:val="0"/>
          <w:szCs w:val="21"/>
        </w:rPr>
        <w:t>，</w:t>
      </w:r>
      <w:r w:rsidRPr="009A0C97">
        <w:rPr>
          <w:rFonts w:ascii="宋体" w:hAnsi="宋体" w:cs="宋体" w:hint="eastAsia"/>
          <w:color w:val="000000"/>
          <w:kern w:val="0"/>
          <w:szCs w:val="21"/>
        </w:rPr>
        <w:t>该仪</w:t>
      </w:r>
      <w:r w:rsidRPr="009A0C97">
        <w:rPr>
          <w:rFonts w:ascii="宋体" w:hAnsi="宋体" w:cs="Gulim" w:hint="eastAsia"/>
          <w:color w:val="000000"/>
          <w:kern w:val="0"/>
          <w:szCs w:val="21"/>
        </w:rPr>
        <w:t>表由</w:t>
      </w:r>
      <w:r w:rsidRPr="009A0C97">
        <w:rPr>
          <w:rFonts w:ascii="宋体" w:hAnsi="宋体" w:cs="宋体" w:hint="eastAsia"/>
          <w:color w:val="000000"/>
          <w:kern w:val="0"/>
          <w:szCs w:val="21"/>
        </w:rPr>
        <w:t>单</w:t>
      </w:r>
      <w:r w:rsidRPr="009A0C97">
        <w:rPr>
          <w:rFonts w:ascii="宋体" w:hAnsi="宋体" w:cs="Gulim" w:hint="eastAsia"/>
          <w:color w:val="000000"/>
          <w:kern w:val="0"/>
          <w:szCs w:val="21"/>
        </w:rPr>
        <w:t>片机控制，具有</w:t>
      </w:r>
      <w:r w:rsidRPr="009A0C97">
        <w:rPr>
          <w:rFonts w:ascii="宋体" w:hAnsi="宋体" w:cs="宋体" w:hint="eastAsia"/>
          <w:color w:val="000000"/>
          <w:kern w:val="0"/>
          <w:szCs w:val="21"/>
        </w:rPr>
        <w:t>热电</w:t>
      </w:r>
      <w:r w:rsidRPr="009A0C97">
        <w:rPr>
          <w:rFonts w:ascii="宋体" w:hAnsi="宋体" w:cs="Gulim" w:hint="eastAsia"/>
          <w:color w:val="000000"/>
          <w:kern w:val="0"/>
          <w:szCs w:val="21"/>
        </w:rPr>
        <w:lastRenderedPageBreak/>
        <w:t>阻、</w:t>
      </w:r>
      <w:r w:rsidRPr="009A0C97">
        <w:rPr>
          <w:rFonts w:ascii="宋体" w:hAnsi="宋体" w:cs="宋体" w:hint="eastAsia"/>
          <w:color w:val="000000"/>
          <w:kern w:val="0"/>
          <w:szCs w:val="21"/>
        </w:rPr>
        <w:t>热电</w:t>
      </w:r>
      <w:r w:rsidRPr="009A0C97">
        <w:rPr>
          <w:rFonts w:ascii="宋体" w:hAnsi="宋体" w:cs="Gulim" w:hint="eastAsia"/>
          <w:color w:val="000000"/>
          <w:kern w:val="0"/>
          <w:szCs w:val="21"/>
        </w:rPr>
        <w:t>偶、</w:t>
      </w:r>
      <w:r w:rsidRPr="009A0C97">
        <w:rPr>
          <w:rFonts w:ascii="宋体" w:hAnsi="宋体" w:cs="宋体" w:hint="eastAsia"/>
          <w:color w:val="000000"/>
          <w:kern w:val="0"/>
          <w:szCs w:val="21"/>
        </w:rPr>
        <w:t>电压</w:t>
      </w:r>
      <w:r w:rsidRPr="009A0C97">
        <w:rPr>
          <w:rFonts w:ascii="宋体" w:hAnsi="宋体" w:cs="Gulim" w:hint="eastAsia"/>
          <w:color w:val="000000"/>
          <w:kern w:val="0"/>
          <w:szCs w:val="21"/>
        </w:rPr>
        <w:t>、</w:t>
      </w:r>
      <w:r w:rsidRPr="009A0C97">
        <w:rPr>
          <w:rFonts w:ascii="宋体" w:hAnsi="宋体" w:cs="宋体" w:hint="eastAsia"/>
          <w:color w:val="000000"/>
          <w:kern w:val="0"/>
          <w:szCs w:val="21"/>
        </w:rPr>
        <w:t>电</w:t>
      </w:r>
      <w:r w:rsidRPr="009A0C97">
        <w:rPr>
          <w:rFonts w:ascii="宋体" w:hAnsi="宋体" w:cs="Gulim" w:hint="eastAsia"/>
          <w:color w:val="000000"/>
          <w:kern w:val="0"/>
          <w:szCs w:val="21"/>
        </w:rPr>
        <w:t>流</w:t>
      </w:r>
      <w:r w:rsidRPr="009A0C97">
        <w:rPr>
          <w:rFonts w:ascii="宋体" w:hAnsi="宋体" w:cs="宋体"/>
          <w:color w:val="000000"/>
          <w:kern w:val="0"/>
          <w:szCs w:val="21"/>
        </w:rPr>
        <w:t>、</w:t>
      </w:r>
      <w:r w:rsidRPr="009A0C97">
        <w:rPr>
          <w:rFonts w:ascii="宋体" w:hAnsi="宋体" w:cs="宋体" w:hint="eastAsia"/>
          <w:color w:val="000000"/>
          <w:kern w:val="0"/>
          <w:szCs w:val="21"/>
        </w:rPr>
        <w:t>频</w:t>
      </w:r>
      <w:r w:rsidRPr="009A0C97">
        <w:rPr>
          <w:rFonts w:ascii="宋体" w:hAnsi="宋体" w:cs="Gulim" w:hint="eastAsia"/>
          <w:color w:val="000000"/>
          <w:kern w:val="0"/>
          <w:szCs w:val="21"/>
        </w:rPr>
        <w:t>率、</w:t>
      </w:r>
      <w:r w:rsidRPr="009A0C97">
        <w:rPr>
          <w:color w:val="000000"/>
          <w:kern w:val="0"/>
          <w:szCs w:val="21"/>
        </w:rPr>
        <w:t>TTL</w:t>
      </w:r>
      <w:r w:rsidRPr="009A0C97">
        <w:rPr>
          <w:rFonts w:ascii="宋体" w:hAnsi="宋体" w:cs="宋体"/>
          <w:color w:val="000000"/>
          <w:kern w:val="0"/>
          <w:szCs w:val="21"/>
        </w:rPr>
        <w:t xml:space="preserve"> </w:t>
      </w:r>
      <w:r w:rsidRPr="009A0C97">
        <w:rPr>
          <w:rFonts w:ascii="宋体" w:hAnsi="宋体" w:cs="宋体" w:hint="eastAsia"/>
          <w:color w:val="000000"/>
          <w:kern w:val="0"/>
          <w:szCs w:val="21"/>
        </w:rPr>
        <w:t>电</w:t>
      </w:r>
      <w:r w:rsidRPr="009A0C97">
        <w:rPr>
          <w:rFonts w:ascii="宋体" w:hAnsi="宋体" w:cs="Gulim" w:hint="eastAsia"/>
          <w:color w:val="000000"/>
          <w:kern w:val="0"/>
          <w:szCs w:val="21"/>
        </w:rPr>
        <w:t>平等多</w:t>
      </w:r>
      <w:r w:rsidRPr="009A0C97">
        <w:rPr>
          <w:rFonts w:ascii="宋体" w:hAnsi="宋体" w:cs="宋体" w:hint="eastAsia"/>
          <w:color w:val="000000"/>
          <w:kern w:val="0"/>
          <w:szCs w:val="21"/>
        </w:rPr>
        <w:t>种</w:t>
      </w:r>
      <w:r w:rsidRPr="009A0C97">
        <w:rPr>
          <w:rFonts w:ascii="宋体" w:hAnsi="宋体" w:cs="Gulim" w:hint="eastAsia"/>
          <w:color w:val="000000"/>
          <w:kern w:val="0"/>
          <w:szCs w:val="21"/>
        </w:rPr>
        <w:t>信</w:t>
      </w:r>
      <w:r w:rsidRPr="009A0C97">
        <w:rPr>
          <w:rFonts w:ascii="宋体" w:hAnsi="宋体" w:cs="宋体" w:hint="eastAsia"/>
          <w:color w:val="000000"/>
          <w:kern w:val="0"/>
          <w:szCs w:val="21"/>
        </w:rPr>
        <w:t>号</w:t>
      </w:r>
      <w:r w:rsidRPr="009A0C97">
        <w:rPr>
          <w:rFonts w:ascii="宋体" w:hAnsi="宋体" w:cs="Gulim" w:hint="eastAsia"/>
          <w:color w:val="000000"/>
          <w:kern w:val="0"/>
          <w:szCs w:val="21"/>
        </w:rPr>
        <w:t>自由</w:t>
      </w:r>
      <w:r w:rsidRPr="009A0C97">
        <w:rPr>
          <w:rFonts w:ascii="宋体" w:hAnsi="宋体" w:cs="宋体" w:hint="eastAsia"/>
          <w:color w:val="000000"/>
          <w:kern w:val="0"/>
          <w:szCs w:val="21"/>
        </w:rPr>
        <w:t>输</w:t>
      </w:r>
      <w:r w:rsidRPr="009A0C97">
        <w:rPr>
          <w:rFonts w:ascii="宋体" w:hAnsi="宋体" w:cs="Gulim" w:hint="eastAsia"/>
          <w:color w:val="000000"/>
          <w:kern w:val="0"/>
          <w:szCs w:val="21"/>
        </w:rPr>
        <w:t>入</w:t>
      </w:r>
      <w:r w:rsidRPr="009A0C97">
        <w:rPr>
          <w:rFonts w:ascii="宋体" w:hAnsi="宋体" w:hint="eastAsia"/>
          <w:color w:val="000000"/>
          <w:kern w:val="0"/>
          <w:szCs w:val="21"/>
        </w:rPr>
        <w:t>（</w:t>
      </w:r>
      <w:r w:rsidRPr="009A0C97">
        <w:rPr>
          <w:rFonts w:ascii="宋体" w:hAnsi="宋体" w:cs="宋体"/>
          <w:color w:val="000000"/>
          <w:kern w:val="0"/>
          <w:szCs w:val="21"/>
        </w:rPr>
        <w:t>通</w:t>
      </w:r>
      <w:r w:rsidRPr="009A0C97">
        <w:rPr>
          <w:rFonts w:ascii="宋体" w:hAnsi="宋体" w:cs="宋体" w:hint="eastAsia"/>
          <w:color w:val="000000"/>
          <w:kern w:val="0"/>
          <w:szCs w:val="21"/>
        </w:rPr>
        <w:t>过输</w:t>
      </w:r>
      <w:r w:rsidRPr="009A0C97">
        <w:rPr>
          <w:rFonts w:ascii="宋体" w:hAnsi="宋体" w:cs="Gulim" w:hint="eastAsia"/>
          <w:color w:val="000000"/>
          <w:kern w:val="0"/>
          <w:szCs w:val="21"/>
        </w:rPr>
        <w:t>入</w:t>
      </w:r>
      <w:r w:rsidRPr="009A0C97">
        <w:rPr>
          <w:rFonts w:ascii="宋体" w:hAnsi="宋体" w:cs="宋体" w:hint="eastAsia"/>
          <w:color w:val="000000"/>
          <w:kern w:val="0"/>
          <w:szCs w:val="21"/>
        </w:rPr>
        <w:t>规</w:t>
      </w:r>
      <w:r w:rsidRPr="009A0C97">
        <w:rPr>
          <w:rFonts w:ascii="宋体" w:hAnsi="宋体" w:cs="Gulim" w:hint="eastAsia"/>
          <w:color w:val="000000"/>
          <w:kern w:val="0"/>
          <w:szCs w:val="21"/>
        </w:rPr>
        <w:t>格</w:t>
      </w:r>
      <w:r w:rsidRPr="009A0C97">
        <w:rPr>
          <w:rFonts w:ascii="宋体" w:hAnsi="宋体" w:cs="宋体" w:hint="eastAsia"/>
          <w:color w:val="000000"/>
          <w:kern w:val="0"/>
          <w:szCs w:val="21"/>
        </w:rPr>
        <w:t>设</w:t>
      </w:r>
      <w:r w:rsidRPr="009A0C97">
        <w:rPr>
          <w:rFonts w:ascii="宋体" w:hAnsi="宋体" w:cs="Gulim" w:hint="eastAsia"/>
          <w:color w:val="000000"/>
          <w:kern w:val="0"/>
          <w:szCs w:val="21"/>
        </w:rPr>
        <w:t>置</w:t>
      </w:r>
      <w:r w:rsidRPr="009A0C97">
        <w:rPr>
          <w:rFonts w:ascii="宋体" w:hAnsi="宋体" w:hint="eastAsia"/>
          <w:color w:val="000000"/>
          <w:kern w:val="0"/>
          <w:szCs w:val="21"/>
        </w:rPr>
        <w:t>）</w:t>
      </w:r>
      <w:r w:rsidRPr="009A0C97">
        <w:rPr>
          <w:rFonts w:ascii="宋体" w:hAnsi="宋体" w:cs="宋体"/>
          <w:color w:val="000000"/>
          <w:kern w:val="0"/>
          <w:szCs w:val="21"/>
        </w:rPr>
        <w:t>，手</w:t>
      </w:r>
      <w:r w:rsidRPr="009A0C97">
        <w:rPr>
          <w:rFonts w:ascii="宋体" w:hAnsi="宋体" w:cs="宋体" w:hint="eastAsia"/>
          <w:color w:val="000000"/>
          <w:kern w:val="0"/>
          <w:szCs w:val="21"/>
        </w:rPr>
        <w:t>动</w:t>
      </w:r>
      <w:r w:rsidRPr="009A0C97">
        <w:rPr>
          <w:rFonts w:ascii="宋体" w:hAnsi="宋体" w:cs="Gulim" w:hint="eastAsia"/>
          <w:color w:val="000000"/>
          <w:kern w:val="0"/>
          <w:szCs w:val="21"/>
        </w:rPr>
        <w:t>自</w:t>
      </w:r>
      <w:r w:rsidRPr="009A0C97">
        <w:rPr>
          <w:rFonts w:ascii="宋体" w:hAnsi="宋体" w:cs="宋体" w:hint="eastAsia"/>
          <w:color w:val="000000"/>
          <w:kern w:val="0"/>
          <w:szCs w:val="21"/>
        </w:rPr>
        <w:t>动</w:t>
      </w:r>
      <w:r w:rsidRPr="009A0C97">
        <w:rPr>
          <w:rFonts w:ascii="宋体" w:hAnsi="宋体" w:cs="Gulim" w:hint="eastAsia"/>
          <w:color w:val="000000"/>
          <w:kern w:val="0"/>
          <w:szCs w:val="21"/>
        </w:rPr>
        <w:t>切</w:t>
      </w:r>
      <w:r w:rsidRPr="009A0C97">
        <w:rPr>
          <w:rFonts w:ascii="宋体" w:hAnsi="宋体" w:cs="宋体" w:hint="eastAsia"/>
          <w:color w:val="000000"/>
          <w:kern w:val="0"/>
          <w:szCs w:val="21"/>
        </w:rPr>
        <w:t>换</w:t>
      </w:r>
      <w:r w:rsidRPr="009A0C97">
        <w:rPr>
          <w:rFonts w:ascii="宋体" w:hAnsi="宋体" w:cs="Gulim" w:hint="eastAsia"/>
          <w:color w:val="000000"/>
          <w:kern w:val="0"/>
          <w:szCs w:val="21"/>
        </w:rPr>
        <w:t>，</w:t>
      </w:r>
      <w:r w:rsidRPr="009A0C97">
        <w:rPr>
          <w:rFonts w:ascii="宋体" w:hAnsi="宋体" w:cs="宋体"/>
          <w:color w:val="000000"/>
          <w:kern w:val="0"/>
          <w:szCs w:val="21"/>
        </w:rPr>
        <w:t>主控方式在</w:t>
      </w:r>
      <w:r w:rsidRPr="009A0C97">
        <w:rPr>
          <w:rFonts w:ascii="宋体" w:hAnsi="宋体" w:cs="宋体" w:hint="eastAsia"/>
          <w:color w:val="000000"/>
          <w:kern w:val="0"/>
          <w:szCs w:val="21"/>
        </w:rPr>
        <w:t>传统</w:t>
      </w:r>
      <w:r w:rsidRPr="009A0C97">
        <w:rPr>
          <w:color w:val="000000"/>
          <w:kern w:val="0"/>
          <w:szCs w:val="21"/>
        </w:rPr>
        <w:t xml:space="preserve"> PID </w:t>
      </w:r>
      <w:r w:rsidRPr="009A0C97">
        <w:rPr>
          <w:rFonts w:ascii="宋体" w:hAnsi="宋体" w:cs="宋体"/>
          <w:color w:val="000000"/>
          <w:kern w:val="0"/>
          <w:szCs w:val="21"/>
        </w:rPr>
        <w:t>控制算法基</w:t>
      </w:r>
      <w:r w:rsidRPr="009A0C97">
        <w:rPr>
          <w:rFonts w:ascii="宋体" w:hAnsi="宋体" w:cs="宋体" w:hint="eastAsia"/>
          <w:color w:val="000000"/>
          <w:kern w:val="0"/>
          <w:szCs w:val="21"/>
        </w:rPr>
        <w:t>础</w:t>
      </w:r>
      <w:r w:rsidRPr="009A0C97">
        <w:rPr>
          <w:rFonts w:ascii="宋体" w:hAnsi="宋体" w:cs="Gulim" w:hint="eastAsia"/>
          <w:color w:val="000000"/>
          <w:kern w:val="0"/>
          <w:szCs w:val="21"/>
        </w:rPr>
        <w:t>上，</w:t>
      </w:r>
      <w:r w:rsidRPr="009A0C97">
        <w:rPr>
          <w:rFonts w:ascii="宋体" w:hAnsi="宋体" w:cs="宋体" w:hint="eastAsia"/>
          <w:color w:val="000000"/>
          <w:kern w:val="0"/>
          <w:szCs w:val="21"/>
        </w:rPr>
        <w:t>结</w:t>
      </w:r>
      <w:r w:rsidRPr="009A0C97">
        <w:rPr>
          <w:rFonts w:ascii="宋体" w:hAnsi="宋体" w:cs="Gulim" w:hint="eastAsia"/>
          <w:color w:val="000000"/>
          <w:kern w:val="0"/>
          <w:szCs w:val="21"/>
        </w:rPr>
        <w:t>合模糊控制理</w:t>
      </w:r>
      <w:r w:rsidRPr="009A0C97">
        <w:rPr>
          <w:rFonts w:ascii="宋体" w:hAnsi="宋体" w:cs="宋体" w:hint="eastAsia"/>
          <w:color w:val="000000"/>
          <w:kern w:val="0"/>
          <w:szCs w:val="21"/>
        </w:rPr>
        <w:t>论创</w:t>
      </w:r>
      <w:r w:rsidRPr="009A0C97">
        <w:rPr>
          <w:rFonts w:ascii="宋体" w:hAnsi="宋体" w:cs="Gulim" w:hint="eastAsia"/>
          <w:color w:val="000000"/>
          <w:kern w:val="0"/>
          <w:szCs w:val="21"/>
        </w:rPr>
        <w:t>建了新的人工智能</w:t>
      </w:r>
      <w:r w:rsidRPr="009A0C97">
        <w:rPr>
          <w:rFonts w:ascii="宋体" w:hAnsi="宋体" w:cs="宋体" w:hint="eastAsia"/>
          <w:color w:val="000000"/>
          <w:kern w:val="0"/>
          <w:szCs w:val="21"/>
        </w:rPr>
        <w:t>调节</w:t>
      </w:r>
      <w:r w:rsidRPr="009A0C97">
        <w:rPr>
          <w:rFonts w:ascii="宋体" w:hAnsi="宋体" w:cs="宋体"/>
          <w:color w:val="000000"/>
          <w:kern w:val="0"/>
          <w:szCs w:val="21"/>
        </w:rPr>
        <w:t xml:space="preserve"> </w:t>
      </w:r>
      <w:r w:rsidRPr="009A0C97">
        <w:rPr>
          <w:color w:val="000000"/>
          <w:kern w:val="0"/>
          <w:szCs w:val="21"/>
        </w:rPr>
        <w:t>PID</w:t>
      </w:r>
      <w:r w:rsidRPr="009A0C97">
        <w:rPr>
          <w:rFonts w:ascii="宋体" w:hAnsi="宋体" w:cs="宋体"/>
          <w:color w:val="000000"/>
          <w:kern w:val="0"/>
          <w:szCs w:val="21"/>
        </w:rPr>
        <w:t xml:space="preserve"> 控制算法，在各</w:t>
      </w:r>
      <w:r w:rsidRPr="009A0C97">
        <w:rPr>
          <w:rFonts w:ascii="宋体" w:hAnsi="宋体" w:cs="宋体" w:hint="eastAsia"/>
          <w:color w:val="000000"/>
          <w:kern w:val="0"/>
          <w:szCs w:val="21"/>
        </w:rPr>
        <w:t>种</w:t>
      </w:r>
      <w:r w:rsidRPr="009A0C97">
        <w:rPr>
          <w:rFonts w:ascii="宋体" w:hAnsi="宋体" w:cs="Gulim" w:hint="eastAsia"/>
          <w:color w:val="000000"/>
          <w:kern w:val="0"/>
          <w:szCs w:val="21"/>
        </w:rPr>
        <w:t>不同的系</w:t>
      </w:r>
      <w:r w:rsidRPr="009A0C97">
        <w:rPr>
          <w:rFonts w:ascii="宋体" w:hAnsi="宋体" w:cs="宋体" w:hint="eastAsia"/>
          <w:color w:val="000000"/>
          <w:kern w:val="0"/>
          <w:szCs w:val="21"/>
        </w:rPr>
        <w:t>统</w:t>
      </w:r>
      <w:r w:rsidRPr="009A0C97">
        <w:rPr>
          <w:rFonts w:ascii="宋体" w:hAnsi="宋体" w:cs="Gulim" w:hint="eastAsia"/>
          <w:color w:val="000000"/>
          <w:kern w:val="0"/>
          <w:szCs w:val="21"/>
        </w:rPr>
        <w:t>上，</w:t>
      </w:r>
      <w:r w:rsidRPr="009A0C97">
        <w:rPr>
          <w:rFonts w:ascii="宋体" w:hAnsi="宋体" w:cs="宋体" w:hint="eastAsia"/>
          <w:color w:val="000000"/>
          <w:kern w:val="0"/>
          <w:szCs w:val="21"/>
        </w:rPr>
        <w:t>经仪</w:t>
      </w:r>
      <w:r w:rsidRPr="009A0C97">
        <w:rPr>
          <w:rFonts w:ascii="宋体" w:hAnsi="宋体" w:cs="Gulim" w:hint="eastAsia"/>
          <w:color w:val="000000"/>
          <w:kern w:val="0"/>
          <w:szCs w:val="21"/>
        </w:rPr>
        <w:t>表自整定的</w:t>
      </w:r>
      <w:r w:rsidRPr="009A0C97">
        <w:rPr>
          <w:rFonts w:ascii="宋体" w:hAnsi="宋体" w:cs="宋体" w:hint="eastAsia"/>
          <w:color w:val="000000"/>
          <w:kern w:val="0"/>
          <w:szCs w:val="21"/>
        </w:rPr>
        <w:t>参数</w:t>
      </w:r>
      <w:r w:rsidRPr="009A0C97">
        <w:rPr>
          <w:rFonts w:ascii="宋体" w:hAnsi="宋体" w:cs="Gulim" w:hint="eastAsia"/>
          <w:color w:val="000000"/>
          <w:kern w:val="0"/>
          <w:szCs w:val="21"/>
        </w:rPr>
        <w:t>大多</w:t>
      </w:r>
      <w:r w:rsidRPr="009A0C97">
        <w:rPr>
          <w:rFonts w:ascii="宋体" w:hAnsi="宋体" w:cs="宋体" w:hint="eastAsia"/>
          <w:color w:val="000000"/>
          <w:kern w:val="0"/>
          <w:szCs w:val="21"/>
        </w:rPr>
        <w:t>数</w:t>
      </w:r>
      <w:r w:rsidRPr="009A0C97">
        <w:rPr>
          <w:rFonts w:ascii="宋体" w:hAnsi="宋体" w:cs="Gulim" w:hint="eastAsia"/>
          <w:color w:val="000000"/>
          <w:kern w:val="0"/>
          <w:szCs w:val="21"/>
        </w:rPr>
        <w:t>能得到</w:t>
      </w:r>
      <w:r w:rsidRPr="009A0C97">
        <w:rPr>
          <w:rFonts w:ascii="宋体" w:hAnsi="宋体" w:cs="宋体" w:hint="eastAsia"/>
          <w:color w:val="000000"/>
          <w:kern w:val="0"/>
          <w:szCs w:val="21"/>
        </w:rPr>
        <w:t>满</w:t>
      </w:r>
      <w:r w:rsidRPr="009A0C97">
        <w:rPr>
          <w:rFonts w:ascii="宋体" w:hAnsi="宋体" w:cs="Gulim" w:hint="eastAsia"/>
          <w:color w:val="000000"/>
          <w:kern w:val="0"/>
          <w:szCs w:val="21"/>
        </w:rPr>
        <w:t>意的控制效果，具有无超</w:t>
      </w:r>
      <w:r w:rsidRPr="009A0C97">
        <w:rPr>
          <w:rFonts w:ascii="宋体" w:hAnsi="宋体" w:cs="宋体" w:hint="eastAsia"/>
          <w:color w:val="000000"/>
          <w:kern w:val="0"/>
          <w:szCs w:val="21"/>
        </w:rPr>
        <w:t>调</w:t>
      </w:r>
      <w:r w:rsidRPr="009A0C97">
        <w:rPr>
          <w:rFonts w:ascii="宋体" w:hAnsi="宋体" w:cs="Gulim" w:hint="eastAsia"/>
          <w:color w:val="000000"/>
          <w:kern w:val="0"/>
          <w:szCs w:val="21"/>
        </w:rPr>
        <w:t>，抗</w:t>
      </w:r>
      <w:r w:rsidRPr="009A0C97">
        <w:rPr>
          <w:rFonts w:ascii="宋体" w:hAnsi="宋体" w:cs="宋体" w:hint="eastAsia"/>
          <w:color w:val="000000"/>
          <w:kern w:val="0"/>
          <w:szCs w:val="21"/>
        </w:rPr>
        <w:t>扰动</w:t>
      </w:r>
      <w:r w:rsidRPr="009A0C97">
        <w:rPr>
          <w:rFonts w:ascii="宋体" w:hAnsi="宋体" w:cs="Gulim" w:hint="eastAsia"/>
          <w:color w:val="000000"/>
          <w:kern w:val="0"/>
          <w:szCs w:val="21"/>
        </w:rPr>
        <w:t>性强等特点。</w:t>
      </w:r>
    </w:p>
    <w:p w14:paraId="5DF34B66" w14:textId="77777777" w:rsidR="009A0C97" w:rsidRPr="009A0C97" w:rsidRDefault="009A0C97" w:rsidP="009A0C97">
      <w:pPr>
        <w:autoSpaceDE w:val="0"/>
        <w:autoSpaceDN w:val="0"/>
        <w:adjustRightInd w:val="0"/>
        <w:ind w:firstLineChars="200" w:firstLine="420"/>
        <w:jc w:val="left"/>
        <w:rPr>
          <w:rFonts w:ascii="宋体" w:hAnsi="宋体" w:cs="宋体"/>
          <w:color w:val="000000"/>
          <w:kern w:val="0"/>
          <w:szCs w:val="21"/>
        </w:rPr>
      </w:pPr>
      <w:r w:rsidRPr="009A0C97">
        <w:rPr>
          <w:rFonts w:ascii="宋体" w:hAnsi="宋体" w:cs="宋体"/>
          <w:color w:val="000000"/>
          <w:kern w:val="0"/>
          <w:szCs w:val="21"/>
        </w:rPr>
        <w:t>此外</w:t>
      </w:r>
      <w:r w:rsidRPr="009A0C97">
        <w:rPr>
          <w:rFonts w:ascii="宋体" w:hAnsi="宋体" w:cs="宋体" w:hint="eastAsia"/>
          <w:color w:val="000000"/>
          <w:kern w:val="0"/>
          <w:szCs w:val="21"/>
        </w:rPr>
        <w:t>该仪</w:t>
      </w:r>
      <w:r w:rsidRPr="009A0C97">
        <w:rPr>
          <w:rFonts w:ascii="宋体" w:hAnsi="宋体" w:cs="Gulim" w:hint="eastAsia"/>
          <w:color w:val="000000"/>
          <w:kern w:val="0"/>
          <w:szCs w:val="21"/>
        </w:rPr>
        <w:t>表</w:t>
      </w:r>
      <w:r w:rsidRPr="009A0C97">
        <w:rPr>
          <w:rFonts w:ascii="宋体" w:hAnsi="宋体" w:cs="宋体" w:hint="eastAsia"/>
          <w:color w:val="000000"/>
          <w:kern w:val="0"/>
          <w:szCs w:val="21"/>
        </w:rPr>
        <w:t>还</w:t>
      </w:r>
      <w:r w:rsidRPr="009A0C97">
        <w:rPr>
          <w:rFonts w:ascii="宋体" w:hAnsi="宋体" w:cs="Gulim" w:hint="eastAsia"/>
          <w:color w:val="000000"/>
          <w:kern w:val="0"/>
          <w:szCs w:val="21"/>
        </w:rPr>
        <w:t>具有良好的人机界面，</w:t>
      </w:r>
      <w:r w:rsidRPr="009A0C97">
        <w:rPr>
          <w:rFonts w:ascii="宋体" w:hAnsi="宋体" w:cs="宋体" w:hint="eastAsia"/>
          <w:color w:val="000000"/>
          <w:kern w:val="0"/>
          <w:szCs w:val="21"/>
        </w:rPr>
        <w:t>仪</w:t>
      </w:r>
      <w:r w:rsidRPr="009A0C97">
        <w:rPr>
          <w:rFonts w:ascii="宋体" w:hAnsi="宋体" w:cs="Gulim" w:hint="eastAsia"/>
          <w:color w:val="000000"/>
          <w:kern w:val="0"/>
          <w:szCs w:val="21"/>
        </w:rPr>
        <w:t>表能根据</w:t>
      </w:r>
      <w:r w:rsidRPr="009A0C97">
        <w:rPr>
          <w:rFonts w:ascii="宋体" w:hAnsi="宋体" w:cs="宋体" w:hint="eastAsia"/>
          <w:color w:val="000000"/>
          <w:kern w:val="0"/>
          <w:szCs w:val="21"/>
        </w:rPr>
        <w:t>设</w:t>
      </w:r>
      <w:r w:rsidRPr="009A0C97">
        <w:rPr>
          <w:rFonts w:ascii="宋体" w:hAnsi="宋体" w:cs="Gulim" w:hint="eastAsia"/>
          <w:color w:val="000000"/>
          <w:kern w:val="0"/>
          <w:szCs w:val="21"/>
        </w:rPr>
        <w:t>置自</w:t>
      </w:r>
      <w:r w:rsidRPr="009A0C97">
        <w:rPr>
          <w:rFonts w:ascii="宋体" w:hAnsi="宋体" w:cs="宋体" w:hint="eastAsia"/>
          <w:color w:val="000000"/>
          <w:kern w:val="0"/>
          <w:szCs w:val="21"/>
        </w:rPr>
        <w:t>动屏</w:t>
      </w:r>
      <w:r w:rsidRPr="009A0C97">
        <w:rPr>
          <w:rFonts w:ascii="宋体" w:hAnsi="宋体" w:cs="Gulim" w:hint="eastAsia"/>
          <w:color w:val="000000"/>
          <w:kern w:val="0"/>
          <w:szCs w:val="21"/>
        </w:rPr>
        <w:t>蔽不相</w:t>
      </w:r>
      <w:r w:rsidRPr="009A0C97">
        <w:rPr>
          <w:rFonts w:ascii="宋体" w:hAnsi="宋体" w:cs="宋体" w:hint="eastAsia"/>
          <w:color w:val="000000"/>
          <w:kern w:val="0"/>
          <w:szCs w:val="21"/>
        </w:rPr>
        <w:t>应</w:t>
      </w:r>
      <w:r w:rsidRPr="009A0C97">
        <w:rPr>
          <w:rFonts w:ascii="宋体" w:hAnsi="宋体" w:cs="Gulim" w:hint="eastAsia"/>
          <w:color w:val="000000"/>
          <w:kern w:val="0"/>
          <w:szCs w:val="21"/>
        </w:rPr>
        <w:t>的</w:t>
      </w:r>
      <w:r w:rsidRPr="009A0C97">
        <w:rPr>
          <w:rFonts w:ascii="宋体" w:hAnsi="宋体" w:cs="宋体" w:hint="eastAsia"/>
          <w:color w:val="000000"/>
          <w:kern w:val="0"/>
          <w:szCs w:val="21"/>
        </w:rPr>
        <w:t>参数项</w:t>
      </w:r>
      <w:r w:rsidRPr="009A0C97">
        <w:rPr>
          <w:rFonts w:ascii="宋体" w:hAnsi="宋体" w:cs="Gulim" w:hint="eastAsia"/>
          <w:color w:val="000000"/>
          <w:kern w:val="0"/>
          <w:szCs w:val="21"/>
        </w:rPr>
        <w:t>，使用</w:t>
      </w:r>
      <w:r w:rsidRPr="009A0C97">
        <w:rPr>
          <w:rFonts w:ascii="宋体" w:hAnsi="宋体" w:cs="宋体" w:hint="eastAsia"/>
          <w:color w:val="000000"/>
          <w:kern w:val="0"/>
          <w:szCs w:val="21"/>
        </w:rPr>
        <w:t>户</w:t>
      </w:r>
      <w:r w:rsidRPr="009A0C97">
        <w:rPr>
          <w:rFonts w:ascii="宋体" w:hAnsi="宋体" w:cs="宋体"/>
          <w:color w:val="000000"/>
          <w:kern w:val="0"/>
          <w:szCs w:val="21"/>
        </w:rPr>
        <w:t>更</w:t>
      </w:r>
      <w:r w:rsidRPr="009A0C97">
        <w:rPr>
          <w:rFonts w:ascii="宋体" w:hAnsi="宋体" w:cs="宋体" w:hint="eastAsia"/>
          <w:color w:val="000000"/>
          <w:kern w:val="0"/>
          <w:szCs w:val="21"/>
        </w:rPr>
        <w:t>觉简洁便</w:t>
      </w:r>
      <w:r w:rsidRPr="009A0C97">
        <w:rPr>
          <w:rFonts w:ascii="宋体" w:hAnsi="宋体" w:cs="Gulim" w:hint="eastAsia"/>
          <w:color w:val="000000"/>
          <w:kern w:val="0"/>
          <w:szCs w:val="21"/>
        </w:rPr>
        <w:t>易接受。</w:t>
      </w:r>
    </w:p>
    <w:p w14:paraId="59A07D64" w14:textId="77777777" w:rsidR="009A0C97" w:rsidRPr="009A0C97" w:rsidRDefault="009A0C97" w:rsidP="009A0C97">
      <w:pPr>
        <w:autoSpaceDE w:val="0"/>
        <w:autoSpaceDN w:val="0"/>
        <w:adjustRightInd w:val="0"/>
        <w:jc w:val="left"/>
        <w:rPr>
          <w:rFonts w:ascii="宋体" w:eastAsia="Gulim" w:hAnsi="宋体" w:cs="宋体"/>
          <w:color w:val="000000"/>
          <w:kern w:val="0"/>
          <w:szCs w:val="21"/>
        </w:rPr>
      </w:pPr>
      <w:r w:rsidRPr="009A0C97">
        <w:rPr>
          <w:rFonts w:ascii="宋体" w:hAnsi="宋体" w:cs="宋体" w:hint="eastAsia"/>
          <w:color w:val="000000"/>
          <w:kern w:val="0"/>
          <w:szCs w:val="21"/>
        </w:rPr>
        <w:t>（</w:t>
      </w:r>
      <w:r w:rsidRPr="009A0C97">
        <w:rPr>
          <w:rFonts w:ascii="宋体" w:eastAsia="Gulim" w:hAnsi="宋体" w:cs="宋体"/>
          <w:color w:val="000000"/>
          <w:kern w:val="0"/>
          <w:szCs w:val="21"/>
        </w:rPr>
        <w:t>二</w:t>
      </w:r>
      <w:r w:rsidRPr="009A0C97">
        <w:rPr>
          <w:rFonts w:ascii="宋体" w:hAnsi="宋体" w:cs="宋体" w:hint="eastAsia"/>
          <w:color w:val="000000"/>
          <w:kern w:val="0"/>
          <w:szCs w:val="21"/>
        </w:rPr>
        <w:t>）</w:t>
      </w:r>
      <w:r w:rsidRPr="009A0C97">
        <w:rPr>
          <w:rFonts w:ascii="宋体" w:hAnsi="宋体" w:cs="宋体"/>
          <w:color w:val="000000"/>
          <w:kern w:val="0"/>
          <w:szCs w:val="21"/>
        </w:rPr>
        <w:t>主要技</w:t>
      </w:r>
      <w:r w:rsidRPr="009A0C97">
        <w:rPr>
          <w:rFonts w:ascii="宋体" w:hAnsi="宋体" w:cs="宋体" w:hint="eastAsia"/>
          <w:color w:val="000000"/>
          <w:kern w:val="0"/>
          <w:szCs w:val="21"/>
        </w:rPr>
        <w:t>术</w:t>
      </w:r>
      <w:r w:rsidRPr="009A0C97">
        <w:rPr>
          <w:rFonts w:ascii="宋体" w:hAnsi="宋体" w:cs="Gulim" w:hint="eastAsia"/>
          <w:color w:val="000000"/>
          <w:kern w:val="0"/>
          <w:szCs w:val="21"/>
        </w:rPr>
        <w:t>指</w:t>
      </w:r>
      <w:r w:rsidRPr="009A0C97">
        <w:rPr>
          <w:rFonts w:ascii="宋体" w:hAnsi="宋体" w:cs="宋体" w:hint="eastAsia"/>
          <w:color w:val="000000"/>
          <w:kern w:val="0"/>
          <w:szCs w:val="21"/>
        </w:rPr>
        <w:t>标</w:t>
      </w:r>
    </w:p>
    <w:p w14:paraId="7CF75066" w14:textId="77777777" w:rsidR="009A0C97" w:rsidRPr="009A0C97" w:rsidRDefault="009A0C97" w:rsidP="009A0C97">
      <w:pPr>
        <w:autoSpaceDE w:val="0"/>
        <w:autoSpaceDN w:val="0"/>
        <w:adjustRightInd w:val="0"/>
        <w:jc w:val="left"/>
        <w:rPr>
          <w:rFonts w:ascii="宋体" w:eastAsia="Gulim" w:hAnsi="宋体" w:cs="宋体"/>
          <w:color w:val="000000"/>
          <w:kern w:val="0"/>
          <w:szCs w:val="21"/>
        </w:rPr>
      </w:pPr>
      <w:r w:rsidRPr="009A0C97">
        <w:rPr>
          <w:rFonts w:ascii="宋体" w:eastAsia="Gulim" w:hAnsi="宋体" w:cs="宋体"/>
          <w:color w:val="000000"/>
          <w:kern w:val="0"/>
          <w:szCs w:val="21"/>
        </w:rPr>
        <w:t>1</w:t>
      </w:r>
      <w:r w:rsidRPr="009A0C97">
        <w:rPr>
          <w:rFonts w:ascii="宋体" w:hAnsi="宋体" w:cs="宋体" w:hint="eastAsia"/>
          <w:color w:val="000000"/>
          <w:kern w:val="0"/>
          <w:szCs w:val="21"/>
        </w:rPr>
        <w:t>、</w:t>
      </w:r>
      <w:r w:rsidRPr="009A0C97">
        <w:rPr>
          <w:rFonts w:ascii="宋体" w:hAnsi="宋体" w:cs="宋体"/>
          <w:color w:val="000000"/>
          <w:kern w:val="0"/>
          <w:szCs w:val="21"/>
        </w:rPr>
        <w:t>基本</w:t>
      </w:r>
      <w:r w:rsidRPr="009A0C97">
        <w:rPr>
          <w:rFonts w:ascii="宋体" w:hAnsi="宋体" w:cs="宋体" w:hint="eastAsia"/>
          <w:color w:val="000000"/>
          <w:kern w:val="0"/>
          <w:szCs w:val="21"/>
        </w:rPr>
        <w:t>误</w:t>
      </w:r>
      <w:r w:rsidRPr="009A0C97">
        <w:rPr>
          <w:rFonts w:ascii="宋体" w:hAnsi="宋体" w:cs="Gulim" w:hint="eastAsia"/>
          <w:color w:val="000000"/>
          <w:kern w:val="0"/>
          <w:szCs w:val="21"/>
        </w:rPr>
        <w:t>差：</w:t>
      </w:r>
      <w:r w:rsidRPr="009A0C97">
        <w:rPr>
          <w:rFonts w:ascii="宋体" w:eastAsia="Gulim" w:hAnsi="宋体" w:cs="宋体"/>
          <w:color w:val="000000"/>
          <w:kern w:val="0"/>
          <w:szCs w:val="21"/>
        </w:rPr>
        <w:t xml:space="preserve">≤±0.5%F.S±1 </w:t>
      </w:r>
      <w:r w:rsidRPr="009A0C97">
        <w:rPr>
          <w:rFonts w:ascii="宋体" w:hAnsi="宋体" w:cs="宋体" w:hint="eastAsia"/>
          <w:color w:val="000000"/>
          <w:kern w:val="0"/>
          <w:szCs w:val="21"/>
        </w:rPr>
        <w:t>个</w:t>
      </w:r>
      <w:r w:rsidRPr="009A0C97">
        <w:rPr>
          <w:rFonts w:ascii="宋体" w:hAnsi="宋体" w:cs="Gulim" w:hint="eastAsia"/>
          <w:color w:val="000000"/>
          <w:kern w:val="0"/>
          <w:szCs w:val="21"/>
        </w:rPr>
        <w:t>字</w:t>
      </w:r>
      <w:r w:rsidRPr="009A0C97">
        <w:rPr>
          <w:rFonts w:ascii="Gulim" w:hAnsi="Gulim" w:cs="Gulim" w:hint="eastAsia"/>
          <w:color w:val="000000"/>
          <w:kern w:val="0"/>
          <w:szCs w:val="21"/>
        </w:rPr>
        <w:t>，</w:t>
      </w:r>
      <w:r w:rsidRPr="009A0C97">
        <w:rPr>
          <w:rFonts w:ascii="宋体" w:eastAsia="Gulim" w:hAnsi="宋体" w:cs="宋体"/>
          <w:color w:val="000000"/>
          <w:kern w:val="0"/>
          <w:szCs w:val="21"/>
        </w:rPr>
        <w:t xml:space="preserve">±0.3%F.S±1 </w:t>
      </w:r>
      <w:r w:rsidRPr="009A0C97">
        <w:rPr>
          <w:rFonts w:ascii="宋体" w:hAnsi="宋体" w:cs="宋体" w:hint="eastAsia"/>
          <w:color w:val="000000"/>
          <w:kern w:val="0"/>
          <w:szCs w:val="21"/>
        </w:rPr>
        <w:t>个</w:t>
      </w:r>
      <w:r w:rsidRPr="009A0C97">
        <w:rPr>
          <w:rFonts w:ascii="宋体" w:hAnsi="宋体" w:cs="Gulim" w:hint="eastAsia"/>
          <w:color w:val="000000"/>
          <w:kern w:val="0"/>
          <w:szCs w:val="21"/>
        </w:rPr>
        <w:t>字</w:t>
      </w:r>
      <w:r w:rsidRPr="009A0C97">
        <w:rPr>
          <w:rFonts w:ascii="宋体" w:eastAsia="Gulim" w:hAnsi="宋体" w:cs="宋体"/>
          <w:color w:val="000000"/>
          <w:kern w:val="0"/>
          <w:szCs w:val="21"/>
        </w:rPr>
        <w:t xml:space="preserve">    </w:t>
      </w:r>
    </w:p>
    <w:p w14:paraId="36D4488D" w14:textId="77777777" w:rsidR="009A0C97" w:rsidRPr="009A0C97" w:rsidRDefault="009A0C97" w:rsidP="009A0C97">
      <w:pPr>
        <w:autoSpaceDE w:val="0"/>
        <w:autoSpaceDN w:val="0"/>
        <w:adjustRightInd w:val="0"/>
        <w:jc w:val="left"/>
        <w:rPr>
          <w:rFonts w:ascii="宋体" w:eastAsia="Gulim" w:hAnsi="宋体" w:cs="宋体"/>
          <w:color w:val="000000"/>
          <w:kern w:val="0"/>
          <w:szCs w:val="21"/>
        </w:rPr>
      </w:pPr>
      <w:r w:rsidRPr="009A0C97">
        <w:rPr>
          <w:rFonts w:ascii="宋体" w:eastAsia="Gulim" w:hAnsi="宋体" w:cs="宋体"/>
          <w:color w:val="000000"/>
          <w:kern w:val="0"/>
          <w:szCs w:val="21"/>
        </w:rPr>
        <w:t>2</w:t>
      </w:r>
      <w:r w:rsidRPr="009A0C97">
        <w:rPr>
          <w:rFonts w:ascii="宋体" w:hAnsi="宋体" w:cs="宋体" w:hint="eastAsia"/>
          <w:color w:val="000000"/>
          <w:kern w:val="0"/>
          <w:szCs w:val="21"/>
        </w:rPr>
        <w:t>、</w:t>
      </w:r>
      <w:r w:rsidRPr="009A0C97">
        <w:rPr>
          <w:rFonts w:ascii="宋体" w:eastAsia="Gulim" w:hAnsi="宋体" w:cs="宋体"/>
          <w:color w:val="000000"/>
          <w:kern w:val="0"/>
          <w:szCs w:val="21"/>
        </w:rPr>
        <w:t>冷端</w:t>
      </w:r>
      <w:r w:rsidRPr="009A0C97">
        <w:rPr>
          <w:rFonts w:ascii="宋体" w:hAnsi="宋体" w:cs="宋体" w:hint="eastAsia"/>
          <w:color w:val="000000"/>
          <w:kern w:val="0"/>
          <w:szCs w:val="21"/>
        </w:rPr>
        <w:t>补偿误</w:t>
      </w:r>
      <w:r w:rsidRPr="009A0C97">
        <w:rPr>
          <w:rFonts w:ascii="Gulim" w:eastAsia="Gulim" w:hAnsi="Gulim" w:cs="Gulim" w:hint="eastAsia"/>
          <w:color w:val="000000"/>
          <w:kern w:val="0"/>
          <w:szCs w:val="21"/>
        </w:rPr>
        <w:t>差</w:t>
      </w:r>
      <w:r w:rsidRPr="009A0C97">
        <w:rPr>
          <w:rFonts w:ascii="宋体" w:hAnsi="宋体" w:cs="Gulim" w:hint="eastAsia"/>
          <w:color w:val="000000"/>
          <w:kern w:val="0"/>
          <w:szCs w:val="21"/>
        </w:rPr>
        <w:t>：</w:t>
      </w:r>
      <w:r w:rsidRPr="009A0C97">
        <w:rPr>
          <w:rFonts w:ascii="宋体" w:eastAsia="Gulim" w:hAnsi="宋体" w:cs="宋体"/>
          <w:color w:val="000000"/>
          <w:kern w:val="0"/>
          <w:szCs w:val="21"/>
        </w:rPr>
        <w:t>≤±2.0</w:t>
      </w:r>
      <w:r w:rsidRPr="009A0C97">
        <w:rPr>
          <w:rFonts w:ascii="宋体" w:hAnsi="宋体" w:cs="宋体" w:hint="eastAsia"/>
          <w:color w:val="000000"/>
          <w:kern w:val="0"/>
          <w:szCs w:val="21"/>
        </w:rPr>
        <w:t>℃</w:t>
      </w:r>
    </w:p>
    <w:p w14:paraId="08F0077E" w14:textId="77777777" w:rsidR="009A0C97" w:rsidRPr="009A0C97" w:rsidRDefault="009A0C97" w:rsidP="009A0C97">
      <w:pPr>
        <w:autoSpaceDE w:val="0"/>
        <w:autoSpaceDN w:val="0"/>
        <w:adjustRightInd w:val="0"/>
        <w:jc w:val="left"/>
        <w:rPr>
          <w:rFonts w:ascii="宋体" w:eastAsia="Gulim" w:hAnsi="宋体" w:cs="宋体"/>
          <w:color w:val="000000"/>
          <w:kern w:val="0"/>
          <w:szCs w:val="21"/>
        </w:rPr>
      </w:pPr>
      <w:r w:rsidRPr="009A0C97">
        <w:rPr>
          <w:rFonts w:ascii="宋体" w:eastAsia="Gulim" w:hAnsi="宋体" w:cs="宋体"/>
          <w:color w:val="000000"/>
          <w:kern w:val="0"/>
          <w:szCs w:val="21"/>
        </w:rPr>
        <w:t>3</w:t>
      </w:r>
      <w:r w:rsidRPr="009A0C97">
        <w:rPr>
          <w:rFonts w:ascii="宋体" w:hAnsi="宋体" w:cs="宋体" w:hint="eastAsia"/>
          <w:color w:val="000000"/>
          <w:kern w:val="0"/>
          <w:szCs w:val="21"/>
        </w:rPr>
        <w:t>、</w:t>
      </w:r>
      <w:r w:rsidRPr="009A0C97">
        <w:rPr>
          <w:rFonts w:ascii="宋体" w:eastAsia="Gulim" w:hAnsi="宋体" w:cs="宋体"/>
          <w:color w:val="000000"/>
          <w:kern w:val="0"/>
          <w:szCs w:val="21"/>
        </w:rPr>
        <w:t>采</w:t>
      </w:r>
      <w:r w:rsidRPr="009A0C97">
        <w:rPr>
          <w:rFonts w:ascii="宋体" w:hAnsi="宋体" w:cs="宋体" w:hint="eastAsia"/>
          <w:color w:val="000000"/>
          <w:kern w:val="0"/>
          <w:szCs w:val="21"/>
        </w:rPr>
        <w:t>样</w:t>
      </w:r>
      <w:r w:rsidRPr="009A0C97">
        <w:rPr>
          <w:rFonts w:ascii="Gulim" w:eastAsia="Gulim" w:hAnsi="Gulim" w:cs="Gulim" w:hint="eastAsia"/>
          <w:color w:val="000000"/>
          <w:kern w:val="0"/>
          <w:szCs w:val="21"/>
        </w:rPr>
        <w:t>周期</w:t>
      </w:r>
      <w:r w:rsidRPr="009A0C97">
        <w:rPr>
          <w:rFonts w:ascii="宋体" w:hAnsi="宋体" w:cs="Gulim" w:hint="eastAsia"/>
          <w:color w:val="000000"/>
          <w:kern w:val="0"/>
          <w:szCs w:val="21"/>
        </w:rPr>
        <w:t>：</w:t>
      </w:r>
      <w:r w:rsidRPr="009A0C97">
        <w:rPr>
          <w:rFonts w:ascii="宋体" w:eastAsia="Gulim" w:hAnsi="宋体" w:cs="宋体"/>
          <w:color w:val="000000"/>
          <w:kern w:val="0"/>
          <w:szCs w:val="21"/>
        </w:rPr>
        <w:t xml:space="preserve">0.5 </w:t>
      </w:r>
      <w:r w:rsidRPr="009A0C97">
        <w:rPr>
          <w:rFonts w:ascii="宋体" w:eastAsia="Gulim" w:hAnsi="宋体" w:cs="宋体"/>
          <w:color w:val="000000"/>
          <w:kern w:val="0"/>
          <w:szCs w:val="21"/>
        </w:rPr>
        <w:t>秒</w:t>
      </w:r>
    </w:p>
    <w:p w14:paraId="7B5C1E13" w14:textId="77777777" w:rsidR="009A0C97" w:rsidRPr="009A0C97" w:rsidRDefault="009A0C97" w:rsidP="009A0C97">
      <w:pPr>
        <w:autoSpaceDE w:val="0"/>
        <w:autoSpaceDN w:val="0"/>
        <w:adjustRightInd w:val="0"/>
        <w:jc w:val="left"/>
        <w:rPr>
          <w:rFonts w:ascii="宋体" w:eastAsia="Gulim" w:hAnsi="宋体" w:cs="宋体"/>
          <w:color w:val="000000"/>
          <w:kern w:val="0"/>
          <w:szCs w:val="21"/>
        </w:rPr>
      </w:pPr>
      <w:r w:rsidRPr="009A0C97">
        <w:rPr>
          <w:rFonts w:ascii="宋体" w:eastAsia="Gulim" w:hAnsi="宋体" w:cs="宋体"/>
          <w:color w:val="000000"/>
          <w:kern w:val="0"/>
          <w:szCs w:val="21"/>
        </w:rPr>
        <w:t>4</w:t>
      </w:r>
      <w:r w:rsidRPr="009A0C97">
        <w:rPr>
          <w:rFonts w:ascii="宋体" w:hAnsi="宋体" w:cs="宋体" w:hint="eastAsia"/>
          <w:color w:val="000000"/>
          <w:kern w:val="0"/>
          <w:szCs w:val="21"/>
        </w:rPr>
        <w:t>、</w:t>
      </w:r>
      <w:r w:rsidRPr="009A0C97">
        <w:rPr>
          <w:rFonts w:ascii="宋体" w:eastAsia="Gulim" w:hAnsi="宋体" w:cs="宋体"/>
          <w:color w:val="000000"/>
          <w:kern w:val="0"/>
          <w:szCs w:val="21"/>
        </w:rPr>
        <w:t>控制周期</w:t>
      </w:r>
      <w:r w:rsidRPr="009A0C97">
        <w:rPr>
          <w:rFonts w:ascii="宋体" w:hAnsi="宋体" w:cs="宋体" w:hint="eastAsia"/>
          <w:color w:val="000000"/>
          <w:kern w:val="0"/>
          <w:szCs w:val="21"/>
        </w:rPr>
        <w:t>：继电</w:t>
      </w:r>
      <w:r w:rsidRPr="009A0C97">
        <w:rPr>
          <w:rFonts w:ascii="Gulim" w:eastAsia="Gulim" w:hAnsi="Gulim" w:cs="Gulim" w:hint="eastAsia"/>
          <w:color w:val="000000"/>
          <w:kern w:val="0"/>
          <w:szCs w:val="21"/>
        </w:rPr>
        <w:t>器</w:t>
      </w:r>
      <w:r w:rsidRPr="009A0C97">
        <w:rPr>
          <w:rFonts w:ascii="宋体" w:hAnsi="宋体" w:cs="宋体" w:hint="eastAsia"/>
          <w:color w:val="000000"/>
          <w:kern w:val="0"/>
          <w:szCs w:val="21"/>
        </w:rPr>
        <w:t>输</w:t>
      </w:r>
      <w:r w:rsidRPr="009A0C97">
        <w:rPr>
          <w:rFonts w:ascii="Gulim" w:eastAsia="Gulim" w:hAnsi="Gulim" w:cs="Gulim" w:hint="eastAsia"/>
          <w:color w:val="000000"/>
          <w:kern w:val="0"/>
          <w:szCs w:val="21"/>
        </w:rPr>
        <w:t>出</w:t>
      </w:r>
      <w:r w:rsidRPr="009A0C97">
        <w:rPr>
          <w:rFonts w:ascii="宋体" w:hAnsi="宋体" w:cs="宋体" w:hint="eastAsia"/>
          <w:color w:val="000000"/>
          <w:kern w:val="0"/>
          <w:szCs w:val="21"/>
        </w:rPr>
        <w:t>与阀</w:t>
      </w:r>
      <w:r w:rsidRPr="009A0C97">
        <w:rPr>
          <w:rFonts w:ascii="Gulim" w:eastAsia="Gulim" w:hAnsi="Gulim" w:cs="Gulim" w:hint="eastAsia"/>
          <w:color w:val="000000"/>
          <w:kern w:val="0"/>
          <w:szCs w:val="21"/>
        </w:rPr>
        <w:t>位控制</w:t>
      </w:r>
      <w:r w:rsidRPr="009A0C97">
        <w:rPr>
          <w:rFonts w:ascii="宋体" w:hAnsi="宋体" w:cs="宋体" w:hint="eastAsia"/>
          <w:color w:val="000000"/>
          <w:kern w:val="0"/>
          <w:szCs w:val="21"/>
        </w:rPr>
        <w:t>时</w:t>
      </w:r>
      <w:r w:rsidRPr="009A0C97">
        <w:rPr>
          <w:rFonts w:ascii="Gulim" w:eastAsia="Gulim" w:hAnsi="Gulim" w:cs="Gulim" w:hint="eastAsia"/>
          <w:color w:val="000000"/>
          <w:kern w:val="0"/>
          <w:szCs w:val="21"/>
        </w:rPr>
        <w:t>的控制周期</w:t>
      </w:r>
      <w:r w:rsidRPr="009A0C97">
        <w:rPr>
          <w:rFonts w:ascii="宋体" w:hAnsi="宋体" w:cs="宋体" w:hint="eastAsia"/>
          <w:color w:val="000000"/>
          <w:kern w:val="0"/>
          <w:szCs w:val="21"/>
        </w:rPr>
        <w:t>为</w:t>
      </w:r>
      <w:r w:rsidRPr="009A0C97">
        <w:rPr>
          <w:rFonts w:ascii="宋体" w:eastAsia="Gulim" w:hAnsi="宋体" w:cs="宋体"/>
          <w:color w:val="000000"/>
          <w:kern w:val="0"/>
          <w:szCs w:val="21"/>
        </w:rPr>
        <w:t xml:space="preserve"> 2</w:t>
      </w:r>
      <w:r w:rsidRPr="009A0C97">
        <w:rPr>
          <w:rFonts w:ascii="Gulim" w:eastAsia="Gulim" w:hAnsi="Gulim" w:cs="宋体" w:hint="eastAsia"/>
          <w:color w:val="000000"/>
          <w:kern w:val="0"/>
          <w:szCs w:val="21"/>
        </w:rPr>
        <w:t>~</w:t>
      </w:r>
      <w:r w:rsidRPr="009A0C97">
        <w:rPr>
          <w:rFonts w:ascii="宋体" w:eastAsia="Gulim" w:hAnsi="宋体" w:cs="宋体"/>
          <w:color w:val="000000"/>
          <w:kern w:val="0"/>
          <w:szCs w:val="21"/>
        </w:rPr>
        <w:t xml:space="preserve">120 </w:t>
      </w:r>
      <w:r w:rsidRPr="009A0C97">
        <w:rPr>
          <w:rFonts w:ascii="宋体" w:eastAsia="Gulim" w:hAnsi="宋体" w:cs="宋体"/>
          <w:color w:val="000000"/>
          <w:kern w:val="0"/>
          <w:szCs w:val="21"/>
        </w:rPr>
        <w:t>秒可</w:t>
      </w:r>
      <w:r w:rsidRPr="009A0C97">
        <w:rPr>
          <w:rFonts w:ascii="宋体" w:hAnsi="宋体" w:cs="宋体" w:hint="eastAsia"/>
          <w:color w:val="000000"/>
          <w:kern w:val="0"/>
          <w:szCs w:val="21"/>
        </w:rPr>
        <w:t>调</w:t>
      </w:r>
      <w:r w:rsidRPr="009A0C97">
        <w:rPr>
          <w:rFonts w:ascii="Gulim" w:hAnsi="Gulim" w:cs="Gulim" w:hint="eastAsia"/>
          <w:color w:val="000000"/>
          <w:kern w:val="0"/>
          <w:szCs w:val="21"/>
        </w:rPr>
        <w:t>，</w:t>
      </w:r>
      <w:r w:rsidRPr="009A0C97">
        <w:rPr>
          <w:rFonts w:ascii="Gulim" w:eastAsia="Gulim" w:hAnsi="Gulim" w:cs="Gulim" w:hint="eastAsia"/>
          <w:color w:val="000000"/>
          <w:kern w:val="0"/>
          <w:szCs w:val="21"/>
        </w:rPr>
        <w:t>其</w:t>
      </w:r>
      <w:r w:rsidRPr="009A0C97">
        <w:rPr>
          <w:rFonts w:ascii="宋体" w:hAnsi="宋体" w:cs="宋体" w:hint="eastAsia"/>
          <w:color w:val="000000"/>
          <w:kern w:val="0"/>
          <w:szCs w:val="21"/>
        </w:rPr>
        <w:t>它为</w:t>
      </w:r>
      <w:r w:rsidRPr="009A0C97">
        <w:rPr>
          <w:rFonts w:ascii="宋体" w:eastAsia="Gulim" w:hAnsi="宋体" w:cs="宋体"/>
          <w:color w:val="000000"/>
          <w:kern w:val="0"/>
          <w:szCs w:val="21"/>
        </w:rPr>
        <w:t xml:space="preserve"> 2 </w:t>
      </w:r>
      <w:r w:rsidRPr="009A0C97">
        <w:rPr>
          <w:rFonts w:ascii="宋体" w:eastAsia="Gulim" w:hAnsi="宋体" w:cs="宋体"/>
          <w:color w:val="000000"/>
          <w:kern w:val="0"/>
          <w:szCs w:val="21"/>
        </w:rPr>
        <w:t>秒。</w:t>
      </w:r>
    </w:p>
    <w:p w14:paraId="17FAACAD" w14:textId="77777777" w:rsidR="009A0C97" w:rsidRPr="009A0C97" w:rsidRDefault="009A0C97" w:rsidP="009A0C97">
      <w:pPr>
        <w:autoSpaceDE w:val="0"/>
        <w:autoSpaceDN w:val="0"/>
        <w:adjustRightInd w:val="0"/>
        <w:jc w:val="left"/>
        <w:rPr>
          <w:rFonts w:ascii="宋体" w:eastAsia="Gulim" w:hAnsi="宋体" w:cs="宋体"/>
          <w:color w:val="000000"/>
          <w:kern w:val="0"/>
          <w:szCs w:val="21"/>
        </w:rPr>
      </w:pPr>
      <w:r w:rsidRPr="009A0C97">
        <w:rPr>
          <w:rFonts w:ascii="宋体" w:eastAsia="Gulim" w:hAnsi="宋体" w:cs="宋体"/>
          <w:color w:val="000000"/>
          <w:kern w:val="0"/>
          <w:szCs w:val="21"/>
        </w:rPr>
        <w:t>5</w:t>
      </w:r>
      <w:r w:rsidRPr="009A0C97">
        <w:rPr>
          <w:rFonts w:ascii="宋体" w:hAnsi="宋体" w:cs="宋体" w:hint="eastAsia"/>
          <w:color w:val="000000"/>
          <w:kern w:val="0"/>
          <w:szCs w:val="21"/>
        </w:rPr>
        <w:t>、报</w:t>
      </w:r>
      <w:r w:rsidRPr="009A0C97">
        <w:rPr>
          <w:rFonts w:ascii="Gulim" w:eastAsia="Gulim" w:hAnsi="Gulim" w:cs="Gulim" w:hint="eastAsia"/>
          <w:color w:val="000000"/>
          <w:kern w:val="0"/>
          <w:szCs w:val="21"/>
        </w:rPr>
        <w:t>警</w:t>
      </w:r>
      <w:r w:rsidRPr="009A0C97">
        <w:rPr>
          <w:rFonts w:ascii="宋体" w:hAnsi="宋体" w:cs="宋体" w:hint="eastAsia"/>
          <w:color w:val="000000"/>
          <w:kern w:val="0"/>
          <w:szCs w:val="21"/>
        </w:rPr>
        <w:t>输</w:t>
      </w:r>
      <w:r w:rsidRPr="009A0C97">
        <w:rPr>
          <w:rFonts w:ascii="Gulim" w:eastAsia="Gulim" w:hAnsi="Gulim" w:cs="Gulim" w:hint="eastAsia"/>
          <w:color w:val="000000"/>
          <w:kern w:val="0"/>
          <w:szCs w:val="21"/>
        </w:rPr>
        <w:t>出回差</w:t>
      </w:r>
      <w:r w:rsidRPr="009A0C97">
        <w:rPr>
          <w:rFonts w:ascii="Gulim" w:hAnsi="Gulim" w:cs="Gulim" w:hint="eastAsia"/>
          <w:color w:val="000000"/>
          <w:kern w:val="0"/>
          <w:szCs w:val="21"/>
        </w:rPr>
        <w:t>（</w:t>
      </w:r>
      <w:r w:rsidRPr="009A0C97">
        <w:rPr>
          <w:rFonts w:ascii="Gulim" w:eastAsia="Gulim" w:hAnsi="Gulim" w:cs="Gulim" w:hint="eastAsia"/>
          <w:color w:val="000000"/>
          <w:kern w:val="0"/>
          <w:szCs w:val="21"/>
        </w:rPr>
        <w:t>不</w:t>
      </w:r>
      <w:r w:rsidRPr="009A0C97">
        <w:rPr>
          <w:rFonts w:ascii="宋体" w:hAnsi="宋体" w:cs="宋体" w:hint="eastAsia"/>
          <w:color w:val="000000"/>
          <w:kern w:val="0"/>
          <w:szCs w:val="21"/>
        </w:rPr>
        <w:t>灵</w:t>
      </w:r>
      <w:r w:rsidRPr="009A0C97">
        <w:rPr>
          <w:rFonts w:ascii="Gulim" w:eastAsia="Gulim" w:hAnsi="Gulim" w:cs="Gulim" w:hint="eastAsia"/>
          <w:color w:val="000000"/>
          <w:kern w:val="0"/>
          <w:szCs w:val="21"/>
        </w:rPr>
        <w:t>敏</w:t>
      </w:r>
      <w:r w:rsidRPr="009A0C97">
        <w:rPr>
          <w:rFonts w:ascii="宋体" w:hAnsi="宋体" w:cs="宋体" w:hint="eastAsia"/>
          <w:color w:val="000000"/>
          <w:kern w:val="0"/>
          <w:szCs w:val="21"/>
        </w:rPr>
        <w:t>区</w:t>
      </w:r>
      <w:r w:rsidRPr="009A0C97">
        <w:rPr>
          <w:rFonts w:ascii="Gulim" w:hAnsi="Gulim" w:cs="Gulim" w:hint="eastAsia"/>
          <w:color w:val="000000"/>
          <w:kern w:val="0"/>
          <w:szCs w:val="21"/>
        </w:rPr>
        <w:t>）：</w:t>
      </w:r>
      <w:r w:rsidRPr="009A0C97">
        <w:rPr>
          <w:rFonts w:ascii="宋体" w:eastAsia="Gulim" w:hAnsi="宋体" w:cs="宋体"/>
          <w:color w:val="000000"/>
          <w:kern w:val="0"/>
          <w:szCs w:val="21"/>
        </w:rPr>
        <w:t xml:space="preserve">0.5 </w:t>
      </w:r>
      <w:r w:rsidRPr="009A0C97">
        <w:rPr>
          <w:rFonts w:ascii="宋体" w:eastAsia="Gulim" w:hAnsi="宋体" w:cs="宋体"/>
          <w:color w:val="000000"/>
          <w:kern w:val="0"/>
          <w:szCs w:val="21"/>
        </w:rPr>
        <w:t>或</w:t>
      </w:r>
      <w:r w:rsidRPr="009A0C97">
        <w:rPr>
          <w:rFonts w:ascii="宋体" w:eastAsia="Gulim" w:hAnsi="宋体" w:cs="宋体"/>
          <w:color w:val="000000"/>
          <w:kern w:val="0"/>
          <w:szCs w:val="21"/>
        </w:rPr>
        <w:t xml:space="preserve"> 5 </w:t>
      </w:r>
    </w:p>
    <w:p w14:paraId="06BF2060" w14:textId="77777777" w:rsidR="009A0C97" w:rsidRPr="009A0C97" w:rsidRDefault="009A0C97" w:rsidP="009A0C97">
      <w:pPr>
        <w:autoSpaceDE w:val="0"/>
        <w:autoSpaceDN w:val="0"/>
        <w:adjustRightInd w:val="0"/>
        <w:jc w:val="left"/>
        <w:rPr>
          <w:rFonts w:ascii="宋体" w:hAnsi="宋体" w:cs="宋体"/>
          <w:color w:val="000000"/>
          <w:kern w:val="0"/>
          <w:szCs w:val="21"/>
        </w:rPr>
      </w:pPr>
      <w:r w:rsidRPr="009A0C97">
        <w:rPr>
          <w:rFonts w:ascii="宋体" w:eastAsia="Gulim" w:hAnsi="宋体" w:cs="宋体"/>
          <w:color w:val="000000"/>
          <w:kern w:val="0"/>
          <w:szCs w:val="21"/>
        </w:rPr>
        <w:t>6</w:t>
      </w:r>
      <w:r w:rsidRPr="009A0C97">
        <w:rPr>
          <w:rFonts w:ascii="宋体" w:hAnsi="宋体" w:cs="宋体" w:hint="eastAsia"/>
          <w:color w:val="000000"/>
          <w:kern w:val="0"/>
          <w:szCs w:val="21"/>
        </w:rPr>
        <w:t>、继电</w:t>
      </w:r>
      <w:r w:rsidRPr="009A0C97">
        <w:rPr>
          <w:rFonts w:ascii="Gulim" w:eastAsia="Gulim" w:hAnsi="Gulim" w:cs="Gulim" w:hint="eastAsia"/>
          <w:color w:val="000000"/>
          <w:kern w:val="0"/>
          <w:szCs w:val="21"/>
        </w:rPr>
        <w:t>器</w:t>
      </w:r>
      <w:r w:rsidRPr="009A0C97">
        <w:rPr>
          <w:rFonts w:ascii="宋体" w:hAnsi="宋体" w:cs="宋体" w:hint="eastAsia"/>
          <w:color w:val="000000"/>
          <w:kern w:val="0"/>
          <w:szCs w:val="21"/>
        </w:rPr>
        <w:t>触</w:t>
      </w:r>
      <w:r w:rsidRPr="009A0C97">
        <w:rPr>
          <w:rFonts w:ascii="Gulim" w:eastAsia="Gulim" w:hAnsi="Gulim" w:cs="Gulim" w:hint="eastAsia"/>
          <w:color w:val="000000"/>
          <w:kern w:val="0"/>
          <w:szCs w:val="21"/>
        </w:rPr>
        <w:t>点</w:t>
      </w:r>
      <w:r w:rsidRPr="009A0C97">
        <w:rPr>
          <w:rFonts w:ascii="宋体" w:hAnsi="宋体" w:cs="宋体" w:hint="eastAsia"/>
          <w:color w:val="000000"/>
          <w:kern w:val="0"/>
          <w:szCs w:val="21"/>
        </w:rPr>
        <w:t>输</w:t>
      </w:r>
      <w:r w:rsidRPr="009A0C97">
        <w:rPr>
          <w:rFonts w:ascii="Gulim" w:eastAsia="Gulim" w:hAnsi="Gulim" w:cs="Gulim" w:hint="eastAsia"/>
          <w:color w:val="000000"/>
          <w:kern w:val="0"/>
          <w:szCs w:val="21"/>
        </w:rPr>
        <w:t>出</w:t>
      </w:r>
      <w:r w:rsidRPr="009A0C97">
        <w:rPr>
          <w:rFonts w:ascii="Gulim" w:hAnsi="Gulim" w:cs="Gulim" w:hint="eastAsia"/>
          <w:color w:val="000000"/>
          <w:kern w:val="0"/>
          <w:szCs w:val="21"/>
        </w:rPr>
        <w:t>：</w:t>
      </w:r>
      <w:r w:rsidRPr="009A0C97">
        <w:rPr>
          <w:rFonts w:ascii="宋体" w:eastAsia="Gulim" w:hAnsi="宋体" w:cs="宋体"/>
          <w:color w:val="000000"/>
          <w:kern w:val="0"/>
          <w:szCs w:val="21"/>
        </w:rPr>
        <w:t>AC250V/7A</w:t>
      </w:r>
      <w:r w:rsidRPr="009A0C97">
        <w:rPr>
          <w:rFonts w:ascii="宋体" w:hAnsi="宋体" w:cs="宋体" w:hint="eastAsia"/>
          <w:color w:val="000000"/>
          <w:kern w:val="0"/>
          <w:szCs w:val="21"/>
        </w:rPr>
        <w:t>（</w:t>
      </w:r>
      <w:r w:rsidRPr="009A0C97">
        <w:rPr>
          <w:rFonts w:ascii="宋体" w:eastAsia="Gulim" w:hAnsi="宋体" w:cs="宋体"/>
          <w:color w:val="000000"/>
          <w:kern w:val="0"/>
          <w:szCs w:val="21"/>
        </w:rPr>
        <w:t>阻性</w:t>
      </w:r>
      <w:r w:rsidRPr="009A0C97">
        <w:rPr>
          <w:rFonts w:ascii="宋体" w:hAnsi="宋体" w:cs="宋体" w:hint="eastAsia"/>
          <w:color w:val="000000"/>
          <w:kern w:val="0"/>
          <w:szCs w:val="21"/>
        </w:rPr>
        <w:t>负载</w:t>
      </w:r>
      <w:r w:rsidRPr="009A0C97">
        <w:rPr>
          <w:rFonts w:ascii="Gulim" w:hAnsi="Gulim" w:cs="Gulim" w:hint="eastAsia"/>
          <w:color w:val="000000"/>
          <w:kern w:val="0"/>
          <w:szCs w:val="21"/>
        </w:rPr>
        <w:t>）</w:t>
      </w:r>
      <w:r w:rsidRPr="009A0C97">
        <w:rPr>
          <w:rFonts w:ascii="Gulim" w:eastAsia="Gulim" w:hAnsi="Gulim" w:cs="Gulim" w:hint="eastAsia"/>
          <w:color w:val="000000"/>
          <w:kern w:val="0"/>
          <w:szCs w:val="21"/>
        </w:rPr>
        <w:t>或</w:t>
      </w:r>
      <w:r w:rsidRPr="009A0C97">
        <w:rPr>
          <w:rFonts w:ascii="宋体" w:eastAsia="Gulim" w:hAnsi="宋体" w:cs="宋体"/>
          <w:color w:val="000000"/>
          <w:kern w:val="0"/>
          <w:szCs w:val="21"/>
        </w:rPr>
        <w:t xml:space="preserve"> AC250V/0.3A</w:t>
      </w:r>
      <w:r w:rsidRPr="009A0C97">
        <w:rPr>
          <w:rFonts w:ascii="宋体" w:hAnsi="宋体" w:cs="宋体" w:hint="eastAsia"/>
          <w:color w:val="000000"/>
          <w:kern w:val="0"/>
          <w:szCs w:val="21"/>
        </w:rPr>
        <w:t>（</w:t>
      </w:r>
      <w:r w:rsidRPr="009A0C97">
        <w:rPr>
          <w:rFonts w:ascii="宋体" w:eastAsia="Gulim" w:hAnsi="宋体" w:cs="宋体"/>
          <w:color w:val="000000"/>
          <w:kern w:val="0"/>
          <w:szCs w:val="21"/>
        </w:rPr>
        <w:t>感性</w:t>
      </w:r>
      <w:r w:rsidRPr="009A0C97">
        <w:rPr>
          <w:rFonts w:ascii="宋体" w:hAnsi="宋体" w:cs="宋体" w:hint="eastAsia"/>
          <w:color w:val="000000"/>
          <w:kern w:val="0"/>
          <w:szCs w:val="21"/>
        </w:rPr>
        <w:t>负载）</w:t>
      </w:r>
    </w:p>
    <w:p w14:paraId="6D49A6D7" w14:textId="77777777" w:rsidR="009A0C97" w:rsidRPr="009A0C97" w:rsidRDefault="009A0C97" w:rsidP="009A0C97">
      <w:pPr>
        <w:autoSpaceDE w:val="0"/>
        <w:autoSpaceDN w:val="0"/>
        <w:adjustRightInd w:val="0"/>
        <w:jc w:val="left"/>
        <w:rPr>
          <w:rFonts w:ascii="宋体" w:hAnsi="宋体" w:cs="宋体"/>
          <w:color w:val="000000"/>
          <w:kern w:val="0"/>
          <w:szCs w:val="21"/>
        </w:rPr>
      </w:pPr>
      <w:r w:rsidRPr="009A0C97">
        <w:rPr>
          <w:rFonts w:ascii="宋体" w:eastAsia="Gulim" w:hAnsi="宋体" w:cs="宋体"/>
          <w:color w:val="000000"/>
          <w:kern w:val="0"/>
          <w:szCs w:val="21"/>
        </w:rPr>
        <w:t>7</w:t>
      </w:r>
      <w:r w:rsidRPr="009A0C97">
        <w:rPr>
          <w:rFonts w:ascii="宋体" w:hAnsi="宋体" w:cs="宋体" w:hint="eastAsia"/>
          <w:color w:val="000000"/>
          <w:kern w:val="0"/>
          <w:szCs w:val="21"/>
        </w:rPr>
        <w:t>、驱动</w:t>
      </w:r>
      <w:r w:rsidRPr="009A0C97">
        <w:rPr>
          <w:rFonts w:ascii="Gulim" w:eastAsia="Gulim" w:hAnsi="Gulim" w:cs="Gulim" w:hint="eastAsia"/>
          <w:color w:val="000000"/>
          <w:kern w:val="0"/>
          <w:szCs w:val="21"/>
        </w:rPr>
        <w:t>可控硅脉冲</w:t>
      </w:r>
      <w:r w:rsidRPr="009A0C97">
        <w:rPr>
          <w:rFonts w:ascii="宋体" w:hAnsi="宋体" w:cs="宋体" w:hint="eastAsia"/>
          <w:color w:val="000000"/>
          <w:kern w:val="0"/>
          <w:szCs w:val="21"/>
        </w:rPr>
        <w:t>输</w:t>
      </w:r>
      <w:r w:rsidRPr="009A0C97">
        <w:rPr>
          <w:rFonts w:ascii="Gulim" w:eastAsia="Gulim" w:hAnsi="Gulim" w:cs="Gulim" w:hint="eastAsia"/>
          <w:color w:val="000000"/>
          <w:kern w:val="0"/>
          <w:szCs w:val="21"/>
        </w:rPr>
        <w:t>出</w:t>
      </w:r>
      <w:r w:rsidRPr="009A0C97">
        <w:rPr>
          <w:rFonts w:ascii="Gulim" w:hAnsi="Gulim" w:cs="Gulim" w:hint="eastAsia"/>
          <w:color w:val="000000"/>
          <w:kern w:val="0"/>
          <w:szCs w:val="21"/>
        </w:rPr>
        <w:t>：</w:t>
      </w:r>
      <w:r w:rsidRPr="009A0C97">
        <w:rPr>
          <w:rFonts w:ascii="Gulim" w:eastAsia="Gulim" w:hAnsi="Gulim" w:cs="Gulim" w:hint="eastAsia"/>
          <w:color w:val="000000"/>
          <w:kern w:val="0"/>
          <w:szCs w:val="21"/>
        </w:rPr>
        <w:t>幅度</w:t>
      </w:r>
      <w:r w:rsidRPr="009A0C97">
        <w:rPr>
          <w:rFonts w:ascii="Gulim" w:hAnsi="Gulim" w:cs="Gulim" w:hint="eastAsia"/>
          <w:color w:val="000000"/>
          <w:kern w:val="0"/>
          <w:szCs w:val="21"/>
        </w:rPr>
        <w:t xml:space="preserve"> </w:t>
      </w:r>
      <w:r w:rsidRPr="009A0C97">
        <w:rPr>
          <w:rFonts w:ascii="宋体" w:eastAsia="Gulim" w:hAnsi="宋体" w:cs="宋体"/>
          <w:color w:val="000000"/>
          <w:kern w:val="0"/>
          <w:szCs w:val="21"/>
        </w:rPr>
        <w:t>≥3V</w:t>
      </w:r>
      <w:r w:rsidRPr="009A0C97">
        <w:rPr>
          <w:rFonts w:ascii="宋体" w:hAnsi="宋体" w:cs="宋体" w:hint="eastAsia"/>
          <w:color w:val="000000"/>
          <w:kern w:val="0"/>
          <w:szCs w:val="21"/>
        </w:rPr>
        <w:t>，宽</w:t>
      </w:r>
      <w:r w:rsidRPr="009A0C97">
        <w:rPr>
          <w:rFonts w:ascii="Gulim" w:eastAsia="Gulim" w:hAnsi="Gulim" w:cs="Gulim" w:hint="eastAsia"/>
          <w:color w:val="000000"/>
          <w:kern w:val="0"/>
          <w:szCs w:val="21"/>
        </w:rPr>
        <w:t>度</w:t>
      </w:r>
      <w:r w:rsidRPr="009A0C97">
        <w:rPr>
          <w:rFonts w:ascii="Gulim" w:hAnsi="Gulim" w:cs="Gulim" w:hint="eastAsia"/>
          <w:color w:val="000000"/>
          <w:kern w:val="0"/>
          <w:szCs w:val="21"/>
        </w:rPr>
        <w:t xml:space="preserve"> </w:t>
      </w:r>
      <w:r w:rsidRPr="009A0C97">
        <w:rPr>
          <w:rFonts w:ascii="宋体" w:eastAsia="Gulim" w:hAnsi="宋体" w:cs="宋体"/>
          <w:color w:val="000000"/>
          <w:kern w:val="0"/>
          <w:szCs w:val="21"/>
        </w:rPr>
        <w:t xml:space="preserve">≥50μS </w:t>
      </w:r>
      <w:r w:rsidRPr="009A0C97">
        <w:rPr>
          <w:rFonts w:ascii="宋体" w:eastAsia="Gulim" w:hAnsi="宋体" w:cs="宋体"/>
          <w:color w:val="000000"/>
          <w:kern w:val="0"/>
          <w:szCs w:val="21"/>
        </w:rPr>
        <w:t>的</w:t>
      </w:r>
      <w:r w:rsidRPr="009A0C97">
        <w:rPr>
          <w:rFonts w:ascii="宋体" w:hAnsi="宋体" w:cs="宋体" w:hint="eastAsia"/>
          <w:color w:val="000000"/>
          <w:kern w:val="0"/>
          <w:szCs w:val="21"/>
        </w:rPr>
        <w:t>过</w:t>
      </w:r>
      <w:r w:rsidRPr="009A0C97">
        <w:rPr>
          <w:rFonts w:ascii="Gulim" w:eastAsia="Gulim" w:hAnsi="Gulim" w:cs="Gulim" w:hint="eastAsia"/>
          <w:color w:val="000000"/>
          <w:kern w:val="0"/>
          <w:szCs w:val="21"/>
        </w:rPr>
        <w:t>零或移相</w:t>
      </w:r>
      <w:r w:rsidRPr="009A0C97">
        <w:rPr>
          <w:rFonts w:ascii="宋体" w:hAnsi="宋体" w:cs="宋体" w:hint="eastAsia"/>
          <w:color w:val="000000"/>
          <w:kern w:val="0"/>
          <w:szCs w:val="21"/>
        </w:rPr>
        <w:t>触发</w:t>
      </w:r>
      <w:r w:rsidRPr="009A0C97">
        <w:rPr>
          <w:rFonts w:ascii="Gulim" w:eastAsia="Gulim" w:hAnsi="Gulim" w:cs="Gulim" w:hint="eastAsia"/>
          <w:color w:val="000000"/>
          <w:kern w:val="0"/>
          <w:szCs w:val="21"/>
        </w:rPr>
        <w:t>脉冲</w:t>
      </w:r>
      <w:r w:rsidRPr="009A0C97">
        <w:rPr>
          <w:rFonts w:ascii="Gulim" w:hAnsi="Gulim" w:cs="Gulim" w:hint="eastAsia"/>
          <w:color w:val="000000"/>
          <w:kern w:val="0"/>
          <w:szCs w:val="21"/>
        </w:rPr>
        <w:t>（</w:t>
      </w:r>
      <w:r w:rsidRPr="009A0C97">
        <w:rPr>
          <w:rFonts w:ascii="Gulim" w:eastAsia="Gulim" w:hAnsi="Gulim" w:cs="Gulim" w:hint="eastAsia"/>
          <w:color w:val="000000"/>
          <w:kern w:val="0"/>
          <w:szCs w:val="21"/>
        </w:rPr>
        <w:t>共</w:t>
      </w:r>
      <w:r w:rsidRPr="009A0C97">
        <w:rPr>
          <w:rFonts w:ascii="宋体" w:hAnsi="宋体" w:cs="宋体" w:hint="eastAsia"/>
          <w:color w:val="000000"/>
          <w:kern w:val="0"/>
          <w:szCs w:val="21"/>
        </w:rPr>
        <w:t>阴</w:t>
      </w:r>
      <w:r w:rsidRPr="009A0C97">
        <w:rPr>
          <w:rFonts w:ascii="Gulim" w:hAnsi="Gulim" w:cs="Gulim" w:hint="eastAsia"/>
          <w:color w:val="000000"/>
          <w:kern w:val="0"/>
          <w:szCs w:val="21"/>
        </w:rPr>
        <w:t>）</w:t>
      </w:r>
    </w:p>
    <w:p w14:paraId="3D926723" w14:textId="77777777" w:rsidR="009A0C97" w:rsidRPr="009A0C97" w:rsidRDefault="009A0C97" w:rsidP="009A0C97">
      <w:pPr>
        <w:autoSpaceDE w:val="0"/>
        <w:autoSpaceDN w:val="0"/>
        <w:adjustRightInd w:val="0"/>
        <w:jc w:val="left"/>
        <w:rPr>
          <w:rFonts w:ascii="宋体" w:eastAsia="Gulim" w:hAnsi="宋体" w:cs="宋体"/>
          <w:color w:val="000000"/>
          <w:kern w:val="0"/>
          <w:szCs w:val="21"/>
        </w:rPr>
      </w:pPr>
      <w:r w:rsidRPr="009A0C97">
        <w:rPr>
          <w:rFonts w:ascii="宋体" w:eastAsia="Gulim" w:hAnsi="宋体" w:cs="宋体"/>
          <w:color w:val="000000"/>
          <w:kern w:val="0"/>
          <w:szCs w:val="21"/>
        </w:rPr>
        <w:t>8</w:t>
      </w:r>
      <w:r w:rsidRPr="009A0C97">
        <w:rPr>
          <w:rFonts w:ascii="宋体" w:hAnsi="宋体" w:cs="宋体" w:hint="eastAsia"/>
          <w:color w:val="000000"/>
          <w:kern w:val="0"/>
          <w:szCs w:val="21"/>
        </w:rPr>
        <w:t>、驱动</w:t>
      </w:r>
      <w:r w:rsidRPr="009A0C97">
        <w:rPr>
          <w:rFonts w:ascii="Gulim" w:eastAsia="Gulim" w:hAnsi="Gulim" w:cs="Gulim" w:hint="eastAsia"/>
          <w:color w:val="000000"/>
          <w:kern w:val="0"/>
          <w:szCs w:val="21"/>
        </w:rPr>
        <w:t>固</w:t>
      </w:r>
      <w:r w:rsidRPr="009A0C97">
        <w:rPr>
          <w:rFonts w:ascii="宋体" w:hAnsi="宋体" w:cs="宋体" w:hint="eastAsia"/>
          <w:color w:val="000000"/>
          <w:kern w:val="0"/>
          <w:szCs w:val="21"/>
        </w:rPr>
        <w:t>态继电</w:t>
      </w:r>
      <w:r w:rsidRPr="009A0C97">
        <w:rPr>
          <w:rFonts w:ascii="Gulim" w:eastAsia="Gulim" w:hAnsi="Gulim" w:cs="Gulim" w:hint="eastAsia"/>
          <w:color w:val="000000"/>
          <w:kern w:val="0"/>
          <w:szCs w:val="21"/>
        </w:rPr>
        <w:t>器信</w:t>
      </w:r>
      <w:r w:rsidRPr="009A0C97">
        <w:rPr>
          <w:rFonts w:ascii="宋体" w:hAnsi="宋体" w:cs="宋体" w:hint="eastAsia"/>
          <w:color w:val="000000"/>
          <w:kern w:val="0"/>
          <w:szCs w:val="21"/>
        </w:rPr>
        <w:t>号输</w:t>
      </w:r>
      <w:r w:rsidRPr="009A0C97">
        <w:rPr>
          <w:rFonts w:ascii="Gulim" w:eastAsia="Gulim" w:hAnsi="Gulim" w:cs="Gulim" w:hint="eastAsia"/>
          <w:color w:val="000000"/>
          <w:kern w:val="0"/>
          <w:szCs w:val="21"/>
        </w:rPr>
        <w:t>出</w:t>
      </w:r>
      <w:r w:rsidRPr="009A0C97">
        <w:rPr>
          <w:rFonts w:ascii="Gulim" w:hAnsi="Gulim" w:cs="Gulim" w:hint="eastAsia"/>
          <w:color w:val="000000"/>
          <w:kern w:val="0"/>
          <w:szCs w:val="21"/>
        </w:rPr>
        <w:t>：</w:t>
      </w:r>
      <w:r w:rsidRPr="009A0C97">
        <w:rPr>
          <w:rFonts w:ascii="宋体" w:hAnsi="宋体" w:cs="宋体" w:hint="eastAsia"/>
          <w:color w:val="000000"/>
          <w:kern w:val="0"/>
          <w:szCs w:val="21"/>
        </w:rPr>
        <w:t>驱动电</w:t>
      </w:r>
      <w:r w:rsidRPr="009A0C97">
        <w:rPr>
          <w:rFonts w:ascii="Gulim" w:eastAsia="Gulim" w:hAnsi="Gulim" w:cs="Gulim" w:hint="eastAsia"/>
          <w:color w:val="000000"/>
          <w:kern w:val="0"/>
          <w:szCs w:val="21"/>
        </w:rPr>
        <w:t>流</w:t>
      </w:r>
      <w:r w:rsidRPr="009A0C97">
        <w:rPr>
          <w:rFonts w:ascii="Gulim" w:hAnsi="Gulim" w:cs="Gulim" w:hint="eastAsia"/>
          <w:color w:val="000000"/>
          <w:kern w:val="0"/>
          <w:szCs w:val="21"/>
        </w:rPr>
        <w:t xml:space="preserve"> </w:t>
      </w:r>
      <w:r w:rsidRPr="009A0C97">
        <w:rPr>
          <w:rFonts w:ascii="宋体" w:eastAsia="Gulim" w:hAnsi="宋体" w:cs="宋体"/>
          <w:color w:val="000000"/>
          <w:kern w:val="0"/>
          <w:szCs w:val="21"/>
        </w:rPr>
        <w:t>≥15mA</w:t>
      </w:r>
      <w:r w:rsidRPr="009A0C97">
        <w:rPr>
          <w:rFonts w:ascii="宋体" w:hAnsi="宋体" w:cs="宋体" w:hint="eastAsia"/>
          <w:color w:val="000000"/>
          <w:kern w:val="0"/>
          <w:szCs w:val="21"/>
        </w:rPr>
        <w:t xml:space="preserve">，电压 </w:t>
      </w:r>
      <w:r w:rsidRPr="009A0C97">
        <w:rPr>
          <w:rFonts w:ascii="宋体" w:eastAsia="Gulim" w:hAnsi="宋体" w:cs="宋体"/>
          <w:color w:val="000000"/>
          <w:kern w:val="0"/>
          <w:szCs w:val="21"/>
        </w:rPr>
        <w:t>≥9V</w:t>
      </w:r>
    </w:p>
    <w:p w14:paraId="348B8C3F" w14:textId="77777777" w:rsidR="009A0C97" w:rsidRPr="009A0C97" w:rsidRDefault="009A0C97" w:rsidP="009A0C97">
      <w:pPr>
        <w:autoSpaceDE w:val="0"/>
        <w:autoSpaceDN w:val="0"/>
        <w:adjustRightInd w:val="0"/>
        <w:jc w:val="left"/>
        <w:rPr>
          <w:rFonts w:ascii="宋体" w:hAnsi="宋体" w:cs="宋体"/>
          <w:color w:val="000000"/>
          <w:kern w:val="0"/>
          <w:szCs w:val="21"/>
        </w:rPr>
      </w:pPr>
      <w:r w:rsidRPr="009A0C97">
        <w:rPr>
          <w:rFonts w:ascii="宋体" w:eastAsia="Gulim" w:hAnsi="宋体" w:cs="宋体"/>
          <w:color w:val="000000"/>
          <w:kern w:val="0"/>
          <w:szCs w:val="21"/>
        </w:rPr>
        <w:t>9</w:t>
      </w:r>
      <w:r w:rsidRPr="009A0C97">
        <w:rPr>
          <w:rFonts w:ascii="宋体" w:hAnsi="宋体" w:cs="宋体" w:hint="eastAsia"/>
          <w:color w:val="000000"/>
          <w:kern w:val="0"/>
          <w:szCs w:val="21"/>
        </w:rPr>
        <w:t>、连续</w:t>
      </w:r>
      <w:r w:rsidRPr="009A0C97">
        <w:rPr>
          <w:rFonts w:ascii="宋体" w:eastAsia="Gulim" w:hAnsi="宋体" w:cs="宋体"/>
          <w:color w:val="000000"/>
          <w:kern w:val="0"/>
          <w:szCs w:val="21"/>
        </w:rPr>
        <w:t>PID</w:t>
      </w:r>
      <w:r w:rsidRPr="009A0C97">
        <w:rPr>
          <w:rFonts w:ascii="宋体" w:hAnsi="宋体" w:cs="宋体" w:hint="eastAsia"/>
          <w:color w:val="000000"/>
          <w:kern w:val="0"/>
          <w:szCs w:val="21"/>
        </w:rPr>
        <w:t>调节</w:t>
      </w:r>
      <w:r w:rsidRPr="009A0C97">
        <w:rPr>
          <w:rFonts w:ascii="宋体" w:eastAsia="Gulim" w:hAnsi="宋体" w:cs="宋体"/>
          <w:color w:val="000000"/>
          <w:kern w:val="0"/>
          <w:szCs w:val="21"/>
        </w:rPr>
        <w:t>模</w:t>
      </w:r>
      <w:r w:rsidRPr="009A0C97">
        <w:rPr>
          <w:rFonts w:ascii="宋体" w:hAnsi="宋体" w:cs="宋体" w:hint="eastAsia"/>
          <w:color w:val="000000"/>
          <w:kern w:val="0"/>
          <w:szCs w:val="21"/>
        </w:rPr>
        <w:t>拟</w:t>
      </w:r>
      <w:r w:rsidRPr="009A0C97">
        <w:rPr>
          <w:rFonts w:ascii="宋体" w:eastAsia="Gulim" w:hAnsi="宋体" w:cs="宋体"/>
          <w:color w:val="000000"/>
          <w:kern w:val="0"/>
          <w:szCs w:val="21"/>
        </w:rPr>
        <w:t>量</w:t>
      </w:r>
      <w:r w:rsidRPr="009A0C97">
        <w:rPr>
          <w:rFonts w:ascii="宋体" w:hAnsi="宋体" w:cs="宋体" w:hint="eastAsia"/>
          <w:color w:val="000000"/>
          <w:kern w:val="0"/>
          <w:szCs w:val="21"/>
        </w:rPr>
        <w:t>输</w:t>
      </w:r>
      <w:r w:rsidRPr="009A0C97">
        <w:rPr>
          <w:rFonts w:ascii="宋体" w:eastAsia="Gulim" w:hAnsi="宋体" w:cs="宋体"/>
          <w:color w:val="000000"/>
          <w:kern w:val="0"/>
          <w:szCs w:val="21"/>
        </w:rPr>
        <w:t>出</w:t>
      </w:r>
      <w:r w:rsidRPr="009A0C97">
        <w:rPr>
          <w:rFonts w:ascii="宋体" w:hAnsi="宋体" w:cs="宋体" w:hint="eastAsia"/>
          <w:color w:val="000000"/>
          <w:kern w:val="0"/>
          <w:szCs w:val="21"/>
        </w:rPr>
        <w:t>：</w:t>
      </w:r>
      <w:r w:rsidRPr="009A0C97">
        <w:rPr>
          <w:rFonts w:ascii="宋体" w:eastAsia="Gulim" w:hAnsi="宋体" w:cs="宋体"/>
          <w:color w:val="000000"/>
          <w:kern w:val="0"/>
          <w:szCs w:val="21"/>
        </w:rPr>
        <w:t xml:space="preserve">0 </w:t>
      </w:r>
      <w:r w:rsidRPr="009A0C97">
        <w:rPr>
          <w:rFonts w:ascii="Gulim" w:eastAsia="Gulim" w:hAnsi="Gulim" w:cs="宋体" w:hint="eastAsia"/>
          <w:color w:val="000000"/>
          <w:kern w:val="0"/>
          <w:szCs w:val="21"/>
        </w:rPr>
        <w:t>~</w:t>
      </w:r>
      <w:r w:rsidRPr="009A0C97">
        <w:rPr>
          <w:rFonts w:ascii="宋体" w:eastAsia="Gulim" w:hAnsi="宋体" w:cs="宋体"/>
          <w:color w:val="000000"/>
          <w:kern w:val="0"/>
          <w:szCs w:val="21"/>
        </w:rPr>
        <w:t>10mA</w:t>
      </w:r>
      <w:r w:rsidRPr="009A0C97">
        <w:rPr>
          <w:rFonts w:ascii="宋体" w:hAnsi="宋体" w:cs="宋体" w:hint="eastAsia"/>
          <w:color w:val="000000"/>
          <w:kern w:val="0"/>
          <w:szCs w:val="21"/>
        </w:rPr>
        <w:t>（负</w:t>
      </w:r>
      <w:r w:rsidRPr="009A0C97">
        <w:rPr>
          <w:rFonts w:ascii="宋体" w:eastAsia="Gulim" w:hAnsi="宋体" w:cs="宋体"/>
          <w:color w:val="000000"/>
          <w:kern w:val="0"/>
          <w:szCs w:val="21"/>
        </w:rPr>
        <w:t xml:space="preserve"> </w:t>
      </w:r>
      <w:r w:rsidRPr="009A0C97">
        <w:rPr>
          <w:rFonts w:ascii="宋体" w:hAnsi="宋体" w:cs="宋体" w:hint="eastAsia"/>
          <w:color w:val="000000"/>
          <w:kern w:val="0"/>
          <w:szCs w:val="21"/>
        </w:rPr>
        <w:t>载</w:t>
      </w:r>
      <w:r w:rsidRPr="009A0C97">
        <w:rPr>
          <w:rFonts w:ascii="宋体" w:eastAsia="Gulim" w:hAnsi="宋体" w:cs="宋体"/>
          <w:color w:val="000000"/>
          <w:kern w:val="0"/>
          <w:szCs w:val="21"/>
        </w:rPr>
        <w:t xml:space="preserve"> 500 ± 200Ω</w:t>
      </w:r>
      <w:r w:rsidRPr="009A0C97">
        <w:rPr>
          <w:rFonts w:ascii="宋体" w:hAnsi="宋体" w:cs="宋体" w:hint="eastAsia"/>
          <w:color w:val="000000"/>
          <w:kern w:val="0"/>
          <w:szCs w:val="21"/>
        </w:rPr>
        <w:t>），</w:t>
      </w:r>
      <w:r w:rsidRPr="009A0C97">
        <w:rPr>
          <w:rFonts w:ascii="宋体" w:eastAsia="Gulim" w:hAnsi="宋体" w:cs="宋体"/>
          <w:color w:val="000000"/>
          <w:kern w:val="0"/>
          <w:szCs w:val="21"/>
        </w:rPr>
        <w:t xml:space="preserve">4 </w:t>
      </w:r>
      <w:r w:rsidRPr="009A0C97">
        <w:rPr>
          <w:rFonts w:ascii="Gulim" w:eastAsia="Gulim" w:hAnsi="Gulim" w:cs="宋体" w:hint="eastAsia"/>
          <w:color w:val="000000"/>
          <w:kern w:val="0"/>
          <w:szCs w:val="21"/>
        </w:rPr>
        <w:t>~</w:t>
      </w:r>
      <w:r w:rsidRPr="009A0C97">
        <w:rPr>
          <w:rFonts w:ascii="宋体" w:eastAsia="Gulim" w:hAnsi="宋体" w:cs="宋体"/>
          <w:color w:val="000000"/>
          <w:kern w:val="0"/>
          <w:szCs w:val="21"/>
        </w:rPr>
        <w:t>20mA</w:t>
      </w:r>
      <w:r w:rsidRPr="009A0C97">
        <w:rPr>
          <w:rFonts w:ascii="宋体" w:hAnsi="宋体" w:cs="宋体" w:hint="eastAsia"/>
          <w:color w:val="000000"/>
          <w:kern w:val="0"/>
          <w:szCs w:val="21"/>
        </w:rPr>
        <w:t>（负</w:t>
      </w:r>
      <w:r w:rsidRPr="009A0C97">
        <w:rPr>
          <w:rFonts w:ascii="宋体" w:eastAsia="Gulim" w:hAnsi="宋体" w:cs="宋体"/>
          <w:color w:val="000000"/>
          <w:kern w:val="0"/>
          <w:szCs w:val="21"/>
        </w:rPr>
        <w:t xml:space="preserve"> </w:t>
      </w:r>
      <w:r w:rsidRPr="009A0C97">
        <w:rPr>
          <w:rFonts w:ascii="宋体" w:hAnsi="宋体" w:cs="宋体" w:hint="eastAsia"/>
          <w:color w:val="000000"/>
          <w:kern w:val="0"/>
          <w:szCs w:val="21"/>
        </w:rPr>
        <w:t>载</w:t>
      </w:r>
      <w:r w:rsidRPr="009A0C97">
        <w:rPr>
          <w:rFonts w:ascii="宋体" w:eastAsia="Gulim" w:hAnsi="宋体" w:cs="宋体"/>
          <w:color w:val="000000"/>
          <w:kern w:val="0"/>
          <w:szCs w:val="21"/>
        </w:rPr>
        <w:t>250±100Ω</w:t>
      </w:r>
      <w:r w:rsidRPr="009A0C97">
        <w:rPr>
          <w:rFonts w:ascii="宋体" w:hAnsi="宋体" w:cs="宋体" w:hint="eastAsia"/>
          <w:color w:val="000000"/>
          <w:kern w:val="0"/>
          <w:szCs w:val="21"/>
        </w:rPr>
        <w:t>），</w:t>
      </w:r>
      <w:r w:rsidRPr="009A0C97">
        <w:rPr>
          <w:rFonts w:ascii="宋体" w:eastAsia="Gulim" w:hAnsi="宋体" w:cs="宋体"/>
          <w:color w:val="000000"/>
          <w:kern w:val="0"/>
          <w:szCs w:val="21"/>
        </w:rPr>
        <w:t>或</w:t>
      </w:r>
      <w:r w:rsidRPr="009A0C97">
        <w:rPr>
          <w:rFonts w:ascii="宋体" w:eastAsia="Gulim" w:hAnsi="宋体" w:cs="宋体"/>
          <w:color w:val="000000"/>
          <w:kern w:val="0"/>
          <w:szCs w:val="21"/>
        </w:rPr>
        <w:t>0</w:t>
      </w:r>
      <w:r w:rsidRPr="009A0C97">
        <w:rPr>
          <w:rFonts w:ascii="Gulim" w:eastAsia="Gulim" w:hAnsi="Gulim" w:cs="宋体" w:hint="eastAsia"/>
          <w:color w:val="000000"/>
          <w:kern w:val="0"/>
          <w:szCs w:val="21"/>
        </w:rPr>
        <w:t>~</w:t>
      </w:r>
      <w:r w:rsidRPr="009A0C97">
        <w:rPr>
          <w:rFonts w:ascii="宋体" w:eastAsia="Gulim" w:hAnsi="宋体" w:cs="宋体"/>
          <w:color w:val="000000"/>
          <w:kern w:val="0"/>
          <w:szCs w:val="21"/>
        </w:rPr>
        <w:t>5V</w:t>
      </w:r>
      <w:r w:rsidRPr="009A0C97">
        <w:rPr>
          <w:rFonts w:ascii="宋体" w:hAnsi="宋体" w:cs="宋体" w:hint="eastAsia"/>
          <w:color w:val="000000"/>
          <w:kern w:val="0"/>
          <w:szCs w:val="21"/>
        </w:rPr>
        <w:t>（负载</w:t>
      </w:r>
      <w:r w:rsidRPr="009A0C97">
        <w:rPr>
          <w:rFonts w:ascii="宋体" w:eastAsia="Gulim" w:hAnsi="宋体" w:cs="宋体"/>
          <w:color w:val="000000"/>
          <w:kern w:val="0"/>
          <w:szCs w:val="21"/>
        </w:rPr>
        <w:t>≥100kΩ</w:t>
      </w:r>
      <w:r w:rsidRPr="009A0C97">
        <w:rPr>
          <w:rFonts w:ascii="宋体" w:hAnsi="宋体" w:cs="宋体" w:hint="eastAsia"/>
          <w:color w:val="000000"/>
          <w:kern w:val="0"/>
          <w:szCs w:val="21"/>
        </w:rPr>
        <w:t>），</w:t>
      </w:r>
      <w:r w:rsidRPr="009A0C97">
        <w:rPr>
          <w:rFonts w:ascii="宋体" w:eastAsia="Gulim" w:hAnsi="宋体" w:cs="宋体"/>
          <w:color w:val="000000"/>
          <w:kern w:val="0"/>
          <w:szCs w:val="21"/>
        </w:rPr>
        <w:t>1</w:t>
      </w:r>
      <w:r w:rsidRPr="009A0C97">
        <w:rPr>
          <w:rFonts w:ascii="Gulim" w:eastAsia="Gulim" w:hAnsi="Gulim" w:cs="宋体" w:hint="eastAsia"/>
          <w:color w:val="000000"/>
          <w:kern w:val="0"/>
          <w:szCs w:val="21"/>
        </w:rPr>
        <w:t>~</w:t>
      </w:r>
      <w:r w:rsidRPr="009A0C97">
        <w:rPr>
          <w:rFonts w:ascii="宋体" w:eastAsia="Gulim" w:hAnsi="宋体" w:cs="宋体"/>
          <w:color w:val="000000"/>
          <w:kern w:val="0"/>
          <w:szCs w:val="21"/>
        </w:rPr>
        <w:t>5V</w:t>
      </w:r>
      <w:r w:rsidRPr="009A0C97">
        <w:rPr>
          <w:rFonts w:ascii="宋体" w:hAnsi="宋体" w:cs="宋体" w:hint="eastAsia"/>
          <w:color w:val="000000"/>
          <w:kern w:val="0"/>
          <w:szCs w:val="21"/>
        </w:rPr>
        <w:t>（负载</w:t>
      </w:r>
      <w:r w:rsidRPr="009A0C97">
        <w:rPr>
          <w:rFonts w:ascii="宋体" w:eastAsia="Gulim" w:hAnsi="宋体" w:cs="宋体"/>
          <w:color w:val="000000"/>
          <w:kern w:val="0"/>
          <w:szCs w:val="21"/>
        </w:rPr>
        <w:t>≥100kΩ</w:t>
      </w:r>
      <w:r w:rsidRPr="009A0C97">
        <w:rPr>
          <w:rFonts w:ascii="宋体" w:hAnsi="宋体" w:cs="宋体" w:hint="eastAsia"/>
          <w:color w:val="000000"/>
          <w:kern w:val="0"/>
          <w:szCs w:val="21"/>
        </w:rPr>
        <w:t>）</w:t>
      </w:r>
    </w:p>
    <w:p w14:paraId="68902141" w14:textId="77777777" w:rsidR="009A0C97" w:rsidRPr="009A0C97" w:rsidRDefault="009A0C97" w:rsidP="009A0C97">
      <w:pPr>
        <w:autoSpaceDE w:val="0"/>
        <w:autoSpaceDN w:val="0"/>
        <w:adjustRightInd w:val="0"/>
        <w:jc w:val="left"/>
        <w:rPr>
          <w:rFonts w:ascii="宋体" w:eastAsia="Gulim" w:hAnsi="宋体" w:cs="宋体"/>
          <w:color w:val="000000"/>
          <w:kern w:val="0"/>
          <w:szCs w:val="21"/>
        </w:rPr>
      </w:pPr>
      <w:r w:rsidRPr="009A0C97">
        <w:rPr>
          <w:rFonts w:ascii="宋体" w:eastAsia="Gulim" w:hAnsi="宋体" w:cs="宋体"/>
          <w:color w:val="000000"/>
          <w:kern w:val="0"/>
          <w:szCs w:val="21"/>
        </w:rPr>
        <w:t>10</w:t>
      </w:r>
      <w:r w:rsidRPr="009A0C97">
        <w:rPr>
          <w:rFonts w:ascii="宋体" w:hAnsi="宋体" w:cs="宋体" w:hint="eastAsia"/>
          <w:color w:val="000000"/>
          <w:kern w:val="0"/>
          <w:szCs w:val="21"/>
        </w:rPr>
        <w:t>、电</w:t>
      </w:r>
      <w:r w:rsidRPr="009A0C97">
        <w:rPr>
          <w:rFonts w:ascii="Gulim" w:eastAsia="Gulim" w:hAnsi="Gulim" w:cs="Gulim" w:hint="eastAsia"/>
          <w:color w:val="000000"/>
          <w:kern w:val="0"/>
          <w:szCs w:val="21"/>
        </w:rPr>
        <w:t>源</w:t>
      </w:r>
      <w:r w:rsidRPr="009A0C97">
        <w:rPr>
          <w:rFonts w:ascii="Gulim" w:hAnsi="Gulim" w:cs="Gulim" w:hint="eastAsia"/>
          <w:color w:val="000000"/>
          <w:kern w:val="0"/>
          <w:szCs w:val="21"/>
        </w:rPr>
        <w:t>：</w:t>
      </w:r>
      <w:r w:rsidRPr="009A0C97">
        <w:rPr>
          <w:rFonts w:ascii="宋体" w:eastAsia="Gulim" w:hAnsi="宋体" w:cs="宋体"/>
          <w:color w:val="000000"/>
          <w:kern w:val="0"/>
          <w:szCs w:val="21"/>
        </w:rPr>
        <w:t>AC90V</w:t>
      </w:r>
      <w:r w:rsidRPr="009A0C97">
        <w:rPr>
          <w:rFonts w:ascii="Gulim" w:eastAsia="Gulim" w:hAnsi="Gulim" w:cs="宋体" w:hint="eastAsia"/>
          <w:color w:val="000000"/>
          <w:kern w:val="0"/>
          <w:szCs w:val="21"/>
        </w:rPr>
        <w:t>~</w:t>
      </w:r>
      <w:r w:rsidRPr="009A0C97">
        <w:rPr>
          <w:rFonts w:ascii="宋体" w:eastAsia="Gulim" w:hAnsi="宋体" w:cs="宋体"/>
          <w:color w:val="000000"/>
          <w:kern w:val="0"/>
          <w:szCs w:val="21"/>
        </w:rPr>
        <w:t>242V</w:t>
      </w:r>
      <w:r w:rsidRPr="009A0C97">
        <w:rPr>
          <w:rFonts w:ascii="宋体" w:hAnsi="宋体" w:cs="宋体" w:hint="eastAsia"/>
          <w:color w:val="000000"/>
          <w:kern w:val="0"/>
          <w:szCs w:val="21"/>
        </w:rPr>
        <w:t>（开关电</w:t>
      </w:r>
      <w:r w:rsidRPr="009A0C97">
        <w:rPr>
          <w:rFonts w:ascii="Gulim" w:eastAsia="Gulim" w:hAnsi="Gulim" w:cs="Gulim" w:hint="eastAsia"/>
          <w:color w:val="000000"/>
          <w:kern w:val="0"/>
          <w:szCs w:val="21"/>
        </w:rPr>
        <w:t>源</w:t>
      </w:r>
      <w:r w:rsidRPr="009A0C97">
        <w:rPr>
          <w:rFonts w:ascii="Gulim" w:hAnsi="Gulim" w:cs="Gulim" w:hint="eastAsia"/>
          <w:color w:val="000000"/>
          <w:kern w:val="0"/>
          <w:szCs w:val="21"/>
        </w:rPr>
        <w:t>），</w:t>
      </w:r>
      <w:r w:rsidRPr="009A0C97">
        <w:rPr>
          <w:rFonts w:ascii="宋体" w:eastAsia="Gulim" w:hAnsi="宋体" w:cs="宋体"/>
          <w:color w:val="000000"/>
          <w:kern w:val="0"/>
          <w:szCs w:val="21"/>
        </w:rPr>
        <w:t>50/60Hz</w:t>
      </w:r>
      <w:r w:rsidRPr="009A0C97">
        <w:rPr>
          <w:rFonts w:ascii="宋体" w:hAnsi="宋体" w:cs="宋体" w:hint="eastAsia"/>
          <w:color w:val="000000"/>
          <w:kern w:val="0"/>
          <w:szCs w:val="21"/>
        </w:rPr>
        <w:t>，</w:t>
      </w:r>
      <w:r w:rsidRPr="009A0C97">
        <w:rPr>
          <w:rFonts w:ascii="宋体" w:eastAsia="Gulim" w:hAnsi="宋体" w:cs="宋体"/>
          <w:color w:val="000000"/>
          <w:kern w:val="0"/>
          <w:szCs w:val="21"/>
        </w:rPr>
        <w:t>或其</w:t>
      </w:r>
      <w:r w:rsidRPr="009A0C97">
        <w:rPr>
          <w:rFonts w:ascii="宋体" w:hAnsi="宋体" w:cs="宋体" w:hint="eastAsia"/>
          <w:color w:val="000000"/>
          <w:kern w:val="0"/>
          <w:szCs w:val="21"/>
        </w:rPr>
        <w:t>它</w:t>
      </w:r>
      <w:r w:rsidRPr="009A0C97">
        <w:rPr>
          <w:rFonts w:ascii="Gulim" w:eastAsia="Gulim" w:hAnsi="Gulim" w:cs="Gulim" w:hint="eastAsia"/>
          <w:color w:val="000000"/>
          <w:kern w:val="0"/>
          <w:szCs w:val="21"/>
        </w:rPr>
        <w:t>特殊定</w:t>
      </w:r>
      <w:r w:rsidRPr="009A0C97">
        <w:rPr>
          <w:rFonts w:ascii="宋体" w:hAnsi="宋体" w:cs="宋体" w:hint="eastAsia"/>
          <w:color w:val="000000"/>
          <w:kern w:val="0"/>
          <w:szCs w:val="21"/>
        </w:rPr>
        <w:t>货</w:t>
      </w:r>
    </w:p>
    <w:p w14:paraId="7C58A8AE" w14:textId="77777777" w:rsidR="009A0C97" w:rsidRPr="009A0C97" w:rsidRDefault="009A0C97" w:rsidP="009A0C97">
      <w:pPr>
        <w:autoSpaceDE w:val="0"/>
        <w:autoSpaceDN w:val="0"/>
        <w:adjustRightInd w:val="0"/>
        <w:jc w:val="left"/>
        <w:rPr>
          <w:rFonts w:ascii="宋体" w:eastAsia="Gulim" w:hAnsi="宋体" w:cs="宋体"/>
          <w:color w:val="000000"/>
          <w:kern w:val="0"/>
          <w:szCs w:val="21"/>
        </w:rPr>
      </w:pPr>
      <w:r w:rsidRPr="009A0C97">
        <w:rPr>
          <w:rFonts w:ascii="宋体" w:eastAsia="Gulim" w:hAnsi="宋体" w:cs="宋体"/>
          <w:color w:val="000000"/>
          <w:kern w:val="0"/>
          <w:szCs w:val="21"/>
        </w:rPr>
        <w:t>11</w:t>
      </w:r>
      <w:r w:rsidRPr="009A0C97">
        <w:rPr>
          <w:rFonts w:ascii="宋体" w:hAnsi="宋体" w:cs="宋体" w:hint="eastAsia"/>
          <w:color w:val="000000"/>
          <w:kern w:val="0"/>
          <w:szCs w:val="21"/>
        </w:rPr>
        <w:t>、</w:t>
      </w:r>
      <w:r w:rsidRPr="009A0C97">
        <w:rPr>
          <w:rFonts w:ascii="宋体" w:eastAsia="Gulim" w:hAnsi="宋体" w:cs="宋体"/>
          <w:color w:val="000000"/>
          <w:kern w:val="0"/>
          <w:szCs w:val="21"/>
        </w:rPr>
        <w:t>工作</w:t>
      </w:r>
      <w:r w:rsidRPr="009A0C97">
        <w:rPr>
          <w:rFonts w:ascii="宋体" w:hAnsi="宋体" w:cs="宋体" w:hint="eastAsia"/>
          <w:color w:val="000000"/>
          <w:kern w:val="0"/>
          <w:szCs w:val="21"/>
        </w:rPr>
        <w:t>环</w:t>
      </w:r>
      <w:r w:rsidRPr="009A0C97">
        <w:rPr>
          <w:rFonts w:ascii="Gulim" w:eastAsia="Gulim" w:hAnsi="Gulim" w:cs="Gulim" w:hint="eastAsia"/>
          <w:color w:val="000000"/>
          <w:kern w:val="0"/>
          <w:szCs w:val="21"/>
        </w:rPr>
        <w:t>境</w:t>
      </w:r>
      <w:r w:rsidRPr="009A0C97">
        <w:rPr>
          <w:rFonts w:ascii="Gulim" w:hAnsi="Gulim" w:cs="Gulim" w:hint="eastAsia"/>
          <w:color w:val="000000"/>
          <w:kern w:val="0"/>
          <w:szCs w:val="21"/>
        </w:rPr>
        <w:t>：</w:t>
      </w:r>
      <w:r w:rsidRPr="009A0C97">
        <w:rPr>
          <w:rFonts w:ascii="宋体" w:hAnsi="宋体" w:cs="宋体" w:hint="eastAsia"/>
          <w:color w:val="000000"/>
          <w:kern w:val="0"/>
          <w:szCs w:val="21"/>
        </w:rPr>
        <w:t>温</w:t>
      </w:r>
      <w:r w:rsidRPr="009A0C97">
        <w:rPr>
          <w:rFonts w:ascii="Gulim" w:eastAsia="Gulim" w:hAnsi="Gulim" w:cs="Gulim" w:hint="eastAsia"/>
          <w:color w:val="000000"/>
          <w:kern w:val="0"/>
          <w:szCs w:val="21"/>
        </w:rPr>
        <w:t>度</w:t>
      </w:r>
      <w:r w:rsidRPr="009A0C97">
        <w:rPr>
          <w:rFonts w:ascii="宋体" w:eastAsia="Gulim" w:hAnsi="宋体" w:cs="宋体"/>
          <w:color w:val="000000"/>
          <w:kern w:val="0"/>
          <w:szCs w:val="21"/>
        </w:rPr>
        <w:t xml:space="preserve"> 0</w:t>
      </w:r>
      <w:r w:rsidRPr="009A0C97">
        <w:rPr>
          <w:rFonts w:ascii="Gulim" w:eastAsia="Gulim" w:hAnsi="Gulim" w:cs="宋体" w:hint="eastAsia"/>
          <w:color w:val="000000"/>
          <w:kern w:val="0"/>
          <w:szCs w:val="21"/>
        </w:rPr>
        <w:t>~</w:t>
      </w:r>
      <w:r w:rsidRPr="009A0C97">
        <w:rPr>
          <w:rFonts w:ascii="宋体" w:eastAsia="Gulim" w:hAnsi="宋体" w:cs="宋体"/>
          <w:color w:val="000000"/>
          <w:kern w:val="0"/>
          <w:szCs w:val="21"/>
        </w:rPr>
        <w:t>50.0</w:t>
      </w:r>
      <w:r w:rsidRPr="009A0C97">
        <w:rPr>
          <w:rFonts w:ascii="宋体" w:hAnsi="宋体" w:cs="宋体" w:hint="eastAsia"/>
          <w:color w:val="000000"/>
          <w:kern w:val="0"/>
          <w:szCs w:val="21"/>
        </w:rPr>
        <w:t>℃，</w:t>
      </w:r>
      <w:r w:rsidRPr="009A0C97">
        <w:rPr>
          <w:rFonts w:ascii="宋体" w:eastAsia="Gulim" w:hAnsi="宋体" w:cs="宋体"/>
          <w:color w:val="000000"/>
          <w:kern w:val="0"/>
          <w:szCs w:val="21"/>
        </w:rPr>
        <w:t>相</w:t>
      </w:r>
      <w:r w:rsidRPr="009A0C97">
        <w:rPr>
          <w:rFonts w:ascii="宋体" w:hAnsi="宋体" w:cs="宋体" w:hint="eastAsia"/>
          <w:color w:val="000000"/>
          <w:kern w:val="0"/>
          <w:szCs w:val="21"/>
        </w:rPr>
        <w:t>对湿</w:t>
      </w:r>
      <w:r w:rsidRPr="009A0C97">
        <w:rPr>
          <w:rFonts w:ascii="Gulim" w:eastAsia="Gulim" w:hAnsi="Gulim" w:cs="Gulim" w:hint="eastAsia"/>
          <w:color w:val="000000"/>
          <w:kern w:val="0"/>
          <w:szCs w:val="21"/>
        </w:rPr>
        <w:t>度不大于</w:t>
      </w:r>
      <w:r w:rsidRPr="009A0C97">
        <w:rPr>
          <w:rFonts w:ascii="宋体" w:eastAsia="Gulim" w:hAnsi="宋体" w:cs="宋体"/>
          <w:color w:val="000000"/>
          <w:kern w:val="0"/>
          <w:szCs w:val="21"/>
        </w:rPr>
        <w:t xml:space="preserve"> 85%</w:t>
      </w:r>
      <w:r w:rsidRPr="009A0C97">
        <w:rPr>
          <w:rFonts w:ascii="宋体" w:eastAsia="Gulim" w:hAnsi="宋体" w:cs="宋体"/>
          <w:color w:val="000000"/>
          <w:kern w:val="0"/>
          <w:szCs w:val="21"/>
        </w:rPr>
        <w:t>无腐</w:t>
      </w:r>
      <w:r w:rsidRPr="009A0C97">
        <w:rPr>
          <w:rFonts w:ascii="宋体" w:hAnsi="宋体" w:cs="宋体" w:hint="eastAsia"/>
          <w:color w:val="000000"/>
          <w:kern w:val="0"/>
          <w:szCs w:val="21"/>
        </w:rPr>
        <w:t>蚀</w:t>
      </w:r>
      <w:r w:rsidRPr="009A0C97">
        <w:rPr>
          <w:rFonts w:ascii="Gulim" w:eastAsia="Gulim" w:hAnsi="Gulim" w:cs="Gulim" w:hint="eastAsia"/>
          <w:color w:val="000000"/>
          <w:kern w:val="0"/>
          <w:szCs w:val="21"/>
        </w:rPr>
        <w:t>性</w:t>
      </w:r>
      <w:r w:rsidRPr="009A0C97">
        <w:rPr>
          <w:rFonts w:ascii="宋体" w:hAnsi="宋体" w:cs="宋体" w:hint="eastAsia"/>
          <w:color w:val="000000"/>
          <w:kern w:val="0"/>
          <w:szCs w:val="21"/>
        </w:rPr>
        <w:t>气</w:t>
      </w:r>
      <w:r w:rsidRPr="009A0C97">
        <w:rPr>
          <w:rFonts w:ascii="Gulim" w:eastAsia="Gulim" w:hAnsi="Gulim" w:cs="Gulim" w:hint="eastAsia"/>
          <w:color w:val="000000"/>
          <w:kern w:val="0"/>
          <w:szCs w:val="21"/>
        </w:rPr>
        <w:t>体及无强</w:t>
      </w:r>
      <w:r w:rsidRPr="009A0C97">
        <w:rPr>
          <w:rFonts w:ascii="宋体" w:hAnsi="宋体" w:cs="宋体" w:hint="eastAsia"/>
          <w:color w:val="000000"/>
          <w:kern w:val="0"/>
          <w:szCs w:val="21"/>
        </w:rPr>
        <w:t>电</w:t>
      </w:r>
      <w:r w:rsidRPr="009A0C97">
        <w:rPr>
          <w:rFonts w:ascii="Gulim" w:eastAsia="Gulim" w:hAnsi="Gulim" w:cs="Gulim" w:hint="eastAsia"/>
          <w:color w:val="000000"/>
          <w:kern w:val="0"/>
          <w:szCs w:val="21"/>
        </w:rPr>
        <w:t>磁干</w:t>
      </w:r>
      <w:r w:rsidRPr="009A0C97">
        <w:rPr>
          <w:rFonts w:ascii="宋体" w:hAnsi="宋体" w:cs="宋体" w:hint="eastAsia"/>
          <w:color w:val="000000"/>
          <w:kern w:val="0"/>
          <w:szCs w:val="21"/>
        </w:rPr>
        <w:t>扰</w:t>
      </w:r>
      <w:r w:rsidRPr="009A0C97">
        <w:rPr>
          <w:rFonts w:ascii="Gulim" w:eastAsia="Gulim" w:hAnsi="Gulim" w:cs="Gulim" w:hint="eastAsia"/>
          <w:color w:val="000000"/>
          <w:kern w:val="0"/>
          <w:szCs w:val="21"/>
        </w:rPr>
        <w:t>的</w:t>
      </w:r>
      <w:r w:rsidRPr="009A0C97">
        <w:rPr>
          <w:rFonts w:ascii="宋体" w:hAnsi="宋体" w:cs="宋体" w:hint="eastAsia"/>
          <w:color w:val="000000"/>
          <w:kern w:val="0"/>
          <w:szCs w:val="21"/>
        </w:rPr>
        <w:t>场</w:t>
      </w:r>
      <w:r w:rsidRPr="009A0C97">
        <w:rPr>
          <w:rFonts w:ascii="Gulim" w:eastAsia="Gulim" w:hAnsi="Gulim" w:cs="Gulim" w:hint="eastAsia"/>
          <w:color w:val="000000"/>
          <w:kern w:val="0"/>
          <w:szCs w:val="21"/>
        </w:rPr>
        <w:t>所</w:t>
      </w:r>
      <w:r w:rsidRPr="009A0C97">
        <w:rPr>
          <w:rFonts w:ascii="宋体" w:eastAsia="Gulim" w:hAnsi="宋体" w:cs="宋体"/>
          <w:color w:val="000000"/>
          <w:kern w:val="0"/>
          <w:szCs w:val="21"/>
        </w:rPr>
        <w:t xml:space="preserve">  </w:t>
      </w:r>
    </w:p>
    <w:p w14:paraId="704C14E4" w14:textId="77777777" w:rsidR="009A0C97" w:rsidRPr="009A0C97" w:rsidRDefault="009A0C97" w:rsidP="009A0C97">
      <w:pPr>
        <w:autoSpaceDE w:val="0"/>
        <w:autoSpaceDN w:val="0"/>
        <w:adjustRightInd w:val="0"/>
        <w:jc w:val="left"/>
      </w:pPr>
      <w:r w:rsidRPr="009A0C97">
        <w:rPr>
          <w:rFonts w:ascii="宋体" w:hAnsi="宋体" w:cs="宋体" w:hint="eastAsia"/>
          <w:color w:val="000000"/>
          <w:kern w:val="0"/>
          <w:szCs w:val="21"/>
        </w:rPr>
        <w:t>（三）</w:t>
      </w:r>
      <w:r w:rsidRPr="009A0C97">
        <w:rPr>
          <w:rFonts w:hint="eastAsia"/>
        </w:rPr>
        <w:t>调节仪面板说明</w:t>
      </w:r>
    </w:p>
    <w:p w14:paraId="31CA6E6F" w14:textId="77777777" w:rsidR="009A0C97" w:rsidRPr="009A0C97" w:rsidRDefault="009A0C97" w:rsidP="009A0C97">
      <w:pPr>
        <w:ind w:firstLineChars="200" w:firstLine="420"/>
      </w:pPr>
      <w:r w:rsidRPr="009A0C97">
        <w:t>面板上有</w:t>
      </w:r>
      <w:r w:rsidRPr="009A0C97">
        <w:t xml:space="preserve"> PV </w:t>
      </w:r>
      <w:r w:rsidRPr="009A0C97">
        <w:rPr>
          <w:rFonts w:hint="eastAsia"/>
        </w:rPr>
        <w:t>测量显示窗、</w:t>
      </w:r>
      <w:r w:rsidRPr="009A0C97">
        <w:t xml:space="preserve">SV </w:t>
      </w:r>
      <w:r w:rsidRPr="009A0C97">
        <w:rPr>
          <w:rFonts w:hint="eastAsia"/>
        </w:rPr>
        <w:t>给定显示窗、</w:t>
      </w:r>
      <w:r w:rsidRPr="009A0C97">
        <w:t xml:space="preserve">4 </w:t>
      </w:r>
      <w:r w:rsidRPr="009A0C97">
        <w:rPr>
          <w:rFonts w:hint="eastAsia"/>
        </w:rPr>
        <w:t>个指示灯窗和</w:t>
      </w:r>
      <w:r w:rsidRPr="009A0C97">
        <w:t xml:space="preserve"> 4 </w:t>
      </w:r>
      <w:r w:rsidRPr="009A0C97">
        <w:rPr>
          <w:rFonts w:hint="eastAsia"/>
        </w:rPr>
        <w:t>个按键。如图</w:t>
      </w:r>
      <w:r w:rsidRPr="009A0C97">
        <w:rPr>
          <w:rFonts w:hint="eastAsia"/>
        </w:rPr>
        <w:t>6-2</w:t>
      </w:r>
      <w:r w:rsidRPr="009A0C97">
        <w:t>所示。</w:t>
      </w:r>
    </w:p>
    <w:p w14:paraId="3DFB58B0" w14:textId="0BDDA700" w:rsidR="009A0C97" w:rsidRPr="009A0C97" w:rsidRDefault="009A0C97" w:rsidP="009A0C97">
      <w:pPr>
        <w:autoSpaceDE w:val="0"/>
        <w:autoSpaceDN w:val="0"/>
        <w:adjustRightInd w:val="0"/>
        <w:spacing w:line="213" w:lineRule="exact"/>
        <w:ind w:left="3866"/>
        <w:jc w:val="left"/>
        <w:rPr>
          <w:rFonts w:ascii="宋体" w:eastAsia="Gulim" w:hAnsi="宋体" w:cs="宋体"/>
          <w:color w:val="000000"/>
          <w:kern w:val="0"/>
          <w:sz w:val="18"/>
          <w:szCs w:val="18"/>
        </w:rPr>
      </w:pPr>
      <w:r w:rsidRPr="009A0C97">
        <w:rPr>
          <w:rFonts w:ascii="宋体" w:hAnsi="宋体" w:cs="宋体" w:hint="eastAsia"/>
          <w:noProof/>
          <w:color w:val="000000"/>
          <w:kern w:val="0"/>
          <w:sz w:val="18"/>
          <w:szCs w:val="18"/>
        </w:rPr>
        <w:drawing>
          <wp:anchor distT="0" distB="0" distL="114300" distR="114300" simplePos="0" relativeHeight="251667456" behindDoc="1" locked="0" layoutInCell="1" allowOverlap="1" wp14:anchorId="101D00BE" wp14:editId="17B16789">
            <wp:simplePos x="0" y="0"/>
            <wp:positionH relativeFrom="page">
              <wp:posOffset>1562735</wp:posOffset>
            </wp:positionH>
            <wp:positionV relativeFrom="page">
              <wp:posOffset>5394325</wp:posOffset>
            </wp:positionV>
            <wp:extent cx="3721100" cy="1560830"/>
            <wp:effectExtent l="0" t="0" r="0" b="127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1100" cy="1560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8632E6" w14:textId="77777777" w:rsidR="009A0C97" w:rsidRPr="009A0C97" w:rsidRDefault="009A0C97" w:rsidP="009A0C97">
      <w:pPr>
        <w:autoSpaceDE w:val="0"/>
        <w:autoSpaceDN w:val="0"/>
        <w:adjustRightInd w:val="0"/>
        <w:spacing w:line="213" w:lineRule="exact"/>
        <w:ind w:left="3866"/>
        <w:jc w:val="left"/>
        <w:rPr>
          <w:rFonts w:ascii="宋体" w:hAnsi="宋体" w:cs="宋体"/>
          <w:color w:val="000000"/>
          <w:kern w:val="0"/>
          <w:sz w:val="18"/>
          <w:szCs w:val="18"/>
        </w:rPr>
      </w:pPr>
    </w:p>
    <w:p w14:paraId="2D5B8F07" w14:textId="77777777" w:rsidR="009A0C97" w:rsidRPr="009A0C97" w:rsidRDefault="009A0C97" w:rsidP="009A0C97">
      <w:pPr>
        <w:autoSpaceDE w:val="0"/>
        <w:autoSpaceDN w:val="0"/>
        <w:adjustRightInd w:val="0"/>
        <w:spacing w:line="213" w:lineRule="exact"/>
        <w:ind w:left="3866"/>
        <w:jc w:val="left"/>
        <w:rPr>
          <w:rFonts w:ascii="宋体" w:hAnsi="宋体" w:cs="宋体"/>
          <w:color w:val="000000"/>
          <w:kern w:val="0"/>
          <w:sz w:val="18"/>
          <w:szCs w:val="18"/>
        </w:rPr>
      </w:pPr>
    </w:p>
    <w:p w14:paraId="2C8AC18E" w14:textId="77777777" w:rsidR="009A0C97" w:rsidRPr="009A0C97" w:rsidRDefault="009A0C97" w:rsidP="009A0C97">
      <w:pPr>
        <w:autoSpaceDE w:val="0"/>
        <w:autoSpaceDN w:val="0"/>
        <w:adjustRightInd w:val="0"/>
        <w:spacing w:line="213" w:lineRule="exact"/>
        <w:ind w:left="3866"/>
        <w:jc w:val="left"/>
        <w:rPr>
          <w:rFonts w:ascii="宋体" w:hAnsi="宋体" w:cs="宋体"/>
          <w:color w:val="000000"/>
          <w:kern w:val="0"/>
          <w:sz w:val="18"/>
          <w:szCs w:val="18"/>
        </w:rPr>
      </w:pPr>
    </w:p>
    <w:p w14:paraId="62303F66" w14:textId="77777777" w:rsidR="009A0C97" w:rsidRPr="009A0C97" w:rsidRDefault="009A0C97" w:rsidP="009A0C97">
      <w:pPr>
        <w:autoSpaceDE w:val="0"/>
        <w:autoSpaceDN w:val="0"/>
        <w:adjustRightInd w:val="0"/>
        <w:spacing w:line="213" w:lineRule="exact"/>
        <w:ind w:left="3866"/>
        <w:jc w:val="left"/>
        <w:rPr>
          <w:rFonts w:ascii="宋体" w:hAnsi="宋体" w:cs="宋体"/>
          <w:color w:val="000000"/>
          <w:kern w:val="0"/>
          <w:sz w:val="18"/>
          <w:szCs w:val="18"/>
        </w:rPr>
      </w:pPr>
    </w:p>
    <w:p w14:paraId="6FFD0B96" w14:textId="77777777" w:rsidR="009A0C97" w:rsidRPr="009A0C97" w:rsidRDefault="009A0C97" w:rsidP="009A0C97">
      <w:pPr>
        <w:autoSpaceDE w:val="0"/>
        <w:autoSpaceDN w:val="0"/>
        <w:adjustRightInd w:val="0"/>
        <w:spacing w:line="213" w:lineRule="exact"/>
        <w:ind w:left="3866"/>
        <w:jc w:val="left"/>
        <w:rPr>
          <w:rFonts w:ascii="宋体" w:hAnsi="宋体" w:cs="宋体"/>
          <w:color w:val="000000"/>
          <w:kern w:val="0"/>
          <w:sz w:val="18"/>
          <w:szCs w:val="18"/>
        </w:rPr>
      </w:pPr>
    </w:p>
    <w:p w14:paraId="59B26A09" w14:textId="77777777" w:rsidR="009A0C97" w:rsidRPr="009A0C97" w:rsidRDefault="009A0C97" w:rsidP="009A0C97">
      <w:pPr>
        <w:autoSpaceDE w:val="0"/>
        <w:autoSpaceDN w:val="0"/>
        <w:adjustRightInd w:val="0"/>
        <w:spacing w:line="213" w:lineRule="exact"/>
        <w:ind w:left="3866"/>
        <w:jc w:val="left"/>
        <w:rPr>
          <w:rFonts w:ascii="宋体" w:hAnsi="宋体" w:cs="宋体"/>
          <w:color w:val="000000"/>
          <w:kern w:val="0"/>
          <w:sz w:val="18"/>
          <w:szCs w:val="18"/>
        </w:rPr>
      </w:pPr>
    </w:p>
    <w:p w14:paraId="2C9AAE84" w14:textId="77777777" w:rsidR="009A0C97" w:rsidRPr="009A0C97" w:rsidRDefault="009A0C97" w:rsidP="009A0C97">
      <w:pPr>
        <w:autoSpaceDE w:val="0"/>
        <w:autoSpaceDN w:val="0"/>
        <w:adjustRightInd w:val="0"/>
        <w:spacing w:line="213" w:lineRule="exact"/>
        <w:ind w:left="3866"/>
        <w:jc w:val="left"/>
        <w:rPr>
          <w:rFonts w:ascii="宋体" w:hAnsi="宋体" w:cs="宋体"/>
          <w:color w:val="000000"/>
          <w:kern w:val="0"/>
          <w:sz w:val="18"/>
          <w:szCs w:val="18"/>
        </w:rPr>
      </w:pPr>
    </w:p>
    <w:p w14:paraId="4525D039" w14:textId="77777777" w:rsidR="009A0C97" w:rsidRPr="009A0C97" w:rsidRDefault="009A0C97" w:rsidP="009A0C97">
      <w:pPr>
        <w:autoSpaceDE w:val="0"/>
        <w:autoSpaceDN w:val="0"/>
        <w:adjustRightInd w:val="0"/>
        <w:spacing w:line="213" w:lineRule="exact"/>
        <w:ind w:left="3866"/>
        <w:jc w:val="left"/>
        <w:rPr>
          <w:rFonts w:ascii="宋体" w:eastAsia="Gulim" w:hAnsi="宋体" w:cs="宋体"/>
          <w:color w:val="000000"/>
          <w:kern w:val="0"/>
          <w:sz w:val="18"/>
          <w:szCs w:val="18"/>
        </w:rPr>
      </w:pPr>
    </w:p>
    <w:p w14:paraId="56B2057B" w14:textId="77777777" w:rsidR="009A0C97" w:rsidRPr="009A0C97" w:rsidRDefault="009A0C97" w:rsidP="009A0C97">
      <w:pPr>
        <w:autoSpaceDE w:val="0"/>
        <w:autoSpaceDN w:val="0"/>
        <w:adjustRightInd w:val="0"/>
        <w:spacing w:line="213" w:lineRule="exact"/>
        <w:ind w:left="3866"/>
        <w:jc w:val="left"/>
        <w:rPr>
          <w:rFonts w:ascii="宋体" w:eastAsia="Gulim" w:hAnsi="宋体" w:cs="宋体"/>
          <w:color w:val="000000"/>
          <w:kern w:val="0"/>
          <w:sz w:val="18"/>
          <w:szCs w:val="18"/>
        </w:rPr>
      </w:pPr>
    </w:p>
    <w:p w14:paraId="0689134F" w14:textId="77777777" w:rsidR="009A0C97" w:rsidRPr="009A0C97" w:rsidRDefault="009A0C97" w:rsidP="009A0C97">
      <w:pPr>
        <w:autoSpaceDE w:val="0"/>
        <w:autoSpaceDN w:val="0"/>
        <w:adjustRightInd w:val="0"/>
        <w:spacing w:beforeLines="50" w:before="156" w:afterLines="50" w:after="156" w:line="293" w:lineRule="exact"/>
        <w:jc w:val="center"/>
        <w:rPr>
          <w:rFonts w:ascii="宋体" w:hAnsi="宋体" w:cs="宋体"/>
          <w:color w:val="000000"/>
          <w:kern w:val="0"/>
          <w:sz w:val="22"/>
          <w:szCs w:val="22"/>
        </w:rPr>
      </w:pPr>
    </w:p>
    <w:p w14:paraId="53B66616" w14:textId="77777777" w:rsidR="009A0C97" w:rsidRPr="009A0C97" w:rsidRDefault="009A0C97" w:rsidP="009A0C97">
      <w:pPr>
        <w:autoSpaceDE w:val="0"/>
        <w:autoSpaceDN w:val="0"/>
        <w:adjustRightInd w:val="0"/>
        <w:spacing w:beforeLines="50" w:before="156" w:afterLines="50" w:after="156" w:line="293" w:lineRule="exact"/>
        <w:jc w:val="center"/>
        <w:rPr>
          <w:rFonts w:ascii="宋体" w:eastAsia="Gulim" w:hAnsi="宋体" w:cs="宋体"/>
          <w:color w:val="000000"/>
          <w:kern w:val="0"/>
          <w:sz w:val="22"/>
          <w:szCs w:val="22"/>
        </w:rPr>
      </w:pPr>
      <w:r w:rsidRPr="009A0C97">
        <w:rPr>
          <w:rFonts w:ascii="宋体" w:hAnsi="宋体" w:cs="宋体" w:hint="eastAsia"/>
          <w:color w:val="000000"/>
          <w:kern w:val="0"/>
          <w:sz w:val="22"/>
          <w:szCs w:val="22"/>
        </w:rPr>
        <w:t>图</w:t>
      </w:r>
      <w:r w:rsidRPr="009A0C97">
        <w:rPr>
          <w:rFonts w:hint="eastAsia"/>
        </w:rPr>
        <w:t xml:space="preserve">6-2  </w:t>
      </w:r>
      <w:r w:rsidRPr="009A0C97">
        <w:rPr>
          <w:rFonts w:ascii="宋体" w:hAnsi="宋体" w:cs="宋体" w:hint="eastAsia"/>
          <w:color w:val="000000"/>
          <w:kern w:val="0"/>
          <w:sz w:val="22"/>
          <w:szCs w:val="22"/>
        </w:rPr>
        <w:t>调节仪</w:t>
      </w:r>
      <w:r w:rsidRPr="009A0C97">
        <w:rPr>
          <w:rFonts w:ascii="Gulim" w:eastAsia="Gulim" w:hAnsi="Gulim" w:cs="Gulim" w:hint="eastAsia"/>
          <w:color w:val="000000"/>
          <w:kern w:val="0"/>
          <w:sz w:val="22"/>
          <w:szCs w:val="22"/>
        </w:rPr>
        <w:t>面板</w:t>
      </w:r>
      <w:r w:rsidRPr="009A0C97">
        <w:rPr>
          <w:rFonts w:ascii="宋体" w:hAnsi="宋体" w:cs="宋体" w:hint="eastAsia"/>
          <w:color w:val="000000"/>
          <w:kern w:val="0"/>
          <w:sz w:val="22"/>
          <w:szCs w:val="22"/>
        </w:rPr>
        <w:t>图</w:t>
      </w:r>
    </w:p>
    <w:p w14:paraId="1777302A" w14:textId="77777777" w:rsidR="009A0C97" w:rsidRPr="009A0C97" w:rsidRDefault="009A0C97" w:rsidP="009A0C97">
      <w:pPr>
        <w:autoSpaceDE w:val="0"/>
        <w:autoSpaceDN w:val="0"/>
        <w:adjustRightInd w:val="0"/>
        <w:ind w:firstLineChars="200" w:firstLine="420"/>
        <w:jc w:val="left"/>
        <w:rPr>
          <w:color w:val="000000"/>
          <w:kern w:val="0"/>
          <w:szCs w:val="21"/>
        </w:rPr>
      </w:pPr>
      <w:r w:rsidRPr="009A0C97">
        <w:rPr>
          <w:rFonts w:ascii="宋体" w:eastAsia="Gulim" w:hAnsi="宋体" w:cs="宋体"/>
          <w:color w:val="000000"/>
          <w:kern w:val="0"/>
          <w:szCs w:val="21"/>
        </w:rPr>
        <w:t>面板</w:t>
      </w:r>
      <w:r w:rsidRPr="009A0C97">
        <w:rPr>
          <w:rFonts w:ascii="宋体" w:hAnsi="宋体" w:cs="宋体" w:hint="eastAsia"/>
          <w:color w:val="000000"/>
          <w:kern w:val="0"/>
          <w:szCs w:val="21"/>
        </w:rPr>
        <w:t>：</w:t>
      </w:r>
      <w:r w:rsidRPr="009A0C97">
        <w:rPr>
          <w:rFonts w:eastAsia="Gulim"/>
          <w:color w:val="000000"/>
          <w:kern w:val="0"/>
          <w:szCs w:val="21"/>
        </w:rPr>
        <w:t>1</w:t>
      </w:r>
      <w:r w:rsidRPr="009A0C97">
        <w:rPr>
          <w:rFonts w:ascii="宋体" w:eastAsia="Gulim" w:hAnsi="宋体" w:cs="宋体"/>
          <w:color w:val="000000"/>
          <w:kern w:val="0"/>
          <w:szCs w:val="21"/>
        </w:rPr>
        <w:t>、</w:t>
      </w:r>
      <w:r w:rsidRPr="009A0C97">
        <w:rPr>
          <w:rFonts w:ascii="宋体" w:eastAsia="Gulim" w:hAnsi="宋体" w:cs="宋体"/>
          <w:color w:val="000000"/>
          <w:kern w:val="0"/>
          <w:szCs w:val="21"/>
        </w:rPr>
        <w:t>PV</w:t>
      </w:r>
      <w:r w:rsidRPr="009A0C97">
        <w:rPr>
          <w:rFonts w:ascii="宋体" w:hAnsi="宋体" w:cs="宋体" w:hint="eastAsia"/>
          <w:color w:val="000000"/>
          <w:kern w:val="0"/>
          <w:szCs w:val="21"/>
        </w:rPr>
        <w:t xml:space="preserve"> </w:t>
      </w:r>
      <w:r w:rsidRPr="009A0C97">
        <w:rPr>
          <w:rFonts w:hint="eastAsia"/>
          <w:color w:val="000000"/>
          <w:kern w:val="0"/>
          <w:szCs w:val="21"/>
        </w:rPr>
        <w:t>—</w:t>
      </w:r>
      <w:r w:rsidRPr="009A0C97">
        <w:rPr>
          <w:rFonts w:hint="eastAsia"/>
          <w:color w:val="000000"/>
          <w:kern w:val="0"/>
          <w:szCs w:val="21"/>
        </w:rPr>
        <w:t xml:space="preserve"> </w:t>
      </w:r>
      <w:r w:rsidRPr="009A0C97">
        <w:rPr>
          <w:rFonts w:ascii="宋体" w:hAnsi="宋体" w:cs="宋体" w:hint="eastAsia"/>
          <w:color w:val="000000"/>
          <w:kern w:val="0"/>
          <w:szCs w:val="21"/>
        </w:rPr>
        <w:t>测</w:t>
      </w:r>
      <w:r w:rsidRPr="009A0C97">
        <w:rPr>
          <w:rFonts w:ascii="Gulim" w:eastAsia="Gulim" w:hAnsi="Gulim" w:cs="Gulim" w:hint="eastAsia"/>
          <w:color w:val="000000"/>
          <w:kern w:val="0"/>
          <w:szCs w:val="21"/>
        </w:rPr>
        <w:t>量</w:t>
      </w:r>
      <w:r w:rsidRPr="009A0C97">
        <w:rPr>
          <w:rFonts w:ascii="宋体" w:hAnsi="宋体" w:cs="宋体" w:hint="eastAsia"/>
          <w:color w:val="000000"/>
          <w:kern w:val="0"/>
          <w:szCs w:val="21"/>
        </w:rPr>
        <w:t>值显</w:t>
      </w:r>
      <w:r w:rsidRPr="009A0C97">
        <w:rPr>
          <w:rFonts w:ascii="Gulim" w:eastAsia="Gulim" w:hAnsi="Gulim" w:cs="Gulim" w:hint="eastAsia"/>
          <w:color w:val="000000"/>
          <w:kern w:val="0"/>
          <w:szCs w:val="21"/>
        </w:rPr>
        <w:t>示窗</w:t>
      </w:r>
      <w:r w:rsidRPr="009A0C97">
        <w:rPr>
          <w:rFonts w:ascii="Gulim" w:hAnsi="Gulim" w:cs="Gulim" w:hint="eastAsia"/>
          <w:color w:val="000000"/>
          <w:kern w:val="0"/>
          <w:szCs w:val="21"/>
        </w:rPr>
        <w:t>；</w:t>
      </w:r>
      <w:r w:rsidRPr="009A0C97">
        <w:rPr>
          <w:rFonts w:ascii="Gulim" w:hAnsi="Gulim" w:cs="Gulim" w:hint="eastAsia"/>
          <w:color w:val="000000"/>
          <w:kern w:val="0"/>
          <w:szCs w:val="21"/>
        </w:rPr>
        <w:t xml:space="preserve"> </w:t>
      </w:r>
      <w:r w:rsidRPr="009A0C97">
        <w:rPr>
          <w:rFonts w:eastAsia="Gulim"/>
          <w:color w:val="000000"/>
          <w:kern w:val="0"/>
          <w:szCs w:val="21"/>
        </w:rPr>
        <w:t>2</w:t>
      </w:r>
      <w:r w:rsidRPr="009A0C97">
        <w:rPr>
          <w:rFonts w:ascii="宋体" w:eastAsia="Gulim" w:hAnsi="宋体" w:cs="宋体"/>
          <w:color w:val="000000"/>
          <w:kern w:val="0"/>
          <w:szCs w:val="21"/>
        </w:rPr>
        <w:t>、</w:t>
      </w:r>
      <w:r w:rsidRPr="009A0C97">
        <w:rPr>
          <w:rFonts w:ascii="宋体" w:eastAsia="Gulim" w:hAnsi="宋体" w:cs="宋体"/>
          <w:color w:val="000000"/>
          <w:kern w:val="0"/>
          <w:szCs w:val="21"/>
        </w:rPr>
        <w:t>SV</w:t>
      </w:r>
      <w:r w:rsidRPr="009A0C97">
        <w:rPr>
          <w:rFonts w:ascii="宋体" w:hAnsi="宋体" w:cs="宋体" w:hint="eastAsia"/>
          <w:color w:val="000000"/>
          <w:kern w:val="0"/>
          <w:szCs w:val="21"/>
        </w:rPr>
        <w:t xml:space="preserve"> </w:t>
      </w:r>
      <w:r w:rsidRPr="009A0C97">
        <w:rPr>
          <w:rFonts w:hint="eastAsia"/>
          <w:color w:val="000000"/>
          <w:kern w:val="0"/>
          <w:szCs w:val="21"/>
        </w:rPr>
        <w:t>—</w:t>
      </w:r>
      <w:r w:rsidRPr="009A0C97">
        <w:rPr>
          <w:rFonts w:hint="eastAsia"/>
          <w:color w:val="000000"/>
          <w:kern w:val="0"/>
          <w:szCs w:val="21"/>
        </w:rPr>
        <w:t xml:space="preserve"> </w:t>
      </w:r>
      <w:r w:rsidRPr="009A0C97">
        <w:rPr>
          <w:rFonts w:ascii="宋体" w:hAnsi="宋体" w:cs="宋体" w:hint="eastAsia"/>
          <w:color w:val="000000"/>
          <w:kern w:val="0"/>
          <w:szCs w:val="21"/>
        </w:rPr>
        <w:t>给</w:t>
      </w:r>
      <w:r w:rsidRPr="009A0C97">
        <w:rPr>
          <w:rFonts w:ascii="Gulim" w:eastAsia="Gulim" w:hAnsi="Gulim" w:cs="Gulim" w:hint="eastAsia"/>
          <w:color w:val="000000"/>
          <w:kern w:val="0"/>
          <w:szCs w:val="21"/>
        </w:rPr>
        <w:t>定</w:t>
      </w:r>
      <w:r w:rsidRPr="009A0C97">
        <w:rPr>
          <w:rFonts w:ascii="宋体" w:hAnsi="宋体" w:cs="宋体" w:hint="eastAsia"/>
          <w:color w:val="000000"/>
          <w:kern w:val="0"/>
          <w:szCs w:val="21"/>
        </w:rPr>
        <w:t>值显</w:t>
      </w:r>
      <w:r w:rsidRPr="009A0C97">
        <w:rPr>
          <w:rFonts w:ascii="Gulim" w:eastAsia="Gulim" w:hAnsi="Gulim" w:cs="Gulim" w:hint="eastAsia"/>
          <w:color w:val="000000"/>
          <w:kern w:val="0"/>
          <w:szCs w:val="21"/>
        </w:rPr>
        <w:t>示窗</w:t>
      </w:r>
      <w:r w:rsidRPr="009A0C97">
        <w:rPr>
          <w:rFonts w:ascii="Gulim" w:hAnsi="Gulim" w:cs="Gulim" w:hint="eastAsia"/>
          <w:color w:val="000000"/>
          <w:kern w:val="0"/>
          <w:szCs w:val="21"/>
        </w:rPr>
        <w:t>；</w:t>
      </w:r>
      <w:r w:rsidRPr="009A0C97">
        <w:rPr>
          <w:rFonts w:ascii="Gulim" w:hAnsi="Gulim" w:cs="Gulim" w:hint="eastAsia"/>
          <w:color w:val="000000"/>
          <w:kern w:val="0"/>
          <w:szCs w:val="21"/>
        </w:rPr>
        <w:t xml:space="preserve"> </w:t>
      </w:r>
      <w:r w:rsidRPr="009A0C97">
        <w:rPr>
          <w:rFonts w:eastAsia="Gulim"/>
          <w:color w:val="000000"/>
          <w:kern w:val="0"/>
          <w:szCs w:val="21"/>
        </w:rPr>
        <w:t>3</w:t>
      </w:r>
      <w:r w:rsidRPr="009A0C97">
        <w:rPr>
          <w:rFonts w:ascii="宋体" w:eastAsia="Gulim" w:hAnsi="宋体" w:cs="宋体"/>
          <w:color w:val="000000"/>
          <w:kern w:val="0"/>
          <w:szCs w:val="21"/>
        </w:rPr>
        <w:t>、</w:t>
      </w:r>
      <w:r w:rsidRPr="009A0C97">
        <w:rPr>
          <w:rFonts w:eastAsia="Gulim"/>
          <w:color w:val="000000"/>
          <w:kern w:val="0"/>
          <w:szCs w:val="21"/>
        </w:rPr>
        <w:t>AT</w:t>
      </w:r>
      <w:r w:rsidRPr="009A0C97">
        <w:rPr>
          <w:rFonts w:hint="eastAsia"/>
          <w:color w:val="000000"/>
          <w:kern w:val="0"/>
          <w:szCs w:val="21"/>
        </w:rPr>
        <w:t xml:space="preserve"> </w:t>
      </w:r>
      <w:r w:rsidRPr="009A0C97">
        <w:rPr>
          <w:rFonts w:hint="eastAsia"/>
          <w:color w:val="000000"/>
          <w:kern w:val="0"/>
          <w:szCs w:val="21"/>
        </w:rPr>
        <w:t>—</w:t>
      </w:r>
      <w:r w:rsidRPr="009A0C97">
        <w:rPr>
          <w:rFonts w:hint="eastAsia"/>
          <w:color w:val="000000"/>
          <w:kern w:val="0"/>
          <w:szCs w:val="21"/>
        </w:rPr>
        <w:t xml:space="preserve"> </w:t>
      </w:r>
      <w:r w:rsidRPr="009A0C97">
        <w:rPr>
          <w:rFonts w:ascii="宋体" w:eastAsia="Gulim" w:hAnsi="宋体" w:cs="宋体"/>
          <w:color w:val="000000"/>
          <w:kern w:val="0"/>
          <w:szCs w:val="21"/>
        </w:rPr>
        <w:t>自整定灯</w:t>
      </w:r>
      <w:r w:rsidRPr="009A0C97">
        <w:rPr>
          <w:rFonts w:ascii="宋体" w:hAnsi="宋体" w:cs="宋体" w:hint="eastAsia"/>
          <w:color w:val="000000"/>
          <w:kern w:val="0"/>
          <w:szCs w:val="21"/>
        </w:rPr>
        <w:t>；</w:t>
      </w:r>
    </w:p>
    <w:p w14:paraId="14FD6EBB" w14:textId="3FC12D0E" w:rsidR="009A0C97" w:rsidRPr="009A0C97" w:rsidRDefault="009A0C97" w:rsidP="009A0C97">
      <w:pPr>
        <w:autoSpaceDE w:val="0"/>
        <w:autoSpaceDN w:val="0"/>
        <w:adjustRightInd w:val="0"/>
        <w:ind w:firstLineChars="500" w:firstLine="1050"/>
        <w:jc w:val="left"/>
        <w:rPr>
          <w:color w:val="000000"/>
          <w:kern w:val="0"/>
          <w:szCs w:val="21"/>
        </w:rPr>
      </w:pPr>
      <w:r w:rsidRPr="009A0C97">
        <w:rPr>
          <w:rFonts w:eastAsia="Gulim"/>
          <w:color w:val="000000"/>
          <w:kern w:val="0"/>
          <w:szCs w:val="21"/>
        </w:rPr>
        <w:t>4</w:t>
      </w:r>
      <w:r w:rsidRPr="009A0C97">
        <w:rPr>
          <w:rFonts w:ascii="宋体" w:eastAsia="Gulim" w:hAnsi="宋体" w:cs="宋体"/>
          <w:color w:val="000000"/>
          <w:kern w:val="0"/>
          <w:szCs w:val="21"/>
        </w:rPr>
        <w:t>、</w:t>
      </w:r>
      <w:r w:rsidRPr="009A0C97">
        <w:rPr>
          <w:rFonts w:eastAsia="Gulim"/>
          <w:color w:val="000000"/>
          <w:kern w:val="0"/>
          <w:szCs w:val="21"/>
        </w:rPr>
        <w:t>ALM1</w:t>
      </w:r>
      <w:r w:rsidRPr="009A0C97">
        <w:rPr>
          <w:rFonts w:hint="eastAsia"/>
          <w:color w:val="000000"/>
          <w:kern w:val="0"/>
          <w:szCs w:val="21"/>
        </w:rPr>
        <w:t xml:space="preserve"> </w:t>
      </w:r>
      <w:r w:rsidRPr="009A0C97">
        <w:rPr>
          <w:rFonts w:hint="eastAsia"/>
          <w:color w:val="000000"/>
          <w:kern w:val="0"/>
          <w:szCs w:val="21"/>
        </w:rPr>
        <w:t>—</w:t>
      </w:r>
      <w:r w:rsidRPr="009A0C97">
        <w:rPr>
          <w:rFonts w:hint="eastAsia"/>
          <w:color w:val="000000"/>
          <w:kern w:val="0"/>
          <w:szCs w:val="21"/>
        </w:rPr>
        <w:t xml:space="preserve"> </w:t>
      </w:r>
      <w:r w:rsidRPr="009A0C97">
        <w:rPr>
          <w:rFonts w:eastAsia="Gulim"/>
          <w:color w:val="000000"/>
          <w:kern w:val="0"/>
          <w:szCs w:val="21"/>
        </w:rPr>
        <w:t>AL1</w:t>
      </w:r>
      <w:r w:rsidRPr="009A0C97">
        <w:rPr>
          <w:rFonts w:ascii="宋体" w:hAnsi="宋体" w:cs="宋体" w:hint="eastAsia"/>
          <w:color w:val="000000"/>
          <w:kern w:val="0"/>
          <w:szCs w:val="21"/>
        </w:rPr>
        <w:t>动</w:t>
      </w:r>
      <w:r w:rsidRPr="009A0C97">
        <w:rPr>
          <w:rFonts w:ascii="Gulim" w:eastAsia="Gulim" w:hAnsi="Gulim" w:cs="Gulim" w:hint="eastAsia"/>
          <w:color w:val="000000"/>
          <w:kern w:val="0"/>
          <w:szCs w:val="21"/>
        </w:rPr>
        <w:t>作指示灯</w:t>
      </w:r>
      <w:r w:rsidRPr="009A0C97">
        <w:rPr>
          <w:rFonts w:ascii="Gulim" w:hAnsi="Gulim" w:cs="Gulim" w:hint="eastAsia"/>
          <w:color w:val="000000"/>
          <w:kern w:val="0"/>
          <w:szCs w:val="21"/>
        </w:rPr>
        <w:t>；</w:t>
      </w:r>
      <w:r w:rsidRPr="009A0C97">
        <w:rPr>
          <w:rFonts w:ascii="Gulim" w:hAnsi="Gulim" w:cs="Gulim" w:hint="eastAsia"/>
          <w:color w:val="000000"/>
          <w:kern w:val="0"/>
          <w:szCs w:val="21"/>
        </w:rPr>
        <w:t xml:space="preserve"> </w:t>
      </w:r>
      <w:r w:rsidRPr="009A0C97">
        <w:rPr>
          <w:rFonts w:eastAsia="Gulim"/>
          <w:color w:val="000000"/>
          <w:kern w:val="0"/>
          <w:szCs w:val="21"/>
        </w:rPr>
        <w:t>5</w:t>
      </w:r>
      <w:r w:rsidRPr="009A0C97">
        <w:rPr>
          <w:rFonts w:ascii="宋体" w:eastAsia="Gulim" w:hAnsi="宋体" w:cs="宋体"/>
          <w:color w:val="000000"/>
          <w:kern w:val="0"/>
          <w:szCs w:val="21"/>
        </w:rPr>
        <w:t>、</w:t>
      </w:r>
      <w:r w:rsidRPr="009A0C97">
        <w:rPr>
          <w:rFonts w:eastAsia="Gulim"/>
          <w:color w:val="000000"/>
          <w:kern w:val="0"/>
          <w:szCs w:val="21"/>
        </w:rPr>
        <w:t>ALM2</w:t>
      </w:r>
      <w:r w:rsidRPr="009A0C97">
        <w:rPr>
          <w:rFonts w:hint="eastAsia"/>
          <w:color w:val="000000"/>
          <w:kern w:val="0"/>
          <w:szCs w:val="21"/>
        </w:rPr>
        <w:t xml:space="preserve"> </w:t>
      </w:r>
      <w:r w:rsidRPr="009A0C97">
        <w:rPr>
          <w:rFonts w:hint="eastAsia"/>
          <w:color w:val="000000"/>
          <w:kern w:val="0"/>
          <w:szCs w:val="21"/>
        </w:rPr>
        <w:t>—</w:t>
      </w:r>
      <w:r w:rsidRPr="009A0C97">
        <w:rPr>
          <w:rFonts w:hint="eastAsia"/>
          <w:color w:val="000000"/>
          <w:kern w:val="0"/>
          <w:szCs w:val="21"/>
        </w:rPr>
        <w:t xml:space="preserve"> </w:t>
      </w:r>
      <w:r w:rsidRPr="009A0C97">
        <w:rPr>
          <w:rFonts w:ascii="宋体" w:eastAsia="Gulim" w:hAnsi="宋体" w:cs="宋体"/>
          <w:color w:val="000000"/>
          <w:kern w:val="0"/>
          <w:szCs w:val="21"/>
        </w:rPr>
        <w:t>手</w:t>
      </w:r>
      <w:r w:rsidRPr="009A0C97">
        <w:rPr>
          <w:rFonts w:ascii="宋体" w:hAnsi="宋体" w:cs="宋体" w:hint="eastAsia"/>
          <w:color w:val="000000"/>
          <w:kern w:val="0"/>
          <w:szCs w:val="21"/>
        </w:rPr>
        <w:t>动</w:t>
      </w:r>
      <w:r w:rsidRPr="009A0C97">
        <w:rPr>
          <w:rFonts w:ascii="Gulim" w:eastAsia="Gulim" w:hAnsi="Gulim" w:cs="Gulim" w:hint="eastAsia"/>
          <w:color w:val="000000"/>
          <w:kern w:val="0"/>
          <w:szCs w:val="21"/>
        </w:rPr>
        <w:t>指示灯</w:t>
      </w:r>
      <w:r w:rsidRPr="009A0C97">
        <w:rPr>
          <w:rFonts w:hint="eastAsia"/>
          <w:color w:val="000000"/>
          <w:kern w:val="0"/>
          <w:szCs w:val="21"/>
        </w:rPr>
        <w:t>（</w:t>
      </w:r>
      <w:r w:rsidRPr="009A0C97">
        <w:rPr>
          <w:rFonts w:ascii="宋体" w:eastAsia="Gulim" w:hAnsi="宋体" w:cs="宋体"/>
          <w:color w:val="000000"/>
          <w:kern w:val="0"/>
          <w:szCs w:val="21"/>
        </w:rPr>
        <w:t>兼程序</w:t>
      </w:r>
      <w:r w:rsidRPr="009A0C97">
        <w:rPr>
          <w:rFonts w:ascii="宋体" w:hAnsi="宋体" w:cs="宋体" w:hint="eastAsia"/>
          <w:color w:val="000000"/>
          <w:kern w:val="0"/>
          <w:szCs w:val="21"/>
        </w:rPr>
        <w:t>运</w:t>
      </w:r>
      <w:r w:rsidRPr="009A0C97">
        <w:rPr>
          <w:rFonts w:ascii="Gulim" w:eastAsia="Gulim" w:hAnsi="Gulim" w:cs="Gulim" w:hint="eastAsia"/>
          <w:color w:val="000000"/>
          <w:kern w:val="0"/>
          <w:szCs w:val="21"/>
        </w:rPr>
        <w:t>行指示灯</w:t>
      </w:r>
      <w:r w:rsidRPr="009A0C97">
        <w:rPr>
          <w:rFonts w:hint="eastAsia"/>
          <w:color w:val="000000"/>
          <w:kern w:val="0"/>
          <w:szCs w:val="21"/>
        </w:rPr>
        <w:t>）；</w:t>
      </w:r>
      <w:r w:rsidRPr="009A0C97">
        <w:rPr>
          <w:rFonts w:eastAsia="Gulim"/>
          <w:color w:val="000000"/>
          <w:kern w:val="0"/>
          <w:szCs w:val="21"/>
        </w:rPr>
        <w:t>6</w:t>
      </w:r>
      <w:r w:rsidRPr="009A0C97">
        <w:rPr>
          <w:rFonts w:ascii="宋体" w:eastAsia="Gulim" w:hAnsi="宋体" w:cs="宋体"/>
          <w:color w:val="000000"/>
          <w:kern w:val="0"/>
          <w:szCs w:val="21"/>
        </w:rPr>
        <w:t>、</w:t>
      </w:r>
      <w:r w:rsidRPr="009A0C97">
        <w:rPr>
          <w:rFonts w:eastAsia="Gulim"/>
          <w:color w:val="000000"/>
          <w:kern w:val="0"/>
          <w:szCs w:val="21"/>
        </w:rPr>
        <w:t>OUT</w:t>
      </w:r>
      <w:r w:rsidRPr="009A0C97">
        <w:rPr>
          <w:rFonts w:hint="eastAsia"/>
          <w:color w:val="000000"/>
          <w:kern w:val="0"/>
          <w:szCs w:val="21"/>
        </w:rPr>
        <w:t xml:space="preserve"> </w:t>
      </w:r>
      <w:r w:rsidRPr="009A0C97">
        <w:rPr>
          <w:rFonts w:hint="eastAsia"/>
          <w:color w:val="000000"/>
          <w:kern w:val="0"/>
          <w:szCs w:val="21"/>
        </w:rPr>
        <w:t>—</w:t>
      </w:r>
      <w:r w:rsidRPr="009A0C97">
        <w:rPr>
          <w:rFonts w:hint="eastAsia"/>
          <w:color w:val="000000"/>
          <w:kern w:val="0"/>
          <w:szCs w:val="21"/>
        </w:rPr>
        <w:t xml:space="preserve"> </w:t>
      </w:r>
      <w:r w:rsidRPr="009A0C97">
        <w:rPr>
          <w:rFonts w:ascii="宋体" w:hAnsi="宋体" w:cs="宋体" w:hint="eastAsia"/>
          <w:color w:val="000000"/>
          <w:kern w:val="0"/>
          <w:szCs w:val="21"/>
        </w:rPr>
        <w:t>调节</w:t>
      </w:r>
      <w:r w:rsidRPr="009A0C97">
        <w:rPr>
          <w:rFonts w:ascii="Gulim" w:eastAsia="Gulim" w:hAnsi="Gulim" w:cs="Gulim" w:hint="eastAsia"/>
          <w:color w:val="000000"/>
          <w:kern w:val="0"/>
          <w:szCs w:val="21"/>
        </w:rPr>
        <w:t>控制</w:t>
      </w:r>
      <w:r w:rsidRPr="009A0C97">
        <w:rPr>
          <w:rFonts w:ascii="宋体" w:hAnsi="宋体" w:cs="宋体" w:hint="eastAsia"/>
          <w:color w:val="000000"/>
          <w:kern w:val="0"/>
          <w:szCs w:val="21"/>
        </w:rPr>
        <w:t>输</w:t>
      </w:r>
      <w:r w:rsidRPr="009A0C97">
        <w:rPr>
          <w:rFonts w:ascii="Gulim" w:eastAsia="Gulim" w:hAnsi="Gulim" w:cs="Gulim" w:hint="eastAsia"/>
          <w:color w:val="000000"/>
          <w:kern w:val="0"/>
          <w:szCs w:val="21"/>
        </w:rPr>
        <w:t>出指示灯</w:t>
      </w:r>
      <w:r w:rsidRPr="009A0C97">
        <w:rPr>
          <w:rFonts w:ascii="Gulim" w:hAnsi="Gulim" w:cs="Gulim" w:hint="eastAsia"/>
          <w:color w:val="000000"/>
          <w:kern w:val="0"/>
          <w:szCs w:val="21"/>
        </w:rPr>
        <w:t>；</w:t>
      </w:r>
      <w:r w:rsidRPr="009A0C97">
        <w:rPr>
          <w:rFonts w:ascii="Gulim" w:hAnsi="Gulim" w:cs="Gulim" w:hint="eastAsia"/>
          <w:color w:val="000000"/>
          <w:kern w:val="0"/>
          <w:szCs w:val="21"/>
        </w:rPr>
        <w:t xml:space="preserve"> </w:t>
      </w:r>
      <w:r w:rsidRPr="009A0C97">
        <w:rPr>
          <w:rFonts w:eastAsia="Gulim"/>
          <w:color w:val="000000"/>
          <w:kern w:val="0"/>
          <w:szCs w:val="21"/>
        </w:rPr>
        <w:t>7</w:t>
      </w:r>
      <w:r w:rsidRPr="009A0C97">
        <w:rPr>
          <w:rFonts w:ascii="宋体" w:eastAsia="Gulim" w:hAnsi="宋体" w:cs="宋体"/>
          <w:color w:val="000000"/>
          <w:kern w:val="0"/>
          <w:szCs w:val="21"/>
        </w:rPr>
        <w:t>、</w:t>
      </w:r>
      <w:r w:rsidRPr="009A0C97">
        <w:rPr>
          <w:rFonts w:eastAsia="Gulim"/>
          <w:color w:val="000000"/>
          <w:kern w:val="0"/>
          <w:szCs w:val="21"/>
        </w:rPr>
        <w:t>SE</w:t>
      </w:r>
      <w:r w:rsidRPr="009A0C97">
        <w:rPr>
          <w:rFonts w:hint="eastAsia"/>
          <w:color w:val="000000"/>
          <w:kern w:val="0"/>
          <w:szCs w:val="21"/>
        </w:rPr>
        <w:t xml:space="preserve"> </w:t>
      </w:r>
      <w:r w:rsidRPr="009A0C97">
        <w:rPr>
          <w:rFonts w:eastAsia="Gulim"/>
          <w:color w:val="000000"/>
          <w:kern w:val="0"/>
          <w:szCs w:val="21"/>
        </w:rPr>
        <w:t>T</w:t>
      </w:r>
      <w:r w:rsidRPr="009A0C97">
        <w:rPr>
          <w:rFonts w:hint="eastAsia"/>
          <w:color w:val="000000"/>
          <w:kern w:val="0"/>
          <w:szCs w:val="21"/>
        </w:rPr>
        <w:t>—</w:t>
      </w:r>
      <w:r w:rsidRPr="009A0C97">
        <w:rPr>
          <w:rFonts w:hint="eastAsia"/>
          <w:color w:val="000000"/>
          <w:kern w:val="0"/>
          <w:szCs w:val="21"/>
        </w:rPr>
        <w:t xml:space="preserve"> </w:t>
      </w:r>
      <w:r w:rsidRPr="009A0C97">
        <w:rPr>
          <w:rFonts w:ascii="宋体" w:eastAsia="Gulim" w:hAnsi="宋体" w:cs="宋体"/>
          <w:color w:val="000000"/>
          <w:kern w:val="0"/>
          <w:szCs w:val="21"/>
        </w:rPr>
        <w:t>功能</w:t>
      </w:r>
      <w:r w:rsidRPr="009A0C97">
        <w:rPr>
          <w:rFonts w:ascii="宋体" w:hAnsi="宋体" w:cs="宋体" w:hint="eastAsia"/>
          <w:color w:val="000000"/>
          <w:kern w:val="0"/>
          <w:szCs w:val="21"/>
        </w:rPr>
        <w:t>键；</w:t>
      </w:r>
      <w:r w:rsidRPr="009A0C97">
        <w:rPr>
          <w:rFonts w:eastAsia="Gulim"/>
          <w:color w:val="000000"/>
          <w:kern w:val="0"/>
          <w:szCs w:val="21"/>
        </w:rPr>
        <w:t>8</w:t>
      </w:r>
      <w:r w:rsidRPr="009A0C97">
        <w:rPr>
          <w:rFonts w:ascii="宋体" w:eastAsia="Gulim" w:hAnsi="宋体" w:cs="宋体"/>
          <w:color w:val="000000"/>
          <w:kern w:val="0"/>
          <w:szCs w:val="21"/>
        </w:rPr>
        <w:t>、</w:t>
      </w:r>
      <w:r w:rsidRPr="009A0C97">
        <w:rPr>
          <w:rFonts w:eastAsia="Gulim"/>
          <w:color w:val="000000"/>
          <w:kern w:val="0"/>
          <w:szCs w:val="21"/>
        </w:rPr>
        <w:t>◄</w:t>
      </w:r>
      <w:r w:rsidRPr="009A0C97">
        <w:rPr>
          <w:rFonts w:hint="eastAsia"/>
          <w:color w:val="000000"/>
          <w:kern w:val="0"/>
          <w:szCs w:val="21"/>
        </w:rPr>
        <w:t xml:space="preserve"> </w:t>
      </w:r>
      <w:r w:rsidRPr="009A0C97">
        <w:rPr>
          <w:rFonts w:hint="eastAsia"/>
          <w:color w:val="000000"/>
          <w:kern w:val="0"/>
          <w:szCs w:val="21"/>
        </w:rPr>
        <w:t>—</w:t>
      </w:r>
      <w:r w:rsidRPr="009A0C97">
        <w:rPr>
          <w:rFonts w:hint="eastAsia"/>
          <w:color w:val="000000"/>
          <w:kern w:val="0"/>
          <w:szCs w:val="21"/>
        </w:rPr>
        <w:t xml:space="preserve"> </w:t>
      </w:r>
      <w:r w:rsidRPr="009A0C97">
        <w:rPr>
          <w:rFonts w:ascii="宋体" w:hAnsi="宋体" w:cs="宋体" w:hint="eastAsia"/>
          <w:color w:val="000000"/>
          <w:kern w:val="0"/>
          <w:szCs w:val="21"/>
        </w:rPr>
        <w:t>数</w:t>
      </w:r>
      <w:r w:rsidRPr="009A0C97">
        <w:rPr>
          <w:rFonts w:ascii="Gulim" w:eastAsia="Gulim" w:hAnsi="Gulim" w:cs="Gulim" w:hint="eastAsia"/>
          <w:color w:val="000000"/>
          <w:kern w:val="0"/>
          <w:szCs w:val="21"/>
        </w:rPr>
        <w:t>据移位</w:t>
      </w:r>
      <w:r w:rsidRPr="009A0C97">
        <w:rPr>
          <w:rFonts w:hint="eastAsia"/>
          <w:color w:val="000000"/>
          <w:kern w:val="0"/>
          <w:szCs w:val="21"/>
        </w:rPr>
        <w:t>（</w:t>
      </w:r>
      <w:r w:rsidRPr="009A0C97">
        <w:rPr>
          <w:rFonts w:ascii="宋体" w:eastAsia="Gulim" w:hAnsi="宋体" w:cs="宋体"/>
          <w:color w:val="000000"/>
          <w:kern w:val="0"/>
          <w:szCs w:val="21"/>
        </w:rPr>
        <w:t>兼手</w:t>
      </w:r>
      <w:r w:rsidRPr="009A0C97">
        <w:rPr>
          <w:rFonts w:ascii="宋体" w:hAnsi="宋体" w:cs="宋体" w:hint="eastAsia"/>
          <w:color w:val="000000"/>
          <w:kern w:val="0"/>
          <w:szCs w:val="21"/>
        </w:rPr>
        <w:t>动</w:t>
      </w:r>
      <w:r w:rsidRPr="009A0C97">
        <w:rPr>
          <w:rFonts w:ascii="Gulim" w:eastAsia="Gulim" w:hAnsi="Gulim" w:cs="Gulim" w:hint="eastAsia"/>
          <w:color w:val="000000"/>
          <w:kern w:val="0"/>
          <w:szCs w:val="21"/>
        </w:rPr>
        <w:t>／自</w:t>
      </w:r>
      <w:r w:rsidRPr="009A0C97">
        <w:rPr>
          <w:rFonts w:ascii="宋体" w:hAnsi="宋体" w:cs="宋体" w:hint="eastAsia"/>
          <w:color w:val="000000"/>
          <w:kern w:val="0"/>
          <w:szCs w:val="21"/>
        </w:rPr>
        <w:t>动</w:t>
      </w:r>
      <w:r w:rsidRPr="009A0C97">
        <w:rPr>
          <w:rFonts w:ascii="Gulim" w:eastAsia="Gulim" w:hAnsi="Gulim" w:cs="Gulim" w:hint="eastAsia"/>
          <w:color w:val="000000"/>
          <w:kern w:val="0"/>
          <w:szCs w:val="21"/>
        </w:rPr>
        <w:t>切</w:t>
      </w:r>
      <w:r w:rsidRPr="009A0C97">
        <w:rPr>
          <w:rFonts w:ascii="宋体" w:hAnsi="宋体" w:cs="宋体" w:hint="eastAsia"/>
          <w:color w:val="000000"/>
          <w:kern w:val="0"/>
          <w:szCs w:val="21"/>
        </w:rPr>
        <w:t>换</w:t>
      </w:r>
      <w:r w:rsidRPr="009A0C97">
        <w:rPr>
          <w:rFonts w:ascii="Gulim" w:eastAsia="Gulim" w:hAnsi="Gulim" w:cs="Gulim" w:hint="eastAsia"/>
          <w:color w:val="000000"/>
          <w:kern w:val="0"/>
          <w:szCs w:val="21"/>
        </w:rPr>
        <w:t>及</w:t>
      </w:r>
      <w:r w:rsidRPr="009A0C97">
        <w:rPr>
          <w:rFonts w:ascii="宋体" w:hAnsi="宋体" w:cs="宋体" w:hint="eastAsia"/>
          <w:color w:val="000000"/>
          <w:kern w:val="0"/>
          <w:szCs w:val="21"/>
        </w:rPr>
        <w:t>参数设</w:t>
      </w:r>
      <w:r w:rsidRPr="009A0C97">
        <w:rPr>
          <w:rFonts w:ascii="Gulim" w:eastAsia="Gulim" w:hAnsi="Gulim" w:cs="Gulim" w:hint="eastAsia"/>
          <w:color w:val="000000"/>
          <w:kern w:val="0"/>
          <w:szCs w:val="21"/>
        </w:rPr>
        <w:t>置</w:t>
      </w:r>
      <w:r w:rsidRPr="009A0C97">
        <w:rPr>
          <w:rFonts w:ascii="宋体" w:hAnsi="宋体" w:cs="宋体" w:hint="eastAsia"/>
          <w:color w:val="000000"/>
          <w:kern w:val="0"/>
          <w:szCs w:val="21"/>
        </w:rPr>
        <w:t>进</w:t>
      </w:r>
      <w:r w:rsidRPr="009A0C97">
        <w:rPr>
          <w:rFonts w:ascii="Gulim" w:eastAsia="Gulim" w:hAnsi="Gulim" w:cs="Gulim" w:hint="eastAsia"/>
          <w:color w:val="000000"/>
          <w:kern w:val="0"/>
          <w:szCs w:val="21"/>
        </w:rPr>
        <w:t>入</w:t>
      </w:r>
      <w:r w:rsidRPr="009A0C97">
        <w:rPr>
          <w:rFonts w:hint="eastAsia"/>
          <w:color w:val="000000"/>
          <w:kern w:val="0"/>
          <w:szCs w:val="21"/>
        </w:rPr>
        <w:t>）；</w:t>
      </w:r>
      <w:r w:rsidRPr="009A0C97">
        <w:rPr>
          <w:rFonts w:eastAsia="Gulim"/>
          <w:color w:val="000000"/>
          <w:kern w:val="0"/>
          <w:szCs w:val="21"/>
        </w:rPr>
        <w:t>9</w:t>
      </w:r>
      <w:r w:rsidRPr="009A0C97">
        <w:rPr>
          <w:rFonts w:ascii="宋体" w:eastAsia="Gulim" w:hAnsi="宋体" w:cs="宋体"/>
          <w:color w:val="000000"/>
          <w:kern w:val="0"/>
          <w:szCs w:val="21"/>
        </w:rPr>
        <w:t>、</w:t>
      </w:r>
      <w:r w:rsidRPr="009A0C97">
        <w:rPr>
          <w:rFonts w:ascii="宋体" w:eastAsia="Gulim" w:hAnsi="宋体" w:cs="宋体"/>
          <w:color w:val="000000"/>
          <w:kern w:val="0"/>
          <w:szCs w:val="21"/>
        </w:rPr>
        <w:t>▼</w:t>
      </w:r>
      <w:r w:rsidRPr="009A0C97">
        <w:rPr>
          <w:rFonts w:ascii="宋体" w:hAnsi="宋体" w:cs="宋体" w:hint="eastAsia"/>
          <w:color w:val="000000"/>
          <w:kern w:val="0"/>
          <w:szCs w:val="21"/>
        </w:rPr>
        <w:t xml:space="preserve"> </w:t>
      </w:r>
      <w:r w:rsidRPr="009A0C97">
        <w:rPr>
          <w:rFonts w:hint="eastAsia"/>
          <w:color w:val="000000"/>
          <w:kern w:val="0"/>
          <w:szCs w:val="21"/>
        </w:rPr>
        <w:t>—</w:t>
      </w:r>
      <w:r w:rsidRPr="009A0C97">
        <w:rPr>
          <w:rFonts w:hint="eastAsia"/>
          <w:color w:val="000000"/>
          <w:kern w:val="0"/>
          <w:szCs w:val="21"/>
        </w:rPr>
        <w:t xml:space="preserve"> </w:t>
      </w:r>
      <w:r w:rsidRPr="009A0C97">
        <w:rPr>
          <w:rFonts w:ascii="宋体" w:hAnsi="宋体" w:cs="宋体" w:hint="eastAsia"/>
          <w:color w:val="000000"/>
          <w:kern w:val="0"/>
          <w:szCs w:val="21"/>
        </w:rPr>
        <w:t>数</w:t>
      </w:r>
      <w:r w:rsidRPr="009A0C97">
        <w:rPr>
          <w:rFonts w:ascii="Gulim" w:eastAsia="Gulim" w:hAnsi="Gulim" w:cs="Gulim" w:hint="eastAsia"/>
          <w:color w:val="000000"/>
          <w:kern w:val="0"/>
          <w:szCs w:val="21"/>
        </w:rPr>
        <w:t>据</w:t>
      </w:r>
      <w:r w:rsidRPr="009A0C97">
        <w:rPr>
          <w:rFonts w:ascii="宋体" w:hAnsi="宋体" w:cs="宋体" w:hint="eastAsia"/>
          <w:color w:val="000000"/>
          <w:kern w:val="0"/>
          <w:szCs w:val="21"/>
        </w:rPr>
        <w:t>减</w:t>
      </w:r>
      <w:r w:rsidRPr="009A0C97">
        <w:rPr>
          <w:rFonts w:ascii="Gulim" w:eastAsia="Gulim" w:hAnsi="Gulim" w:cs="Gulim" w:hint="eastAsia"/>
          <w:color w:val="000000"/>
          <w:kern w:val="0"/>
          <w:szCs w:val="21"/>
        </w:rPr>
        <w:t>少</w:t>
      </w:r>
      <w:r w:rsidRPr="009A0C97">
        <w:rPr>
          <w:rFonts w:ascii="宋体" w:hAnsi="宋体" w:cs="宋体" w:hint="eastAsia"/>
          <w:color w:val="000000"/>
          <w:kern w:val="0"/>
          <w:szCs w:val="21"/>
        </w:rPr>
        <w:t>键</w:t>
      </w:r>
      <w:r w:rsidRPr="009A0C97">
        <w:rPr>
          <w:rFonts w:hint="eastAsia"/>
          <w:color w:val="000000"/>
          <w:kern w:val="0"/>
          <w:szCs w:val="21"/>
        </w:rPr>
        <w:t>（</w:t>
      </w:r>
      <w:r w:rsidRPr="009A0C97">
        <w:rPr>
          <w:rFonts w:ascii="宋体" w:eastAsia="Gulim" w:hAnsi="宋体" w:cs="宋体"/>
          <w:color w:val="000000"/>
          <w:kern w:val="0"/>
          <w:szCs w:val="21"/>
        </w:rPr>
        <w:t>兼程序</w:t>
      </w:r>
      <w:r w:rsidRPr="009A0C97">
        <w:rPr>
          <w:rFonts w:ascii="宋体" w:hAnsi="宋体" w:cs="宋体" w:hint="eastAsia"/>
          <w:color w:val="000000"/>
          <w:kern w:val="0"/>
          <w:szCs w:val="21"/>
        </w:rPr>
        <w:t>运</w:t>
      </w:r>
      <w:r w:rsidRPr="009A0C97">
        <w:rPr>
          <w:rFonts w:ascii="Gulim" w:eastAsia="Gulim" w:hAnsi="Gulim" w:cs="Gulim" w:hint="eastAsia"/>
          <w:color w:val="000000"/>
          <w:kern w:val="0"/>
          <w:szCs w:val="21"/>
        </w:rPr>
        <w:t>行／</w:t>
      </w:r>
      <w:r w:rsidRPr="009A0C97">
        <w:rPr>
          <w:rFonts w:ascii="宋体" w:hAnsi="宋体" w:cs="宋体" w:hint="eastAsia"/>
          <w:color w:val="000000"/>
          <w:kern w:val="0"/>
          <w:szCs w:val="21"/>
        </w:rPr>
        <w:t>暂</w:t>
      </w:r>
      <w:r w:rsidRPr="009A0C97">
        <w:rPr>
          <w:rFonts w:ascii="Gulim" w:eastAsia="Gulim" w:hAnsi="Gulim" w:cs="Gulim" w:hint="eastAsia"/>
          <w:color w:val="000000"/>
          <w:kern w:val="0"/>
          <w:szCs w:val="21"/>
        </w:rPr>
        <w:t>停操作</w:t>
      </w:r>
      <w:r w:rsidRPr="009A0C97">
        <w:rPr>
          <w:rFonts w:hint="eastAsia"/>
          <w:color w:val="000000"/>
          <w:kern w:val="0"/>
          <w:szCs w:val="21"/>
        </w:rPr>
        <w:t>）；</w:t>
      </w:r>
      <w:r w:rsidRPr="009A0C97">
        <w:rPr>
          <w:rFonts w:eastAsia="Gulim"/>
          <w:color w:val="000000"/>
          <w:kern w:val="0"/>
          <w:szCs w:val="21"/>
        </w:rPr>
        <w:t>10</w:t>
      </w:r>
      <w:r w:rsidRPr="009A0C97">
        <w:rPr>
          <w:rFonts w:ascii="宋体" w:eastAsia="Gulim" w:hAnsi="宋体" w:cs="宋体"/>
          <w:color w:val="000000"/>
          <w:kern w:val="0"/>
          <w:szCs w:val="21"/>
        </w:rPr>
        <w:t>、</w:t>
      </w:r>
      <w:r w:rsidRPr="009A0C97">
        <w:rPr>
          <w:rFonts w:ascii="宋体" w:eastAsia="Gulim" w:hAnsi="宋体" w:cs="宋体"/>
          <w:color w:val="000000"/>
          <w:kern w:val="0"/>
          <w:szCs w:val="21"/>
        </w:rPr>
        <w:t>▲</w:t>
      </w:r>
      <w:r w:rsidRPr="009A0C97">
        <w:rPr>
          <w:rFonts w:ascii="宋体" w:hAnsi="宋体" w:cs="宋体" w:hint="eastAsia"/>
          <w:color w:val="000000"/>
          <w:kern w:val="0"/>
          <w:szCs w:val="21"/>
        </w:rPr>
        <w:t xml:space="preserve"> </w:t>
      </w:r>
      <w:r w:rsidRPr="009A0C97">
        <w:rPr>
          <w:rFonts w:hint="eastAsia"/>
          <w:color w:val="000000"/>
          <w:kern w:val="0"/>
          <w:szCs w:val="21"/>
        </w:rPr>
        <w:t>—</w:t>
      </w:r>
      <w:r w:rsidRPr="009A0C97">
        <w:rPr>
          <w:rFonts w:hint="eastAsia"/>
          <w:color w:val="000000"/>
          <w:kern w:val="0"/>
          <w:szCs w:val="21"/>
        </w:rPr>
        <w:t xml:space="preserve"> </w:t>
      </w:r>
      <w:r w:rsidRPr="009A0C97">
        <w:rPr>
          <w:rFonts w:ascii="宋体" w:hAnsi="宋体" w:cs="宋体" w:hint="eastAsia"/>
          <w:color w:val="000000"/>
          <w:kern w:val="0"/>
          <w:szCs w:val="21"/>
        </w:rPr>
        <w:t>数</w:t>
      </w:r>
      <w:r w:rsidRPr="009A0C97">
        <w:rPr>
          <w:rFonts w:ascii="Gulim" w:eastAsia="Gulim" w:hAnsi="Gulim" w:cs="Gulim" w:hint="eastAsia"/>
          <w:color w:val="000000"/>
          <w:kern w:val="0"/>
          <w:szCs w:val="21"/>
        </w:rPr>
        <w:t>据增加</w:t>
      </w:r>
      <w:r w:rsidRPr="009A0C97">
        <w:rPr>
          <w:rFonts w:ascii="宋体" w:hAnsi="宋体" w:cs="宋体" w:hint="eastAsia"/>
          <w:color w:val="000000"/>
          <w:kern w:val="0"/>
          <w:szCs w:val="21"/>
        </w:rPr>
        <w:t>键</w:t>
      </w:r>
      <w:r w:rsidRPr="009A0C97">
        <w:rPr>
          <w:rFonts w:hint="eastAsia"/>
          <w:color w:val="000000"/>
          <w:kern w:val="0"/>
          <w:szCs w:val="21"/>
        </w:rPr>
        <w:t>（</w:t>
      </w:r>
      <w:r w:rsidRPr="009A0C97">
        <w:rPr>
          <w:rFonts w:ascii="宋体" w:eastAsia="Gulim" w:hAnsi="宋体" w:cs="宋体"/>
          <w:color w:val="000000"/>
          <w:kern w:val="0"/>
          <w:szCs w:val="21"/>
        </w:rPr>
        <w:t>兼程序</w:t>
      </w:r>
      <w:r w:rsidRPr="009A0C97">
        <w:rPr>
          <w:rFonts w:ascii="宋体" w:hAnsi="宋体" w:cs="宋体" w:hint="eastAsia"/>
          <w:color w:val="000000"/>
          <w:kern w:val="0"/>
          <w:szCs w:val="21"/>
        </w:rPr>
        <w:t>复</w:t>
      </w:r>
      <w:r w:rsidRPr="009A0C97">
        <w:rPr>
          <w:rFonts w:ascii="Gulim" w:eastAsia="Gulim" w:hAnsi="Gulim" w:cs="Gulim" w:hint="eastAsia"/>
          <w:color w:val="000000"/>
          <w:kern w:val="0"/>
          <w:szCs w:val="21"/>
        </w:rPr>
        <w:t>位操作</w:t>
      </w:r>
      <w:r w:rsidRPr="009A0C97">
        <w:rPr>
          <w:rFonts w:hint="eastAsia"/>
          <w:color w:val="000000"/>
          <w:kern w:val="0"/>
          <w:szCs w:val="21"/>
        </w:rPr>
        <w:t>）。</w:t>
      </w:r>
      <w:r w:rsidRPr="009A0C97">
        <w:rPr>
          <w:rFonts w:eastAsia="Gulim"/>
          <w:color w:val="000000"/>
          <w:kern w:val="0"/>
          <w:szCs w:val="21"/>
        </w:rPr>
        <w:t xml:space="preserve">  </w:t>
      </w:r>
    </w:p>
    <w:p w14:paraId="598DAA3D" w14:textId="77777777" w:rsidR="009A0C97" w:rsidRPr="009A0C97" w:rsidRDefault="009A0C97" w:rsidP="009A0C97">
      <w:pPr>
        <w:autoSpaceDE w:val="0"/>
        <w:autoSpaceDN w:val="0"/>
        <w:adjustRightInd w:val="0"/>
        <w:spacing w:afterLines="50" w:after="156"/>
        <w:jc w:val="left"/>
        <w:rPr>
          <w:rFonts w:ascii="宋体" w:hAnsi="宋体" w:cs="宋体"/>
          <w:color w:val="000000"/>
          <w:kern w:val="0"/>
          <w:sz w:val="24"/>
        </w:rPr>
      </w:pPr>
      <w:r w:rsidRPr="009A0C97">
        <w:rPr>
          <w:rFonts w:ascii="宋体" w:hAnsi="宋体" w:cs="宋体" w:hint="eastAsia"/>
          <w:color w:val="000000"/>
          <w:kern w:val="0"/>
          <w:szCs w:val="21"/>
        </w:rPr>
        <w:t>（四）参数</w:t>
      </w:r>
      <w:r w:rsidRPr="009A0C97">
        <w:rPr>
          <w:rFonts w:ascii="宋体" w:hAnsi="宋体" w:cs="Gulim" w:hint="eastAsia"/>
          <w:color w:val="000000"/>
          <w:kern w:val="0"/>
          <w:szCs w:val="21"/>
        </w:rPr>
        <w:t>代</w:t>
      </w:r>
      <w:r w:rsidRPr="009A0C97">
        <w:rPr>
          <w:rFonts w:ascii="宋体" w:hAnsi="宋体" w:cs="宋体" w:hint="eastAsia"/>
          <w:color w:val="000000"/>
          <w:kern w:val="0"/>
          <w:szCs w:val="21"/>
        </w:rPr>
        <w:t>码</w:t>
      </w:r>
      <w:r w:rsidRPr="009A0C97">
        <w:rPr>
          <w:rFonts w:ascii="宋体" w:hAnsi="宋体" w:cs="Gulim" w:hint="eastAsia"/>
          <w:color w:val="000000"/>
          <w:kern w:val="0"/>
          <w:szCs w:val="21"/>
        </w:rPr>
        <w:t>及符</w:t>
      </w:r>
      <w:r w:rsidRPr="009A0C97">
        <w:rPr>
          <w:rFonts w:ascii="宋体" w:hAnsi="宋体" w:cs="宋体" w:hint="eastAsia"/>
          <w:color w:val="000000"/>
          <w:kern w:val="0"/>
          <w:szCs w:val="21"/>
        </w:rPr>
        <w:t>号</w:t>
      </w:r>
      <w:r w:rsidRPr="009A0C97">
        <w:rPr>
          <w:rFonts w:ascii="Gulim" w:hAnsi="Gulim" w:cs="Gulim" w:hint="eastAsia"/>
          <w:color w:val="000000"/>
          <w:kern w:val="0"/>
          <w:szCs w:val="21"/>
        </w:rPr>
        <w:t>（</w:t>
      </w:r>
      <w:r w:rsidRPr="009A0C97">
        <w:rPr>
          <w:rFonts w:ascii="宋体" w:hAnsi="宋体" w:cs="宋体" w:hint="eastAsia"/>
          <w:color w:val="000000"/>
          <w:kern w:val="0"/>
          <w:szCs w:val="21"/>
        </w:rPr>
        <w:t>仪</w:t>
      </w:r>
      <w:r w:rsidRPr="009A0C97">
        <w:rPr>
          <w:rFonts w:ascii="宋体" w:hAnsi="宋体" w:cs="Gulim" w:hint="eastAsia"/>
          <w:color w:val="000000"/>
          <w:kern w:val="0"/>
          <w:szCs w:val="21"/>
        </w:rPr>
        <w:t>表根据</w:t>
      </w:r>
      <w:r w:rsidRPr="009A0C97">
        <w:rPr>
          <w:rFonts w:ascii="宋体" w:hAnsi="宋体" w:cs="宋体" w:hint="eastAsia"/>
          <w:color w:val="000000"/>
          <w:kern w:val="0"/>
          <w:szCs w:val="21"/>
        </w:rPr>
        <w:t>设</w:t>
      </w:r>
      <w:r w:rsidRPr="009A0C97">
        <w:rPr>
          <w:rFonts w:ascii="宋体" w:hAnsi="宋体" w:cs="Gulim" w:hint="eastAsia"/>
          <w:color w:val="000000"/>
          <w:kern w:val="0"/>
          <w:szCs w:val="21"/>
        </w:rPr>
        <w:t>置只</w:t>
      </w:r>
      <w:r w:rsidRPr="009A0C97">
        <w:rPr>
          <w:rFonts w:ascii="宋体" w:hAnsi="宋体" w:cs="宋体" w:hint="eastAsia"/>
          <w:color w:val="000000"/>
          <w:kern w:val="0"/>
          <w:szCs w:val="21"/>
        </w:rPr>
        <w:t>开</w:t>
      </w:r>
      <w:r w:rsidRPr="009A0C97">
        <w:rPr>
          <w:rFonts w:ascii="宋体" w:hAnsi="宋体" w:cs="Gulim" w:hint="eastAsia"/>
          <w:color w:val="000000"/>
          <w:kern w:val="0"/>
          <w:szCs w:val="21"/>
        </w:rPr>
        <w:t>放表中相</w:t>
      </w:r>
      <w:r w:rsidRPr="009A0C97">
        <w:rPr>
          <w:rFonts w:ascii="宋体" w:hAnsi="宋体" w:cs="宋体" w:hint="eastAsia"/>
          <w:color w:val="000000"/>
          <w:kern w:val="0"/>
          <w:szCs w:val="21"/>
        </w:rPr>
        <w:t>对应</w:t>
      </w:r>
      <w:r w:rsidRPr="009A0C97">
        <w:rPr>
          <w:rFonts w:ascii="宋体" w:hAnsi="宋体" w:cs="Gulim" w:hint="eastAsia"/>
          <w:color w:val="000000"/>
          <w:kern w:val="0"/>
          <w:szCs w:val="21"/>
        </w:rPr>
        <w:t>的</w:t>
      </w:r>
      <w:r w:rsidRPr="009A0C97">
        <w:rPr>
          <w:rFonts w:ascii="宋体" w:hAnsi="宋体" w:cs="宋体" w:hint="eastAsia"/>
          <w:color w:val="000000"/>
          <w:kern w:val="0"/>
          <w:szCs w:val="21"/>
        </w:rPr>
        <w:t>参数项</w:t>
      </w:r>
      <w:r w:rsidRPr="009A0C97">
        <w:rPr>
          <w:rFonts w:ascii="Gulim" w:hAnsi="Gulim" w:cs="Gulim" w:hint="eastAsia"/>
          <w:color w:val="000000"/>
          <w:kern w:val="0"/>
          <w:szCs w:val="21"/>
        </w:rPr>
        <w:t>）</w:t>
      </w:r>
    </w:p>
    <w:tbl>
      <w:tblPr>
        <w:tblW w:w="0" w:type="auto"/>
        <w:jc w:val="center"/>
        <w:tblLayout w:type="fixed"/>
        <w:tblLook w:val="0000" w:firstRow="0" w:lastRow="0" w:firstColumn="0" w:lastColumn="0" w:noHBand="0" w:noVBand="0"/>
      </w:tblPr>
      <w:tblGrid>
        <w:gridCol w:w="648"/>
        <w:gridCol w:w="900"/>
        <w:gridCol w:w="1260"/>
        <w:gridCol w:w="3960"/>
        <w:gridCol w:w="1080"/>
        <w:gridCol w:w="929"/>
      </w:tblGrid>
      <w:tr w:rsidR="009A0C97" w:rsidRPr="009A0C97" w14:paraId="39496C45" w14:textId="77777777" w:rsidTr="00AE17DF">
        <w:trPr>
          <w:trHeight w:val="567"/>
          <w:jc w:val="center"/>
        </w:trPr>
        <w:tc>
          <w:tcPr>
            <w:tcW w:w="648" w:type="dxa"/>
            <w:vAlign w:val="center"/>
          </w:tcPr>
          <w:p w14:paraId="2AC8C9BE" w14:textId="77777777" w:rsidR="009A0C97" w:rsidRPr="009A0C97" w:rsidRDefault="009A0C97" w:rsidP="009A0C97">
            <w:pPr>
              <w:jc w:val="center"/>
            </w:pPr>
            <w:r w:rsidRPr="009A0C97">
              <w:rPr>
                <w:rFonts w:hint="eastAsia"/>
              </w:rPr>
              <w:t>序号</w:t>
            </w:r>
          </w:p>
        </w:tc>
        <w:tc>
          <w:tcPr>
            <w:tcW w:w="900" w:type="dxa"/>
            <w:vAlign w:val="center"/>
          </w:tcPr>
          <w:p w14:paraId="73F040DB" w14:textId="77777777" w:rsidR="009A0C97" w:rsidRPr="009A0C97" w:rsidRDefault="009A0C97" w:rsidP="009A0C97">
            <w:pPr>
              <w:jc w:val="center"/>
            </w:pPr>
            <w:r w:rsidRPr="009A0C97">
              <w:rPr>
                <w:rFonts w:hint="eastAsia"/>
              </w:rPr>
              <w:t>符</w:t>
            </w:r>
            <w:r w:rsidRPr="009A0C97">
              <w:rPr>
                <w:rFonts w:hint="eastAsia"/>
              </w:rPr>
              <w:t xml:space="preserve"> </w:t>
            </w:r>
            <w:r w:rsidRPr="009A0C97">
              <w:rPr>
                <w:rFonts w:hint="eastAsia"/>
              </w:rPr>
              <w:t>号</w:t>
            </w:r>
          </w:p>
        </w:tc>
        <w:tc>
          <w:tcPr>
            <w:tcW w:w="1260" w:type="dxa"/>
            <w:vAlign w:val="center"/>
          </w:tcPr>
          <w:p w14:paraId="62F512A9" w14:textId="77777777" w:rsidR="009A0C97" w:rsidRPr="009A0C97" w:rsidRDefault="009A0C97" w:rsidP="009A0C97">
            <w:pPr>
              <w:jc w:val="center"/>
            </w:pPr>
            <w:r w:rsidRPr="009A0C97">
              <w:rPr>
                <w:rFonts w:hint="eastAsia"/>
              </w:rPr>
              <w:t>名</w:t>
            </w:r>
            <w:r w:rsidRPr="009A0C97">
              <w:rPr>
                <w:rFonts w:hint="eastAsia"/>
              </w:rPr>
              <w:t xml:space="preserve"> </w:t>
            </w:r>
            <w:r w:rsidRPr="009A0C97">
              <w:rPr>
                <w:rFonts w:hint="eastAsia"/>
              </w:rPr>
              <w:t>称</w:t>
            </w:r>
          </w:p>
        </w:tc>
        <w:tc>
          <w:tcPr>
            <w:tcW w:w="3960" w:type="dxa"/>
            <w:vAlign w:val="center"/>
          </w:tcPr>
          <w:p w14:paraId="6ED9B608" w14:textId="77777777" w:rsidR="009A0C97" w:rsidRPr="009A0C97" w:rsidRDefault="009A0C97" w:rsidP="009A0C97">
            <w:pPr>
              <w:jc w:val="center"/>
            </w:pPr>
            <w:r w:rsidRPr="009A0C97">
              <w:rPr>
                <w:rFonts w:hint="eastAsia"/>
              </w:rPr>
              <w:t>说</w:t>
            </w:r>
            <w:r w:rsidRPr="009A0C97">
              <w:rPr>
                <w:rFonts w:hint="eastAsia"/>
              </w:rPr>
              <w:t xml:space="preserve"> </w:t>
            </w:r>
            <w:r w:rsidRPr="009A0C97">
              <w:rPr>
                <w:rFonts w:hint="eastAsia"/>
              </w:rPr>
              <w:t>明</w:t>
            </w:r>
          </w:p>
        </w:tc>
        <w:tc>
          <w:tcPr>
            <w:tcW w:w="1080" w:type="dxa"/>
            <w:vAlign w:val="center"/>
          </w:tcPr>
          <w:p w14:paraId="31294C8A" w14:textId="77777777" w:rsidR="009A0C97" w:rsidRPr="009A0C97" w:rsidRDefault="009A0C97" w:rsidP="009A0C97">
            <w:pPr>
              <w:jc w:val="center"/>
            </w:pPr>
            <w:r w:rsidRPr="009A0C97">
              <w:rPr>
                <w:rFonts w:hint="eastAsia"/>
              </w:rPr>
              <w:t>取值范围</w:t>
            </w:r>
          </w:p>
        </w:tc>
        <w:tc>
          <w:tcPr>
            <w:tcW w:w="929" w:type="dxa"/>
            <w:vAlign w:val="center"/>
          </w:tcPr>
          <w:p w14:paraId="186A18E3" w14:textId="77777777" w:rsidR="009A0C97" w:rsidRPr="009A0C97" w:rsidRDefault="009A0C97" w:rsidP="009A0C97">
            <w:pPr>
              <w:jc w:val="center"/>
            </w:pPr>
            <w:r w:rsidRPr="009A0C97">
              <w:rPr>
                <w:rFonts w:hint="eastAsia"/>
              </w:rPr>
              <w:t>出厂值</w:t>
            </w:r>
          </w:p>
        </w:tc>
      </w:tr>
      <w:tr w:rsidR="009A0C97" w:rsidRPr="009A0C97" w14:paraId="6A01A1F1" w14:textId="77777777" w:rsidTr="00AE17DF">
        <w:trPr>
          <w:jc w:val="center"/>
        </w:trPr>
        <w:tc>
          <w:tcPr>
            <w:tcW w:w="648" w:type="dxa"/>
            <w:vAlign w:val="center"/>
          </w:tcPr>
          <w:p w14:paraId="50CB688F" w14:textId="77777777" w:rsidR="009A0C97" w:rsidRPr="009A0C97" w:rsidRDefault="009A0C97" w:rsidP="009A0C97">
            <w:pPr>
              <w:jc w:val="center"/>
            </w:pPr>
            <w:r w:rsidRPr="009A0C97">
              <w:rPr>
                <w:rFonts w:hint="eastAsia"/>
              </w:rPr>
              <w:t>0</w:t>
            </w:r>
          </w:p>
        </w:tc>
        <w:tc>
          <w:tcPr>
            <w:tcW w:w="900" w:type="dxa"/>
            <w:vAlign w:val="center"/>
          </w:tcPr>
          <w:p w14:paraId="26771975" w14:textId="77777777" w:rsidR="009A0C97" w:rsidRPr="009A0C97" w:rsidRDefault="009A0C97" w:rsidP="009A0C97">
            <w:pPr>
              <w:jc w:val="center"/>
            </w:pPr>
            <w:r w:rsidRPr="009A0C97">
              <w:t>SP</w:t>
            </w:r>
          </w:p>
        </w:tc>
        <w:tc>
          <w:tcPr>
            <w:tcW w:w="1260" w:type="dxa"/>
            <w:vAlign w:val="center"/>
          </w:tcPr>
          <w:p w14:paraId="4218595F" w14:textId="77777777" w:rsidR="009A0C97" w:rsidRPr="009A0C97" w:rsidRDefault="009A0C97" w:rsidP="009A0C97">
            <w:pPr>
              <w:jc w:val="center"/>
            </w:pPr>
            <w:r w:rsidRPr="009A0C97">
              <w:rPr>
                <w:rFonts w:hint="eastAsia"/>
              </w:rPr>
              <w:t>给定值</w:t>
            </w:r>
          </w:p>
        </w:tc>
        <w:tc>
          <w:tcPr>
            <w:tcW w:w="3960" w:type="dxa"/>
            <w:vAlign w:val="center"/>
          </w:tcPr>
          <w:p w14:paraId="3B29705F" w14:textId="77777777" w:rsidR="009A0C97" w:rsidRPr="009A0C97" w:rsidRDefault="009A0C97" w:rsidP="009A0C97">
            <w:r w:rsidRPr="009A0C97">
              <w:rPr>
                <w:rFonts w:hint="eastAsia"/>
              </w:rPr>
              <w:t>控制参量设定值</w:t>
            </w:r>
          </w:p>
        </w:tc>
        <w:tc>
          <w:tcPr>
            <w:tcW w:w="1080" w:type="dxa"/>
            <w:vAlign w:val="center"/>
          </w:tcPr>
          <w:p w14:paraId="3FC8C4B4" w14:textId="77777777" w:rsidR="009A0C97" w:rsidRPr="009A0C97" w:rsidRDefault="009A0C97" w:rsidP="009A0C97">
            <w:pPr>
              <w:jc w:val="center"/>
            </w:pPr>
            <w:r w:rsidRPr="009A0C97">
              <w:rPr>
                <w:rFonts w:hint="eastAsia"/>
              </w:rPr>
              <w:t>仪表量程范围</w:t>
            </w:r>
          </w:p>
        </w:tc>
        <w:tc>
          <w:tcPr>
            <w:tcW w:w="929" w:type="dxa"/>
            <w:vAlign w:val="center"/>
          </w:tcPr>
          <w:p w14:paraId="142EFF37" w14:textId="77777777" w:rsidR="009A0C97" w:rsidRPr="009A0C97" w:rsidRDefault="009A0C97" w:rsidP="009A0C97">
            <w:pPr>
              <w:jc w:val="center"/>
            </w:pPr>
            <w:r w:rsidRPr="009A0C97">
              <w:t>50.0</w:t>
            </w:r>
          </w:p>
        </w:tc>
      </w:tr>
      <w:tr w:rsidR="009A0C97" w:rsidRPr="009A0C97" w14:paraId="574A6D9D" w14:textId="77777777" w:rsidTr="00AE17DF">
        <w:trPr>
          <w:trHeight w:val="1301"/>
          <w:jc w:val="center"/>
        </w:trPr>
        <w:tc>
          <w:tcPr>
            <w:tcW w:w="648" w:type="dxa"/>
            <w:vAlign w:val="center"/>
          </w:tcPr>
          <w:p w14:paraId="5BAE86E5" w14:textId="77777777" w:rsidR="009A0C97" w:rsidRPr="009A0C97" w:rsidRDefault="009A0C97" w:rsidP="009A0C97">
            <w:pPr>
              <w:jc w:val="center"/>
            </w:pPr>
            <w:r w:rsidRPr="009A0C97">
              <w:rPr>
                <w:rFonts w:hint="eastAsia"/>
              </w:rPr>
              <w:lastRenderedPageBreak/>
              <w:t>1</w:t>
            </w:r>
          </w:p>
        </w:tc>
        <w:tc>
          <w:tcPr>
            <w:tcW w:w="900" w:type="dxa"/>
            <w:vAlign w:val="center"/>
          </w:tcPr>
          <w:p w14:paraId="5179F20E" w14:textId="77777777" w:rsidR="009A0C97" w:rsidRPr="009A0C97" w:rsidRDefault="009A0C97" w:rsidP="009A0C97">
            <w:pPr>
              <w:jc w:val="center"/>
            </w:pPr>
            <w:r w:rsidRPr="009A0C97">
              <w:t>AL-1</w:t>
            </w:r>
          </w:p>
        </w:tc>
        <w:tc>
          <w:tcPr>
            <w:tcW w:w="1260" w:type="dxa"/>
            <w:vAlign w:val="center"/>
          </w:tcPr>
          <w:p w14:paraId="4E47EE62" w14:textId="77777777" w:rsidR="009A0C97" w:rsidRPr="009A0C97" w:rsidRDefault="009A0C97" w:rsidP="009A0C97">
            <w:pPr>
              <w:jc w:val="center"/>
            </w:pPr>
            <w:r w:rsidRPr="009A0C97">
              <w:rPr>
                <w:rFonts w:hint="eastAsia"/>
              </w:rPr>
              <w:t>第一报警</w:t>
            </w:r>
          </w:p>
        </w:tc>
        <w:tc>
          <w:tcPr>
            <w:tcW w:w="3960" w:type="dxa"/>
            <w:vAlign w:val="center"/>
          </w:tcPr>
          <w:p w14:paraId="389103A3" w14:textId="77777777" w:rsidR="009A0C97" w:rsidRPr="009A0C97" w:rsidRDefault="009A0C97" w:rsidP="009A0C97">
            <w:r w:rsidRPr="009A0C97">
              <w:rPr>
                <w:rFonts w:hint="eastAsia"/>
              </w:rPr>
              <w:t>测量值大于</w:t>
            </w:r>
            <w:r w:rsidRPr="009A0C97">
              <w:rPr>
                <w:rFonts w:hint="eastAsia"/>
              </w:rPr>
              <w:t xml:space="preserve"> AL-1 </w:t>
            </w:r>
            <w:r w:rsidRPr="009A0C97">
              <w:rPr>
                <w:rFonts w:hint="eastAsia"/>
              </w:rPr>
              <w:t>值时仪表将产生上限报警。</w:t>
            </w:r>
          </w:p>
          <w:p w14:paraId="2E455C7B" w14:textId="77777777" w:rsidR="009A0C97" w:rsidRPr="009A0C97" w:rsidRDefault="009A0C97" w:rsidP="009A0C97">
            <w:r w:rsidRPr="009A0C97">
              <w:rPr>
                <w:rFonts w:hint="eastAsia"/>
              </w:rPr>
              <w:t>测量值小于</w:t>
            </w:r>
            <w:r w:rsidRPr="009A0C97">
              <w:rPr>
                <w:rFonts w:hint="eastAsia"/>
              </w:rPr>
              <w:t>ALM1</w:t>
            </w:r>
            <w:r w:rsidRPr="009A0C97">
              <w:rPr>
                <w:rFonts w:hint="eastAsia"/>
              </w:rPr>
              <w:t>（固定</w:t>
            </w:r>
            <w:r w:rsidRPr="009A0C97">
              <w:rPr>
                <w:rFonts w:hint="eastAsia"/>
              </w:rPr>
              <w:t xml:space="preserve"> 0.5</w:t>
            </w:r>
            <w:r w:rsidRPr="009A0C97">
              <w:rPr>
                <w:rFonts w:hint="eastAsia"/>
              </w:rPr>
              <w:t>）值时，仪表将解除上限报警。</w:t>
            </w:r>
          </w:p>
        </w:tc>
        <w:tc>
          <w:tcPr>
            <w:tcW w:w="1080" w:type="dxa"/>
            <w:vAlign w:val="center"/>
          </w:tcPr>
          <w:p w14:paraId="35F9B379" w14:textId="77777777" w:rsidR="009A0C97" w:rsidRPr="009A0C97" w:rsidRDefault="009A0C97" w:rsidP="009A0C97">
            <w:pPr>
              <w:jc w:val="center"/>
            </w:pPr>
            <w:r w:rsidRPr="009A0C97">
              <w:rPr>
                <w:rFonts w:hint="eastAsia"/>
              </w:rPr>
              <w:t>同上</w:t>
            </w:r>
          </w:p>
        </w:tc>
        <w:tc>
          <w:tcPr>
            <w:tcW w:w="929" w:type="dxa"/>
            <w:vAlign w:val="center"/>
          </w:tcPr>
          <w:p w14:paraId="47670C29" w14:textId="77777777" w:rsidR="009A0C97" w:rsidRPr="009A0C97" w:rsidRDefault="009A0C97" w:rsidP="009A0C97">
            <w:pPr>
              <w:jc w:val="center"/>
            </w:pPr>
            <w:r w:rsidRPr="009A0C97">
              <w:t>0.0</w:t>
            </w:r>
          </w:p>
        </w:tc>
      </w:tr>
      <w:tr w:rsidR="009A0C97" w:rsidRPr="009A0C97" w14:paraId="5E7CB9A7" w14:textId="77777777" w:rsidTr="00AE17DF">
        <w:trPr>
          <w:trHeight w:val="780"/>
          <w:jc w:val="center"/>
        </w:trPr>
        <w:tc>
          <w:tcPr>
            <w:tcW w:w="648" w:type="dxa"/>
            <w:vAlign w:val="center"/>
          </w:tcPr>
          <w:p w14:paraId="5D5C0F61" w14:textId="77777777" w:rsidR="009A0C97" w:rsidRPr="009A0C97" w:rsidRDefault="009A0C97" w:rsidP="009A0C97">
            <w:pPr>
              <w:jc w:val="center"/>
            </w:pPr>
            <w:r w:rsidRPr="009A0C97">
              <w:rPr>
                <w:rFonts w:hint="eastAsia"/>
              </w:rPr>
              <w:t>2</w:t>
            </w:r>
          </w:p>
        </w:tc>
        <w:tc>
          <w:tcPr>
            <w:tcW w:w="900" w:type="dxa"/>
            <w:vAlign w:val="center"/>
          </w:tcPr>
          <w:p w14:paraId="2FC6D2EE" w14:textId="77777777" w:rsidR="009A0C97" w:rsidRPr="009A0C97" w:rsidRDefault="009A0C97" w:rsidP="009A0C97">
            <w:pPr>
              <w:jc w:val="center"/>
            </w:pPr>
            <w:r w:rsidRPr="009A0C97">
              <w:t>Pb</w:t>
            </w:r>
          </w:p>
        </w:tc>
        <w:tc>
          <w:tcPr>
            <w:tcW w:w="1260" w:type="dxa"/>
            <w:vAlign w:val="center"/>
          </w:tcPr>
          <w:p w14:paraId="7996D45E" w14:textId="77777777" w:rsidR="009A0C97" w:rsidRPr="009A0C97" w:rsidRDefault="009A0C97" w:rsidP="009A0C97">
            <w:pPr>
              <w:jc w:val="center"/>
            </w:pPr>
            <w:r w:rsidRPr="009A0C97">
              <w:rPr>
                <w:rFonts w:hint="eastAsia"/>
              </w:rPr>
              <w:t>传感器</w:t>
            </w:r>
          </w:p>
          <w:p w14:paraId="2A5E072C" w14:textId="77777777" w:rsidR="009A0C97" w:rsidRPr="009A0C97" w:rsidRDefault="009A0C97" w:rsidP="009A0C97">
            <w:pPr>
              <w:jc w:val="center"/>
            </w:pPr>
            <w:r w:rsidRPr="009A0C97">
              <w:rPr>
                <w:rFonts w:hint="eastAsia"/>
              </w:rPr>
              <w:t>误差修正</w:t>
            </w:r>
          </w:p>
        </w:tc>
        <w:tc>
          <w:tcPr>
            <w:tcW w:w="3960" w:type="dxa"/>
            <w:vAlign w:val="center"/>
          </w:tcPr>
          <w:p w14:paraId="7445E18C" w14:textId="77777777" w:rsidR="009A0C97" w:rsidRPr="009A0C97" w:rsidRDefault="009A0C97" w:rsidP="009A0C97">
            <w:r w:rsidRPr="009A0C97">
              <w:rPr>
                <w:rFonts w:hint="eastAsia"/>
              </w:rPr>
              <w:t>当测量传感器引起误差时，可以用此值修正</w:t>
            </w:r>
          </w:p>
        </w:tc>
        <w:tc>
          <w:tcPr>
            <w:tcW w:w="1080" w:type="dxa"/>
            <w:vAlign w:val="center"/>
          </w:tcPr>
          <w:p w14:paraId="37EAAB66" w14:textId="77777777" w:rsidR="009A0C97" w:rsidRPr="009A0C97" w:rsidRDefault="009A0C97" w:rsidP="009A0C97">
            <w:pPr>
              <w:jc w:val="center"/>
            </w:pPr>
            <w:r w:rsidRPr="009A0C97">
              <w:t>0</w:t>
            </w:r>
            <w:r w:rsidRPr="009A0C97">
              <w:rPr>
                <w:rFonts w:hint="eastAsia"/>
              </w:rPr>
              <w:t>~</w:t>
            </w:r>
            <w:r w:rsidRPr="009A0C97">
              <w:t>±20.0</w:t>
            </w:r>
          </w:p>
        </w:tc>
        <w:tc>
          <w:tcPr>
            <w:tcW w:w="929" w:type="dxa"/>
            <w:vAlign w:val="center"/>
          </w:tcPr>
          <w:p w14:paraId="40BE457E" w14:textId="77777777" w:rsidR="009A0C97" w:rsidRPr="009A0C97" w:rsidRDefault="009A0C97" w:rsidP="009A0C97">
            <w:pPr>
              <w:jc w:val="center"/>
            </w:pPr>
            <w:r w:rsidRPr="009A0C97">
              <w:t>0.0</w:t>
            </w:r>
          </w:p>
        </w:tc>
      </w:tr>
      <w:tr w:rsidR="009A0C97" w:rsidRPr="009A0C97" w14:paraId="1F51CD7E" w14:textId="77777777" w:rsidTr="00AE17DF">
        <w:trPr>
          <w:trHeight w:val="2022"/>
          <w:jc w:val="center"/>
        </w:trPr>
        <w:tc>
          <w:tcPr>
            <w:tcW w:w="648" w:type="dxa"/>
            <w:vAlign w:val="center"/>
          </w:tcPr>
          <w:p w14:paraId="71EB356C" w14:textId="77777777" w:rsidR="009A0C97" w:rsidRPr="009A0C97" w:rsidRDefault="009A0C97" w:rsidP="009A0C97">
            <w:pPr>
              <w:jc w:val="center"/>
            </w:pPr>
            <w:r w:rsidRPr="009A0C97">
              <w:rPr>
                <w:rFonts w:hint="eastAsia"/>
              </w:rPr>
              <w:t>3</w:t>
            </w:r>
          </w:p>
        </w:tc>
        <w:tc>
          <w:tcPr>
            <w:tcW w:w="900" w:type="dxa"/>
            <w:vAlign w:val="center"/>
          </w:tcPr>
          <w:p w14:paraId="676D76CE" w14:textId="77777777" w:rsidR="009A0C97" w:rsidRPr="009A0C97" w:rsidRDefault="009A0C97" w:rsidP="009A0C97">
            <w:pPr>
              <w:jc w:val="center"/>
            </w:pPr>
            <w:r w:rsidRPr="009A0C97">
              <w:t>P</w:t>
            </w:r>
          </w:p>
        </w:tc>
        <w:tc>
          <w:tcPr>
            <w:tcW w:w="1260" w:type="dxa"/>
            <w:vAlign w:val="center"/>
          </w:tcPr>
          <w:p w14:paraId="6D739F5D" w14:textId="77777777" w:rsidR="009A0C97" w:rsidRPr="009A0C97" w:rsidRDefault="009A0C97" w:rsidP="009A0C97">
            <w:pPr>
              <w:jc w:val="center"/>
            </w:pPr>
            <w:r w:rsidRPr="009A0C97">
              <w:rPr>
                <w:rFonts w:hint="eastAsia"/>
              </w:rPr>
              <w:t>速率参数</w:t>
            </w:r>
          </w:p>
        </w:tc>
        <w:tc>
          <w:tcPr>
            <w:tcW w:w="3960" w:type="dxa"/>
            <w:vAlign w:val="center"/>
          </w:tcPr>
          <w:p w14:paraId="07B5AD85" w14:textId="77777777" w:rsidR="009A0C97" w:rsidRPr="009A0C97" w:rsidRDefault="009A0C97" w:rsidP="009A0C97">
            <w:r w:rsidRPr="009A0C97">
              <w:rPr>
                <w:rFonts w:hint="eastAsia"/>
              </w:rPr>
              <w:t>P</w:t>
            </w:r>
            <w:r w:rsidRPr="009A0C97">
              <w:rPr>
                <w:rFonts w:hint="eastAsia"/>
              </w:rPr>
              <w:t>值类似常规</w:t>
            </w:r>
            <w:r w:rsidRPr="009A0C97">
              <w:rPr>
                <w:rFonts w:hint="eastAsia"/>
              </w:rPr>
              <w:t xml:space="preserve"> PID </w:t>
            </w:r>
            <w:r w:rsidRPr="009A0C97">
              <w:rPr>
                <w:rFonts w:hint="eastAsia"/>
              </w:rPr>
              <w:t>调节器的比例带，但变化相反。</w:t>
            </w:r>
          </w:p>
          <w:p w14:paraId="5FCE8F2C" w14:textId="77777777" w:rsidR="009A0C97" w:rsidRPr="009A0C97" w:rsidRDefault="009A0C97" w:rsidP="009A0C97">
            <w:r w:rsidRPr="009A0C97">
              <w:rPr>
                <w:rFonts w:hint="eastAsia"/>
              </w:rPr>
              <w:t xml:space="preserve">P </w:t>
            </w:r>
            <w:r w:rsidRPr="009A0C97">
              <w:rPr>
                <w:rFonts w:hint="eastAsia"/>
              </w:rPr>
              <w:t>值越大，比例、微分的作用成正比增强；</w:t>
            </w:r>
            <w:r w:rsidRPr="009A0C97">
              <w:rPr>
                <w:rFonts w:hint="eastAsia"/>
              </w:rPr>
              <w:t xml:space="preserve">P </w:t>
            </w:r>
            <w:r w:rsidRPr="009A0C97">
              <w:rPr>
                <w:rFonts w:hint="eastAsia"/>
              </w:rPr>
              <w:t>值越小，比例、微分的作用相应减弱。</w:t>
            </w:r>
          </w:p>
          <w:p w14:paraId="12576C3F" w14:textId="77777777" w:rsidR="009A0C97" w:rsidRPr="009A0C97" w:rsidRDefault="009A0C97" w:rsidP="009A0C97">
            <w:r w:rsidRPr="009A0C97">
              <w:rPr>
                <w:rFonts w:hint="eastAsia"/>
              </w:rPr>
              <w:t xml:space="preserve">P </w:t>
            </w:r>
            <w:r w:rsidRPr="009A0C97">
              <w:rPr>
                <w:rFonts w:hint="eastAsia"/>
              </w:rPr>
              <w:t>参数值与积分作用无关。</w:t>
            </w:r>
          </w:p>
          <w:p w14:paraId="3EE05785" w14:textId="77777777" w:rsidR="009A0C97" w:rsidRPr="009A0C97" w:rsidRDefault="009A0C97" w:rsidP="009A0C97">
            <w:r w:rsidRPr="009A0C97">
              <w:rPr>
                <w:rFonts w:hint="eastAsia"/>
              </w:rPr>
              <w:t>设置</w:t>
            </w:r>
            <w:r w:rsidRPr="009A0C97">
              <w:rPr>
                <w:rFonts w:hint="eastAsia"/>
              </w:rPr>
              <w:t xml:space="preserve"> P=0 </w:t>
            </w:r>
            <w:r w:rsidRPr="009A0C97">
              <w:rPr>
                <w:rFonts w:hint="eastAsia"/>
              </w:rPr>
              <w:t>仪表转为二位式控制。</w:t>
            </w:r>
          </w:p>
        </w:tc>
        <w:tc>
          <w:tcPr>
            <w:tcW w:w="1080" w:type="dxa"/>
            <w:vAlign w:val="center"/>
          </w:tcPr>
          <w:p w14:paraId="3F8A70B8" w14:textId="77777777" w:rsidR="009A0C97" w:rsidRPr="009A0C97" w:rsidRDefault="009A0C97" w:rsidP="009A0C97">
            <w:pPr>
              <w:jc w:val="center"/>
            </w:pPr>
            <w:r w:rsidRPr="009A0C97">
              <w:t>1</w:t>
            </w:r>
            <w:r w:rsidRPr="009A0C97">
              <w:rPr>
                <w:rFonts w:hint="eastAsia"/>
              </w:rPr>
              <w:t>~</w:t>
            </w:r>
            <w:r w:rsidRPr="009A0C97">
              <w:t>9999</w:t>
            </w:r>
          </w:p>
        </w:tc>
        <w:tc>
          <w:tcPr>
            <w:tcW w:w="929" w:type="dxa"/>
            <w:vAlign w:val="center"/>
          </w:tcPr>
          <w:p w14:paraId="3D130FCC" w14:textId="77777777" w:rsidR="009A0C97" w:rsidRPr="009A0C97" w:rsidRDefault="009A0C97" w:rsidP="009A0C97">
            <w:pPr>
              <w:jc w:val="center"/>
            </w:pPr>
            <w:r w:rsidRPr="009A0C97">
              <w:t>100</w:t>
            </w:r>
          </w:p>
        </w:tc>
      </w:tr>
      <w:tr w:rsidR="009A0C97" w:rsidRPr="009A0C97" w14:paraId="53646326" w14:textId="77777777" w:rsidTr="00AE17DF">
        <w:trPr>
          <w:trHeight w:val="2332"/>
          <w:jc w:val="center"/>
        </w:trPr>
        <w:tc>
          <w:tcPr>
            <w:tcW w:w="648" w:type="dxa"/>
            <w:vAlign w:val="center"/>
          </w:tcPr>
          <w:p w14:paraId="20452016" w14:textId="77777777" w:rsidR="009A0C97" w:rsidRPr="009A0C97" w:rsidRDefault="009A0C97" w:rsidP="009A0C97">
            <w:pPr>
              <w:jc w:val="center"/>
            </w:pPr>
            <w:r w:rsidRPr="009A0C97">
              <w:rPr>
                <w:rFonts w:hint="eastAsia"/>
              </w:rPr>
              <w:t>4</w:t>
            </w:r>
          </w:p>
        </w:tc>
        <w:tc>
          <w:tcPr>
            <w:tcW w:w="900" w:type="dxa"/>
            <w:vAlign w:val="center"/>
          </w:tcPr>
          <w:p w14:paraId="16ECA025" w14:textId="77777777" w:rsidR="009A0C97" w:rsidRPr="009A0C97" w:rsidRDefault="009A0C97" w:rsidP="009A0C97">
            <w:pPr>
              <w:jc w:val="center"/>
            </w:pPr>
            <w:r w:rsidRPr="009A0C97">
              <w:t>I</w:t>
            </w:r>
          </w:p>
        </w:tc>
        <w:tc>
          <w:tcPr>
            <w:tcW w:w="1260" w:type="dxa"/>
            <w:vAlign w:val="center"/>
          </w:tcPr>
          <w:p w14:paraId="0EC86F1B" w14:textId="77777777" w:rsidR="009A0C97" w:rsidRPr="009A0C97" w:rsidRDefault="009A0C97" w:rsidP="009A0C97">
            <w:pPr>
              <w:jc w:val="center"/>
            </w:pPr>
            <w:r w:rsidRPr="009A0C97">
              <w:rPr>
                <w:rFonts w:hint="eastAsia"/>
              </w:rPr>
              <w:t>保持参数</w:t>
            </w:r>
          </w:p>
        </w:tc>
        <w:tc>
          <w:tcPr>
            <w:tcW w:w="3960" w:type="dxa"/>
            <w:vAlign w:val="center"/>
          </w:tcPr>
          <w:p w14:paraId="3A5B131C" w14:textId="77777777" w:rsidR="009A0C97" w:rsidRPr="009A0C97" w:rsidRDefault="009A0C97" w:rsidP="009A0C97">
            <w:r w:rsidRPr="009A0C97">
              <w:rPr>
                <w:rFonts w:hint="eastAsia"/>
              </w:rPr>
              <w:t xml:space="preserve">I </w:t>
            </w:r>
            <w:r w:rsidRPr="009A0C97">
              <w:rPr>
                <w:rFonts w:hint="eastAsia"/>
              </w:rPr>
              <w:t>参数值主要决定调节算法中的积分作用，与常规</w:t>
            </w:r>
            <w:r w:rsidRPr="009A0C97">
              <w:rPr>
                <w:rFonts w:hint="eastAsia"/>
              </w:rPr>
              <w:t xml:space="preserve"> PID </w:t>
            </w:r>
            <w:r w:rsidRPr="009A0C97">
              <w:rPr>
                <w:rFonts w:hint="eastAsia"/>
              </w:rPr>
              <w:t>算法中的积分时间类同。</w:t>
            </w:r>
          </w:p>
          <w:p w14:paraId="52F8EAC5" w14:textId="77777777" w:rsidR="009A0C97" w:rsidRPr="009A0C97" w:rsidRDefault="009A0C97" w:rsidP="009A0C97">
            <w:r w:rsidRPr="009A0C97">
              <w:rPr>
                <w:rFonts w:hint="eastAsia"/>
              </w:rPr>
              <w:t xml:space="preserve">I </w:t>
            </w:r>
            <w:r w:rsidRPr="009A0C97">
              <w:rPr>
                <w:rFonts w:hint="eastAsia"/>
              </w:rPr>
              <w:t>值越小，系统积分作用越强；</w:t>
            </w:r>
          </w:p>
          <w:p w14:paraId="325359FD" w14:textId="77777777" w:rsidR="009A0C97" w:rsidRPr="009A0C97" w:rsidRDefault="009A0C97" w:rsidP="009A0C97">
            <w:r w:rsidRPr="009A0C97">
              <w:rPr>
                <w:rFonts w:hint="eastAsia"/>
              </w:rPr>
              <w:t xml:space="preserve">I </w:t>
            </w:r>
            <w:r w:rsidRPr="009A0C97">
              <w:rPr>
                <w:rFonts w:hint="eastAsia"/>
              </w:rPr>
              <w:t>值越大</w:t>
            </w:r>
            <w:r w:rsidRPr="009A0C97">
              <w:rPr>
                <w:rFonts w:hint="eastAsia"/>
              </w:rPr>
              <w:t>,</w:t>
            </w:r>
            <w:r w:rsidRPr="009A0C97">
              <w:rPr>
                <w:rFonts w:hint="eastAsia"/>
              </w:rPr>
              <w:t>积分作用越弱。</w:t>
            </w:r>
          </w:p>
          <w:p w14:paraId="42B01142" w14:textId="77777777" w:rsidR="009A0C97" w:rsidRPr="009A0C97" w:rsidRDefault="009A0C97" w:rsidP="009A0C97">
            <w:r w:rsidRPr="009A0C97">
              <w:rPr>
                <w:rFonts w:hint="eastAsia"/>
              </w:rPr>
              <w:t>设置</w:t>
            </w:r>
            <w:r w:rsidRPr="009A0C97">
              <w:rPr>
                <w:rFonts w:hint="eastAsia"/>
              </w:rPr>
              <w:t xml:space="preserve"> I=0 </w:t>
            </w:r>
            <w:r w:rsidRPr="009A0C97">
              <w:rPr>
                <w:rFonts w:hint="eastAsia"/>
              </w:rPr>
              <w:t>时，系统取消积分作用，仪表成为一个</w:t>
            </w:r>
            <w:r w:rsidRPr="009A0C97">
              <w:rPr>
                <w:rFonts w:hint="eastAsia"/>
              </w:rPr>
              <w:t xml:space="preserve"> PD </w:t>
            </w:r>
            <w:r w:rsidRPr="009A0C97">
              <w:rPr>
                <w:rFonts w:hint="eastAsia"/>
              </w:rPr>
              <w:t>调节器。</w:t>
            </w:r>
          </w:p>
        </w:tc>
        <w:tc>
          <w:tcPr>
            <w:tcW w:w="1080" w:type="dxa"/>
            <w:vAlign w:val="center"/>
          </w:tcPr>
          <w:p w14:paraId="7792DC5A" w14:textId="77777777" w:rsidR="009A0C97" w:rsidRPr="009A0C97" w:rsidRDefault="009A0C97" w:rsidP="009A0C97">
            <w:pPr>
              <w:jc w:val="center"/>
            </w:pPr>
            <w:r w:rsidRPr="009A0C97">
              <w:t>0</w:t>
            </w:r>
            <w:r w:rsidRPr="009A0C97">
              <w:rPr>
                <w:rFonts w:hint="eastAsia"/>
              </w:rPr>
              <w:t>~</w:t>
            </w:r>
            <w:r w:rsidRPr="009A0C97">
              <w:t>3000</w:t>
            </w:r>
          </w:p>
        </w:tc>
        <w:tc>
          <w:tcPr>
            <w:tcW w:w="929" w:type="dxa"/>
            <w:vAlign w:val="center"/>
          </w:tcPr>
          <w:p w14:paraId="581C5E8E" w14:textId="77777777" w:rsidR="009A0C97" w:rsidRPr="009A0C97" w:rsidRDefault="009A0C97" w:rsidP="009A0C97">
            <w:pPr>
              <w:jc w:val="center"/>
            </w:pPr>
            <w:r w:rsidRPr="009A0C97">
              <w:t>500</w:t>
            </w:r>
          </w:p>
        </w:tc>
      </w:tr>
      <w:tr w:rsidR="009A0C97" w:rsidRPr="009A0C97" w14:paraId="2C9A74CD" w14:textId="77777777" w:rsidTr="00AE17DF">
        <w:trPr>
          <w:trHeight w:val="2485"/>
          <w:jc w:val="center"/>
        </w:trPr>
        <w:tc>
          <w:tcPr>
            <w:tcW w:w="648" w:type="dxa"/>
            <w:vAlign w:val="center"/>
          </w:tcPr>
          <w:p w14:paraId="4D3C826B" w14:textId="77777777" w:rsidR="009A0C97" w:rsidRPr="009A0C97" w:rsidRDefault="009A0C97" w:rsidP="009A0C97">
            <w:pPr>
              <w:jc w:val="center"/>
            </w:pPr>
            <w:r w:rsidRPr="009A0C97">
              <w:rPr>
                <w:rFonts w:hint="eastAsia"/>
              </w:rPr>
              <w:t>5</w:t>
            </w:r>
          </w:p>
        </w:tc>
        <w:tc>
          <w:tcPr>
            <w:tcW w:w="900" w:type="dxa"/>
            <w:vAlign w:val="center"/>
          </w:tcPr>
          <w:p w14:paraId="25642601" w14:textId="77777777" w:rsidR="009A0C97" w:rsidRPr="009A0C97" w:rsidRDefault="009A0C97" w:rsidP="009A0C97">
            <w:pPr>
              <w:jc w:val="center"/>
            </w:pPr>
            <w:r w:rsidRPr="009A0C97">
              <w:t>d</w:t>
            </w:r>
          </w:p>
        </w:tc>
        <w:tc>
          <w:tcPr>
            <w:tcW w:w="1260" w:type="dxa"/>
            <w:vAlign w:val="center"/>
          </w:tcPr>
          <w:p w14:paraId="0E12B3C2" w14:textId="77777777" w:rsidR="009A0C97" w:rsidRPr="009A0C97" w:rsidRDefault="009A0C97" w:rsidP="009A0C97">
            <w:pPr>
              <w:jc w:val="center"/>
            </w:pPr>
            <w:r w:rsidRPr="009A0C97">
              <w:rPr>
                <w:rFonts w:hint="eastAsia"/>
              </w:rPr>
              <w:t>滞后时间</w:t>
            </w:r>
          </w:p>
        </w:tc>
        <w:tc>
          <w:tcPr>
            <w:tcW w:w="3960" w:type="dxa"/>
            <w:vAlign w:val="center"/>
          </w:tcPr>
          <w:p w14:paraId="7E86C036" w14:textId="77777777" w:rsidR="009A0C97" w:rsidRPr="009A0C97" w:rsidRDefault="009A0C97" w:rsidP="009A0C97">
            <w:r w:rsidRPr="009A0C97">
              <w:rPr>
                <w:rFonts w:hint="eastAsia"/>
              </w:rPr>
              <w:t>D</w:t>
            </w:r>
            <w:r w:rsidRPr="009A0C97">
              <w:rPr>
                <w:rFonts w:hint="eastAsia"/>
              </w:rPr>
              <w:t>参数对控制的比例、积分、微分均起影响作用。</w:t>
            </w:r>
          </w:p>
          <w:p w14:paraId="1288D44D" w14:textId="77777777" w:rsidR="009A0C97" w:rsidRPr="009A0C97" w:rsidRDefault="009A0C97" w:rsidP="009A0C97">
            <w:r w:rsidRPr="009A0C97">
              <w:rPr>
                <w:rFonts w:hint="eastAsia"/>
              </w:rPr>
              <w:t>D</w:t>
            </w:r>
            <w:r w:rsidRPr="009A0C97">
              <w:rPr>
                <w:rFonts w:hint="eastAsia"/>
              </w:rPr>
              <w:t>越小，则比例和积分作用均成正比增强；反之，</w:t>
            </w:r>
            <w:r w:rsidRPr="009A0C97">
              <w:rPr>
                <w:rFonts w:hint="eastAsia"/>
              </w:rPr>
              <w:t>D</w:t>
            </w:r>
            <w:r w:rsidRPr="009A0C97">
              <w:rPr>
                <w:rFonts w:hint="eastAsia"/>
              </w:rPr>
              <w:t>越大，则比例和积分作用均减弱，而微分作用相对增强。</w:t>
            </w:r>
          </w:p>
          <w:p w14:paraId="26454B0B" w14:textId="77777777" w:rsidR="009A0C97" w:rsidRPr="009A0C97" w:rsidRDefault="009A0C97" w:rsidP="009A0C97">
            <w:r w:rsidRPr="009A0C97">
              <w:rPr>
                <w:rFonts w:hint="eastAsia"/>
              </w:rPr>
              <w:t>此外</w:t>
            </w:r>
            <w:r w:rsidRPr="009A0C97">
              <w:rPr>
                <w:rFonts w:hint="eastAsia"/>
              </w:rPr>
              <w:t>D</w:t>
            </w:r>
            <w:r w:rsidRPr="009A0C97">
              <w:rPr>
                <w:rFonts w:hint="eastAsia"/>
              </w:rPr>
              <w:t>还影响超调抑制功能的发挥，其设置对控制效果影响很大。</w:t>
            </w:r>
          </w:p>
        </w:tc>
        <w:tc>
          <w:tcPr>
            <w:tcW w:w="1080" w:type="dxa"/>
            <w:vAlign w:val="center"/>
          </w:tcPr>
          <w:p w14:paraId="4B5C99E5" w14:textId="77777777" w:rsidR="009A0C97" w:rsidRPr="009A0C97" w:rsidRDefault="009A0C97" w:rsidP="009A0C97">
            <w:pPr>
              <w:jc w:val="center"/>
            </w:pPr>
            <w:r w:rsidRPr="009A0C97">
              <w:t>0</w:t>
            </w:r>
            <w:r w:rsidRPr="009A0C97">
              <w:rPr>
                <w:rFonts w:hint="eastAsia"/>
              </w:rPr>
              <w:t>~</w:t>
            </w:r>
            <w:r w:rsidRPr="009A0C97">
              <w:t>2000S</w:t>
            </w:r>
          </w:p>
        </w:tc>
        <w:tc>
          <w:tcPr>
            <w:tcW w:w="929" w:type="dxa"/>
            <w:vAlign w:val="center"/>
          </w:tcPr>
          <w:p w14:paraId="3A88C92C" w14:textId="77777777" w:rsidR="009A0C97" w:rsidRPr="009A0C97" w:rsidRDefault="009A0C97" w:rsidP="009A0C97">
            <w:pPr>
              <w:jc w:val="center"/>
            </w:pPr>
            <w:r w:rsidRPr="009A0C97">
              <w:t>100S</w:t>
            </w:r>
          </w:p>
        </w:tc>
      </w:tr>
      <w:tr w:rsidR="009A0C97" w:rsidRPr="009A0C97" w14:paraId="771FCCCA" w14:textId="77777777" w:rsidTr="00AE17DF">
        <w:trPr>
          <w:trHeight w:val="2028"/>
          <w:jc w:val="center"/>
        </w:trPr>
        <w:tc>
          <w:tcPr>
            <w:tcW w:w="648" w:type="dxa"/>
            <w:vAlign w:val="center"/>
          </w:tcPr>
          <w:p w14:paraId="3C7FB1D1" w14:textId="77777777" w:rsidR="009A0C97" w:rsidRPr="009A0C97" w:rsidRDefault="009A0C97" w:rsidP="009A0C97">
            <w:pPr>
              <w:jc w:val="center"/>
            </w:pPr>
            <w:r w:rsidRPr="009A0C97">
              <w:rPr>
                <w:rFonts w:hint="eastAsia"/>
              </w:rPr>
              <w:t>6</w:t>
            </w:r>
          </w:p>
        </w:tc>
        <w:tc>
          <w:tcPr>
            <w:tcW w:w="900" w:type="dxa"/>
            <w:vAlign w:val="center"/>
          </w:tcPr>
          <w:p w14:paraId="09D5747F" w14:textId="77777777" w:rsidR="009A0C97" w:rsidRPr="009A0C97" w:rsidRDefault="009A0C97" w:rsidP="009A0C97">
            <w:pPr>
              <w:jc w:val="center"/>
            </w:pPr>
            <w:r w:rsidRPr="009A0C97">
              <w:t>FILT</w:t>
            </w:r>
          </w:p>
        </w:tc>
        <w:tc>
          <w:tcPr>
            <w:tcW w:w="1260" w:type="dxa"/>
            <w:vAlign w:val="center"/>
          </w:tcPr>
          <w:p w14:paraId="5CE2F03F" w14:textId="77777777" w:rsidR="009A0C97" w:rsidRPr="009A0C97" w:rsidRDefault="009A0C97" w:rsidP="009A0C97">
            <w:pPr>
              <w:jc w:val="center"/>
            </w:pPr>
            <w:r w:rsidRPr="009A0C97">
              <w:rPr>
                <w:rFonts w:hint="eastAsia"/>
              </w:rPr>
              <w:t>滤波系数</w:t>
            </w:r>
          </w:p>
        </w:tc>
        <w:tc>
          <w:tcPr>
            <w:tcW w:w="3960" w:type="dxa"/>
            <w:vAlign w:val="center"/>
          </w:tcPr>
          <w:p w14:paraId="09277F00" w14:textId="77777777" w:rsidR="009A0C97" w:rsidRPr="009A0C97" w:rsidRDefault="009A0C97" w:rsidP="009A0C97">
            <w:r w:rsidRPr="009A0C97">
              <w:rPr>
                <w:rFonts w:hint="eastAsia"/>
              </w:rPr>
              <w:t>为仪表一阶滞后滤波系数，其值越大，抗瞬间干扰性能越强，但响应速度越滞后，对压力、流量控制其值应较小，对温度、液位控制应相对较大。</w:t>
            </w:r>
          </w:p>
        </w:tc>
        <w:tc>
          <w:tcPr>
            <w:tcW w:w="1080" w:type="dxa"/>
            <w:vAlign w:val="center"/>
          </w:tcPr>
          <w:p w14:paraId="4B3FDBDF" w14:textId="77777777" w:rsidR="009A0C97" w:rsidRPr="009A0C97" w:rsidRDefault="009A0C97" w:rsidP="009A0C97">
            <w:pPr>
              <w:jc w:val="center"/>
            </w:pPr>
            <w:r w:rsidRPr="009A0C97">
              <w:t>0</w:t>
            </w:r>
            <w:r w:rsidRPr="009A0C97">
              <w:rPr>
                <w:rFonts w:hint="eastAsia"/>
              </w:rPr>
              <w:t>~</w:t>
            </w:r>
            <w:r w:rsidRPr="009A0C97">
              <w:t>99</w:t>
            </w:r>
          </w:p>
        </w:tc>
        <w:tc>
          <w:tcPr>
            <w:tcW w:w="929" w:type="dxa"/>
            <w:vAlign w:val="center"/>
          </w:tcPr>
          <w:p w14:paraId="6BE2CEAE" w14:textId="77777777" w:rsidR="009A0C97" w:rsidRPr="009A0C97" w:rsidRDefault="009A0C97" w:rsidP="009A0C97">
            <w:pPr>
              <w:jc w:val="center"/>
            </w:pPr>
            <w:r w:rsidRPr="009A0C97">
              <w:t>20</w:t>
            </w:r>
          </w:p>
        </w:tc>
      </w:tr>
      <w:tr w:rsidR="009A0C97" w:rsidRPr="009A0C97" w14:paraId="6639CA25" w14:textId="77777777" w:rsidTr="00AE17DF">
        <w:trPr>
          <w:trHeight w:val="2650"/>
          <w:jc w:val="center"/>
        </w:trPr>
        <w:tc>
          <w:tcPr>
            <w:tcW w:w="648" w:type="dxa"/>
            <w:vAlign w:val="center"/>
          </w:tcPr>
          <w:p w14:paraId="1A004AA9" w14:textId="77777777" w:rsidR="009A0C97" w:rsidRPr="009A0C97" w:rsidRDefault="009A0C97" w:rsidP="009A0C97">
            <w:pPr>
              <w:jc w:val="center"/>
            </w:pPr>
            <w:r w:rsidRPr="009A0C97">
              <w:rPr>
                <w:rFonts w:hint="eastAsia"/>
              </w:rPr>
              <w:t>7</w:t>
            </w:r>
          </w:p>
        </w:tc>
        <w:tc>
          <w:tcPr>
            <w:tcW w:w="900" w:type="dxa"/>
            <w:vAlign w:val="center"/>
          </w:tcPr>
          <w:p w14:paraId="183CF0D1" w14:textId="77777777" w:rsidR="009A0C97" w:rsidRPr="009A0C97" w:rsidRDefault="009A0C97" w:rsidP="009A0C97">
            <w:pPr>
              <w:jc w:val="center"/>
            </w:pPr>
            <w:r w:rsidRPr="009A0C97">
              <w:t>dp</w:t>
            </w:r>
          </w:p>
        </w:tc>
        <w:tc>
          <w:tcPr>
            <w:tcW w:w="1260" w:type="dxa"/>
            <w:vAlign w:val="center"/>
          </w:tcPr>
          <w:p w14:paraId="74EF36F9" w14:textId="77777777" w:rsidR="009A0C97" w:rsidRPr="009A0C97" w:rsidRDefault="009A0C97" w:rsidP="009A0C97">
            <w:pPr>
              <w:jc w:val="center"/>
            </w:pPr>
            <w:r w:rsidRPr="009A0C97">
              <w:rPr>
                <w:rFonts w:hint="eastAsia"/>
              </w:rPr>
              <w:t>小数点</w:t>
            </w:r>
          </w:p>
          <w:p w14:paraId="181CDF60" w14:textId="77777777" w:rsidR="009A0C97" w:rsidRPr="009A0C97" w:rsidRDefault="009A0C97" w:rsidP="009A0C97">
            <w:pPr>
              <w:jc w:val="center"/>
            </w:pPr>
            <w:r w:rsidRPr="009A0C97">
              <w:rPr>
                <w:rFonts w:hint="eastAsia"/>
              </w:rPr>
              <w:t>位置</w:t>
            </w:r>
          </w:p>
        </w:tc>
        <w:tc>
          <w:tcPr>
            <w:tcW w:w="3960" w:type="dxa"/>
            <w:vAlign w:val="center"/>
          </w:tcPr>
          <w:p w14:paraId="26B23587" w14:textId="77777777" w:rsidR="009A0C97" w:rsidRPr="009A0C97" w:rsidRDefault="009A0C97" w:rsidP="009A0C97">
            <w:r w:rsidRPr="009A0C97">
              <w:rPr>
                <w:rFonts w:hint="eastAsia"/>
              </w:rPr>
              <w:t>当仪表为电压或电流输入时，其显示上限、显示下限、小数点位置及单位均可由厂家或用户自由设定。其中当</w:t>
            </w:r>
            <w:r w:rsidRPr="009A0C97">
              <w:rPr>
                <w:rFonts w:hint="eastAsia"/>
              </w:rPr>
              <w:t xml:space="preserve"> dp=0 </w:t>
            </w:r>
            <w:r w:rsidRPr="009A0C97">
              <w:rPr>
                <w:rFonts w:hint="eastAsia"/>
              </w:rPr>
              <w:t>时小数点在个位不显示；当</w:t>
            </w:r>
            <w:r w:rsidRPr="009A0C97">
              <w:rPr>
                <w:rFonts w:hint="eastAsia"/>
              </w:rPr>
              <w:t xml:space="preserve"> dp=1</w:t>
            </w:r>
            <w:r w:rsidRPr="009A0C97">
              <w:rPr>
                <w:rFonts w:hint="eastAsia"/>
              </w:rPr>
              <w:t>～</w:t>
            </w:r>
            <w:r w:rsidRPr="009A0C97">
              <w:rPr>
                <w:rFonts w:hint="eastAsia"/>
              </w:rPr>
              <w:t xml:space="preserve">3 </w:t>
            </w:r>
            <w:r w:rsidRPr="009A0C97">
              <w:rPr>
                <w:rFonts w:hint="eastAsia"/>
              </w:rPr>
              <w:t>时，小数点依次在十位、百位、千位。</w:t>
            </w:r>
          </w:p>
          <w:p w14:paraId="1DBC32BE" w14:textId="77777777" w:rsidR="009A0C97" w:rsidRPr="009A0C97" w:rsidRDefault="009A0C97" w:rsidP="009A0C97">
            <w:r w:rsidRPr="009A0C97">
              <w:rPr>
                <w:rFonts w:hint="eastAsia"/>
              </w:rPr>
              <w:t>当仪表为热电偶或热电阻输入时，</w:t>
            </w:r>
            <w:r w:rsidRPr="009A0C97">
              <w:rPr>
                <w:rFonts w:hint="eastAsia"/>
              </w:rPr>
              <w:t xml:space="preserve"> </w:t>
            </w:r>
            <w:r w:rsidRPr="009A0C97">
              <w:rPr>
                <w:rFonts w:hint="eastAsia"/>
              </w:rPr>
              <w:t>如果</w:t>
            </w:r>
            <w:r w:rsidRPr="009A0C97">
              <w:rPr>
                <w:rFonts w:hint="eastAsia"/>
              </w:rPr>
              <w:t>dp=0</w:t>
            </w:r>
            <w:r w:rsidRPr="009A0C97">
              <w:rPr>
                <w:rFonts w:hint="eastAsia"/>
              </w:rPr>
              <w:t>，小数点在个位不显示；如果</w:t>
            </w:r>
            <w:r w:rsidRPr="009A0C97">
              <w:rPr>
                <w:rFonts w:hint="eastAsia"/>
              </w:rPr>
              <w:t>dp=1</w:t>
            </w:r>
            <w:r w:rsidRPr="009A0C97">
              <w:rPr>
                <w:rFonts w:hint="eastAsia"/>
              </w:rPr>
              <w:t>时，小数点在十位。</w:t>
            </w:r>
          </w:p>
        </w:tc>
        <w:tc>
          <w:tcPr>
            <w:tcW w:w="1080" w:type="dxa"/>
            <w:vAlign w:val="center"/>
          </w:tcPr>
          <w:p w14:paraId="57F36D6D" w14:textId="77777777" w:rsidR="009A0C97" w:rsidRPr="009A0C97" w:rsidRDefault="009A0C97" w:rsidP="009A0C97">
            <w:pPr>
              <w:jc w:val="center"/>
            </w:pPr>
            <w:r w:rsidRPr="009A0C97">
              <w:t>0</w:t>
            </w:r>
            <w:r w:rsidRPr="009A0C97">
              <w:rPr>
                <w:rFonts w:hint="eastAsia"/>
              </w:rPr>
              <w:t>~</w:t>
            </w:r>
            <w:r w:rsidRPr="009A0C97">
              <w:t>3</w:t>
            </w:r>
          </w:p>
        </w:tc>
        <w:tc>
          <w:tcPr>
            <w:tcW w:w="929" w:type="dxa"/>
            <w:vAlign w:val="center"/>
          </w:tcPr>
          <w:p w14:paraId="30B9D699" w14:textId="77777777" w:rsidR="009A0C97" w:rsidRPr="009A0C97" w:rsidRDefault="009A0C97" w:rsidP="009A0C97">
            <w:pPr>
              <w:jc w:val="center"/>
            </w:pPr>
            <w:r w:rsidRPr="009A0C97">
              <w:t>0</w:t>
            </w:r>
            <w:r w:rsidRPr="009A0C97">
              <w:rPr>
                <w:rFonts w:hint="eastAsia"/>
              </w:rPr>
              <w:t>或</w:t>
            </w:r>
            <w:r w:rsidRPr="009A0C97">
              <w:t>1</w:t>
            </w:r>
          </w:p>
          <w:p w14:paraId="646A89EA" w14:textId="77777777" w:rsidR="009A0C97" w:rsidRPr="009A0C97" w:rsidRDefault="009A0C97" w:rsidP="009A0C97">
            <w:pPr>
              <w:jc w:val="center"/>
            </w:pPr>
            <w:r w:rsidRPr="009A0C97">
              <w:rPr>
                <w:rFonts w:hint="eastAsia"/>
              </w:rPr>
              <w:t>或按需求定</w:t>
            </w:r>
          </w:p>
        </w:tc>
      </w:tr>
      <w:tr w:rsidR="009A0C97" w:rsidRPr="009A0C97" w14:paraId="358186F0" w14:textId="77777777" w:rsidTr="00AE17DF">
        <w:trPr>
          <w:trHeight w:val="1241"/>
          <w:jc w:val="center"/>
        </w:trPr>
        <w:tc>
          <w:tcPr>
            <w:tcW w:w="648" w:type="dxa"/>
            <w:vAlign w:val="center"/>
          </w:tcPr>
          <w:p w14:paraId="520CDC1C" w14:textId="77777777" w:rsidR="009A0C97" w:rsidRPr="009A0C97" w:rsidRDefault="009A0C97" w:rsidP="009A0C97">
            <w:pPr>
              <w:jc w:val="center"/>
            </w:pPr>
            <w:r w:rsidRPr="009A0C97">
              <w:rPr>
                <w:rFonts w:hint="eastAsia"/>
              </w:rPr>
              <w:lastRenderedPageBreak/>
              <w:t>8</w:t>
            </w:r>
          </w:p>
        </w:tc>
        <w:tc>
          <w:tcPr>
            <w:tcW w:w="900" w:type="dxa"/>
            <w:vAlign w:val="center"/>
          </w:tcPr>
          <w:p w14:paraId="526502E0" w14:textId="77777777" w:rsidR="009A0C97" w:rsidRPr="009A0C97" w:rsidRDefault="009A0C97" w:rsidP="009A0C97">
            <w:pPr>
              <w:jc w:val="center"/>
            </w:pPr>
            <w:r w:rsidRPr="009A0C97">
              <w:t>outH</w:t>
            </w:r>
          </w:p>
        </w:tc>
        <w:tc>
          <w:tcPr>
            <w:tcW w:w="1260" w:type="dxa"/>
            <w:vAlign w:val="center"/>
          </w:tcPr>
          <w:p w14:paraId="082C2A03" w14:textId="77777777" w:rsidR="009A0C97" w:rsidRPr="009A0C97" w:rsidRDefault="009A0C97" w:rsidP="009A0C97">
            <w:pPr>
              <w:jc w:val="center"/>
            </w:pPr>
            <w:r w:rsidRPr="009A0C97">
              <w:rPr>
                <w:rFonts w:hint="eastAsia"/>
              </w:rPr>
              <w:t>输出上限</w:t>
            </w:r>
          </w:p>
        </w:tc>
        <w:tc>
          <w:tcPr>
            <w:tcW w:w="3960" w:type="dxa"/>
            <w:vAlign w:val="center"/>
          </w:tcPr>
          <w:p w14:paraId="21547861" w14:textId="77777777" w:rsidR="009A0C97" w:rsidRPr="009A0C97" w:rsidRDefault="009A0C97" w:rsidP="009A0C97">
            <w:r w:rsidRPr="009A0C97">
              <w:rPr>
                <w:rFonts w:hint="eastAsia"/>
              </w:rPr>
              <w:t>当仪表控制为电压或电流输出（如控制阀位时），仪表具有最小输出和最大输出限制功能。</w:t>
            </w:r>
          </w:p>
        </w:tc>
        <w:tc>
          <w:tcPr>
            <w:tcW w:w="1080" w:type="dxa"/>
            <w:vAlign w:val="center"/>
          </w:tcPr>
          <w:p w14:paraId="409AD90F" w14:textId="77777777" w:rsidR="009A0C97" w:rsidRPr="009A0C97" w:rsidRDefault="009A0C97" w:rsidP="009A0C97">
            <w:pPr>
              <w:jc w:val="center"/>
            </w:pPr>
            <w:r w:rsidRPr="009A0C97">
              <w:t>outL</w:t>
            </w:r>
            <w:r w:rsidRPr="009A0C97">
              <w:rPr>
                <w:rFonts w:hint="eastAsia"/>
              </w:rPr>
              <w:t>~</w:t>
            </w:r>
            <w:r w:rsidRPr="009A0C97">
              <w:t>200</w:t>
            </w:r>
          </w:p>
        </w:tc>
        <w:tc>
          <w:tcPr>
            <w:tcW w:w="929" w:type="dxa"/>
            <w:vAlign w:val="center"/>
          </w:tcPr>
          <w:p w14:paraId="0F85FAA8" w14:textId="77777777" w:rsidR="009A0C97" w:rsidRPr="009A0C97" w:rsidRDefault="009A0C97" w:rsidP="009A0C97">
            <w:pPr>
              <w:jc w:val="center"/>
            </w:pPr>
            <w:r w:rsidRPr="009A0C97">
              <w:rPr>
                <w:rFonts w:hint="eastAsia"/>
              </w:rPr>
              <w:t>按</w:t>
            </w:r>
          </w:p>
          <w:p w14:paraId="21EDA938" w14:textId="77777777" w:rsidR="009A0C97" w:rsidRPr="009A0C97" w:rsidRDefault="009A0C97" w:rsidP="009A0C97">
            <w:pPr>
              <w:jc w:val="center"/>
            </w:pPr>
            <w:r w:rsidRPr="009A0C97">
              <w:rPr>
                <w:rFonts w:hint="eastAsia"/>
              </w:rPr>
              <w:t>需求定</w:t>
            </w:r>
          </w:p>
        </w:tc>
      </w:tr>
      <w:tr w:rsidR="009A0C97" w:rsidRPr="009A0C97" w14:paraId="2101B17C" w14:textId="77777777" w:rsidTr="00AE17DF">
        <w:trPr>
          <w:trHeight w:val="632"/>
          <w:jc w:val="center"/>
        </w:trPr>
        <w:tc>
          <w:tcPr>
            <w:tcW w:w="648" w:type="dxa"/>
            <w:vAlign w:val="center"/>
          </w:tcPr>
          <w:p w14:paraId="45226480" w14:textId="77777777" w:rsidR="009A0C97" w:rsidRPr="009A0C97" w:rsidRDefault="009A0C97" w:rsidP="009A0C97">
            <w:pPr>
              <w:jc w:val="center"/>
            </w:pPr>
            <w:r w:rsidRPr="009A0C97">
              <w:rPr>
                <w:rFonts w:hint="eastAsia"/>
              </w:rPr>
              <w:t>9</w:t>
            </w:r>
          </w:p>
        </w:tc>
        <w:tc>
          <w:tcPr>
            <w:tcW w:w="900" w:type="dxa"/>
            <w:vAlign w:val="center"/>
          </w:tcPr>
          <w:p w14:paraId="53766EFF" w14:textId="77777777" w:rsidR="009A0C97" w:rsidRPr="009A0C97" w:rsidRDefault="009A0C97" w:rsidP="009A0C97">
            <w:pPr>
              <w:jc w:val="center"/>
            </w:pPr>
            <w:r w:rsidRPr="009A0C97">
              <w:t>outL</w:t>
            </w:r>
          </w:p>
        </w:tc>
        <w:tc>
          <w:tcPr>
            <w:tcW w:w="1260" w:type="dxa"/>
            <w:vAlign w:val="center"/>
          </w:tcPr>
          <w:p w14:paraId="018D0714" w14:textId="77777777" w:rsidR="009A0C97" w:rsidRPr="009A0C97" w:rsidRDefault="009A0C97" w:rsidP="009A0C97">
            <w:pPr>
              <w:jc w:val="center"/>
            </w:pPr>
            <w:r w:rsidRPr="009A0C97">
              <w:rPr>
                <w:rFonts w:hint="eastAsia"/>
              </w:rPr>
              <w:t>输出下限</w:t>
            </w:r>
          </w:p>
        </w:tc>
        <w:tc>
          <w:tcPr>
            <w:tcW w:w="3960" w:type="dxa"/>
            <w:vAlign w:val="center"/>
          </w:tcPr>
          <w:p w14:paraId="1A5546F6" w14:textId="77777777" w:rsidR="009A0C97" w:rsidRPr="009A0C97" w:rsidRDefault="009A0C97" w:rsidP="009A0C97">
            <w:r w:rsidRPr="009A0C97">
              <w:rPr>
                <w:rFonts w:hint="eastAsia"/>
              </w:rPr>
              <w:t>同上</w:t>
            </w:r>
          </w:p>
        </w:tc>
        <w:tc>
          <w:tcPr>
            <w:tcW w:w="1080" w:type="dxa"/>
            <w:vAlign w:val="center"/>
          </w:tcPr>
          <w:p w14:paraId="549003CA" w14:textId="77777777" w:rsidR="009A0C97" w:rsidRPr="009A0C97" w:rsidRDefault="009A0C97" w:rsidP="009A0C97">
            <w:pPr>
              <w:jc w:val="center"/>
            </w:pPr>
            <w:r w:rsidRPr="009A0C97">
              <w:t>0</w:t>
            </w:r>
            <w:r w:rsidRPr="009A0C97">
              <w:rPr>
                <w:rFonts w:hint="eastAsia"/>
              </w:rPr>
              <w:t>~</w:t>
            </w:r>
            <w:r w:rsidRPr="009A0C97">
              <w:t>outH</w:t>
            </w:r>
          </w:p>
        </w:tc>
        <w:tc>
          <w:tcPr>
            <w:tcW w:w="929" w:type="dxa"/>
            <w:vAlign w:val="center"/>
          </w:tcPr>
          <w:p w14:paraId="33EE391C" w14:textId="77777777" w:rsidR="009A0C97" w:rsidRPr="009A0C97" w:rsidRDefault="009A0C97" w:rsidP="009A0C97">
            <w:pPr>
              <w:jc w:val="center"/>
            </w:pPr>
            <w:r w:rsidRPr="009A0C97">
              <w:rPr>
                <w:rFonts w:hint="eastAsia"/>
              </w:rPr>
              <w:t>按</w:t>
            </w:r>
          </w:p>
          <w:p w14:paraId="5511A55D" w14:textId="77777777" w:rsidR="009A0C97" w:rsidRPr="009A0C97" w:rsidRDefault="009A0C97" w:rsidP="009A0C97">
            <w:pPr>
              <w:jc w:val="center"/>
            </w:pPr>
            <w:r w:rsidRPr="009A0C97">
              <w:rPr>
                <w:rFonts w:hint="eastAsia"/>
              </w:rPr>
              <w:t>需求定</w:t>
            </w:r>
          </w:p>
        </w:tc>
      </w:tr>
      <w:tr w:rsidR="009A0C97" w:rsidRPr="009A0C97" w14:paraId="4AF29FB7" w14:textId="77777777" w:rsidTr="00AE17DF">
        <w:trPr>
          <w:jc w:val="center"/>
        </w:trPr>
        <w:tc>
          <w:tcPr>
            <w:tcW w:w="648" w:type="dxa"/>
            <w:vAlign w:val="center"/>
          </w:tcPr>
          <w:p w14:paraId="5902AD93" w14:textId="77777777" w:rsidR="009A0C97" w:rsidRPr="009A0C97" w:rsidRDefault="009A0C97" w:rsidP="009A0C97">
            <w:pPr>
              <w:jc w:val="center"/>
            </w:pPr>
            <w:r w:rsidRPr="009A0C97">
              <w:rPr>
                <w:rFonts w:hint="eastAsia"/>
              </w:rPr>
              <w:t>10</w:t>
            </w:r>
          </w:p>
        </w:tc>
        <w:tc>
          <w:tcPr>
            <w:tcW w:w="900" w:type="dxa"/>
            <w:vAlign w:val="center"/>
          </w:tcPr>
          <w:p w14:paraId="56C9BDD6" w14:textId="77777777" w:rsidR="009A0C97" w:rsidRPr="009A0C97" w:rsidRDefault="009A0C97" w:rsidP="009A0C97">
            <w:pPr>
              <w:jc w:val="center"/>
            </w:pPr>
            <w:r w:rsidRPr="009A0C97">
              <w:t>AT</w:t>
            </w:r>
          </w:p>
        </w:tc>
        <w:tc>
          <w:tcPr>
            <w:tcW w:w="1260" w:type="dxa"/>
            <w:vAlign w:val="center"/>
          </w:tcPr>
          <w:p w14:paraId="1484A7FE" w14:textId="77777777" w:rsidR="009A0C97" w:rsidRPr="009A0C97" w:rsidRDefault="009A0C97" w:rsidP="009A0C97">
            <w:pPr>
              <w:jc w:val="center"/>
            </w:pPr>
            <w:r w:rsidRPr="009A0C97">
              <w:rPr>
                <w:rFonts w:hint="eastAsia"/>
              </w:rPr>
              <w:t>自整定</w:t>
            </w:r>
          </w:p>
          <w:p w14:paraId="402D684E" w14:textId="77777777" w:rsidR="009A0C97" w:rsidRPr="009A0C97" w:rsidRDefault="009A0C97" w:rsidP="009A0C97">
            <w:pPr>
              <w:jc w:val="center"/>
            </w:pPr>
            <w:r w:rsidRPr="009A0C97">
              <w:rPr>
                <w:rFonts w:hint="eastAsia"/>
              </w:rPr>
              <w:t>状态</w:t>
            </w:r>
          </w:p>
        </w:tc>
        <w:tc>
          <w:tcPr>
            <w:tcW w:w="3960" w:type="dxa"/>
            <w:vAlign w:val="center"/>
          </w:tcPr>
          <w:p w14:paraId="2907588C" w14:textId="77777777" w:rsidR="009A0C97" w:rsidRPr="009A0C97" w:rsidRDefault="009A0C97" w:rsidP="009A0C97">
            <w:r w:rsidRPr="009A0C97">
              <w:rPr>
                <w:rFonts w:hint="eastAsia"/>
              </w:rPr>
              <w:t>0</w:t>
            </w:r>
            <w:r w:rsidRPr="009A0C97">
              <w:rPr>
                <w:rFonts w:hint="eastAsia"/>
              </w:rPr>
              <w:t>：关闭；</w:t>
            </w:r>
            <w:r w:rsidRPr="009A0C97">
              <w:rPr>
                <w:rFonts w:hint="eastAsia"/>
              </w:rPr>
              <w:t>1</w:t>
            </w:r>
            <w:r w:rsidRPr="009A0C97">
              <w:rPr>
                <w:rFonts w:hint="eastAsia"/>
              </w:rPr>
              <w:t>：启动</w:t>
            </w:r>
          </w:p>
        </w:tc>
        <w:tc>
          <w:tcPr>
            <w:tcW w:w="1080" w:type="dxa"/>
            <w:vAlign w:val="center"/>
          </w:tcPr>
          <w:p w14:paraId="19DCAF08" w14:textId="77777777" w:rsidR="009A0C97" w:rsidRPr="009A0C97" w:rsidRDefault="009A0C97" w:rsidP="009A0C97">
            <w:pPr>
              <w:jc w:val="center"/>
            </w:pPr>
            <w:r w:rsidRPr="009A0C97">
              <w:t>0</w:t>
            </w:r>
            <w:r w:rsidRPr="009A0C97">
              <w:rPr>
                <w:rFonts w:hint="eastAsia"/>
              </w:rPr>
              <w:t>~</w:t>
            </w:r>
            <w:r w:rsidRPr="009A0C97">
              <w:t>1</w:t>
            </w:r>
          </w:p>
        </w:tc>
        <w:tc>
          <w:tcPr>
            <w:tcW w:w="929" w:type="dxa"/>
            <w:vAlign w:val="center"/>
          </w:tcPr>
          <w:p w14:paraId="423373EA" w14:textId="77777777" w:rsidR="009A0C97" w:rsidRPr="009A0C97" w:rsidRDefault="009A0C97" w:rsidP="009A0C97">
            <w:pPr>
              <w:jc w:val="center"/>
            </w:pPr>
            <w:r w:rsidRPr="009A0C97">
              <w:t>0</w:t>
            </w:r>
          </w:p>
        </w:tc>
      </w:tr>
      <w:tr w:rsidR="009A0C97" w:rsidRPr="009A0C97" w14:paraId="5283B895" w14:textId="77777777" w:rsidTr="00AE17DF">
        <w:trPr>
          <w:trHeight w:val="1080"/>
          <w:jc w:val="center"/>
        </w:trPr>
        <w:tc>
          <w:tcPr>
            <w:tcW w:w="648" w:type="dxa"/>
            <w:vAlign w:val="center"/>
          </w:tcPr>
          <w:p w14:paraId="58E602CD" w14:textId="77777777" w:rsidR="009A0C97" w:rsidRPr="009A0C97" w:rsidRDefault="009A0C97" w:rsidP="009A0C97">
            <w:pPr>
              <w:jc w:val="center"/>
            </w:pPr>
            <w:r w:rsidRPr="009A0C97">
              <w:rPr>
                <w:rFonts w:hint="eastAsia"/>
              </w:rPr>
              <w:t>11</w:t>
            </w:r>
          </w:p>
        </w:tc>
        <w:tc>
          <w:tcPr>
            <w:tcW w:w="900" w:type="dxa"/>
            <w:vAlign w:val="center"/>
          </w:tcPr>
          <w:p w14:paraId="0B064BB7" w14:textId="77777777" w:rsidR="009A0C97" w:rsidRPr="009A0C97" w:rsidRDefault="009A0C97" w:rsidP="009A0C97">
            <w:pPr>
              <w:jc w:val="center"/>
            </w:pPr>
            <w:r w:rsidRPr="009A0C97">
              <w:t>LocK</w:t>
            </w:r>
          </w:p>
        </w:tc>
        <w:tc>
          <w:tcPr>
            <w:tcW w:w="1260" w:type="dxa"/>
            <w:vAlign w:val="center"/>
          </w:tcPr>
          <w:p w14:paraId="0B936BC6" w14:textId="77777777" w:rsidR="009A0C97" w:rsidRPr="009A0C97" w:rsidRDefault="009A0C97" w:rsidP="009A0C97">
            <w:pPr>
              <w:jc w:val="center"/>
            </w:pPr>
            <w:r w:rsidRPr="009A0C97">
              <w:rPr>
                <w:rFonts w:hint="eastAsia"/>
              </w:rPr>
              <w:t>密码锁</w:t>
            </w:r>
          </w:p>
        </w:tc>
        <w:tc>
          <w:tcPr>
            <w:tcW w:w="3960" w:type="dxa"/>
            <w:vAlign w:val="center"/>
          </w:tcPr>
          <w:p w14:paraId="319A3890" w14:textId="77777777" w:rsidR="009A0C97" w:rsidRPr="009A0C97" w:rsidRDefault="009A0C97" w:rsidP="009A0C97">
            <w:r w:rsidRPr="009A0C97">
              <w:rPr>
                <w:rFonts w:hint="eastAsia"/>
              </w:rPr>
              <w:t>为</w:t>
            </w:r>
            <w:r w:rsidRPr="009A0C97">
              <w:rPr>
                <w:rFonts w:hint="eastAsia"/>
              </w:rPr>
              <w:t>0</w:t>
            </w:r>
            <w:r w:rsidRPr="009A0C97">
              <w:rPr>
                <w:rFonts w:hint="eastAsia"/>
              </w:rPr>
              <w:t>时，允许修改所有参数；</w:t>
            </w:r>
          </w:p>
          <w:p w14:paraId="0478B78B" w14:textId="77777777" w:rsidR="009A0C97" w:rsidRPr="009A0C97" w:rsidRDefault="009A0C97" w:rsidP="009A0C97">
            <w:r w:rsidRPr="009A0C97">
              <w:rPr>
                <w:rFonts w:hint="eastAsia"/>
              </w:rPr>
              <w:t>为</w:t>
            </w:r>
            <w:r w:rsidRPr="009A0C97">
              <w:rPr>
                <w:rFonts w:hint="eastAsia"/>
              </w:rPr>
              <w:t>1</w:t>
            </w:r>
            <w:r w:rsidRPr="009A0C97">
              <w:rPr>
                <w:rFonts w:hint="eastAsia"/>
              </w:rPr>
              <w:t>时，只允许修改给定值（</w:t>
            </w:r>
            <w:r w:rsidRPr="009A0C97">
              <w:rPr>
                <w:rFonts w:hint="eastAsia"/>
              </w:rPr>
              <w:t>SP</w:t>
            </w:r>
            <w:r w:rsidRPr="009A0C97">
              <w:rPr>
                <w:rFonts w:hint="eastAsia"/>
              </w:rPr>
              <w:t>）；</w:t>
            </w:r>
          </w:p>
          <w:p w14:paraId="2626110F" w14:textId="77777777" w:rsidR="009A0C97" w:rsidRPr="009A0C97" w:rsidRDefault="009A0C97" w:rsidP="009A0C97">
            <w:r w:rsidRPr="009A0C97">
              <w:rPr>
                <w:rFonts w:hint="eastAsia"/>
              </w:rPr>
              <w:t>大于</w:t>
            </w:r>
            <w:r w:rsidRPr="009A0C97">
              <w:rPr>
                <w:rFonts w:hint="eastAsia"/>
              </w:rPr>
              <w:t>1</w:t>
            </w:r>
            <w:r w:rsidRPr="009A0C97">
              <w:rPr>
                <w:rFonts w:hint="eastAsia"/>
              </w:rPr>
              <w:t>时，禁止修改所有参数。</w:t>
            </w:r>
          </w:p>
        </w:tc>
        <w:tc>
          <w:tcPr>
            <w:tcW w:w="1080" w:type="dxa"/>
            <w:vAlign w:val="center"/>
          </w:tcPr>
          <w:p w14:paraId="1D6943D1" w14:textId="77777777" w:rsidR="009A0C97" w:rsidRPr="009A0C97" w:rsidRDefault="009A0C97" w:rsidP="009A0C97">
            <w:pPr>
              <w:jc w:val="center"/>
            </w:pPr>
            <w:r w:rsidRPr="009A0C97">
              <w:t>0</w:t>
            </w:r>
            <w:r w:rsidRPr="009A0C97">
              <w:rPr>
                <w:rFonts w:hint="eastAsia"/>
              </w:rPr>
              <w:t>~</w:t>
            </w:r>
            <w:r w:rsidRPr="009A0C97">
              <w:t>50</w:t>
            </w:r>
          </w:p>
        </w:tc>
        <w:tc>
          <w:tcPr>
            <w:tcW w:w="929" w:type="dxa"/>
            <w:vAlign w:val="center"/>
          </w:tcPr>
          <w:p w14:paraId="6A5B7AD2" w14:textId="77777777" w:rsidR="009A0C97" w:rsidRPr="009A0C97" w:rsidRDefault="009A0C97" w:rsidP="009A0C97">
            <w:pPr>
              <w:jc w:val="center"/>
            </w:pPr>
            <w:r w:rsidRPr="009A0C97">
              <w:t>0</w:t>
            </w:r>
          </w:p>
        </w:tc>
      </w:tr>
      <w:tr w:rsidR="009A0C97" w:rsidRPr="009A0C97" w14:paraId="667088D8" w14:textId="77777777" w:rsidTr="00AE17DF">
        <w:trPr>
          <w:trHeight w:val="4208"/>
          <w:jc w:val="center"/>
        </w:trPr>
        <w:tc>
          <w:tcPr>
            <w:tcW w:w="648" w:type="dxa"/>
            <w:vAlign w:val="center"/>
          </w:tcPr>
          <w:p w14:paraId="224D145B" w14:textId="77777777" w:rsidR="009A0C97" w:rsidRPr="009A0C97" w:rsidRDefault="009A0C97" w:rsidP="009A0C97">
            <w:pPr>
              <w:jc w:val="center"/>
            </w:pPr>
            <w:r w:rsidRPr="009A0C97">
              <w:rPr>
                <w:rFonts w:hint="eastAsia"/>
              </w:rPr>
              <w:t>12</w:t>
            </w:r>
          </w:p>
        </w:tc>
        <w:tc>
          <w:tcPr>
            <w:tcW w:w="900" w:type="dxa"/>
            <w:vAlign w:val="center"/>
          </w:tcPr>
          <w:p w14:paraId="0212B3F0" w14:textId="77777777" w:rsidR="009A0C97" w:rsidRPr="009A0C97" w:rsidRDefault="009A0C97" w:rsidP="009A0C97">
            <w:pPr>
              <w:jc w:val="center"/>
            </w:pPr>
            <w:r w:rsidRPr="009A0C97">
              <w:t>Sn</w:t>
            </w:r>
          </w:p>
        </w:tc>
        <w:tc>
          <w:tcPr>
            <w:tcW w:w="1260" w:type="dxa"/>
            <w:vAlign w:val="center"/>
          </w:tcPr>
          <w:p w14:paraId="228DBF9A" w14:textId="77777777" w:rsidR="009A0C97" w:rsidRPr="009A0C97" w:rsidRDefault="009A0C97" w:rsidP="009A0C97">
            <w:pPr>
              <w:jc w:val="center"/>
            </w:pPr>
            <w:r w:rsidRPr="009A0C97">
              <w:rPr>
                <w:rFonts w:hint="eastAsia"/>
              </w:rPr>
              <w:t>输入方式</w:t>
            </w:r>
          </w:p>
        </w:tc>
        <w:tc>
          <w:tcPr>
            <w:tcW w:w="3960" w:type="dxa"/>
            <w:vAlign w:val="center"/>
          </w:tcPr>
          <w:p w14:paraId="32FC4061" w14:textId="77777777" w:rsidR="009A0C97" w:rsidRPr="009A0C97" w:rsidRDefault="009A0C97" w:rsidP="009A0C97">
            <w:r w:rsidRPr="009A0C97">
              <w:rPr>
                <w:rFonts w:hint="eastAsia"/>
              </w:rPr>
              <w:t>Cu50</w:t>
            </w:r>
            <w:r w:rsidRPr="009A0C97">
              <w:rPr>
                <w:rFonts w:hint="eastAsia"/>
              </w:rPr>
              <w:t>：</w:t>
            </w:r>
            <w:r w:rsidRPr="009A0C97">
              <w:rPr>
                <w:rFonts w:hint="eastAsia"/>
              </w:rPr>
              <w:t>50.0</w:t>
            </w:r>
            <w:r w:rsidRPr="009A0C97">
              <w:rPr>
                <w:rFonts w:hint="eastAsia"/>
              </w:rPr>
              <w:t>～</w:t>
            </w:r>
            <w:r w:rsidRPr="009A0C97">
              <w:rPr>
                <w:rFonts w:hint="eastAsia"/>
              </w:rPr>
              <w:t xml:space="preserve">150.0 </w:t>
            </w:r>
            <w:r w:rsidRPr="009A0C97">
              <w:rPr>
                <w:rFonts w:hint="eastAsia"/>
              </w:rPr>
              <w:t>℃；</w:t>
            </w:r>
          </w:p>
          <w:p w14:paraId="123E9405" w14:textId="77777777" w:rsidR="009A0C97" w:rsidRPr="009A0C97" w:rsidRDefault="009A0C97" w:rsidP="009A0C97">
            <w:r w:rsidRPr="009A0C97">
              <w:rPr>
                <w:rFonts w:hint="eastAsia"/>
              </w:rPr>
              <w:t>Pt100</w:t>
            </w:r>
            <w:r w:rsidRPr="009A0C97">
              <w:rPr>
                <w:rFonts w:hint="eastAsia"/>
              </w:rPr>
              <w:t>（</w:t>
            </w:r>
            <w:r w:rsidRPr="009A0C97">
              <w:rPr>
                <w:rFonts w:hint="eastAsia"/>
              </w:rPr>
              <w:t>Pt1</w:t>
            </w:r>
            <w:r w:rsidRPr="009A0C97">
              <w:rPr>
                <w:rFonts w:hint="eastAsia"/>
              </w:rPr>
              <w:t>）：–</w:t>
            </w:r>
            <w:r w:rsidRPr="009A0C97">
              <w:rPr>
                <w:rFonts w:hint="eastAsia"/>
              </w:rPr>
              <w:t>199.9</w:t>
            </w:r>
            <w:r w:rsidRPr="009A0C97">
              <w:rPr>
                <w:rFonts w:hint="eastAsia"/>
              </w:rPr>
              <w:t>～</w:t>
            </w:r>
            <w:r w:rsidRPr="009A0C97">
              <w:rPr>
                <w:rFonts w:hint="eastAsia"/>
              </w:rPr>
              <w:t>200.0</w:t>
            </w:r>
            <w:r w:rsidRPr="009A0C97">
              <w:rPr>
                <w:rFonts w:hint="eastAsia"/>
              </w:rPr>
              <w:t>℃；</w:t>
            </w:r>
          </w:p>
          <w:p w14:paraId="05C141F0" w14:textId="77777777" w:rsidR="009A0C97" w:rsidRPr="009A0C97" w:rsidRDefault="009A0C97" w:rsidP="009A0C97">
            <w:r w:rsidRPr="009A0C97">
              <w:rPr>
                <w:rFonts w:hint="eastAsia"/>
              </w:rPr>
              <w:t>Pt100</w:t>
            </w:r>
            <w:r w:rsidRPr="009A0C97">
              <w:rPr>
                <w:rFonts w:hint="eastAsia"/>
              </w:rPr>
              <w:t>（</w:t>
            </w:r>
            <w:r w:rsidRPr="009A0C97">
              <w:rPr>
                <w:rFonts w:hint="eastAsia"/>
              </w:rPr>
              <w:t>Pt2</w:t>
            </w:r>
            <w:r w:rsidRPr="009A0C97">
              <w:rPr>
                <w:rFonts w:hint="eastAsia"/>
              </w:rPr>
              <w:t>）–</w:t>
            </w:r>
            <w:r w:rsidRPr="009A0C97">
              <w:rPr>
                <w:rFonts w:hint="eastAsia"/>
              </w:rPr>
              <w:t>199.9</w:t>
            </w:r>
            <w:r w:rsidRPr="009A0C97">
              <w:rPr>
                <w:rFonts w:hint="eastAsia"/>
              </w:rPr>
              <w:t>～</w:t>
            </w:r>
            <w:r w:rsidRPr="009A0C97">
              <w:rPr>
                <w:rFonts w:hint="eastAsia"/>
              </w:rPr>
              <w:t>600.0</w:t>
            </w:r>
            <w:r w:rsidRPr="009A0C97">
              <w:rPr>
                <w:rFonts w:hint="eastAsia"/>
              </w:rPr>
              <w:t>℃；</w:t>
            </w:r>
          </w:p>
          <w:p w14:paraId="620B378D" w14:textId="77777777" w:rsidR="009A0C97" w:rsidRPr="009A0C97" w:rsidRDefault="009A0C97" w:rsidP="009A0C97">
            <w:r w:rsidRPr="009A0C97">
              <w:rPr>
                <w:rFonts w:hint="eastAsia"/>
              </w:rPr>
              <w:t>K</w:t>
            </w:r>
            <w:r w:rsidRPr="009A0C97">
              <w:rPr>
                <w:rFonts w:hint="eastAsia"/>
              </w:rPr>
              <w:t>：</w:t>
            </w:r>
            <w:r w:rsidRPr="009A0C97">
              <w:rPr>
                <w:rFonts w:hint="eastAsia"/>
              </w:rPr>
              <w:t>-30.0</w:t>
            </w:r>
            <w:r w:rsidRPr="009A0C97">
              <w:rPr>
                <w:rFonts w:hint="eastAsia"/>
              </w:rPr>
              <w:t>～</w:t>
            </w:r>
            <w:r w:rsidRPr="009A0C97">
              <w:rPr>
                <w:rFonts w:hint="eastAsia"/>
              </w:rPr>
              <w:t>1300</w:t>
            </w:r>
            <w:r w:rsidRPr="009A0C97">
              <w:rPr>
                <w:rFonts w:hint="eastAsia"/>
              </w:rPr>
              <w:t>℃；</w:t>
            </w:r>
          </w:p>
          <w:p w14:paraId="635F123C" w14:textId="77777777" w:rsidR="009A0C97" w:rsidRPr="009A0C97" w:rsidRDefault="009A0C97" w:rsidP="009A0C97">
            <w:r w:rsidRPr="009A0C97">
              <w:rPr>
                <w:rFonts w:hint="eastAsia"/>
              </w:rPr>
              <w:t>E</w:t>
            </w:r>
            <w:r w:rsidRPr="009A0C97">
              <w:rPr>
                <w:rFonts w:hint="eastAsia"/>
              </w:rPr>
              <w:t>：</w:t>
            </w:r>
            <w:r w:rsidRPr="009A0C97">
              <w:rPr>
                <w:rFonts w:hint="eastAsia"/>
              </w:rPr>
              <w:t>-30.0</w:t>
            </w:r>
            <w:r w:rsidRPr="009A0C97">
              <w:rPr>
                <w:rFonts w:hint="eastAsia"/>
              </w:rPr>
              <w:t>～</w:t>
            </w:r>
            <w:r w:rsidRPr="009A0C97">
              <w:rPr>
                <w:rFonts w:hint="eastAsia"/>
              </w:rPr>
              <w:t>700.0</w:t>
            </w:r>
            <w:r w:rsidRPr="009A0C97">
              <w:rPr>
                <w:rFonts w:hint="eastAsia"/>
              </w:rPr>
              <w:t>℃；</w:t>
            </w:r>
            <w:r w:rsidRPr="009A0C97">
              <w:rPr>
                <w:rFonts w:hint="eastAsia"/>
              </w:rPr>
              <w:t xml:space="preserve">   </w:t>
            </w:r>
          </w:p>
          <w:p w14:paraId="514B64DB" w14:textId="77777777" w:rsidR="009A0C97" w:rsidRPr="009A0C97" w:rsidRDefault="009A0C97" w:rsidP="009A0C97">
            <w:r w:rsidRPr="009A0C97">
              <w:rPr>
                <w:rFonts w:hint="eastAsia"/>
              </w:rPr>
              <w:t>J</w:t>
            </w:r>
            <w:r w:rsidRPr="009A0C97">
              <w:rPr>
                <w:rFonts w:hint="eastAsia"/>
              </w:rPr>
              <w:t>：</w:t>
            </w:r>
            <w:r w:rsidRPr="009A0C97">
              <w:rPr>
                <w:rFonts w:hint="eastAsia"/>
              </w:rPr>
              <w:t>-30.0</w:t>
            </w:r>
            <w:r w:rsidRPr="009A0C97">
              <w:rPr>
                <w:rFonts w:hint="eastAsia"/>
              </w:rPr>
              <w:t>～</w:t>
            </w:r>
            <w:r w:rsidRPr="009A0C97">
              <w:rPr>
                <w:rFonts w:hint="eastAsia"/>
              </w:rPr>
              <w:t>900.0</w:t>
            </w:r>
            <w:r w:rsidRPr="009A0C97">
              <w:rPr>
                <w:rFonts w:hint="eastAsia"/>
              </w:rPr>
              <w:t>℃；</w:t>
            </w:r>
          </w:p>
          <w:p w14:paraId="54691653" w14:textId="77777777" w:rsidR="009A0C97" w:rsidRPr="009A0C97" w:rsidRDefault="009A0C97" w:rsidP="009A0C97">
            <w:r w:rsidRPr="009A0C97">
              <w:rPr>
                <w:rFonts w:hint="eastAsia"/>
              </w:rPr>
              <w:t>T</w:t>
            </w:r>
            <w:r w:rsidRPr="009A0C97">
              <w:rPr>
                <w:rFonts w:hint="eastAsia"/>
              </w:rPr>
              <w:t>：</w:t>
            </w:r>
            <w:r w:rsidRPr="009A0C97">
              <w:rPr>
                <w:rFonts w:hint="eastAsia"/>
              </w:rPr>
              <w:t>-199.9</w:t>
            </w:r>
            <w:r w:rsidRPr="009A0C97">
              <w:rPr>
                <w:rFonts w:hint="eastAsia"/>
              </w:rPr>
              <w:t>～</w:t>
            </w:r>
            <w:r w:rsidRPr="009A0C97">
              <w:rPr>
                <w:rFonts w:hint="eastAsia"/>
              </w:rPr>
              <w:t>400.0</w:t>
            </w:r>
            <w:r w:rsidRPr="009A0C97">
              <w:rPr>
                <w:rFonts w:hint="eastAsia"/>
              </w:rPr>
              <w:t>℃；</w:t>
            </w:r>
            <w:r w:rsidRPr="009A0C97">
              <w:rPr>
                <w:rFonts w:hint="eastAsia"/>
              </w:rPr>
              <w:t xml:space="preserve">   </w:t>
            </w:r>
          </w:p>
          <w:p w14:paraId="5E8A5627" w14:textId="77777777" w:rsidR="009A0C97" w:rsidRPr="009A0C97" w:rsidRDefault="009A0C97" w:rsidP="009A0C97">
            <w:r w:rsidRPr="009A0C97">
              <w:rPr>
                <w:rFonts w:hint="eastAsia"/>
              </w:rPr>
              <w:t>S</w:t>
            </w:r>
            <w:r w:rsidRPr="009A0C97">
              <w:rPr>
                <w:rFonts w:hint="eastAsia"/>
              </w:rPr>
              <w:t>：</w:t>
            </w:r>
            <w:r w:rsidRPr="009A0C97">
              <w:rPr>
                <w:rFonts w:hint="eastAsia"/>
              </w:rPr>
              <w:t>-30</w:t>
            </w:r>
            <w:r w:rsidRPr="009A0C97">
              <w:rPr>
                <w:rFonts w:hint="eastAsia"/>
              </w:rPr>
              <w:t>～</w:t>
            </w:r>
            <w:r w:rsidRPr="009A0C97">
              <w:rPr>
                <w:rFonts w:hint="eastAsia"/>
              </w:rPr>
              <w:t>1600</w:t>
            </w:r>
            <w:r w:rsidRPr="009A0C97">
              <w:rPr>
                <w:rFonts w:hint="eastAsia"/>
              </w:rPr>
              <w:t>℃；</w:t>
            </w:r>
          </w:p>
          <w:p w14:paraId="7C17F480" w14:textId="77777777" w:rsidR="009A0C97" w:rsidRPr="009A0C97" w:rsidRDefault="009A0C97" w:rsidP="009A0C97">
            <w:r w:rsidRPr="009A0C97">
              <w:rPr>
                <w:rFonts w:hint="eastAsia"/>
              </w:rPr>
              <w:t>R</w:t>
            </w:r>
            <w:r w:rsidRPr="009A0C97">
              <w:rPr>
                <w:rFonts w:hint="eastAsia"/>
              </w:rPr>
              <w:t>：</w:t>
            </w:r>
            <w:r w:rsidRPr="009A0C97">
              <w:rPr>
                <w:rFonts w:hint="eastAsia"/>
              </w:rPr>
              <w:t>-30.0</w:t>
            </w:r>
            <w:r w:rsidRPr="009A0C97">
              <w:rPr>
                <w:rFonts w:hint="eastAsia"/>
              </w:rPr>
              <w:t>～</w:t>
            </w:r>
            <w:r w:rsidRPr="009A0C97">
              <w:rPr>
                <w:rFonts w:hint="eastAsia"/>
              </w:rPr>
              <w:t>1700.0</w:t>
            </w:r>
            <w:r w:rsidRPr="009A0C97">
              <w:rPr>
                <w:rFonts w:hint="eastAsia"/>
              </w:rPr>
              <w:t>℃；</w:t>
            </w:r>
            <w:r w:rsidRPr="009A0C97">
              <w:rPr>
                <w:rFonts w:hint="eastAsia"/>
              </w:rPr>
              <w:t xml:space="preserve">   </w:t>
            </w:r>
          </w:p>
          <w:p w14:paraId="3E0BC6A4" w14:textId="77777777" w:rsidR="009A0C97" w:rsidRPr="009A0C97" w:rsidRDefault="009A0C97" w:rsidP="009A0C97">
            <w:r w:rsidRPr="009A0C97">
              <w:rPr>
                <w:rFonts w:hint="eastAsia"/>
              </w:rPr>
              <w:t>WR25</w:t>
            </w:r>
            <w:r w:rsidRPr="009A0C97">
              <w:rPr>
                <w:rFonts w:hint="eastAsia"/>
              </w:rPr>
              <w:t>：</w:t>
            </w:r>
            <w:r w:rsidRPr="009A0C97">
              <w:rPr>
                <w:rFonts w:hint="eastAsia"/>
              </w:rPr>
              <w:t>-30.0</w:t>
            </w:r>
            <w:r w:rsidRPr="009A0C97">
              <w:rPr>
                <w:rFonts w:hint="eastAsia"/>
              </w:rPr>
              <w:t>～</w:t>
            </w:r>
            <w:r w:rsidRPr="009A0C97">
              <w:rPr>
                <w:rFonts w:hint="eastAsia"/>
              </w:rPr>
              <w:t>2300.0</w:t>
            </w:r>
            <w:r w:rsidRPr="009A0C97">
              <w:rPr>
                <w:rFonts w:hint="eastAsia"/>
              </w:rPr>
              <w:t>℃；</w:t>
            </w:r>
          </w:p>
          <w:p w14:paraId="64D04A08" w14:textId="77777777" w:rsidR="009A0C97" w:rsidRPr="009A0C97" w:rsidRDefault="009A0C97" w:rsidP="009A0C97">
            <w:r w:rsidRPr="009A0C97">
              <w:rPr>
                <w:rFonts w:hint="eastAsia"/>
              </w:rPr>
              <w:t>N</w:t>
            </w:r>
            <w:r w:rsidRPr="009A0C97">
              <w:rPr>
                <w:rFonts w:hint="eastAsia"/>
              </w:rPr>
              <w:t>：</w:t>
            </w:r>
            <w:r w:rsidRPr="009A0C97">
              <w:rPr>
                <w:rFonts w:hint="eastAsia"/>
              </w:rPr>
              <w:t>-30.0</w:t>
            </w:r>
            <w:r w:rsidRPr="009A0C97">
              <w:rPr>
                <w:rFonts w:hint="eastAsia"/>
              </w:rPr>
              <w:t>～</w:t>
            </w:r>
            <w:r w:rsidRPr="009A0C97">
              <w:rPr>
                <w:rFonts w:hint="eastAsia"/>
              </w:rPr>
              <w:t>1200.0</w:t>
            </w:r>
            <w:r w:rsidRPr="009A0C97">
              <w:rPr>
                <w:rFonts w:hint="eastAsia"/>
              </w:rPr>
              <w:t>℃；</w:t>
            </w:r>
          </w:p>
          <w:p w14:paraId="25B5078C" w14:textId="77777777" w:rsidR="009A0C97" w:rsidRPr="009A0C97" w:rsidRDefault="009A0C97" w:rsidP="009A0C97">
            <w:r w:rsidRPr="009A0C97">
              <w:rPr>
                <w:rFonts w:hint="eastAsia"/>
              </w:rPr>
              <w:t>0</w:t>
            </w:r>
            <w:r w:rsidRPr="009A0C97">
              <w:rPr>
                <w:rFonts w:hint="eastAsia"/>
              </w:rPr>
              <w:t>～</w:t>
            </w:r>
            <w:r w:rsidRPr="009A0C97">
              <w:rPr>
                <w:rFonts w:hint="eastAsia"/>
              </w:rPr>
              <w:t>50MV</w:t>
            </w:r>
            <w:r w:rsidRPr="009A0C97">
              <w:rPr>
                <w:rFonts w:hint="eastAsia"/>
              </w:rPr>
              <w:t>；</w:t>
            </w:r>
            <w:r w:rsidRPr="009A0C97">
              <w:rPr>
                <w:rFonts w:hint="eastAsia"/>
              </w:rPr>
              <w:t>10</w:t>
            </w:r>
            <w:r w:rsidRPr="009A0C97">
              <w:rPr>
                <w:rFonts w:hint="eastAsia"/>
              </w:rPr>
              <w:t>～</w:t>
            </w:r>
            <w:r w:rsidRPr="009A0C97">
              <w:rPr>
                <w:rFonts w:hint="eastAsia"/>
              </w:rPr>
              <w:t>50MV</w:t>
            </w:r>
            <w:r w:rsidRPr="009A0C97">
              <w:rPr>
                <w:rFonts w:hint="eastAsia"/>
              </w:rPr>
              <w:t>；</w:t>
            </w:r>
            <w:r w:rsidRPr="009A0C97">
              <w:rPr>
                <w:rFonts w:hint="eastAsia"/>
              </w:rPr>
              <w:t>0</w:t>
            </w:r>
            <w:r w:rsidRPr="009A0C97">
              <w:rPr>
                <w:rFonts w:hint="eastAsia"/>
              </w:rPr>
              <w:t>～</w:t>
            </w:r>
            <w:r w:rsidRPr="009A0C97">
              <w:rPr>
                <w:rFonts w:hint="eastAsia"/>
              </w:rPr>
              <w:t>5V(0</w:t>
            </w:r>
            <w:r w:rsidRPr="009A0C97">
              <w:rPr>
                <w:rFonts w:hint="eastAsia"/>
              </w:rPr>
              <w:t>～</w:t>
            </w:r>
            <w:r w:rsidRPr="009A0C97">
              <w:rPr>
                <w:rFonts w:hint="eastAsia"/>
              </w:rPr>
              <w:t>10MA)</w:t>
            </w:r>
            <w:r w:rsidRPr="009A0C97">
              <w:rPr>
                <w:rFonts w:hint="eastAsia"/>
              </w:rPr>
              <w:t>；</w:t>
            </w:r>
            <w:r w:rsidRPr="009A0C97">
              <w:rPr>
                <w:rFonts w:hint="eastAsia"/>
              </w:rPr>
              <w:t>1</w:t>
            </w:r>
            <w:r w:rsidRPr="009A0C97">
              <w:rPr>
                <w:rFonts w:hint="eastAsia"/>
              </w:rPr>
              <w:t>～</w:t>
            </w:r>
            <w:r w:rsidRPr="009A0C97">
              <w:rPr>
                <w:rFonts w:hint="eastAsia"/>
              </w:rPr>
              <w:t>5V(4</w:t>
            </w:r>
            <w:r w:rsidRPr="009A0C97">
              <w:rPr>
                <w:rFonts w:hint="eastAsia"/>
              </w:rPr>
              <w:t>～</w:t>
            </w:r>
            <w:r w:rsidRPr="009A0C97">
              <w:rPr>
                <w:rFonts w:hint="eastAsia"/>
              </w:rPr>
              <w:t>20MA)</w:t>
            </w:r>
            <w:r w:rsidRPr="009A0C97">
              <w:rPr>
                <w:rFonts w:hint="eastAsia"/>
              </w:rPr>
              <w:t>；频率</w:t>
            </w:r>
            <w:r w:rsidRPr="009A0C97">
              <w:rPr>
                <w:rFonts w:hint="eastAsia"/>
              </w:rPr>
              <w:t>f</w:t>
            </w:r>
            <w:r w:rsidRPr="009A0C97">
              <w:rPr>
                <w:rFonts w:hint="eastAsia"/>
              </w:rPr>
              <w:t>；转速</w:t>
            </w:r>
            <w:r w:rsidRPr="009A0C97">
              <w:rPr>
                <w:rFonts w:hint="eastAsia"/>
              </w:rPr>
              <w:t>u</w:t>
            </w:r>
          </w:p>
        </w:tc>
        <w:tc>
          <w:tcPr>
            <w:tcW w:w="1080" w:type="dxa"/>
            <w:vAlign w:val="center"/>
          </w:tcPr>
          <w:p w14:paraId="2CEF5C41" w14:textId="77777777" w:rsidR="009A0C97" w:rsidRPr="009A0C97" w:rsidRDefault="009A0C97" w:rsidP="009A0C97">
            <w:pPr>
              <w:jc w:val="center"/>
            </w:pPr>
            <w:r w:rsidRPr="009A0C97">
              <w:t>分度</w:t>
            </w:r>
            <w:r w:rsidRPr="009A0C97">
              <w:rPr>
                <w:rFonts w:hint="eastAsia"/>
              </w:rPr>
              <w:t>号</w:t>
            </w:r>
          </w:p>
        </w:tc>
        <w:tc>
          <w:tcPr>
            <w:tcW w:w="929" w:type="dxa"/>
            <w:vAlign w:val="center"/>
          </w:tcPr>
          <w:p w14:paraId="75B2EDA5" w14:textId="77777777" w:rsidR="009A0C97" w:rsidRPr="009A0C97" w:rsidRDefault="009A0C97" w:rsidP="009A0C97">
            <w:pPr>
              <w:jc w:val="center"/>
            </w:pPr>
            <w:r w:rsidRPr="009A0C97">
              <w:t>按</w:t>
            </w:r>
          </w:p>
          <w:p w14:paraId="6C53D072" w14:textId="77777777" w:rsidR="009A0C97" w:rsidRPr="009A0C97" w:rsidRDefault="009A0C97" w:rsidP="009A0C97">
            <w:pPr>
              <w:jc w:val="center"/>
            </w:pPr>
            <w:r w:rsidRPr="009A0C97">
              <w:t>需求定</w:t>
            </w:r>
          </w:p>
        </w:tc>
      </w:tr>
      <w:tr w:rsidR="009A0C97" w:rsidRPr="009A0C97" w14:paraId="54F2143B" w14:textId="77777777" w:rsidTr="00AE17DF">
        <w:trPr>
          <w:trHeight w:val="2034"/>
          <w:jc w:val="center"/>
        </w:trPr>
        <w:tc>
          <w:tcPr>
            <w:tcW w:w="648" w:type="dxa"/>
            <w:vAlign w:val="center"/>
          </w:tcPr>
          <w:p w14:paraId="063EA1CF" w14:textId="77777777" w:rsidR="009A0C97" w:rsidRPr="009A0C97" w:rsidRDefault="009A0C97" w:rsidP="009A0C97">
            <w:pPr>
              <w:jc w:val="center"/>
            </w:pPr>
            <w:r w:rsidRPr="009A0C97">
              <w:rPr>
                <w:rFonts w:hint="eastAsia"/>
              </w:rPr>
              <w:t>13</w:t>
            </w:r>
          </w:p>
        </w:tc>
        <w:tc>
          <w:tcPr>
            <w:tcW w:w="900" w:type="dxa"/>
            <w:vAlign w:val="center"/>
          </w:tcPr>
          <w:p w14:paraId="2BD245C9" w14:textId="77777777" w:rsidR="009A0C97" w:rsidRPr="009A0C97" w:rsidRDefault="009A0C97" w:rsidP="009A0C97">
            <w:pPr>
              <w:jc w:val="center"/>
            </w:pPr>
            <w:r w:rsidRPr="009A0C97">
              <w:t>OP-A</w:t>
            </w:r>
          </w:p>
        </w:tc>
        <w:tc>
          <w:tcPr>
            <w:tcW w:w="1260" w:type="dxa"/>
            <w:vAlign w:val="center"/>
          </w:tcPr>
          <w:p w14:paraId="3CCC03B7" w14:textId="77777777" w:rsidR="009A0C97" w:rsidRPr="009A0C97" w:rsidRDefault="009A0C97" w:rsidP="009A0C97">
            <w:pPr>
              <w:jc w:val="center"/>
            </w:pPr>
            <w:r w:rsidRPr="009A0C97">
              <w:t>主控</w:t>
            </w:r>
          </w:p>
          <w:p w14:paraId="79B75932" w14:textId="77777777" w:rsidR="009A0C97" w:rsidRPr="009A0C97" w:rsidRDefault="009A0C97" w:rsidP="009A0C97">
            <w:pPr>
              <w:jc w:val="center"/>
            </w:pPr>
            <w:r w:rsidRPr="009A0C97">
              <w:rPr>
                <w:rFonts w:hint="eastAsia"/>
              </w:rPr>
              <w:t>输出</w:t>
            </w:r>
            <w:r w:rsidRPr="009A0C97">
              <w:t>方式</w:t>
            </w:r>
          </w:p>
        </w:tc>
        <w:tc>
          <w:tcPr>
            <w:tcW w:w="3960" w:type="dxa"/>
            <w:vAlign w:val="center"/>
          </w:tcPr>
          <w:p w14:paraId="09E5CB94" w14:textId="77777777" w:rsidR="009A0C97" w:rsidRPr="009A0C97" w:rsidRDefault="009A0C97" w:rsidP="009A0C97">
            <w:r w:rsidRPr="009A0C97">
              <w:rPr>
                <w:rFonts w:hint="eastAsia"/>
              </w:rPr>
              <w:t>“</w:t>
            </w:r>
            <w:r w:rsidRPr="009A0C97">
              <w:t>0</w:t>
            </w:r>
            <w:r w:rsidRPr="009A0C97">
              <w:rPr>
                <w:rFonts w:hint="eastAsia"/>
              </w:rPr>
              <w:t>”</w:t>
            </w:r>
            <w:r w:rsidRPr="009A0C97">
              <w:t>无</w:t>
            </w:r>
            <w:r w:rsidRPr="009A0C97">
              <w:rPr>
                <w:rFonts w:hint="eastAsia"/>
              </w:rPr>
              <w:t>输出；</w:t>
            </w:r>
            <w:r w:rsidRPr="009A0C97">
              <w:rPr>
                <w:rFonts w:hint="eastAsia"/>
              </w:rPr>
              <w:t xml:space="preserve"> </w:t>
            </w:r>
            <w:r w:rsidRPr="009A0C97">
              <w:rPr>
                <w:rFonts w:hint="eastAsia"/>
              </w:rPr>
              <w:t>“</w:t>
            </w:r>
            <w:r w:rsidRPr="009A0C97">
              <w:t>1</w:t>
            </w:r>
            <w:r w:rsidRPr="009A0C97">
              <w:rPr>
                <w:rFonts w:hint="eastAsia"/>
              </w:rPr>
              <w:t>”继电器输出；</w:t>
            </w:r>
          </w:p>
          <w:p w14:paraId="4FBF9C58" w14:textId="77777777" w:rsidR="009A0C97" w:rsidRPr="009A0C97" w:rsidRDefault="009A0C97" w:rsidP="009A0C97">
            <w:r w:rsidRPr="009A0C97">
              <w:rPr>
                <w:rFonts w:hint="eastAsia"/>
              </w:rPr>
              <w:t>“</w:t>
            </w:r>
            <w:r w:rsidRPr="009A0C97">
              <w:t>2</w:t>
            </w:r>
            <w:r w:rsidRPr="009A0C97">
              <w:rPr>
                <w:rFonts w:hint="eastAsia"/>
              </w:rPr>
              <w:t>”</w:t>
            </w:r>
            <w:r w:rsidRPr="009A0C97">
              <w:t>固</w:t>
            </w:r>
            <w:r w:rsidRPr="009A0C97">
              <w:rPr>
                <w:rFonts w:hint="eastAsia"/>
              </w:rPr>
              <w:t>态继电器输出；</w:t>
            </w:r>
            <w:r w:rsidRPr="009A0C97">
              <w:t xml:space="preserve">  </w:t>
            </w:r>
          </w:p>
          <w:p w14:paraId="04DDC2ED" w14:textId="77777777" w:rsidR="009A0C97" w:rsidRPr="009A0C97" w:rsidRDefault="009A0C97" w:rsidP="009A0C97">
            <w:r w:rsidRPr="009A0C97">
              <w:rPr>
                <w:rFonts w:hint="eastAsia"/>
              </w:rPr>
              <w:t>“</w:t>
            </w:r>
            <w:r w:rsidRPr="009A0C97">
              <w:t>3</w:t>
            </w:r>
            <w:r w:rsidRPr="009A0C97">
              <w:rPr>
                <w:rFonts w:hint="eastAsia"/>
              </w:rPr>
              <w:t>”过零触发；</w:t>
            </w:r>
            <w:r w:rsidRPr="009A0C97">
              <w:rPr>
                <w:rFonts w:hint="eastAsia"/>
              </w:rPr>
              <w:t xml:space="preserve"> </w:t>
            </w:r>
            <w:r w:rsidRPr="009A0C97">
              <w:rPr>
                <w:rFonts w:hint="eastAsia"/>
              </w:rPr>
              <w:t>“</w:t>
            </w:r>
            <w:r w:rsidRPr="009A0C97">
              <w:t>4</w:t>
            </w:r>
            <w:r w:rsidRPr="009A0C97">
              <w:rPr>
                <w:rFonts w:hint="eastAsia"/>
              </w:rPr>
              <w:t>”</w:t>
            </w:r>
            <w:r w:rsidRPr="009A0C97">
              <w:t>移相</w:t>
            </w:r>
            <w:r w:rsidRPr="009A0C97">
              <w:rPr>
                <w:rFonts w:hint="eastAsia"/>
              </w:rPr>
              <w:t>触发；</w:t>
            </w:r>
          </w:p>
          <w:p w14:paraId="4A8BA13D" w14:textId="77777777" w:rsidR="009A0C97" w:rsidRPr="009A0C97" w:rsidRDefault="009A0C97" w:rsidP="009A0C97">
            <w:r w:rsidRPr="009A0C97">
              <w:rPr>
                <w:rFonts w:hint="eastAsia"/>
              </w:rPr>
              <w:t>“</w:t>
            </w:r>
            <w:r w:rsidRPr="009A0C97">
              <w:t>5</w:t>
            </w:r>
            <w:r w:rsidRPr="009A0C97">
              <w:rPr>
                <w:rFonts w:hint="eastAsia"/>
              </w:rPr>
              <w:t>”</w:t>
            </w:r>
            <w:r w:rsidRPr="009A0C97">
              <w:t>0</w:t>
            </w:r>
            <w:r w:rsidRPr="009A0C97">
              <w:t>～</w:t>
            </w:r>
            <w:r w:rsidRPr="009A0C97">
              <w:t xml:space="preserve">10mA </w:t>
            </w:r>
            <w:r w:rsidRPr="009A0C97">
              <w:t>或</w:t>
            </w:r>
            <w:r w:rsidRPr="009A0C97">
              <w:t xml:space="preserve"> 0</w:t>
            </w:r>
            <w:r w:rsidRPr="009A0C97">
              <w:t>～</w:t>
            </w:r>
            <w:r w:rsidRPr="009A0C97">
              <w:t>5V</w:t>
            </w:r>
            <w:r w:rsidRPr="009A0C97">
              <w:t>；</w:t>
            </w:r>
            <w:r w:rsidRPr="009A0C97">
              <w:t xml:space="preserve"> </w:t>
            </w:r>
          </w:p>
          <w:p w14:paraId="69B58244" w14:textId="77777777" w:rsidR="009A0C97" w:rsidRPr="009A0C97" w:rsidRDefault="009A0C97" w:rsidP="009A0C97">
            <w:r w:rsidRPr="009A0C97">
              <w:rPr>
                <w:rFonts w:hint="eastAsia"/>
              </w:rPr>
              <w:t>“</w:t>
            </w:r>
            <w:r w:rsidRPr="009A0C97">
              <w:t>6</w:t>
            </w:r>
            <w:r w:rsidRPr="009A0C97">
              <w:rPr>
                <w:rFonts w:hint="eastAsia"/>
              </w:rPr>
              <w:t>”</w:t>
            </w:r>
            <w:r w:rsidRPr="009A0C97">
              <w:t>4</w:t>
            </w:r>
            <w:r w:rsidRPr="009A0C97">
              <w:t>～</w:t>
            </w:r>
            <w:r w:rsidRPr="009A0C97">
              <w:t xml:space="preserve">20mA </w:t>
            </w:r>
            <w:r w:rsidRPr="009A0C97">
              <w:t>或</w:t>
            </w:r>
            <w:r w:rsidRPr="009A0C97">
              <w:t xml:space="preserve"> 1</w:t>
            </w:r>
            <w:r w:rsidRPr="009A0C97">
              <w:t>～</w:t>
            </w:r>
            <w:r w:rsidRPr="009A0C97">
              <w:t>5V</w:t>
            </w:r>
            <w:r w:rsidRPr="009A0C97">
              <w:t>；</w:t>
            </w:r>
          </w:p>
          <w:p w14:paraId="73535420" w14:textId="77777777" w:rsidR="009A0C97" w:rsidRPr="009A0C97" w:rsidRDefault="009A0C97" w:rsidP="009A0C97">
            <w:r w:rsidRPr="009A0C97">
              <w:rPr>
                <w:rFonts w:hint="eastAsia"/>
              </w:rPr>
              <w:t>“</w:t>
            </w:r>
            <w:r w:rsidRPr="009A0C97">
              <w:t>7</w:t>
            </w:r>
            <w:r w:rsidRPr="009A0C97">
              <w:rPr>
                <w:rFonts w:hint="eastAsia"/>
              </w:rPr>
              <w:t>”阀位控</w:t>
            </w:r>
            <w:r w:rsidRPr="009A0C97">
              <w:t>制</w:t>
            </w:r>
          </w:p>
        </w:tc>
        <w:tc>
          <w:tcPr>
            <w:tcW w:w="1080" w:type="dxa"/>
            <w:vAlign w:val="center"/>
          </w:tcPr>
          <w:p w14:paraId="5ECF3F44" w14:textId="77777777" w:rsidR="009A0C97" w:rsidRPr="009A0C97" w:rsidRDefault="009A0C97" w:rsidP="009A0C97">
            <w:pPr>
              <w:jc w:val="center"/>
            </w:pPr>
            <w:r w:rsidRPr="009A0C97">
              <w:t>0</w:t>
            </w:r>
            <w:r w:rsidRPr="009A0C97">
              <w:rPr>
                <w:rFonts w:hint="eastAsia"/>
              </w:rPr>
              <w:t>~</w:t>
            </w:r>
            <w:r w:rsidRPr="009A0C97">
              <w:t>7</w:t>
            </w:r>
          </w:p>
        </w:tc>
        <w:tc>
          <w:tcPr>
            <w:tcW w:w="929" w:type="dxa"/>
            <w:vAlign w:val="center"/>
          </w:tcPr>
          <w:p w14:paraId="4FBB066B" w14:textId="77777777" w:rsidR="009A0C97" w:rsidRPr="009A0C97" w:rsidRDefault="009A0C97" w:rsidP="009A0C97">
            <w:pPr>
              <w:ind w:left="420"/>
              <w:jc w:val="center"/>
            </w:pPr>
          </w:p>
        </w:tc>
      </w:tr>
      <w:tr w:rsidR="009A0C97" w:rsidRPr="009A0C97" w14:paraId="20651D28" w14:textId="77777777" w:rsidTr="00AE17DF">
        <w:trPr>
          <w:trHeight w:val="781"/>
          <w:jc w:val="center"/>
        </w:trPr>
        <w:tc>
          <w:tcPr>
            <w:tcW w:w="648" w:type="dxa"/>
            <w:vAlign w:val="center"/>
          </w:tcPr>
          <w:p w14:paraId="65FF01B5" w14:textId="77777777" w:rsidR="009A0C97" w:rsidRPr="009A0C97" w:rsidRDefault="009A0C97" w:rsidP="009A0C97">
            <w:pPr>
              <w:jc w:val="center"/>
            </w:pPr>
            <w:r w:rsidRPr="009A0C97">
              <w:rPr>
                <w:rFonts w:hint="eastAsia"/>
              </w:rPr>
              <w:t>14</w:t>
            </w:r>
          </w:p>
        </w:tc>
        <w:tc>
          <w:tcPr>
            <w:tcW w:w="900" w:type="dxa"/>
            <w:vAlign w:val="center"/>
          </w:tcPr>
          <w:p w14:paraId="02F17AA3" w14:textId="77777777" w:rsidR="009A0C97" w:rsidRPr="009A0C97" w:rsidRDefault="009A0C97" w:rsidP="009A0C97">
            <w:pPr>
              <w:jc w:val="center"/>
            </w:pPr>
            <w:r w:rsidRPr="009A0C97">
              <w:t>OP-B</w:t>
            </w:r>
          </w:p>
        </w:tc>
        <w:tc>
          <w:tcPr>
            <w:tcW w:w="1260" w:type="dxa"/>
            <w:vAlign w:val="center"/>
          </w:tcPr>
          <w:p w14:paraId="04FA78B0" w14:textId="77777777" w:rsidR="009A0C97" w:rsidRPr="009A0C97" w:rsidRDefault="009A0C97" w:rsidP="009A0C97">
            <w:pPr>
              <w:jc w:val="center"/>
            </w:pPr>
            <w:r w:rsidRPr="009A0C97">
              <w:t>副控</w:t>
            </w:r>
          </w:p>
          <w:p w14:paraId="17F4B7A2" w14:textId="77777777" w:rsidR="009A0C97" w:rsidRPr="009A0C97" w:rsidRDefault="009A0C97" w:rsidP="009A0C97">
            <w:pPr>
              <w:jc w:val="center"/>
            </w:pPr>
            <w:r w:rsidRPr="009A0C97">
              <w:rPr>
                <w:rFonts w:hint="eastAsia"/>
              </w:rPr>
              <w:t>输</w:t>
            </w:r>
            <w:r w:rsidRPr="009A0C97">
              <w:t>出方式</w:t>
            </w:r>
          </w:p>
        </w:tc>
        <w:tc>
          <w:tcPr>
            <w:tcW w:w="3960" w:type="dxa"/>
            <w:vAlign w:val="center"/>
          </w:tcPr>
          <w:p w14:paraId="22357518" w14:textId="77777777" w:rsidR="009A0C97" w:rsidRPr="009A0C97" w:rsidRDefault="009A0C97" w:rsidP="009A0C97">
            <w:r w:rsidRPr="009A0C97">
              <w:rPr>
                <w:rFonts w:hint="eastAsia"/>
              </w:rPr>
              <w:t>“</w:t>
            </w:r>
            <w:r w:rsidRPr="009A0C97">
              <w:t>0</w:t>
            </w:r>
            <w:r w:rsidRPr="009A0C97">
              <w:rPr>
                <w:rFonts w:hint="eastAsia"/>
              </w:rPr>
              <w:t>“</w:t>
            </w:r>
            <w:r w:rsidRPr="009A0C97">
              <w:t>无</w:t>
            </w:r>
            <w:r w:rsidRPr="009A0C97">
              <w:rPr>
                <w:rFonts w:hint="eastAsia"/>
              </w:rPr>
              <w:t>输出；</w:t>
            </w:r>
          </w:p>
          <w:p w14:paraId="77D9ED99" w14:textId="77777777" w:rsidR="009A0C97" w:rsidRPr="009A0C97" w:rsidRDefault="009A0C97" w:rsidP="009A0C97">
            <w:r w:rsidRPr="009A0C97">
              <w:rPr>
                <w:rFonts w:hint="eastAsia"/>
              </w:rPr>
              <w:t>“</w:t>
            </w:r>
            <w:r w:rsidRPr="009A0C97">
              <w:t>1</w:t>
            </w:r>
            <w:r w:rsidRPr="009A0C97">
              <w:rPr>
                <w:rFonts w:hint="eastAsia"/>
              </w:rPr>
              <w:t>”</w:t>
            </w:r>
            <w:r w:rsidRPr="009A0C97">
              <w:t>RS23</w:t>
            </w:r>
            <w:r w:rsidRPr="009A0C97">
              <w:rPr>
                <w:rFonts w:hint="eastAsia"/>
              </w:rPr>
              <w:t>2</w:t>
            </w:r>
            <w:r w:rsidRPr="009A0C97">
              <w:t>或</w:t>
            </w:r>
            <w:r w:rsidRPr="009A0C97">
              <w:t>RS485</w:t>
            </w:r>
            <w:r w:rsidRPr="009A0C97">
              <w:t>通</w:t>
            </w:r>
            <w:r w:rsidRPr="009A0C97">
              <w:rPr>
                <w:rFonts w:hint="eastAsia"/>
              </w:rPr>
              <w:t>讯信号</w:t>
            </w:r>
          </w:p>
        </w:tc>
        <w:tc>
          <w:tcPr>
            <w:tcW w:w="1080" w:type="dxa"/>
            <w:vAlign w:val="center"/>
          </w:tcPr>
          <w:p w14:paraId="7E7D00E6" w14:textId="77777777" w:rsidR="009A0C97" w:rsidRPr="009A0C97" w:rsidRDefault="009A0C97" w:rsidP="009A0C97">
            <w:pPr>
              <w:jc w:val="center"/>
            </w:pPr>
            <w:r w:rsidRPr="009A0C97">
              <w:t>0</w:t>
            </w:r>
            <w:r w:rsidRPr="009A0C97">
              <w:rPr>
                <w:rFonts w:hint="eastAsia"/>
              </w:rPr>
              <w:t>~</w:t>
            </w:r>
            <w:r w:rsidRPr="009A0C97">
              <w:t>4</w:t>
            </w:r>
          </w:p>
        </w:tc>
        <w:tc>
          <w:tcPr>
            <w:tcW w:w="929" w:type="dxa"/>
            <w:vAlign w:val="center"/>
          </w:tcPr>
          <w:p w14:paraId="1C9878F5" w14:textId="77777777" w:rsidR="009A0C97" w:rsidRPr="009A0C97" w:rsidRDefault="009A0C97" w:rsidP="009A0C97">
            <w:pPr>
              <w:ind w:left="420"/>
              <w:jc w:val="center"/>
            </w:pPr>
          </w:p>
        </w:tc>
      </w:tr>
      <w:tr w:rsidR="009A0C97" w:rsidRPr="009A0C97" w14:paraId="3EE79C3F" w14:textId="77777777" w:rsidTr="00AE17DF">
        <w:trPr>
          <w:trHeight w:val="2023"/>
          <w:jc w:val="center"/>
        </w:trPr>
        <w:tc>
          <w:tcPr>
            <w:tcW w:w="648" w:type="dxa"/>
            <w:vAlign w:val="center"/>
          </w:tcPr>
          <w:p w14:paraId="621C4C50" w14:textId="77777777" w:rsidR="009A0C97" w:rsidRPr="009A0C97" w:rsidRDefault="009A0C97" w:rsidP="009A0C97">
            <w:pPr>
              <w:jc w:val="center"/>
            </w:pPr>
            <w:r w:rsidRPr="009A0C97">
              <w:rPr>
                <w:rFonts w:hint="eastAsia"/>
              </w:rPr>
              <w:t>15</w:t>
            </w:r>
          </w:p>
        </w:tc>
        <w:tc>
          <w:tcPr>
            <w:tcW w:w="900" w:type="dxa"/>
            <w:vAlign w:val="center"/>
          </w:tcPr>
          <w:p w14:paraId="72A88F85" w14:textId="77777777" w:rsidR="009A0C97" w:rsidRPr="009A0C97" w:rsidRDefault="009A0C97" w:rsidP="009A0C97">
            <w:pPr>
              <w:jc w:val="center"/>
            </w:pPr>
            <w:r w:rsidRPr="009A0C97">
              <w:t>ALP</w:t>
            </w:r>
          </w:p>
        </w:tc>
        <w:tc>
          <w:tcPr>
            <w:tcW w:w="1260" w:type="dxa"/>
            <w:vAlign w:val="center"/>
          </w:tcPr>
          <w:p w14:paraId="4796E830" w14:textId="77777777" w:rsidR="009A0C97" w:rsidRPr="009A0C97" w:rsidRDefault="009A0C97" w:rsidP="009A0C97">
            <w:pPr>
              <w:jc w:val="center"/>
            </w:pPr>
            <w:r w:rsidRPr="009A0C97">
              <w:rPr>
                <w:rFonts w:hint="eastAsia"/>
              </w:rPr>
              <w:t>报</w:t>
            </w:r>
            <w:r w:rsidRPr="009A0C97">
              <w:t>警方式</w:t>
            </w:r>
          </w:p>
        </w:tc>
        <w:tc>
          <w:tcPr>
            <w:tcW w:w="3960" w:type="dxa"/>
            <w:vAlign w:val="center"/>
          </w:tcPr>
          <w:p w14:paraId="0356517B" w14:textId="77777777" w:rsidR="009A0C97" w:rsidRPr="009A0C97" w:rsidRDefault="009A0C97" w:rsidP="009A0C97">
            <w:r w:rsidRPr="009A0C97">
              <w:rPr>
                <w:rFonts w:hint="eastAsia"/>
              </w:rPr>
              <w:t>“</w:t>
            </w:r>
            <w:r w:rsidRPr="009A0C97">
              <w:t>0</w:t>
            </w:r>
            <w:r w:rsidRPr="009A0C97">
              <w:rPr>
                <w:rFonts w:hint="eastAsia"/>
              </w:rPr>
              <w:t>”</w:t>
            </w:r>
            <w:r w:rsidRPr="009A0C97">
              <w:t>无</w:t>
            </w:r>
            <w:r w:rsidRPr="009A0C97">
              <w:rPr>
                <w:rFonts w:hint="eastAsia"/>
              </w:rPr>
              <w:t>报警；</w:t>
            </w:r>
            <w:r w:rsidRPr="009A0C97">
              <w:rPr>
                <w:rFonts w:hint="eastAsia"/>
              </w:rPr>
              <w:t xml:space="preserve"> </w:t>
            </w:r>
            <w:r w:rsidRPr="009A0C97">
              <w:rPr>
                <w:rFonts w:hint="eastAsia"/>
              </w:rPr>
              <w:t>“</w:t>
            </w:r>
            <w:r w:rsidRPr="009A0C97">
              <w:t>1</w:t>
            </w:r>
            <w:r w:rsidRPr="009A0C97">
              <w:rPr>
                <w:rFonts w:hint="eastAsia"/>
              </w:rPr>
              <w:t>”</w:t>
            </w:r>
            <w:r w:rsidRPr="009A0C97">
              <w:t>上限</w:t>
            </w:r>
            <w:r w:rsidRPr="009A0C97">
              <w:rPr>
                <w:rFonts w:hint="eastAsia"/>
              </w:rPr>
              <w:t>报警；</w:t>
            </w:r>
            <w:r w:rsidRPr="009A0C97">
              <w:rPr>
                <w:rFonts w:hint="eastAsia"/>
              </w:rPr>
              <w:t xml:space="preserve">     </w:t>
            </w:r>
          </w:p>
          <w:p w14:paraId="21809F92" w14:textId="77777777" w:rsidR="009A0C97" w:rsidRPr="009A0C97" w:rsidRDefault="009A0C97" w:rsidP="009A0C97">
            <w:r w:rsidRPr="009A0C97">
              <w:rPr>
                <w:rFonts w:hint="eastAsia"/>
              </w:rPr>
              <w:t>“</w:t>
            </w:r>
            <w:r w:rsidRPr="009A0C97">
              <w:t>2</w:t>
            </w:r>
            <w:r w:rsidRPr="009A0C97">
              <w:rPr>
                <w:rFonts w:hint="eastAsia"/>
              </w:rPr>
              <w:t>”</w:t>
            </w:r>
            <w:r w:rsidRPr="009A0C97">
              <w:t>下限</w:t>
            </w:r>
            <w:r w:rsidRPr="009A0C97">
              <w:rPr>
                <w:rFonts w:hint="eastAsia"/>
              </w:rPr>
              <w:t>报警；</w:t>
            </w:r>
            <w:r w:rsidRPr="009A0C97">
              <w:rPr>
                <w:rFonts w:hint="eastAsia"/>
              </w:rPr>
              <w:t xml:space="preserve"> </w:t>
            </w:r>
            <w:r w:rsidRPr="009A0C97">
              <w:rPr>
                <w:rFonts w:hint="eastAsia"/>
              </w:rPr>
              <w:t>“</w:t>
            </w:r>
            <w:r w:rsidRPr="009A0C97">
              <w:t>3</w:t>
            </w:r>
            <w:r w:rsidRPr="009A0C97">
              <w:rPr>
                <w:rFonts w:hint="eastAsia"/>
              </w:rPr>
              <w:t>”</w:t>
            </w:r>
            <w:r w:rsidRPr="009A0C97">
              <w:t>上下限</w:t>
            </w:r>
            <w:r w:rsidRPr="009A0C97">
              <w:rPr>
                <w:rFonts w:hint="eastAsia"/>
              </w:rPr>
              <w:t>报警；</w:t>
            </w:r>
          </w:p>
          <w:p w14:paraId="5E766D3E" w14:textId="77777777" w:rsidR="009A0C97" w:rsidRPr="009A0C97" w:rsidRDefault="009A0C97" w:rsidP="009A0C97">
            <w:r w:rsidRPr="009A0C97">
              <w:rPr>
                <w:rFonts w:hint="eastAsia"/>
              </w:rPr>
              <w:t>“</w:t>
            </w:r>
            <w:r w:rsidRPr="009A0C97">
              <w:t>4</w:t>
            </w:r>
            <w:r w:rsidRPr="009A0C97">
              <w:rPr>
                <w:rFonts w:hint="eastAsia"/>
              </w:rPr>
              <w:t>”</w:t>
            </w:r>
            <w:r w:rsidRPr="009A0C97">
              <w:t>正偏差</w:t>
            </w:r>
            <w:r w:rsidRPr="009A0C97">
              <w:rPr>
                <w:rFonts w:hint="eastAsia"/>
              </w:rPr>
              <w:t>报警；</w:t>
            </w:r>
            <w:r w:rsidRPr="009A0C97">
              <w:rPr>
                <w:rFonts w:hint="eastAsia"/>
              </w:rPr>
              <w:t xml:space="preserve"> </w:t>
            </w:r>
            <w:r w:rsidRPr="009A0C97">
              <w:rPr>
                <w:rFonts w:hint="eastAsia"/>
              </w:rPr>
              <w:t>“</w:t>
            </w:r>
            <w:r w:rsidRPr="009A0C97">
              <w:t>5</w:t>
            </w:r>
            <w:r w:rsidRPr="009A0C97">
              <w:rPr>
                <w:rFonts w:hint="eastAsia"/>
              </w:rPr>
              <w:t>”负偏差报警；</w:t>
            </w:r>
          </w:p>
          <w:p w14:paraId="0049CF20" w14:textId="77777777" w:rsidR="009A0C97" w:rsidRPr="009A0C97" w:rsidRDefault="009A0C97" w:rsidP="009A0C97">
            <w:r w:rsidRPr="009A0C97">
              <w:rPr>
                <w:rFonts w:hint="eastAsia"/>
              </w:rPr>
              <w:t>“</w:t>
            </w:r>
            <w:r w:rsidRPr="009A0C97">
              <w:t>6</w:t>
            </w:r>
            <w:r w:rsidRPr="009A0C97">
              <w:rPr>
                <w:rFonts w:hint="eastAsia"/>
              </w:rPr>
              <w:t>”</w:t>
            </w:r>
            <w:r w:rsidRPr="009A0C97">
              <w:t>正</w:t>
            </w:r>
            <w:r w:rsidRPr="009A0C97">
              <w:rPr>
                <w:rFonts w:hint="eastAsia"/>
              </w:rPr>
              <w:t>负偏差报警；</w:t>
            </w:r>
            <w:r w:rsidRPr="009A0C97">
              <w:rPr>
                <w:rFonts w:hint="eastAsia"/>
              </w:rPr>
              <w:t xml:space="preserve"> </w:t>
            </w:r>
            <w:r w:rsidRPr="009A0C97">
              <w:rPr>
                <w:rFonts w:hint="eastAsia"/>
              </w:rPr>
              <w:t>“</w:t>
            </w:r>
            <w:r w:rsidRPr="009A0C97">
              <w:t>7</w:t>
            </w:r>
            <w:r w:rsidRPr="009A0C97">
              <w:rPr>
                <w:rFonts w:hint="eastAsia"/>
              </w:rPr>
              <w:t>”区间外报警；“</w:t>
            </w:r>
            <w:r w:rsidRPr="009A0C97">
              <w:t>8</w:t>
            </w:r>
            <w:r w:rsidRPr="009A0C97">
              <w:rPr>
                <w:rFonts w:hint="eastAsia"/>
              </w:rPr>
              <w:t>”区间内报警；</w:t>
            </w:r>
            <w:r w:rsidRPr="009A0C97">
              <w:rPr>
                <w:rFonts w:hint="eastAsia"/>
              </w:rPr>
              <w:t xml:space="preserve"> </w:t>
            </w:r>
            <w:r w:rsidRPr="009A0C97">
              <w:rPr>
                <w:rFonts w:hint="eastAsia"/>
              </w:rPr>
              <w:t>“</w:t>
            </w:r>
            <w:r w:rsidRPr="009A0C97">
              <w:t>9</w:t>
            </w:r>
            <w:r w:rsidRPr="009A0C97">
              <w:rPr>
                <w:rFonts w:hint="eastAsia"/>
              </w:rPr>
              <w:t>”</w:t>
            </w:r>
            <w:r w:rsidRPr="009A0C97">
              <w:t>上上限</w:t>
            </w:r>
            <w:r w:rsidRPr="009A0C97">
              <w:rPr>
                <w:rFonts w:hint="eastAsia"/>
              </w:rPr>
              <w:t>报警；</w:t>
            </w:r>
          </w:p>
          <w:p w14:paraId="2A9BABCF" w14:textId="77777777" w:rsidR="009A0C97" w:rsidRPr="009A0C97" w:rsidRDefault="009A0C97" w:rsidP="009A0C97">
            <w:r w:rsidRPr="009A0C97">
              <w:rPr>
                <w:rFonts w:hint="eastAsia"/>
              </w:rPr>
              <w:t>“</w:t>
            </w:r>
            <w:r w:rsidRPr="009A0C97">
              <w:t>10</w:t>
            </w:r>
            <w:r w:rsidRPr="009A0C97">
              <w:rPr>
                <w:rFonts w:hint="eastAsia"/>
              </w:rPr>
              <w:t>”</w:t>
            </w:r>
            <w:r w:rsidRPr="009A0C97">
              <w:t>下下限</w:t>
            </w:r>
            <w:r w:rsidRPr="009A0C97">
              <w:rPr>
                <w:rFonts w:hint="eastAsia"/>
              </w:rPr>
              <w:t>报警。</w:t>
            </w:r>
          </w:p>
        </w:tc>
        <w:tc>
          <w:tcPr>
            <w:tcW w:w="1080" w:type="dxa"/>
            <w:vAlign w:val="center"/>
          </w:tcPr>
          <w:p w14:paraId="311AEBFC" w14:textId="77777777" w:rsidR="009A0C97" w:rsidRPr="009A0C97" w:rsidRDefault="009A0C97" w:rsidP="009A0C97">
            <w:pPr>
              <w:jc w:val="center"/>
            </w:pPr>
            <w:r w:rsidRPr="009A0C97">
              <w:t>0</w:t>
            </w:r>
            <w:r w:rsidRPr="009A0C97">
              <w:rPr>
                <w:rFonts w:hint="eastAsia"/>
              </w:rPr>
              <w:t>~</w:t>
            </w:r>
            <w:r w:rsidRPr="009A0C97">
              <w:t>10</w:t>
            </w:r>
          </w:p>
        </w:tc>
        <w:tc>
          <w:tcPr>
            <w:tcW w:w="929" w:type="dxa"/>
            <w:vAlign w:val="center"/>
          </w:tcPr>
          <w:p w14:paraId="70DBE4DB" w14:textId="77777777" w:rsidR="009A0C97" w:rsidRPr="009A0C97" w:rsidRDefault="009A0C97" w:rsidP="009A0C97">
            <w:pPr>
              <w:ind w:left="420"/>
              <w:jc w:val="center"/>
            </w:pPr>
          </w:p>
        </w:tc>
      </w:tr>
      <w:tr w:rsidR="009A0C97" w:rsidRPr="009A0C97" w14:paraId="5ECC502A" w14:textId="77777777" w:rsidTr="00AE17DF">
        <w:trPr>
          <w:trHeight w:val="774"/>
          <w:jc w:val="center"/>
        </w:trPr>
        <w:tc>
          <w:tcPr>
            <w:tcW w:w="648" w:type="dxa"/>
            <w:vAlign w:val="center"/>
          </w:tcPr>
          <w:p w14:paraId="5661EBEF" w14:textId="77777777" w:rsidR="009A0C97" w:rsidRPr="009A0C97" w:rsidRDefault="009A0C97" w:rsidP="009A0C97">
            <w:pPr>
              <w:jc w:val="center"/>
            </w:pPr>
            <w:r w:rsidRPr="009A0C97">
              <w:rPr>
                <w:rFonts w:hint="eastAsia"/>
              </w:rPr>
              <w:t>16</w:t>
            </w:r>
          </w:p>
        </w:tc>
        <w:tc>
          <w:tcPr>
            <w:tcW w:w="900" w:type="dxa"/>
            <w:vAlign w:val="center"/>
          </w:tcPr>
          <w:p w14:paraId="05A521DE" w14:textId="77777777" w:rsidR="009A0C97" w:rsidRPr="009A0C97" w:rsidRDefault="009A0C97" w:rsidP="009A0C97">
            <w:pPr>
              <w:jc w:val="center"/>
            </w:pPr>
            <w:r w:rsidRPr="009A0C97">
              <w:t>COOL</w:t>
            </w:r>
          </w:p>
        </w:tc>
        <w:tc>
          <w:tcPr>
            <w:tcW w:w="1260" w:type="dxa"/>
            <w:vAlign w:val="center"/>
          </w:tcPr>
          <w:p w14:paraId="2B1106A9" w14:textId="77777777" w:rsidR="009A0C97" w:rsidRPr="009A0C97" w:rsidRDefault="009A0C97" w:rsidP="009A0C97">
            <w:pPr>
              <w:jc w:val="center"/>
            </w:pPr>
            <w:r w:rsidRPr="009A0C97">
              <w:t>正反</w:t>
            </w:r>
          </w:p>
          <w:p w14:paraId="47394009" w14:textId="77777777" w:rsidR="009A0C97" w:rsidRPr="009A0C97" w:rsidRDefault="009A0C97" w:rsidP="009A0C97">
            <w:pPr>
              <w:jc w:val="center"/>
            </w:pPr>
            <w:r w:rsidRPr="009A0C97">
              <w:t>控制</w:t>
            </w:r>
            <w:r w:rsidRPr="009A0C97">
              <w:rPr>
                <w:rFonts w:hint="eastAsia"/>
              </w:rPr>
              <w:t>选择</w:t>
            </w:r>
          </w:p>
        </w:tc>
        <w:tc>
          <w:tcPr>
            <w:tcW w:w="3960" w:type="dxa"/>
            <w:vAlign w:val="center"/>
          </w:tcPr>
          <w:p w14:paraId="7A5A6D69" w14:textId="77777777" w:rsidR="009A0C97" w:rsidRPr="009A0C97" w:rsidRDefault="009A0C97" w:rsidP="009A0C97">
            <w:r w:rsidRPr="009A0C97">
              <w:t>0</w:t>
            </w:r>
            <w:r w:rsidRPr="009A0C97">
              <w:rPr>
                <w:rFonts w:hint="eastAsia"/>
              </w:rPr>
              <w:t>：</w:t>
            </w:r>
            <w:r w:rsidRPr="009A0C97">
              <w:t>反向控制</w:t>
            </w:r>
            <w:r w:rsidRPr="009A0C97">
              <w:rPr>
                <w:rFonts w:hint="eastAsia"/>
              </w:rPr>
              <w:t>，</w:t>
            </w:r>
            <w:r w:rsidRPr="009A0C97">
              <w:t>如加</w:t>
            </w:r>
            <w:r w:rsidRPr="009A0C97">
              <w:rPr>
                <w:rFonts w:hint="eastAsia"/>
              </w:rPr>
              <w:t>热；</w:t>
            </w:r>
          </w:p>
          <w:p w14:paraId="7A2454AB" w14:textId="77777777" w:rsidR="009A0C97" w:rsidRPr="009A0C97" w:rsidRDefault="009A0C97" w:rsidP="009A0C97">
            <w:r w:rsidRPr="009A0C97">
              <w:t>1</w:t>
            </w:r>
            <w:r w:rsidRPr="009A0C97">
              <w:rPr>
                <w:rFonts w:hint="eastAsia"/>
              </w:rPr>
              <w:t>：</w:t>
            </w:r>
            <w:r w:rsidRPr="009A0C97">
              <w:t>正向控制</w:t>
            </w:r>
            <w:r w:rsidRPr="009A0C97">
              <w:rPr>
                <w:rFonts w:hint="eastAsia"/>
              </w:rPr>
              <w:t>，</w:t>
            </w:r>
            <w:r w:rsidRPr="009A0C97">
              <w:t>如制冷</w:t>
            </w:r>
            <w:r w:rsidRPr="009A0C97">
              <w:rPr>
                <w:rFonts w:hint="eastAsia"/>
              </w:rPr>
              <w:t>。</w:t>
            </w:r>
          </w:p>
        </w:tc>
        <w:tc>
          <w:tcPr>
            <w:tcW w:w="1080" w:type="dxa"/>
            <w:vAlign w:val="center"/>
          </w:tcPr>
          <w:p w14:paraId="5ED12A51" w14:textId="77777777" w:rsidR="009A0C97" w:rsidRPr="009A0C97" w:rsidRDefault="009A0C97" w:rsidP="009A0C97">
            <w:pPr>
              <w:jc w:val="center"/>
            </w:pPr>
            <w:r w:rsidRPr="009A0C97">
              <w:t>0</w:t>
            </w:r>
            <w:r w:rsidRPr="009A0C97">
              <w:t>～</w:t>
            </w:r>
            <w:r w:rsidRPr="009A0C97">
              <w:t>1</w:t>
            </w:r>
          </w:p>
        </w:tc>
        <w:tc>
          <w:tcPr>
            <w:tcW w:w="929" w:type="dxa"/>
            <w:vAlign w:val="center"/>
          </w:tcPr>
          <w:p w14:paraId="19514B8E" w14:textId="77777777" w:rsidR="009A0C97" w:rsidRPr="009A0C97" w:rsidRDefault="009A0C97" w:rsidP="009A0C97">
            <w:pPr>
              <w:jc w:val="center"/>
            </w:pPr>
            <w:r w:rsidRPr="009A0C97">
              <w:t>0</w:t>
            </w:r>
          </w:p>
        </w:tc>
      </w:tr>
      <w:tr w:rsidR="009A0C97" w:rsidRPr="009A0C97" w14:paraId="5A1FDC42" w14:textId="77777777" w:rsidTr="00AE17DF">
        <w:trPr>
          <w:trHeight w:val="2030"/>
          <w:jc w:val="center"/>
        </w:trPr>
        <w:tc>
          <w:tcPr>
            <w:tcW w:w="648" w:type="dxa"/>
            <w:vAlign w:val="center"/>
          </w:tcPr>
          <w:p w14:paraId="5F2C4355" w14:textId="77777777" w:rsidR="009A0C97" w:rsidRPr="009A0C97" w:rsidRDefault="009A0C97" w:rsidP="009A0C97">
            <w:pPr>
              <w:jc w:val="center"/>
            </w:pPr>
            <w:r w:rsidRPr="009A0C97">
              <w:rPr>
                <w:rFonts w:hint="eastAsia"/>
              </w:rPr>
              <w:lastRenderedPageBreak/>
              <w:t>17</w:t>
            </w:r>
          </w:p>
        </w:tc>
        <w:tc>
          <w:tcPr>
            <w:tcW w:w="900" w:type="dxa"/>
            <w:vAlign w:val="center"/>
          </w:tcPr>
          <w:p w14:paraId="401FF92F" w14:textId="77777777" w:rsidR="009A0C97" w:rsidRPr="009A0C97" w:rsidRDefault="009A0C97" w:rsidP="009A0C97">
            <w:pPr>
              <w:jc w:val="center"/>
            </w:pPr>
            <w:r w:rsidRPr="009A0C97">
              <w:t>P-SH</w:t>
            </w:r>
          </w:p>
        </w:tc>
        <w:tc>
          <w:tcPr>
            <w:tcW w:w="1260" w:type="dxa"/>
            <w:vAlign w:val="center"/>
          </w:tcPr>
          <w:p w14:paraId="25A749BB" w14:textId="77777777" w:rsidR="009A0C97" w:rsidRPr="009A0C97" w:rsidRDefault="009A0C97" w:rsidP="009A0C97">
            <w:pPr>
              <w:jc w:val="center"/>
            </w:pPr>
            <w:r w:rsidRPr="009A0C97">
              <w:rPr>
                <w:rFonts w:hint="eastAsia"/>
              </w:rPr>
              <w:t>显</w:t>
            </w:r>
            <w:r w:rsidRPr="009A0C97">
              <w:t>示上限</w:t>
            </w:r>
          </w:p>
        </w:tc>
        <w:tc>
          <w:tcPr>
            <w:tcW w:w="3960" w:type="dxa"/>
            <w:vAlign w:val="center"/>
          </w:tcPr>
          <w:p w14:paraId="1DC4539E" w14:textId="77777777" w:rsidR="009A0C97" w:rsidRPr="009A0C97" w:rsidRDefault="009A0C97" w:rsidP="009A0C97">
            <w:r w:rsidRPr="009A0C97">
              <w:rPr>
                <w:rFonts w:hint="eastAsia"/>
              </w:rPr>
              <w:t>当仪表为热电偶或热电阻输入时，</w:t>
            </w:r>
            <w:r w:rsidRPr="009A0C97">
              <w:t xml:space="preserve"> </w:t>
            </w:r>
            <w:r w:rsidRPr="009A0C97">
              <w:rPr>
                <w:rFonts w:hint="eastAsia"/>
              </w:rPr>
              <w:t>显示上限、显</w:t>
            </w:r>
            <w:r w:rsidRPr="009A0C97">
              <w:t>示下限</w:t>
            </w:r>
            <w:r w:rsidRPr="009A0C97">
              <w:rPr>
                <w:rFonts w:hint="eastAsia"/>
              </w:rPr>
              <w:t>决定了仪表的给定值、报警值的设置范围，</w:t>
            </w:r>
            <w:r w:rsidRPr="009A0C97">
              <w:t>但不影</w:t>
            </w:r>
            <w:r w:rsidRPr="009A0C97">
              <w:rPr>
                <w:rFonts w:hint="eastAsia"/>
              </w:rPr>
              <w:t>响显示范围。</w:t>
            </w:r>
            <w:r w:rsidRPr="009A0C97">
              <w:t xml:space="preserve"> </w:t>
            </w:r>
          </w:p>
          <w:p w14:paraId="0FC88F38" w14:textId="77777777" w:rsidR="009A0C97" w:rsidRPr="009A0C97" w:rsidRDefault="009A0C97" w:rsidP="009A0C97">
            <w:r w:rsidRPr="009A0C97">
              <w:rPr>
                <w:rFonts w:hint="eastAsia"/>
              </w:rPr>
              <w:t>当仪表为电压、电流输入时，其显示上</w:t>
            </w:r>
            <w:r w:rsidRPr="009A0C97">
              <w:t>限、</w:t>
            </w:r>
            <w:r w:rsidRPr="009A0C97">
              <w:rPr>
                <w:rFonts w:hint="eastAsia"/>
              </w:rPr>
              <w:t>显示下限决定了仪表的显示范围，</w:t>
            </w:r>
            <w:r w:rsidRPr="009A0C97">
              <w:t>其</w:t>
            </w:r>
            <w:r w:rsidRPr="009A0C97">
              <w:rPr>
                <w:rFonts w:hint="eastAsia"/>
              </w:rPr>
              <w:t>值和单位均可由厂家或用户自由决定。</w:t>
            </w:r>
          </w:p>
        </w:tc>
        <w:tc>
          <w:tcPr>
            <w:tcW w:w="1080" w:type="dxa"/>
            <w:vAlign w:val="center"/>
          </w:tcPr>
          <w:p w14:paraId="1C2B2160" w14:textId="77777777" w:rsidR="009A0C97" w:rsidRPr="009A0C97" w:rsidRDefault="009A0C97" w:rsidP="009A0C97">
            <w:pPr>
              <w:jc w:val="center"/>
            </w:pPr>
            <w:r w:rsidRPr="009A0C97">
              <w:t>P-SL</w:t>
            </w:r>
          </w:p>
          <w:p w14:paraId="3DAC2509" w14:textId="77777777" w:rsidR="009A0C97" w:rsidRPr="009A0C97" w:rsidRDefault="009A0C97" w:rsidP="009A0C97">
            <w:pPr>
              <w:jc w:val="center"/>
            </w:pPr>
            <w:r w:rsidRPr="009A0C97">
              <w:rPr>
                <w:rFonts w:hint="eastAsia"/>
              </w:rPr>
              <w:t>~</w:t>
            </w:r>
          </w:p>
          <w:p w14:paraId="101596D9" w14:textId="77777777" w:rsidR="009A0C97" w:rsidRPr="009A0C97" w:rsidRDefault="009A0C97" w:rsidP="009A0C97">
            <w:pPr>
              <w:jc w:val="center"/>
            </w:pPr>
            <w:r w:rsidRPr="009A0C97">
              <w:t>9999</w:t>
            </w:r>
          </w:p>
        </w:tc>
        <w:tc>
          <w:tcPr>
            <w:tcW w:w="929" w:type="dxa"/>
            <w:vAlign w:val="center"/>
          </w:tcPr>
          <w:p w14:paraId="2748CEBC" w14:textId="77777777" w:rsidR="009A0C97" w:rsidRPr="009A0C97" w:rsidRDefault="009A0C97" w:rsidP="009A0C97">
            <w:pPr>
              <w:jc w:val="center"/>
            </w:pPr>
            <w:r w:rsidRPr="009A0C97">
              <w:t>按</w:t>
            </w:r>
          </w:p>
          <w:p w14:paraId="2F2FDC36" w14:textId="77777777" w:rsidR="009A0C97" w:rsidRPr="009A0C97" w:rsidRDefault="009A0C97" w:rsidP="009A0C97">
            <w:pPr>
              <w:jc w:val="center"/>
            </w:pPr>
            <w:r w:rsidRPr="009A0C97">
              <w:t>需求定</w:t>
            </w:r>
          </w:p>
        </w:tc>
      </w:tr>
      <w:tr w:rsidR="009A0C97" w:rsidRPr="009A0C97" w14:paraId="29FC2166" w14:textId="77777777" w:rsidTr="00AE17DF">
        <w:trPr>
          <w:jc w:val="center"/>
        </w:trPr>
        <w:tc>
          <w:tcPr>
            <w:tcW w:w="648" w:type="dxa"/>
            <w:vAlign w:val="center"/>
          </w:tcPr>
          <w:p w14:paraId="1351A53F" w14:textId="77777777" w:rsidR="009A0C97" w:rsidRPr="009A0C97" w:rsidRDefault="009A0C97" w:rsidP="009A0C97">
            <w:pPr>
              <w:jc w:val="center"/>
            </w:pPr>
            <w:r w:rsidRPr="009A0C97">
              <w:rPr>
                <w:rFonts w:hint="eastAsia"/>
              </w:rPr>
              <w:t>18</w:t>
            </w:r>
          </w:p>
        </w:tc>
        <w:tc>
          <w:tcPr>
            <w:tcW w:w="900" w:type="dxa"/>
            <w:vAlign w:val="center"/>
          </w:tcPr>
          <w:p w14:paraId="3E3D307D" w14:textId="77777777" w:rsidR="009A0C97" w:rsidRPr="009A0C97" w:rsidRDefault="009A0C97" w:rsidP="009A0C97">
            <w:pPr>
              <w:jc w:val="center"/>
            </w:pPr>
            <w:r w:rsidRPr="009A0C97">
              <w:t>P-SL</w:t>
            </w:r>
          </w:p>
        </w:tc>
        <w:tc>
          <w:tcPr>
            <w:tcW w:w="1260" w:type="dxa"/>
            <w:vAlign w:val="center"/>
          </w:tcPr>
          <w:p w14:paraId="4C79F3A4" w14:textId="77777777" w:rsidR="009A0C97" w:rsidRPr="009A0C97" w:rsidRDefault="009A0C97" w:rsidP="009A0C97">
            <w:pPr>
              <w:jc w:val="center"/>
            </w:pPr>
            <w:r w:rsidRPr="009A0C97">
              <w:rPr>
                <w:rFonts w:hint="eastAsia"/>
              </w:rPr>
              <w:t>显</w:t>
            </w:r>
            <w:r w:rsidRPr="009A0C97">
              <w:t>示下限</w:t>
            </w:r>
          </w:p>
        </w:tc>
        <w:tc>
          <w:tcPr>
            <w:tcW w:w="3960" w:type="dxa"/>
            <w:vAlign w:val="center"/>
          </w:tcPr>
          <w:p w14:paraId="7D84B84F" w14:textId="77777777" w:rsidR="009A0C97" w:rsidRPr="009A0C97" w:rsidRDefault="009A0C97" w:rsidP="009A0C97">
            <w:r w:rsidRPr="009A0C97">
              <w:t>同上</w:t>
            </w:r>
          </w:p>
        </w:tc>
        <w:tc>
          <w:tcPr>
            <w:tcW w:w="1080" w:type="dxa"/>
            <w:vAlign w:val="center"/>
          </w:tcPr>
          <w:p w14:paraId="679FB7D1" w14:textId="77777777" w:rsidR="009A0C97" w:rsidRPr="009A0C97" w:rsidRDefault="009A0C97" w:rsidP="009A0C97">
            <w:pPr>
              <w:jc w:val="center"/>
            </w:pPr>
            <w:r w:rsidRPr="009A0C97">
              <w:t>-1999</w:t>
            </w:r>
          </w:p>
          <w:p w14:paraId="755BB659" w14:textId="77777777" w:rsidR="009A0C97" w:rsidRPr="009A0C97" w:rsidRDefault="009A0C97" w:rsidP="009A0C97">
            <w:pPr>
              <w:jc w:val="center"/>
            </w:pPr>
            <w:r w:rsidRPr="009A0C97">
              <w:rPr>
                <w:rFonts w:hint="eastAsia"/>
              </w:rPr>
              <w:t>~</w:t>
            </w:r>
          </w:p>
          <w:p w14:paraId="5A6F63F9" w14:textId="77777777" w:rsidR="009A0C97" w:rsidRPr="009A0C97" w:rsidRDefault="009A0C97" w:rsidP="009A0C97">
            <w:pPr>
              <w:jc w:val="center"/>
            </w:pPr>
            <w:r w:rsidRPr="009A0C97">
              <w:t>P-SH</w:t>
            </w:r>
          </w:p>
        </w:tc>
        <w:tc>
          <w:tcPr>
            <w:tcW w:w="929" w:type="dxa"/>
            <w:vAlign w:val="center"/>
          </w:tcPr>
          <w:p w14:paraId="7E5B3A2B" w14:textId="77777777" w:rsidR="009A0C97" w:rsidRPr="009A0C97" w:rsidRDefault="009A0C97" w:rsidP="009A0C97">
            <w:pPr>
              <w:jc w:val="center"/>
            </w:pPr>
            <w:r w:rsidRPr="009A0C97">
              <w:t>按</w:t>
            </w:r>
          </w:p>
          <w:p w14:paraId="0CD38759" w14:textId="77777777" w:rsidR="009A0C97" w:rsidRPr="009A0C97" w:rsidRDefault="009A0C97" w:rsidP="009A0C97">
            <w:pPr>
              <w:jc w:val="center"/>
            </w:pPr>
            <w:r w:rsidRPr="009A0C97">
              <w:t>需求定</w:t>
            </w:r>
          </w:p>
        </w:tc>
      </w:tr>
      <w:tr w:rsidR="009A0C97" w:rsidRPr="009A0C97" w14:paraId="66D33E77" w14:textId="77777777" w:rsidTr="00AE17DF">
        <w:trPr>
          <w:trHeight w:val="668"/>
          <w:jc w:val="center"/>
        </w:trPr>
        <w:tc>
          <w:tcPr>
            <w:tcW w:w="648" w:type="dxa"/>
            <w:vAlign w:val="center"/>
          </w:tcPr>
          <w:p w14:paraId="489A0525" w14:textId="77777777" w:rsidR="009A0C97" w:rsidRPr="009A0C97" w:rsidRDefault="009A0C97" w:rsidP="009A0C97">
            <w:pPr>
              <w:jc w:val="center"/>
            </w:pPr>
            <w:r w:rsidRPr="009A0C97">
              <w:rPr>
                <w:rFonts w:hint="eastAsia"/>
              </w:rPr>
              <w:t>19</w:t>
            </w:r>
          </w:p>
        </w:tc>
        <w:tc>
          <w:tcPr>
            <w:tcW w:w="900" w:type="dxa"/>
            <w:vAlign w:val="center"/>
          </w:tcPr>
          <w:p w14:paraId="57C43408" w14:textId="77777777" w:rsidR="009A0C97" w:rsidRPr="009A0C97" w:rsidRDefault="009A0C97" w:rsidP="009A0C97">
            <w:pPr>
              <w:jc w:val="center"/>
            </w:pPr>
            <w:r w:rsidRPr="009A0C97">
              <w:t>Addr</w:t>
            </w:r>
          </w:p>
        </w:tc>
        <w:tc>
          <w:tcPr>
            <w:tcW w:w="1260" w:type="dxa"/>
            <w:vAlign w:val="center"/>
          </w:tcPr>
          <w:p w14:paraId="1D0CFDB6" w14:textId="77777777" w:rsidR="009A0C97" w:rsidRPr="009A0C97" w:rsidRDefault="009A0C97" w:rsidP="009A0C97">
            <w:pPr>
              <w:jc w:val="center"/>
            </w:pPr>
            <w:r w:rsidRPr="009A0C97">
              <w:t>通</w:t>
            </w:r>
            <w:r w:rsidRPr="009A0C97">
              <w:rPr>
                <w:rFonts w:hint="eastAsia"/>
              </w:rPr>
              <w:t>讯</w:t>
            </w:r>
            <w:r w:rsidRPr="009A0C97">
              <w:t>地址</w:t>
            </w:r>
          </w:p>
        </w:tc>
        <w:tc>
          <w:tcPr>
            <w:tcW w:w="3960" w:type="dxa"/>
            <w:vAlign w:val="center"/>
          </w:tcPr>
          <w:p w14:paraId="166DEAB0" w14:textId="77777777" w:rsidR="009A0C97" w:rsidRPr="009A0C97" w:rsidRDefault="009A0C97" w:rsidP="009A0C97">
            <w:r w:rsidRPr="009A0C97">
              <w:rPr>
                <w:rFonts w:hint="eastAsia"/>
              </w:rPr>
              <w:t>仪表在集中控制系统中的编号</w:t>
            </w:r>
          </w:p>
        </w:tc>
        <w:tc>
          <w:tcPr>
            <w:tcW w:w="1080" w:type="dxa"/>
            <w:vAlign w:val="center"/>
          </w:tcPr>
          <w:p w14:paraId="11D124ED" w14:textId="77777777" w:rsidR="009A0C97" w:rsidRPr="009A0C97" w:rsidRDefault="009A0C97" w:rsidP="009A0C97">
            <w:pPr>
              <w:jc w:val="center"/>
            </w:pPr>
            <w:r w:rsidRPr="009A0C97">
              <w:t>0</w:t>
            </w:r>
            <w:r w:rsidRPr="009A0C97">
              <w:rPr>
                <w:rFonts w:hint="eastAsia"/>
              </w:rPr>
              <w:t>~</w:t>
            </w:r>
            <w:r w:rsidRPr="009A0C97">
              <w:t>63</w:t>
            </w:r>
          </w:p>
        </w:tc>
        <w:tc>
          <w:tcPr>
            <w:tcW w:w="929" w:type="dxa"/>
            <w:vAlign w:val="center"/>
          </w:tcPr>
          <w:p w14:paraId="1F825A69" w14:textId="77777777" w:rsidR="009A0C97" w:rsidRPr="009A0C97" w:rsidRDefault="009A0C97" w:rsidP="009A0C97">
            <w:pPr>
              <w:jc w:val="center"/>
            </w:pPr>
            <w:r w:rsidRPr="009A0C97">
              <w:t>1</w:t>
            </w:r>
          </w:p>
        </w:tc>
      </w:tr>
      <w:tr w:rsidR="009A0C97" w:rsidRPr="009A0C97" w14:paraId="58CE811A" w14:textId="77777777" w:rsidTr="00AE17DF">
        <w:trPr>
          <w:trHeight w:val="719"/>
          <w:jc w:val="center"/>
        </w:trPr>
        <w:tc>
          <w:tcPr>
            <w:tcW w:w="648" w:type="dxa"/>
            <w:vAlign w:val="center"/>
          </w:tcPr>
          <w:p w14:paraId="511050A4" w14:textId="77777777" w:rsidR="009A0C97" w:rsidRPr="009A0C97" w:rsidRDefault="009A0C97" w:rsidP="009A0C97">
            <w:pPr>
              <w:jc w:val="center"/>
            </w:pPr>
            <w:r w:rsidRPr="009A0C97">
              <w:rPr>
                <w:rFonts w:hint="eastAsia"/>
              </w:rPr>
              <w:t>20</w:t>
            </w:r>
          </w:p>
        </w:tc>
        <w:tc>
          <w:tcPr>
            <w:tcW w:w="900" w:type="dxa"/>
            <w:vAlign w:val="center"/>
          </w:tcPr>
          <w:p w14:paraId="79F2959E" w14:textId="77777777" w:rsidR="009A0C97" w:rsidRPr="009A0C97" w:rsidRDefault="009A0C97" w:rsidP="009A0C97">
            <w:pPr>
              <w:jc w:val="center"/>
            </w:pPr>
            <w:r w:rsidRPr="009A0C97">
              <w:t>bAud</w:t>
            </w:r>
          </w:p>
        </w:tc>
        <w:tc>
          <w:tcPr>
            <w:tcW w:w="1260" w:type="dxa"/>
            <w:vAlign w:val="center"/>
          </w:tcPr>
          <w:p w14:paraId="6A62B9C5" w14:textId="77777777" w:rsidR="009A0C97" w:rsidRPr="009A0C97" w:rsidRDefault="009A0C97" w:rsidP="009A0C97">
            <w:pPr>
              <w:jc w:val="center"/>
            </w:pPr>
            <w:r w:rsidRPr="009A0C97">
              <w:t>通</w:t>
            </w:r>
            <w:r w:rsidRPr="009A0C97">
              <w:rPr>
                <w:rFonts w:hint="eastAsia"/>
              </w:rPr>
              <w:t>讯</w:t>
            </w:r>
          </w:p>
          <w:p w14:paraId="687D9FA4" w14:textId="77777777" w:rsidR="009A0C97" w:rsidRPr="009A0C97" w:rsidRDefault="009A0C97" w:rsidP="009A0C97">
            <w:pPr>
              <w:jc w:val="center"/>
            </w:pPr>
            <w:r w:rsidRPr="009A0C97">
              <w:rPr>
                <w:rFonts w:hint="eastAsia"/>
              </w:rPr>
              <w:t>波</w:t>
            </w:r>
            <w:r w:rsidRPr="009A0C97">
              <w:t>特率</w:t>
            </w:r>
          </w:p>
        </w:tc>
        <w:tc>
          <w:tcPr>
            <w:tcW w:w="3960" w:type="dxa"/>
            <w:vAlign w:val="center"/>
          </w:tcPr>
          <w:p w14:paraId="3662580E" w14:textId="77777777" w:rsidR="009A0C97" w:rsidRPr="009A0C97" w:rsidRDefault="009A0C97" w:rsidP="009A0C97">
            <w:r w:rsidRPr="009A0C97">
              <w:t>1200</w:t>
            </w:r>
            <w:r w:rsidRPr="009A0C97">
              <w:rPr>
                <w:rFonts w:hint="eastAsia"/>
              </w:rPr>
              <w:t>；</w:t>
            </w:r>
            <w:r w:rsidRPr="009A0C97">
              <w:t>2400</w:t>
            </w:r>
            <w:r w:rsidRPr="009A0C97">
              <w:t>；</w:t>
            </w:r>
            <w:r w:rsidRPr="009A0C97">
              <w:t>4800</w:t>
            </w:r>
            <w:r w:rsidRPr="009A0C97">
              <w:t>；</w:t>
            </w:r>
            <w:r w:rsidRPr="009A0C97">
              <w:t>9600</w:t>
            </w:r>
          </w:p>
        </w:tc>
        <w:tc>
          <w:tcPr>
            <w:tcW w:w="1080" w:type="dxa"/>
            <w:vAlign w:val="center"/>
          </w:tcPr>
          <w:p w14:paraId="75D8E620" w14:textId="77777777" w:rsidR="009A0C97" w:rsidRPr="009A0C97" w:rsidRDefault="009A0C97" w:rsidP="009A0C97">
            <w:pPr>
              <w:ind w:left="420"/>
              <w:jc w:val="center"/>
            </w:pPr>
          </w:p>
        </w:tc>
        <w:tc>
          <w:tcPr>
            <w:tcW w:w="929" w:type="dxa"/>
            <w:vAlign w:val="center"/>
          </w:tcPr>
          <w:p w14:paraId="1D01600C" w14:textId="77777777" w:rsidR="009A0C97" w:rsidRPr="009A0C97" w:rsidRDefault="009A0C97" w:rsidP="009A0C97">
            <w:pPr>
              <w:jc w:val="center"/>
            </w:pPr>
            <w:r w:rsidRPr="009A0C97">
              <w:t>9600</w:t>
            </w:r>
          </w:p>
        </w:tc>
      </w:tr>
    </w:tbl>
    <w:p w14:paraId="053BACFF" w14:textId="77777777" w:rsidR="009A0C97" w:rsidRPr="009A0C97" w:rsidRDefault="009A0C97" w:rsidP="009A0C97">
      <w:pPr>
        <w:spacing w:beforeLines="50" w:before="156"/>
        <w:rPr>
          <w:szCs w:val="21"/>
        </w:rPr>
      </w:pPr>
      <w:r w:rsidRPr="009A0C97">
        <w:rPr>
          <w:rFonts w:hint="eastAsia"/>
          <w:szCs w:val="21"/>
        </w:rPr>
        <w:t>（</w:t>
      </w:r>
      <w:r w:rsidRPr="009A0C97">
        <w:rPr>
          <w:szCs w:val="21"/>
        </w:rPr>
        <w:t>五</w:t>
      </w:r>
      <w:r w:rsidRPr="009A0C97">
        <w:rPr>
          <w:rFonts w:hint="eastAsia"/>
          <w:szCs w:val="21"/>
        </w:rPr>
        <w:t>）参数及状态设置方法</w:t>
      </w:r>
      <w:r w:rsidRPr="009A0C97">
        <w:rPr>
          <w:szCs w:val="21"/>
        </w:rPr>
        <w:t xml:space="preserve">       </w:t>
      </w:r>
    </w:p>
    <w:p w14:paraId="5D68715A" w14:textId="77777777" w:rsidR="009A0C97" w:rsidRPr="009A0C97" w:rsidRDefault="009A0C97" w:rsidP="009A0C97">
      <w:pPr>
        <w:rPr>
          <w:szCs w:val="21"/>
        </w:rPr>
      </w:pPr>
      <w:r w:rsidRPr="009A0C97">
        <w:rPr>
          <w:szCs w:val="21"/>
        </w:rPr>
        <w:t>1</w:t>
      </w:r>
      <w:r w:rsidRPr="009A0C97">
        <w:rPr>
          <w:szCs w:val="21"/>
        </w:rPr>
        <w:t>、第一</w:t>
      </w:r>
      <w:r w:rsidRPr="009A0C97">
        <w:rPr>
          <w:rFonts w:hint="eastAsia"/>
          <w:szCs w:val="21"/>
        </w:rPr>
        <w:t>设置区</w:t>
      </w:r>
    </w:p>
    <w:p w14:paraId="0AD164D0" w14:textId="77777777" w:rsidR="009A0C97" w:rsidRPr="009A0C97" w:rsidRDefault="009A0C97" w:rsidP="009A0C97">
      <w:pPr>
        <w:ind w:firstLineChars="200" w:firstLine="420"/>
        <w:rPr>
          <w:szCs w:val="21"/>
        </w:rPr>
      </w:pPr>
      <w:r w:rsidRPr="009A0C97">
        <w:rPr>
          <w:szCs w:val="21"/>
        </w:rPr>
        <w:t>上</w:t>
      </w:r>
      <w:r w:rsidRPr="009A0C97">
        <w:rPr>
          <w:rFonts w:hint="eastAsia"/>
          <w:szCs w:val="21"/>
        </w:rPr>
        <w:t>电后，按</w:t>
      </w:r>
      <w:r w:rsidRPr="009A0C97">
        <w:rPr>
          <w:szCs w:val="21"/>
        </w:rPr>
        <w:t xml:space="preserve"> SET </w:t>
      </w:r>
      <w:r w:rsidRPr="009A0C97">
        <w:rPr>
          <w:rFonts w:hint="eastAsia"/>
          <w:szCs w:val="21"/>
        </w:rPr>
        <w:t>键约</w:t>
      </w:r>
      <w:r w:rsidRPr="009A0C97">
        <w:rPr>
          <w:szCs w:val="21"/>
        </w:rPr>
        <w:t xml:space="preserve"> 3 </w:t>
      </w:r>
      <w:r w:rsidRPr="009A0C97">
        <w:rPr>
          <w:szCs w:val="21"/>
        </w:rPr>
        <w:t>秒，</w:t>
      </w:r>
      <w:r w:rsidRPr="009A0C97">
        <w:rPr>
          <w:rFonts w:hint="eastAsia"/>
          <w:szCs w:val="21"/>
        </w:rPr>
        <w:t>仪表进</w:t>
      </w:r>
      <w:r w:rsidRPr="009A0C97">
        <w:rPr>
          <w:szCs w:val="21"/>
        </w:rPr>
        <w:t>入第一</w:t>
      </w:r>
      <w:r w:rsidRPr="009A0C97">
        <w:rPr>
          <w:rFonts w:hint="eastAsia"/>
          <w:szCs w:val="21"/>
        </w:rPr>
        <w:t>设置区，仪表将按参数代码</w:t>
      </w:r>
      <w:r w:rsidRPr="009A0C97">
        <w:rPr>
          <w:szCs w:val="21"/>
        </w:rPr>
        <w:t xml:space="preserve"> 1</w:t>
      </w:r>
      <w:r w:rsidRPr="009A0C97">
        <w:rPr>
          <w:szCs w:val="21"/>
        </w:rPr>
        <w:t>～</w:t>
      </w:r>
      <w:r w:rsidRPr="009A0C97">
        <w:rPr>
          <w:szCs w:val="21"/>
        </w:rPr>
        <w:t xml:space="preserve">20 </w:t>
      </w:r>
      <w:r w:rsidRPr="009A0C97">
        <w:rPr>
          <w:szCs w:val="21"/>
        </w:rPr>
        <w:t>依次在上</w:t>
      </w:r>
      <w:r w:rsidRPr="009A0C97">
        <w:rPr>
          <w:rFonts w:hint="eastAsia"/>
          <w:szCs w:val="21"/>
        </w:rPr>
        <w:t>显</w:t>
      </w:r>
      <w:r w:rsidRPr="009A0C97">
        <w:rPr>
          <w:szCs w:val="21"/>
        </w:rPr>
        <w:t>示窗</w:t>
      </w:r>
      <w:r w:rsidRPr="009A0C97">
        <w:rPr>
          <w:rFonts w:hint="eastAsia"/>
          <w:szCs w:val="21"/>
        </w:rPr>
        <w:t>显示参数符号，下显示窗显示其参数值。</w:t>
      </w:r>
    </w:p>
    <w:p w14:paraId="1E152E3F" w14:textId="77777777" w:rsidR="009A0C97" w:rsidRPr="009A0C97" w:rsidRDefault="009A0C97" w:rsidP="009A0C97">
      <w:pPr>
        <w:ind w:firstLineChars="200" w:firstLine="420"/>
        <w:rPr>
          <w:szCs w:val="21"/>
        </w:rPr>
      </w:pPr>
      <w:r w:rsidRPr="009A0C97">
        <w:rPr>
          <w:rFonts w:hint="eastAsia"/>
          <w:szCs w:val="21"/>
        </w:rPr>
        <w:t>此时分别按</w:t>
      </w:r>
      <w:r w:rsidRPr="009A0C97">
        <w:rPr>
          <w:rFonts w:eastAsia="Gulim"/>
          <w:color w:val="000000"/>
          <w:kern w:val="0"/>
          <w:szCs w:val="21"/>
        </w:rPr>
        <w:t>◄</w:t>
      </w:r>
      <w:r w:rsidRPr="009A0C97">
        <w:rPr>
          <w:szCs w:val="21"/>
        </w:rPr>
        <w:t xml:space="preserve"> </w:t>
      </w:r>
      <w:r w:rsidRPr="009A0C97">
        <w:rPr>
          <w:szCs w:val="21"/>
        </w:rPr>
        <w:t>、</w:t>
      </w:r>
      <w:r w:rsidRPr="009A0C97">
        <w:rPr>
          <w:szCs w:val="21"/>
        </w:rPr>
        <w:t>▼</w:t>
      </w:r>
      <w:r w:rsidRPr="009A0C97">
        <w:rPr>
          <w:szCs w:val="21"/>
        </w:rPr>
        <w:t>、</w:t>
      </w:r>
      <w:r w:rsidRPr="009A0C97">
        <w:rPr>
          <w:szCs w:val="21"/>
        </w:rPr>
        <w:t>▲</w:t>
      </w:r>
      <w:r w:rsidRPr="009A0C97">
        <w:rPr>
          <w:szCs w:val="21"/>
        </w:rPr>
        <w:t>三</w:t>
      </w:r>
      <w:r w:rsidRPr="009A0C97">
        <w:rPr>
          <w:rFonts w:hint="eastAsia"/>
          <w:szCs w:val="21"/>
        </w:rPr>
        <w:t>键可调整参数值，长</w:t>
      </w:r>
      <w:r w:rsidRPr="009A0C97">
        <w:rPr>
          <w:szCs w:val="21"/>
        </w:rPr>
        <w:t>按</w:t>
      </w:r>
      <w:r w:rsidRPr="009A0C97">
        <w:rPr>
          <w:szCs w:val="21"/>
        </w:rPr>
        <w:t>▼</w:t>
      </w:r>
      <w:r w:rsidRPr="009A0C97">
        <w:rPr>
          <w:szCs w:val="21"/>
        </w:rPr>
        <w:t>或</w:t>
      </w:r>
      <w:r w:rsidRPr="009A0C97">
        <w:rPr>
          <w:szCs w:val="21"/>
        </w:rPr>
        <w:t>▲</w:t>
      </w:r>
      <w:r w:rsidRPr="009A0C97">
        <w:rPr>
          <w:szCs w:val="21"/>
        </w:rPr>
        <w:t>可快速加</w:t>
      </w:r>
      <w:r w:rsidRPr="009A0C97">
        <w:rPr>
          <w:rFonts w:hint="eastAsia"/>
          <w:szCs w:val="21"/>
        </w:rPr>
        <w:t>、减，调好后按</w:t>
      </w:r>
      <w:r w:rsidRPr="009A0C97">
        <w:rPr>
          <w:szCs w:val="21"/>
        </w:rPr>
        <w:t xml:space="preserve"> SET </w:t>
      </w:r>
      <w:r w:rsidRPr="009A0C97">
        <w:rPr>
          <w:rFonts w:hint="eastAsia"/>
          <w:szCs w:val="21"/>
        </w:rPr>
        <w:t>键确认保存数据，转到下一参数继续调完为止。</w:t>
      </w:r>
    </w:p>
    <w:p w14:paraId="2D9BE095" w14:textId="77777777" w:rsidR="009A0C97" w:rsidRPr="009A0C97" w:rsidRDefault="009A0C97" w:rsidP="009A0C97">
      <w:pPr>
        <w:ind w:firstLineChars="200" w:firstLine="420"/>
        <w:rPr>
          <w:szCs w:val="21"/>
        </w:rPr>
      </w:pPr>
      <w:r w:rsidRPr="009A0C97">
        <w:rPr>
          <w:rFonts w:hint="eastAsia"/>
          <w:szCs w:val="21"/>
        </w:rPr>
        <w:t>长按</w:t>
      </w:r>
      <w:r w:rsidRPr="009A0C97">
        <w:rPr>
          <w:szCs w:val="21"/>
        </w:rPr>
        <w:t xml:space="preserve"> SET </w:t>
      </w:r>
      <w:r w:rsidRPr="009A0C97">
        <w:rPr>
          <w:rFonts w:hint="eastAsia"/>
          <w:szCs w:val="21"/>
        </w:rPr>
        <w:t>将快捷退出，</w:t>
      </w:r>
      <w:r w:rsidRPr="009A0C97">
        <w:rPr>
          <w:szCs w:val="21"/>
        </w:rPr>
        <w:t>也可按</w:t>
      </w:r>
      <w:r w:rsidRPr="009A0C97">
        <w:rPr>
          <w:szCs w:val="21"/>
        </w:rPr>
        <w:t xml:space="preserve"> SET +</w:t>
      </w:r>
      <w:r w:rsidRPr="009A0C97">
        <w:rPr>
          <w:rFonts w:eastAsia="Gulim"/>
          <w:color w:val="000000"/>
          <w:kern w:val="0"/>
          <w:szCs w:val="21"/>
        </w:rPr>
        <w:t>◄</w:t>
      </w:r>
      <w:r w:rsidRPr="009A0C97">
        <w:rPr>
          <w:szCs w:val="21"/>
        </w:rPr>
        <w:t>直接退出。</w:t>
      </w:r>
    </w:p>
    <w:p w14:paraId="500388B9" w14:textId="77777777" w:rsidR="009A0C97" w:rsidRPr="009A0C97" w:rsidRDefault="009A0C97" w:rsidP="009A0C97">
      <w:pPr>
        <w:ind w:firstLineChars="200" w:firstLine="420"/>
        <w:rPr>
          <w:szCs w:val="21"/>
        </w:rPr>
      </w:pPr>
      <w:r w:rsidRPr="009A0C97">
        <w:rPr>
          <w:szCs w:val="21"/>
        </w:rPr>
        <w:t>如</w:t>
      </w:r>
      <w:r w:rsidRPr="009A0C97">
        <w:rPr>
          <w:rFonts w:hint="eastAsia"/>
          <w:szCs w:val="21"/>
        </w:rPr>
        <w:t>设置中途间隔</w:t>
      </w:r>
      <w:r w:rsidRPr="009A0C97">
        <w:rPr>
          <w:szCs w:val="21"/>
        </w:rPr>
        <w:t xml:space="preserve"> 10 </w:t>
      </w:r>
      <w:r w:rsidRPr="009A0C97">
        <w:rPr>
          <w:szCs w:val="21"/>
        </w:rPr>
        <w:t>秒未操作，</w:t>
      </w:r>
      <w:r w:rsidRPr="009A0C97">
        <w:rPr>
          <w:rFonts w:hint="eastAsia"/>
          <w:szCs w:val="21"/>
        </w:rPr>
        <w:t>仪表将自动保存数据，退出设置状态。</w:t>
      </w:r>
    </w:p>
    <w:p w14:paraId="32A0FDD2" w14:textId="77777777" w:rsidR="009A0C97" w:rsidRPr="009A0C97" w:rsidRDefault="009A0C97" w:rsidP="009A0C97">
      <w:pPr>
        <w:ind w:firstLineChars="200" w:firstLine="420"/>
        <w:rPr>
          <w:szCs w:val="21"/>
        </w:rPr>
      </w:pPr>
      <w:r w:rsidRPr="009A0C97">
        <w:rPr>
          <w:rFonts w:hint="eastAsia"/>
          <w:szCs w:val="21"/>
        </w:rPr>
        <w:t>仪表第</w:t>
      </w:r>
      <w:r w:rsidRPr="009A0C97">
        <w:rPr>
          <w:szCs w:val="21"/>
        </w:rPr>
        <w:t xml:space="preserve"> 11 </w:t>
      </w:r>
      <w:r w:rsidRPr="009A0C97">
        <w:rPr>
          <w:rFonts w:hint="eastAsia"/>
          <w:szCs w:val="21"/>
        </w:rPr>
        <w:t>项参数</w:t>
      </w:r>
      <w:r w:rsidRPr="009A0C97">
        <w:rPr>
          <w:szCs w:val="21"/>
        </w:rPr>
        <w:t xml:space="preserve"> LoCK </w:t>
      </w:r>
      <w:r w:rsidRPr="009A0C97">
        <w:rPr>
          <w:rFonts w:hint="eastAsia"/>
          <w:szCs w:val="21"/>
        </w:rPr>
        <w:t>为密码锁，为</w:t>
      </w:r>
      <w:r w:rsidRPr="009A0C97">
        <w:rPr>
          <w:szCs w:val="21"/>
        </w:rPr>
        <w:t xml:space="preserve"> 0 </w:t>
      </w:r>
      <w:r w:rsidRPr="009A0C97">
        <w:rPr>
          <w:rFonts w:hint="eastAsia"/>
          <w:szCs w:val="21"/>
        </w:rPr>
        <w:t>时允许修改所有参数，为</w:t>
      </w:r>
      <w:r w:rsidRPr="009A0C97">
        <w:rPr>
          <w:szCs w:val="21"/>
        </w:rPr>
        <w:t xml:space="preserve"> 1 </w:t>
      </w:r>
      <w:r w:rsidRPr="009A0C97">
        <w:rPr>
          <w:rFonts w:hint="eastAsia"/>
          <w:szCs w:val="21"/>
        </w:rPr>
        <w:t>时只允许修改第二设</w:t>
      </w:r>
      <w:r w:rsidRPr="009A0C97">
        <w:rPr>
          <w:szCs w:val="21"/>
        </w:rPr>
        <w:t>置</w:t>
      </w:r>
      <w:r w:rsidRPr="009A0C97">
        <w:rPr>
          <w:rFonts w:hint="eastAsia"/>
          <w:szCs w:val="21"/>
        </w:rPr>
        <w:t>区的给定值“</w:t>
      </w:r>
      <w:r w:rsidRPr="009A0C97">
        <w:rPr>
          <w:szCs w:val="21"/>
        </w:rPr>
        <w:t>SP</w:t>
      </w:r>
      <w:r w:rsidRPr="009A0C97">
        <w:rPr>
          <w:rFonts w:hint="eastAsia"/>
          <w:szCs w:val="21"/>
        </w:rPr>
        <w:t>”</w:t>
      </w:r>
      <w:r w:rsidRPr="009A0C97">
        <w:rPr>
          <w:szCs w:val="21"/>
        </w:rPr>
        <w:t>，大于</w:t>
      </w:r>
      <w:r w:rsidRPr="009A0C97">
        <w:rPr>
          <w:szCs w:val="21"/>
        </w:rPr>
        <w:t xml:space="preserve"> 1 </w:t>
      </w:r>
      <w:r w:rsidRPr="009A0C97">
        <w:rPr>
          <w:rFonts w:hint="eastAsia"/>
          <w:szCs w:val="21"/>
        </w:rPr>
        <w:t>时禁止修改所有参数。</w:t>
      </w:r>
      <w:r w:rsidRPr="009A0C97">
        <w:rPr>
          <w:szCs w:val="21"/>
        </w:rPr>
        <w:t>用</w:t>
      </w:r>
      <w:r w:rsidRPr="009A0C97">
        <w:rPr>
          <w:rFonts w:hint="eastAsia"/>
          <w:szCs w:val="21"/>
        </w:rPr>
        <w:t>户禁止将此参数设置为大于</w:t>
      </w:r>
      <w:r w:rsidRPr="009A0C97">
        <w:rPr>
          <w:szCs w:val="21"/>
        </w:rPr>
        <w:t xml:space="preserve"> 50, </w:t>
      </w:r>
      <w:r w:rsidRPr="009A0C97">
        <w:rPr>
          <w:szCs w:val="21"/>
        </w:rPr>
        <w:t>否</w:t>
      </w:r>
      <w:r w:rsidRPr="009A0C97">
        <w:rPr>
          <w:rFonts w:hint="eastAsia"/>
          <w:szCs w:val="21"/>
        </w:rPr>
        <w:t>则将</w:t>
      </w:r>
      <w:r w:rsidRPr="009A0C97">
        <w:rPr>
          <w:szCs w:val="21"/>
        </w:rPr>
        <w:t>有可能</w:t>
      </w:r>
      <w:r w:rsidRPr="009A0C97">
        <w:rPr>
          <w:rFonts w:hint="eastAsia"/>
          <w:szCs w:val="21"/>
        </w:rPr>
        <w:t>进入厂家测试状态。</w:t>
      </w:r>
    </w:p>
    <w:p w14:paraId="6536283F" w14:textId="77777777" w:rsidR="009A0C97" w:rsidRPr="009A0C97" w:rsidRDefault="009A0C97" w:rsidP="009A0C97">
      <w:pPr>
        <w:rPr>
          <w:szCs w:val="21"/>
        </w:rPr>
      </w:pPr>
      <w:r w:rsidRPr="009A0C97">
        <w:rPr>
          <w:szCs w:val="21"/>
        </w:rPr>
        <w:t>2</w:t>
      </w:r>
      <w:r w:rsidRPr="009A0C97">
        <w:rPr>
          <w:szCs w:val="21"/>
        </w:rPr>
        <w:t>、第二</w:t>
      </w:r>
      <w:r w:rsidRPr="009A0C97">
        <w:rPr>
          <w:rFonts w:hint="eastAsia"/>
          <w:szCs w:val="21"/>
        </w:rPr>
        <w:t>设置区</w:t>
      </w:r>
    </w:p>
    <w:p w14:paraId="69B2D33F" w14:textId="77777777" w:rsidR="009A0C97" w:rsidRPr="009A0C97" w:rsidRDefault="009A0C97" w:rsidP="009A0C97">
      <w:pPr>
        <w:ind w:firstLineChars="200" w:firstLine="420"/>
        <w:rPr>
          <w:szCs w:val="21"/>
        </w:rPr>
      </w:pPr>
      <w:r w:rsidRPr="009A0C97">
        <w:rPr>
          <w:szCs w:val="21"/>
        </w:rPr>
        <w:t>上</w:t>
      </w:r>
      <w:r w:rsidRPr="009A0C97">
        <w:rPr>
          <w:rFonts w:hint="eastAsia"/>
          <w:szCs w:val="21"/>
        </w:rPr>
        <w:t>电后，按</w:t>
      </w:r>
      <w:r w:rsidRPr="009A0C97">
        <w:rPr>
          <w:szCs w:val="21"/>
        </w:rPr>
        <w:t>▲</w:t>
      </w:r>
      <w:r w:rsidRPr="009A0C97">
        <w:rPr>
          <w:rFonts w:hint="eastAsia"/>
          <w:szCs w:val="21"/>
        </w:rPr>
        <w:t>键约</w:t>
      </w:r>
      <w:r w:rsidRPr="009A0C97">
        <w:rPr>
          <w:szCs w:val="21"/>
        </w:rPr>
        <w:t xml:space="preserve"> 3 </w:t>
      </w:r>
      <w:r w:rsidRPr="009A0C97">
        <w:rPr>
          <w:szCs w:val="21"/>
        </w:rPr>
        <w:t>秒，</w:t>
      </w:r>
      <w:r w:rsidRPr="009A0C97">
        <w:rPr>
          <w:rFonts w:hint="eastAsia"/>
          <w:szCs w:val="21"/>
        </w:rPr>
        <w:t>仪表进入第二设置区，此时可按上述方法修改设定值“</w:t>
      </w:r>
      <w:r w:rsidRPr="009A0C97">
        <w:rPr>
          <w:szCs w:val="21"/>
        </w:rPr>
        <w:t>SP</w:t>
      </w:r>
      <w:r w:rsidRPr="009A0C97">
        <w:rPr>
          <w:rFonts w:hint="eastAsia"/>
          <w:szCs w:val="21"/>
        </w:rPr>
        <w:t>”</w:t>
      </w:r>
      <w:r w:rsidRPr="009A0C97">
        <w:rPr>
          <w:szCs w:val="21"/>
        </w:rPr>
        <w:t>。</w:t>
      </w:r>
    </w:p>
    <w:p w14:paraId="37823826" w14:textId="77777777" w:rsidR="009A0C97" w:rsidRPr="009A0C97" w:rsidRDefault="009A0C97" w:rsidP="009A0C97">
      <w:pPr>
        <w:rPr>
          <w:szCs w:val="21"/>
        </w:rPr>
      </w:pPr>
      <w:r w:rsidRPr="009A0C97">
        <w:rPr>
          <w:szCs w:val="21"/>
        </w:rPr>
        <w:t>3</w:t>
      </w:r>
      <w:r w:rsidRPr="009A0C97">
        <w:rPr>
          <w:szCs w:val="21"/>
        </w:rPr>
        <w:t>、手</w:t>
      </w:r>
      <w:r w:rsidRPr="009A0C97">
        <w:rPr>
          <w:rFonts w:hint="eastAsia"/>
          <w:szCs w:val="21"/>
        </w:rPr>
        <w:t>动调节</w:t>
      </w:r>
    </w:p>
    <w:p w14:paraId="19B0DAA8" w14:textId="77777777" w:rsidR="009A0C97" w:rsidRPr="009A0C97" w:rsidRDefault="009A0C97" w:rsidP="009A0C97">
      <w:pPr>
        <w:ind w:firstLineChars="200" w:firstLine="420"/>
        <w:rPr>
          <w:szCs w:val="21"/>
        </w:rPr>
      </w:pPr>
      <w:r w:rsidRPr="009A0C97">
        <w:rPr>
          <w:rFonts w:hint="eastAsia"/>
          <w:szCs w:val="21"/>
        </w:rPr>
        <w:t>上电后，按</w:t>
      </w:r>
      <w:r w:rsidRPr="009A0C97">
        <w:rPr>
          <w:szCs w:val="21"/>
        </w:rPr>
        <w:t xml:space="preserve"> </w:t>
      </w:r>
      <w:r w:rsidRPr="009A0C97">
        <w:rPr>
          <w:rFonts w:eastAsia="Gulim"/>
          <w:color w:val="000000"/>
          <w:kern w:val="0"/>
          <w:szCs w:val="21"/>
        </w:rPr>
        <w:t>◄</w:t>
      </w:r>
      <w:r w:rsidRPr="009A0C97">
        <w:rPr>
          <w:rFonts w:hint="eastAsia"/>
          <w:color w:val="000000"/>
          <w:kern w:val="0"/>
          <w:szCs w:val="21"/>
        </w:rPr>
        <w:t xml:space="preserve"> </w:t>
      </w:r>
      <w:r w:rsidRPr="009A0C97">
        <w:rPr>
          <w:rFonts w:hint="eastAsia"/>
          <w:szCs w:val="21"/>
        </w:rPr>
        <w:t>键约</w:t>
      </w:r>
      <w:r w:rsidRPr="009A0C97">
        <w:rPr>
          <w:szCs w:val="21"/>
        </w:rPr>
        <w:t xml:space="preserve"> 3 </w:t>
      </w:r>
      <w:r w:rsidRPr="009A0C97">
        <w:rPr>
          <w:szCs w:val="21"/>
        </w:rPr>
        <w:t>秒</w:t>
      </w:r>
      <w:r w:rsidRPr="009A0C97">
        <w:rPr>
          <w:rFonts w:hint="eastAsia"/>
          <w:szCs w:val="21"/>
        </w:rPr>
        <w:t>进入手动调整状态，下排第一字显示“</w:t>
      </w:r>
      <w:r w:rsidRPr="009A0C97">
        <w:rPr>
          <w:szCs w:val="21"/>
        </w:rPr>
        <w:t>H</w:t>
      </w:r>
      <w:r w:rsidRPr="009A0C97">
        <w:rPr>
          <w:rFonts w:hint="eastAsia"/>
          <w:szCs w:val="21"/>
        </w:rPr>
        <w:t>”</w:t>
      </w:r>
      <w:r w:rsidRPr="009A0C97">
        <w:rPr>
          <w:szCs w:val="21"/>
        </w:rPr>
        <w:t>，此</w:t>
      </w:r>
      <w:r w:rsidRPr="009A0C97">
        <w:rPr>
          <w:rFonts w:hint="eastAsia"/>
          <w:szCs w:val="21"/>
        </w:rPr>
        <w:t>时可设置输</w:t>
      </w:r>
      <w:r w:rsidRPr="009A0C97">
        <w:rPr>
          <w:szCs w:val="21"/>
        </w:rPr>
        <w:t>出功率的百分比</w:t>
      </w:r>
      <w:r w:rsidRPr="009A0C97">
        <w:rPr>
          <w:rFonts w:hint="eastAsia"/>
          <w:szCs w:val="21"/>
        </w:rPr>
        <w:t>，</w:t>
      </w:r>
      <w:r w:rsidRPr="009A0C97">
        <w:rPr>
          <w:szCs w:val="21"/>
        </w:rPr>
        <w:t>再按</w:t>
      </w:r>
      <w:r w:rsidRPr="009A0C97">
        <w:rPr>
          <w:szCs w:val="21"/>
        </w:rPr>
        <w:t xml:space="preserve"> </w:t>
      </w:r>
      <w:r w:rsidRPr="009A0C97">
        <w:rPr>
          <w:rFonts w:eastAsia="Gulim"/>
          <w:color w:val="000000"/>
          <w:kern w:val="0"/>
          <w:szCs w:val="21"/>
        </w:rPr>
        <w:t>◄</w:t>
      </w:r>
      <w:r w:rsidRPr="009A0C97">
        <w:rPr>
          <w:rFonts w:hint="eastAsia"/>
          <w:color w:val="000000"/>
          <w:kern w:val="0"/>
          <w:szCs w:val="21"/>
        </w:rPr>
        <w:t xml:space="preserve"> </w:t>
      </w:r>
      <w:r w:rsidRPr="009A0C97">
        <w:rPr>
          <w:rFonts w:hint="eastAsia"/>
          <w:szCs w:val="21"/>
        </w:rPr>
        <w:t>键约</w:t>
      </w:r>
      <w:r w:rsidRPr="009A0C97">
        <w:rPr>
          <w:szCs w:val="21"/>
        </w:rPr>
        <w:t xml:space="preserve"> 3 </w:t>
      </w:r>
      <w:r w:rsidRPr="009A0C97">
        <w:rPr>
          <w:szCs w:val="21"/>
        </w:rPr>
        <w:t>秒退出手</w:t>
      </w:r>
      <w:r w:rsidRPr="009A0C97">
        <w:rPr>
          <w:rFonts w:hint="eastAsia"/>
          <w:szCs w:val="21"/>
        </w:rPr>
        <w:t>动调整状态。</w:t>
      </w:r>
    </w:p>
    <w:p w14:paraId="30C11222" w14:textId="77777777" w:rsidR="009A0C97" w:rsidRPr="009A0C97" w:rsidRDefault="009A0C97" w:rsidP="009A0C97">
      <w:pPr>
        <w:ind w:firstLine="435"/>
        <w:rPr>
          <w:szCs w:val="21"/>
        </w:rPr>
      </w:pPr>
      <w:r w:rsidRPr="009A0C97">
        <w:rPr>
          <w:rFonts w:hint="eastAsia"/>
          <w:szCs w:val="21"/>
        </w:rPr>
        <w:t>当仪表控制对象为阀门时，手动值</w:t>
      </w:r>
      <w:r w:rsidRPr="009A0C97">
        <w:rPr>
          <w:szCs w:val="21"/>
        </w:rPr>
        <w:t xml:space="preserve">&gt;50 </w:t>
      </w:r>
      <w:r w:rsidRPr="009A0C97">
        <w:rPr>
          <w:rFonts w:hint="eastAsia"/>
          <w:szCs w:val="21"/>
        </w:rPr>
        <w:t>为正转，否则为反转。输出的占空比固定为</w:t>
      </w:r>
      <w:r w:rsidRPr="009A0C97">
        <w:rPr>
          <w:szCs w:val="21"/>
        </w:rPr>
        <w:t>100%</w:t>
      </w:r>
      <w:r w:rsidRPr="009A0C97">
        <w:rPr>
          <w:szCs w:val="21"/>
        </w:rPr>
        <w:t>。</w:t>
      </w:r>
    </w:p>
    <w:p w14:paraId="79E1778B" w14:textId="77777777" w:rsidR="009A0C97" w:rsidRPr="009A0C97" w:rsidRDefault="009A0C97" w:rsidP="009A0C97">
      <w:pPr>
        <w:rPr>
          <w:szCs w:val="21"/>
        </w:rPr>
      </w:pPr>
      <w:r w:rsidRPr="009A0C97">
        <w:rPr>
          <w:szCs w:val="21"/>
        </w:rPr>
        <w:t>4</w:t>
      </w:r>
      <w:r w:rsidRPr="009A0C97">
        <w:rPr>
          <w:szCs w:val="21"/>
        </w:rPr>
        <w:t>、常</w:t>
      </w:r>
      <w:r w:rsidRPr="009A0C97">
        <w:rPr>
          <w:rFonts w:hint="eastAsia"/>
          <w:szCs w:val="21"/>
        </w:rPr>
        <w:t>规运行时切换显示</w:t>
      </w:r>
    </w:p>
    <w:p w14:paraId="59B3FD7D" w14:textId="77777777" w:rsidR="009A0C97" w:rsidRPr="009A0C97" w:rsidRDefault="009A0C97" w:rsidP="009A0C97">
      <w:pPr>
        <w:ind w:firstLineChars="200" w:firstLine="420"/>
      </w:pPr>
      <w:r w:rsidRPr="009A0C97">
        <w:t>在常</w:t>
      </w:r>
      <w:r w:rsidRPr="009A0C97">
        <w:rPr>
          <w:rFonts w:hint="eastAsia"/>
        </w:rPr>
        <w:t>规运行时，上显示窗显示测量值</w:t>
      </w:r>
      <w:r w:rsidRPr="009A0C97">
        <w:t>，下</w:t>
      </w:r>
      <w:r w:rsidRPr="009A0C97">
        <w:rPr>
          <w:rFonts w:hint="eastAsia"/>
        </w:rPr>
        <w:t>显示窗显示设定值</w:t>
      </w:r>
      <w:r w:rsidRPr="009A0C97">
        <w:t xml:space="preserve"> SV</w:t>
      </w:r>
      <w:r w:rsidRPr="009A0C97">
        <w:rPr>
          <w:rFonts w:hint="eastAsia"/>
        </w:rPr>
        <w:t>。</w:t>
      </w:r>
      <w:r w:rsidRPr="009A0C97">
        <w:t>按</w:t>
      </w:r>
      <w:r w:rsidRPr="009A0C97">
        <w:rPr>
          <w:rFonts w:hint="eastAsia"/>
        </w:rPr>
        <w:t xml:space="preserve"> </w:t>
      </w:r>
      <w:r w:rsidRPr="009A0C97">
        <w:t>▼</w:t>
      </w:r>
      <w:r w:rsidRPr="009A0C97">
        <w:rPr>
          <w:rFonts w:hint="eastAsia"/>
        </w:rPr>
        <w:t xml:space="preserve"> </w:t>
      </w:r>
      <w:r w:rsidRPr="009A0C97">
        <w:rPr>
          <w:rFonts w:hint="eastAsia"/>
        </w:rPr>
        <w:t>键，下显示窗切换成显示主控输出值，此时第</w:t>
      </w:r>
      <w:r w:rsidRPr="009A0C97">
        <w:t xml:space="preserve"> 1 </w:t>
      </w:r>
      <w:r w:rsidRPr="009A0C97">
        <w:rPr>
          <w:rFonts w:hint="eastAsia"/>
        </w:rPr>
        <w:t>数码管显示“</w:t>
      </w:r>
      <w:r w:rsidRPr="009A0C97">
        <w:t>F</w:t>
      </w:r>
      <w:r w:rsidRPr="009A0C97">
        <w:rPr>
          <w:rFonts w:hint="eastAsia"/>
        </w:rPr>
        <w:t>”</w:t>
      </w:r>
      <w:r w:rsidRPr="009A0C97">
        <w:t>，后三位</w:t>
      </w:r>
      <w:r w:rsidRPr="009A0C97">
        <w:rPr>
          <w:rFonts w:hint="eastAsia"/>
        </w:rPr>
        <w:t>显示</w:t>
      </w:r>
      <w:r w:rsidRPr="009A0C97">
        <w:t xml:space="preserve"> 0</w:t>
      </w:r>
      <w:r w:rsidRPr="009A0C97">
        <w:t>～</w:t>
      </w:r>
      <w:r w:rsidRPr="009A0C97">
        <w:t xml:space="preserve">100 </w:t>
      </w:r>
      <w:r w:rsidRPr="009A0C97">
        <w:t>的</w:t>
      </w:r>
      <w:r w:rsidRPr="009A0C97">
        <w:rPr>
          <w:rFonts w:hint="eastAsia"/>
        </w:rPr>
        <w:t>输出值。</w:t>
      </w:r>
    </w:p>
    <w:p w14:paraId="69109720" w14:textId="77777777" w:rsidR="009A0C97" w:rsidRPr="009A0C97" w:rsidRDefault="009A0C97" w:rsidP="009A0C97">
      <w:r w:rsidRPr="009A0C97">
        <w:rPr>
          <w:rFonts w:hint="eastAsia"/>
        </w:rPr>
        <w:t>（</w:t>
      </w:r>
      <w:r w:rsidRPr="009A0C97">
        <w:t>六</w:t>
      </w:r>
      <w:r w:rsidRPr="009A0C97">
        <w:rPr>
          <w:rFonts w:hint="eastAsia"/>
        </w:rPr>
        <w:t>）</w:t>
      </w:r>
      <w:r w:rsidRPr="009A0C97">
        <w:rPr>
          <w:rFonts w:hint="eastAsia"/>
        </w:rPr>
        <w:t xml:space="preserve"> </w:t>
      </w:r>
      <w:r w:rsidRPr="009A0C97">
        <w:t>自整定方法</w:t>
      </w:r>
    </w:p>
    <w:p w14:paraId="3C8283FC" w14:textId="77777777" w:rsidR="009A0C97" w:rsidRPr="009A0C97" w:rsidRDefault="009A0C97" w:rsidP="009A0C97">
      <w:pPr>
        <w:ind w:firstLineChars="200" w:firstLine="420"/>
      </w:pPr>
      <w:r w:rsidRPr="009A0C97">
        <w:rPr>
          <w:rFonts w:hint="eastAsia"/>
        </w:rPr>
        <w:t>仪表首次在系统上使用，或者环境发生变化，发现仪表控制性能变差，则需要对仪表的</w:t>
      </w:r>
    </w:p>
    <w:p w14:paraId="1BD9B62C" w14:textId="35E8F5B5" w:rsidR="009A0C97" w:rsidRPr="009A0C97" w:rsidRDefault="009A0C97" w:rsidP="009A0C97">
      <w:r w:rsidRPr="009A0C97">
        <w:t>某些</w:t>
      </w:r>
      <w:r w:rsidRPr="009A0C97">
        <w:rPr>
          <w:rFonts w:hint="eastAsia"/>
        </w:rPr>
        <w:t>参数如</w:t>
      </w:r>
      <w:r w:rsidRPr="009A0C97">
        <w:t xml:space="preserve"> P</w:t>
      </w:r>
      <w:r w:rsidRPr="009A0C97">
        <w:t>、</w:t>
      </w:r>
      <w:r w:rsidRPr="009A0C97">
        <w:t>I</w:t>
      </w:r>
      <w:r w:rsidRPr="009A0C97">
        <w:t>、</w:t>
      </w:r>
      <w:r w:rsidRPr="009A0C97">
        <w:t xml:space="preserve">D </w:t>
      </w:r>
      <w:r w:rsidRPr="009A0C97">
        <w:t>等</w:t>
      </w:r>
      <w:r w:rsidRPr="009A0C97">
        <w:rPr>
          <w:rFonts w:hint="eastAsia"/>
        </w:rPr>
        <w:t>数据进行整定，省去过去由人工逐渐摸索调整，且难以达到理想效果</w:t>
      </w:r>
      <w:r w:rsidRPr="009A0C97">
        <w:t>的繁</w:t>
      </w:r>
      <w:r w:rsidRPr="009A0C97">
        <w:rPr>
          <w:rFonts w:hint="eastAsia"/>
        </w:rPr>
        <w:t>琐工作，具体时间根据工况长短不一。以温度控制（反向）为例，方法如下：</w:t>
      </w:r>
    </w:p>
    <w:p w14:paraId="32769B32" w14:textId="4526DFD8" w:rsidR="009A0C97" w:rsidRPr="009A0C97" w:rsidRDefault="009A0C97" w:rsidP="009A0C97">
      <w:pPr>
        <w:ind w:firstLineChars="200" w:firstLine="420"/>
      </w:pPr>
      <w:r w:rsidRPr="009A0C97">
        <w:t>首先</w:t>
      </w:r>
      <w:r w:rsidRPr="009A0C97">
        <w:rPr>
          <w:rFonts w:hint="eastAsia"/>
        </w:rPr>
        <w:t>设置好给定值后将自整定参数</w:t>
      </w:r>
      <w:r w:rsidRPr="009A0C97">
        <w:t>AT</w:t>
      </w:r>
      <w:r w:rsidRPr="009A0C97">
        <w:rPr>
          <w:rFonts w:hint="eastAsia"/>
        </w:rPr>
        <w:t>设置为</w:t>
      </w:r>
      <w:r w:rsidRPr="009A0C97">
        <w:t>1</w:t>
      </w:r>
      <w:r w:rsidRPr="009A0C97">
        <w:t>，</w:t>
      </w:r>
      <w:r w:rsidRPr="009A0C97">
        <w:t>A-M</w:t>
      </w:r>
      <w:r w:rsidRPr="009A0C97">
        <w:t>灯</w:t>
      </w:r>
      <w:r w:rsidRPr="009A0C97">
        <w:rPr>
          <w:rFonts w:hint="eastAsia"/>
        </w:rPr>
        <w:t>开始闪烁，仪表进入自整定状态，</w:t>
      </w:r>
      <w:r w:rsidRPr="009A0C97">
        <w:t>此</w:t>
      </w:r>
      <w:r w:rsidRPr="009A0C97">
        <w:rPr>
          <w:rFonts w:hint="eastAsia"/>
        </w:rPr>
        <w:t>时仪表为两位式控制方</w:t>
      </w:r>
      <w:r w:rsidRPr="009A0C97">
        <w:t>式</w:t>
      </w:r>
      <w:r w:rsidRPr="009A0C97">
        <w:rPr>
          <w:rFonts w:hint="eastAsia"/>
        </w:rPr>
        <w:t>，仪表经过三次震荡后，自动保存整定的</w:t>
      </w:r>
      <w:r w:rsidRPr="009A0C97">
        <w:t>P</w:t>
      </w:r>
      <w:r w:rsidRPr="009A0C97">
        <w:t>、</w:t>
      </w:r>
      <w:r w:rsidRPr="009A0C97">
        <w:t>I</w:t>
      </w:r>
      <w:r w:rsidRPr="009A0C97">
        <w:t>、</w:t>
      </w:r>
      <w:r w:rsidRPr="009A0C97">
        <w:t>D</w:t>
      </w:r>
      <w:r w:rsidRPr="009A0C97">
        <w:rPr>
          <w:rFonts w:hint="eastAsia"/>
        </w:rPr>
        <w:t>参数，</w:t>
      </w:r>
      <w:r w:rsidRPr="009A0C97">
        <w:t>A-M</w:t>
      </w:r>
      <w:r w:rsidRPr="009A0C97">
        <w:t>灯熄</w:t>
      </w:r>
      <w:r w:rsidRPr="009A0C97">
        <w:rPr>
          <w:rFonts w:hint="eastAsia"/>
        </w:rPr>
        <w:t>灭，</w:t>
      </w:r>
      <w:r w:rsidRPr="009A0C97">
        <w:t>自整定</w:t>
      </w:r>
      <w:r w:rsidRPr="009A0C97">
        <w:rPr>
          <w:rFonts w:hint="eastAsia"/>
        </w:rPr>
        <w:t>过程全部结束。</w:t>
      </w:r>
    </w:p>
    <w:p w14:paraId="0B2C8FC7" w14:textId="77777777" w:rsidR="009A0C97" w:rsidRPr="009A0C97" w:rsidRDefault="009A0C97" w:rsidP="009A0C97">
      <w:pPr>
        <w:ind w:firstLineChars="200" w:firstLine="420"/>
      </w:pPr>
      <w:r w:rsidRPr="009A0C97">
        <w:t>注：</w:t>
      </w:r>
      <w:r w:rsidRPr="009A0C97">
        <w:rPr>
          <w:rFonts w:hint="eastAsia"/>
        </w:rPr>
        <w:t>①</w:t>
      </w:r>
      <w:r w:rsidRPr="009A0C97">
        <w:t>一旦自整定</w:t>
      </w:r>
      <w:r w:rsidRPr="009A0C97">
        <w:rPr>
          <w:rFonts w:hint="eastAsia"/>
        </w:rPr>
        <w:t>开启后，仪表将禁止改变设定值。</w:t>
      </w:r>
    </w:p>
    <w:p w14:paraId="47948B20" w14:textId="77777777" w:rsidR="009A0C97" w:rsidRPr="009A0C97" w:rsidRDefault="009A0C97" w:rsidP="009A0C97">
      <w:pPr>
        <w:ind w:firstLineChars="400" w:firstLine="840"/>
      </w:pPr>
      <w:r w:rsidRPr="009A0C97">
        <w:rPr>
          <w:rFonts w:hint="eastAsia"/>
        </w:rPr>
        <w:t>②仪表整定时中途断电，因仪表有记忆功能，下次上电会重新开始自整定。</w:t>
      </w:r>
    </w:p>
    <w:p w14:paraId="28AA2F8E" w14:textId="77777777" w:rsidR="009A0C97" w:rsidRPr="009A0C97" w:rsidRDefault="009A0C97" w:rsidP="009A0C97">
      <w:pPr>
        <w:ind w:firstLineChars="400" w:firstLine="840"/>
      </w:pPr>
      <w:r w:rsidRPr="009A0C97">
        <w:rPr>
          <w:rFonts w:hint="eastAsia"/>
        </w:rPr>
        <w:t>③</w:t>
      </w:r>
      <w:r w:rsidRPr="009A0C97">
        <w:t>自整定中，如需要人</w:t>
      </w:r>
      <w:r w:rsidRPr="009A0C97">
        <w:rPr>
          <w:rFonts w:hint="eastAsia"/>
        </w:rPr>
        <w:t>为退出，将自整定参数</w:t>
      </w:r>
      <w:r w:rsidRPr="009A0C97">
        <w:t xml:space="preserve"> AT </w:t>
      </w:r>
      <w:r w:rsidRPr="009A0C97">
        <w:rPr>
          <w:rFonts w:hint="eastAsia"/>
        </w:rPr>
        <w:t>设置为</w:t>
      </w:r>
      <w:r w:rsidRPr="009A0C97">
        <w:t xml:space="preserve"> 0 </w:t>
      </w:r>
      <w:r w:rsidRPr="009A0C97">
        <w:t>即可退出，但整定</w:t>
      </w:r>
      <w:r w:rsidRPr="009A0C97">
        <w:rPr>
          <w:rFonts w:hint="eastAsia"/>
        </w:rPr>
        <w:t>结</w:t>
      </w:r>
      <w:r w:rsidRPr="009A0C97">
        <w:rPr>
          <w:rFonts w:hint="eastAsia"/>
        </w:rPr>
        <w:lastRenderedPageBreak/>
        <w:t>果</w:t>
      </w:r>
    </w:p>
    <w:p w14:paraId="23EF27C4" w14:textId="77777777" w:rsidR="009A0C97" w:rsidRPr="009A0C97" w:rsidRDefault="009A0C97" w:rsidP="009A0C97">
      <w:pPr>
        <w:ind w:firstLineChars="400" w:firstLine="840"/>
      </w:pPr>
      <w:r w:rsidRPr="009A0C97">
        <w:rPr>
          <w:rFonts w:hint="eastAsia"/>
        </w:rPr>
        <w:t>无效。</w:t>
      </w:r>
    </w:p>
    <w:p w14:paraId="28D54121" w14:textId="77777777" w:rsidR="009A0C97" w:rsidRPr="009A0C97" w:rsidRDefault="009A0C97" w:rsidP="009A0C97">
      <w:pPr>
        <w:ind w:firstLineChars="400" w:firstLine="840"/>
      </w:pPr>
      <w:r w:rsidRPr="009A0C97">
        <w:rPr>
          <w:rFonts w:hint="eastAsia"/>
        </w:rPr>
        <w:t>④</w:t>
      </w:r>
      <w:r w:rsidRPr="009A0C97">
        <w:t>按正确方法整定出的</w:t>
      </w:r>
      <w:r w:rsidRPr="009A0C97">
        <w:rPr>
          <w:rFonts w:hint="eastAsia"/>
        </w:rPr>
        <w:t>参数适合大多数系统，但遇到极少数特殊情况控制不够理想</w:t>
      </w:r>
    </w:p>
    <w:p w14:paraId="183047F0" w14:textId="77777777" w:rsidR="009A0C97" w:rsidRPr="009A0C97" w:rsidRDefault="009A0C97" w:rsidP="009A0C97">
      <w:pPr>
        <w:ind w:firstLineChars="400" w:firstLine="840"/>
      </w:pPr>
      <w:r w:rsidRPr="009A0C97">
        <w:rPr>
          <w:rFonts w:hint="eastAsia"/>
        </w:rPr>
        <w:t>时，</w:t>
      </w:r>
      <w:r w:rsidRPr="009A0C97">
        <w:t>可适</w:t>
      </w:r>
      <w:r w:rsidRPr="009A0C97">
        <w:rPr>
          <w:rFonts w:hint="eastAsia"/>
        </w:rPr>
        <w:t>当微调</w:t>
      </w:r>
      <w:r w:rsidRPr="009A0C97">
        <w:t xml:space="preserve"> P</w:t>
      </w:r>
      <w:r w:rsidRPr="009A0C97">
        <w:t>、</w:t>
      </w:r>
      <w:r w:rsidRPr="009A0C97">
        <w:t>I</w:t>
      </w:r>
      <w:r w:rsidRPr="009A0C97">
        <w:t>、</w:t>
      </w:r>
      <w:r w:rsidRPr="009A0C97">
        <w:t xml:space="preserve">D </w:t>
      </w:r>
      <w:r w:rsidRPr="009A0C97">
        <w:t>的</w:t>
      </w:r>
      <w:r w:rsidRPr="009A0C97">
        <w:rPr>
          <w:rFonts w:hint="eastAsia"/>
        </w:rPr>
        <w:t>值。人工调节时，</w:t>
      </w:r>
      <w:r w:rsidRPr="009A0C97">
        <w:t>注意</w:t>
      </w:r>
      <w:r w:rsidRPr="009A0C97">
        <w:rPr>
          <w:rFonts w:hint="eastAsia"/>
        </w:rPr>
        <w:t>观察系统响应曲线，</w:t>
      </w:r>
      <w:r w:rsidRPr="009A0C97">
        <w:t>如果是短周</w:t>
      </w:r>
    </w:p>
    <w:p w14:paraId="0F447777" w14:textId="77777777" w:rsidR="009A0C97" w:rsidRPr="009A0C97" w:rsidRDefault="009A0C97" w:rsidP="009A0C97">
      <w:pPr>
        <w:ind w:firstLineChars="400" w:firstLine="840"/>
      </w:pPr>
      <w:r w:rsidRPr="009A0C97">
        <w:t>期振</w:t>
      </w:r>
      <w:r w:rsidRPr="009A0C97">
        <w:rPr>
          <w:rFonts w:hint="eastAsia"/>
        </w:rPr>
        <w:t>荡（与自整</w:t>
      </w:r>
      <w:r w:rsidRPr="009A0C97">
        <w:t>定或位式控制</w:t>
      </w:r>
      <w:r w:rsidRPr="009A0C97">
        <w:rPr>
          <w:rFonts w:hint="eastAsia"/>
        </w:rPr>
        <w:t>时振荡周期相当或约长），</w:t>
      </w:r>
      <w:r w:rsidRPr="009A0C97">
        <w:t>可</w:t>
      </w:r>
      <w:r w:rsidRPr="009A0C97">
        <w:rPr>
          <w:rFonts w:hint="eastAsia"/>
        </w:rPr>
        <w:t>减小</w:t>
      </w:r>
      <w:r w:rsidRPr="009A0C97">
        <w:t xml:space="preserve"> P</w:t>
      </w:r>
      <w:r w:rsidRPr="009A0C97">
        <w:rPr>
          <w:rFonts w:hint="eastAsia"/>
        </w:rPr>
        <w:t>（优先），</w:t>
      </w:r>
      <w:r w:rsidRPr="009A0C97">
        <w:t>加大</w:t>
      </w:r>
      <w:r w:rsidRPr="009A0C97">
        <w:t xml:space="preserve"> I </w:t>
      </w:r>
      <w:r w:rsidRPr="009A0C97">
        <w:t>及</w:t>
      </w:r>
    </w:p>
    <w:p w14:paraId="50A7C953" w14:textId="77777777" w:rsidR="009A0C97" w:rsidRPr="009A0C97" w:rsidRDefault="009A0C97" w:rsidP="009A0C97">
      <w:pPr>
        <w:ind w:firstLineChars="400" w:firstLine="840"/>
      </w:pPr>
      <w:r w:rsidRPr="009A0C97">
        <w:t>D</w:t>
      </w:r>
      <w:r w:rsidRPr="009A0C97">
        <w:rPr>
          <w:rFonts w:hint="eastAsia"/>
        </w:rPr>
        <w:t>；</w:t>
      </w:r>
      <w:r w:rsidRPr="009A0C97">
        <w:t>如果是</w:t>
      </w:r>
      <w:r w:rsidRPr="009A0C97">
        <w:rPr>
          <w:rFonts w:hint="eastAsia"/>
        </w:rPr>
        <w:t>长周期振荡（数倍于位式控制时振荡周期），</w:t>
      </w:r>
      <w:r w:rsidRPr="009A0C97">
        <w:t>可加大</w:t>
      </w:r>
      <w:r w:rsidRPr="009A0C97">
        <w:t xml:space="preserve"> I</w:t>
      </w:r>
      <w:r w:rsidRPr="009A0C97">
        <w:rPr>
          <w:rFonts w:hint="eastAsia"/>
        </w:rPr>
        <w:t>（优先），</w:t>
      </w:r>
      <w:r w:rsidRPr="009A0C97">
        <w:t>加大</w:t>
      </w:r>
      <w:r w:rsidRPr="009A0C97">
        <w:t xml:space="preserve"> P</w:t>
      </w:r>
      <w:r w:rsidRPr="009A0C97">
        <w:t>、</w:t>
      </w:r>
    </w:p>
    <w:p w14:paraId="4FE35EBA" w14:textId="77777777" w:rsidR="009A0C97" w:rsidRPr="009A0C97" w:rsidRDefault="009A0C97" w:rsidP="009A0C97">
      <w:pPr>
        <w:ind w:firstLineChars="400" w:firstLine="840"/>
      </w:pPr>
      <w:r w:rsidRPr="009A0C97">
        <w:t>D</w:t>
      </w:r>
      <w:r w:rsidRPr="009A0C97">
        <w:rPr>
          <w:rFonts w:hint="eastAsia"/>
        </w:rPr>
        <w:t>；</w:t>
      </w:r>
      <w:r w:rsidRPr="009A0C97">
        <w:t>如果是无振</w:t>
      </w:r>
      <w:r w:rsidRPr="009A0C97">
        <w:rPr>
          <w:rFonts w:hint="eastAsia"/>
        </w:rPr>
        <w:t>荡而有静差</w:t>
      </w:r>
      <w:r w:rsidRPr="009A0C97">
        <w:t>,</w:t>
      </w:r>
      <w:r w:rsidRPr="009A0C97">
        <w:t>可</w:t>
      </w:r>
      <w:r w:rsidRPr="009A0C97">
        <w:rPr>
          <w:rFonts w:hint="eastAsia"/>
        </w:rPr>
        <w:t>减</w:t>
      </w:r>
      <w:r w:rsidRPr="009A0C97">
        <w:t>小</w:t>
      </w:r>
      <w:r w:rsidRPr="009A0C97">
        <w:t xml:space="preserve"> I</w:t>
      </w:r>
      <w:r w:rsidRPr="009A0C97">
        <w:rPr>
          <w:rFonts w:hint="eastAsia"/>
        </w:rPr>
        <w:t>（优先），</w:t>
      </w:r>
      <w:r w:rsidRPr="009A0C97">
        <w:t>加大</w:t>
      </w:r>
      <w:r w:rsidRPr="009A0C97">
        <w:t xml:space="preserve"> P</w:t>
      </w:r>
      <w:r w:rsidRPr="009A0C97">
        <w:rPr>
          <w:rFonts w:hint="eastAsia"/>
        </w:rPr>
        <w:t>；</w:t>
      </w:r>
      <w:r w:rsidRPr="009A0C97">
        <w:t>如果是最后能</w:t>
      </w:r>
      <w:r w:rsidRPr="009A0C97">
        <w:rPr>
          <w:rFonts w:hint="eastAsia"/>
        </w:rPr>
        <w:t>稳定控制但时</w:t>
      </w:r>
    </w:p>
    <w:p w14:paraId="60B5DCC9" w14:textId="77777777" w:rsidR="009A0C97" w:rsidRPr="009A0C97" w:rsidRDefault="009A0C97" w:rsidP="009A0C97">
      <w:pPr>
        <w:ind w:firstLineChars="400" w:firstLine="840"/>
      </w:pPr>
      <w:r w:rsidRPr="009A0C97">
        <w:rPr>
          <w:rFonts w:hint="eastAsia"/>
        </w:rPr>
        <w:t>间太长，</w:t>
      </w:r>
      <w:r w:rsidRPr="009A0C97">
        <w:t>可</w:t>
      </w:r>
      <w:r w:rsidRPr="009A0C97">
        <w:rPr>
          <w:rFonts w:hint="eastAsia"/>
        </w:rPr>
        <w:t>减小</w:t>
      </w:r>
      <w:r w:rsidRPr="009A0C97">
        <w:t xml:space="preserve"> D</w:t>
      </w:r>
      <w:r w:rsidRPr="009A0C97">
        <w:rPr>
          <w:rFonts w:hint="eastAsia"/>
        </w:rPr>
        <w:t>（优先），</w:t>
      </w:r>
      <w:r w:rsidRPr="009A0C97">
        <w:t>加大</w:t>
      </w:r>
      <w:r w:rsidRPr="009A0C97">
        <w:t xml:space="preserve"> P</w:t>
      </w:r>
      <w:r w:rsidRPr="009A0C97">
        <w:rPr>
          <w:rFonts w:hint="eastAsia"/>
        </w:rPr>
        <w:t>，减小</w:t>
      </w:r>
      <w:r w:rsidRPr="009A0C97">
        <w:t xml:space="preserve"> I</w:t>
      </w:r>
      <w:r w:rsidRPr="009A0C97">
        <w:rPr>
          <w:rFonts w:hint="eastAsia"/>
        </w:rPr>
        <w:t>。</w:t>
      </w:r>
    </w:p>
    <w:p w14:paraId="3BE3F558" w14:textId="77777777" w:rsidR="009A0C97" w:rsidRPr="009A0C97" w:rsidRDefault="009A0C97" w:rsidP="009A0C97">
      <w:pPr>
        <w:ind w:firstLineChars="200" w:firstLine="420"/>
      </w:pPr>
      <w:r w:rsidRPr="009A0C97">
        <w:rPr>
          <w:rFonts w:hint="eastAsia"/>
        </w:rPr>
        <w:t>调试时还可采用逐试法，</w:t>
      </w:r>
      <w:r w:rsidRPr="009A0C97">
        <w:t>即</w:t>
      </w:r>
      <w:r w:rsidRPr="009A0C97">
        <w:rPr>
          <w:rFonts w:hint="eastAsia"/>
        </w:rPr>
        <w:t>将</w:t>
      </w:r>
      <w:r w:rsidRPr="009A0C97">
        <w:t xml:space="preserve"> P</w:t>
      </w:r>
      <w:r w:rsidRPr="009A0C97">
        <w:t>、</w:t>
      </w:r>
      <w:r w:rsidRPr="009A0C97">
        <w:t>I</w:t>
      </w:r>
      <w:r w:rsidRPr="009A0C97">
        <w:t>、</w:t>
      </w:r>
      <w:r w:rsidRPr="009A0C97">
        <w:t xml:space="preserve">D </w:t>
      </w:r>
      <w:r w:rsidRPr="009A0C97">
        <w:rPr>
          <w:rFonts w:hint="eastAsia"/>
        </w:rPr>
        <w:t>参数之一增加或减少</w:t>
      </w:r>
      <w:r w:rsidRPr="009A0C97">
        <w:t xml:space="preserve"> 30</w:t>
      </w:r>
      <w:r w:rsidRPr="009A0C97">
        <w:rPr>
          <w:rFonts w:ascii="宋体" w:hAnsi="宋体" w:hint="eastAsia"/>
        </w:rPr>
        <w:t>～</w:t>
      </w:r>
      <w:r w:rsidRPr="009A0C97">
        <w:t>50%</w:t>
      </w:r>
      <w:r w:rsidRPr="009A0C97">
        <w:rPr>
          <w:rFonts w:hint="eastAsia"/>
        </w:rPr>
        <w:t>，</w:t>
      </w:r>
      <w:r w:rsidRPr="009A0C97">
        <w:t>如果控制效果</w:t>
      </w:r>
      <w:r w:rsidRPr="009A0C97">
        <w:rPr>
          <w:rFonts w:hint="eastAsia"/>
        </w:rPr>
        <w:t>变好，则继续增加或减少该参数，</w:t>
      </w:r>
      <w:r w:rsidRPr="009A0C97">
        <w:t>否</w:t>
      </w:r>
      <w:r w:rsidRPr="009A0C97">
        <w:rPr>
          <w:rFonts w:hint="eastAsia"/>
        </w:rPr>
        <w:t>则往反方向调整，</w:t>
      </w:r>
      <w:r w:rsidRPr="009A0C97">
        <w:t>直到效果</w:t>
      </w:r>
      <w:r w:rsidRPr="009A0C97">
        <w:rPr>
          <w:rFonts w:hint="eastAsia"/>
        </w:rPr>
        <w:t>满意为止，</w:t>
      </w:r>
      <w:r w:rsidRPr="009A0C97">
        <w:t>一</w:t>
      </w:r>
      <w:r w:rsidRPr="009A0C97">
        <w:rPr>
          <w:rFonts w:hint="eastAsia"/>
        </w:rPr>
        <w:t>般</w:t>
      </w:r>
      <w:r w:rsidRPr="009A0C97">
        <w:t>先修改</w:t>
      </w:r>
      <w:r w:rsidRPr="009A0C97">
        <w:t xml:space="preserve"> P</w:t>
      </w:r>
      <w:r w:rsidRPr="009A0C97">
        <w:rPr>
          <w:rFonts w:hint="eastAsia"/>
        </w:rPr>
        <w:t>，</w:t>
      </w:r>
      <w:r w:rsidRPr="009A0C97">
        <w:t>其次</w:t>
      </w:r>
      <w:r w:rsidRPr="009A0C97">
        <w:rPr>
          <w:rFonts w:hint="eastAsia"/>
        </w:rPr>
        <w:t>为</w:t>
      </w:r>
      <w:r w:rsidRPr="009A0C97">
        <w:t xml:space="preserve"> I</w:t>
      </w:r>
      <w:r w:rsidRPr="009A0C97">
        <w:rPr>
          <w:rFonts w:hint="eastAsia"/>
        </w:rPr>
        <w:t>，还</w:t>
      </w:r>
      <w:r w:rsidRPr="009A0C97">
        <w:t>不理想</w:t>
      </w:r>
      <w:r w:rsidRPr="009A0C97">
        <w:rPr>
          <w:rFonts w:hint="eastAsia"/>
        </w:rPr>
        <w:t>则最后修改</w:t>
      </w:r>
      <w:r w:rsidRPr="009A0C97">
        <w:t xml:space="preserve"> D </w:t>
      </w:r>
      <w:r w:rsidRPr="009A0C97">
        <w:rPr>
          <w:rFonts w:hint="eastAsia"/>
        </w:rPr>
        <w:t>参数。修改这三项参数时，应兼顾过冲与控制精度两项指标。</w:t>
      </w:r>
    </w:p>
    <w:p w14:paraId="33480125" w14:textId="77777777" w:rsidR="009A0C97" w:rsidRPr="009A0C97" w:rsidRDefault="009A0C97" w:rsidP="009A0C97">
      <w:pPr>
        <w:ind w:firstLineChars="200" w:firstLine="420"/>
      </w:pPr>
      <w:r w:rsidRPr="009A0C97">
        <w:rPr>
          <w:rFonts w:hint="eastAsia"/>
        </w:rPr>
        <w:t>输出控制阀门时，因打开或关闭周期太长，如自整定结果不理想，则需在出厂值基础上</w:t>
      </w:r>
    </w:p>
    <w:p w14:paraId="6C60A98D" w14:textId="77777777" w:rsidR="009A0C97" w:rsidRPr="009A0C97" w:rsidRDefault="009A0C97" w:rsidP="009A0C97">
      <w:r w:rsidRPr="009A0C97">
        <w:t>人工修改</w:t>
      </w:r>
      <w:r w:rsidRPr="009A0C97">
        <w:t>PID</w:t>
      </w:r>
      <w:r w:rsidRPr="009A0C97">
        <w:rPr>
          <w:rFonts w:hint="eastAsia"/>
        </w:rPr>
        <w:t>参数（</w:t>
      </w:r>
      <w:r w:rsidRPr="009A0C97">
        <w:t>一般在出</w:t>
      </w:r>
      <w:r w:rsidRPr="009A0C97">
        <w:rPr>
          <w:rFonts w:hint="eastAsia"/>
        </w:rPr>
        <w:t>厂值基础上加大</w:t>
      </w:r>
      <w:r w:rsidRPr="009A0C97">
        <w:t>P</w:t>
      </w:r>
      <w:r w:rsidRPr="009A0C97">
        <w:rPr>
          <w:rFonts w:hint="eastAsia"/>
        </w:rPr>
        <w:t>，减小</w:t>
      </w:r>
      <w:r w:rsidRPr="009A0C97">
        <w:t>I</w:t>
      </w:r>
      <w:r w:rsidRPr="009A0C97">
        <w:t>及</w:t>
      </w:r>
      <w:r w:rsidRPr="009A0C97">
        <w:rPr>
          <w:rFonts w:hint="eastAsia"/>
        </w:rPr>
        <w:t>为了避免阀门频繁动作而应将</w:t>
      </w:r>
      <w:r w:rsidRPr="009A0C97">
        <w:t>D</w:t>
      </w:r>
      <w:r w:rsidRPr="009A0C97">
        <w:rPr>
          <w:rFonts w:hint="eastAsia"/>
        </w:rPr>
        <w:t>调得较小）</w:t>
      </w:r>
      <w:r w:rsidRPr="009A0C97">
        <w:t>。</w:t>
      </w:r>
    </w:p>
    <w:p w14:paraId="53558081" w14:textId="77777777" w:rsidR="009A0C97" w:rsidRPr="009A0C97" w:rsidRDefault="009A0C97" w:rsidP="009A0C97">
      <w:r w:rsidRPr="009A0C97">
        <w:t>(</w:t>
      </w:r>
      <w:r w:rsidRPr="009A0C97">
        <w:t>七</w:t>
      </w:r>
      <w:r w:rsidRPr="009A0C97">
        <w:t>)</w:t>
      </w:r>
      <w:r w:rsidRPr="009A0C97">
        <w:rPr>
          <w:rFonts w:hint="eastAsia"/>
        </w:rPr>
        <w:t xml:space="preserve"> </w:t>
      </w:r>
      <w:r w:rsidRPr="009A0C97">
        <w:t>通</w:t>
      </w:r>
      <w:r w:rsidRPr="009A0C97">
        <w:rPr>
          <w:rFonts w:hint="eastAsia"/>
        </w:rPr>
        <w:t>讯</w:t>
      </w:r>
    </w:p>
    <w:p w14:paraId="122FBF7D" w14:textId="77777777" w:rsidR="009A0C97" w:rsidRPr="009A0C97" w:rsidRDefault="009A0C97" w:rsidP="009A0C97">
      <w:r w:rsidRPr="009A0C97">
        <w:t>1</w:t>
      </w:r>
      <w:r w:rsidRPr="009A0C97">
        <w:rPr>
          <w:rFonts w:hint="eastAsia"/>
        </w:rPr>
        <w:t>、</w:t>
      </w:r>
      <w:r w:rsidRPr="009A0C97">
        <w:t>接口</w:t>
      </w:r>
      <w:r w:rsidRPr="009A0C97">
        <w:rPr>
          <w:rFonts w:hint="eastAsia"/>
        </w:rPr>
        <w:t>规格</w:t>
      </w:r>
    </w:p>
    <w:p w14:paraId="4CD1E418" w14:textId="77777777" w:rsidR="009A0C97" w:rsidRPr="009A0C97" w:rsidRDefault="009A0C97" w:rsidP="009A0C97">
      <w:pPr>
        <w:ind w:firstLineChars="200" w:firstLine="420"/>
      </w:pPr>
      <w:r w:rsidRPr="009A0C97">
        <w:rPr>
          <w:rFonts w:hint="eastAsia"/>
        </w:rPr>
        <w:t>为与</w:t>
      </w:r>
      <w:r w:rsidRPr="009A0C97">
        <w:t xml:space="preserve"> PC </w:t>
      </w:r>
      <w:r w:rsidRPr="009A0C97">
        <w:t>机或</w:t>
      </w:r>
      <w:r w:rsidRPr="009A0C97">
        <w:t xml:space="preserve"> PLC </w:t>
      </w:r>
      <w:r w:rsidRPr="009A0C97">
        <w:rPr>
          <w:rFonts w:hint="eastAsia"/>
        </w:rPr>
        <w:t>编控仪联机以集中监测或控制仪表，仪表提供</w:t>
      </w:r>
      <w:r w:rsidRPr="009A0C97">
        <w:t xml:space="preserve"> 232</w:t>
      </w:r>
      <w:r w:rsidRPr="009A0C97">
        <w:t>、</w:t>
      </w:r>
      <w:r w:rsidRPr="009A0C97">
        <w:t xml:space="preserve">485 </w:t>
      </w:r>
      <w:r w:rsidRPr="009A0C97">
        <w:rPr>
          <w:rFonts w:hint="eastAsia"/>
        </w:rPr>
        <w:t>两种数字通讯</w:t>
      </w:r>
      <w:r w:rsidRPr="009A0C97">
        <w:t>接口，光</w:t>
      </w:r>
      <w:r w:rsidRPr="009A0C97">
        <w:rPr>
          <w:rFonts w:hint="eastAsia"/>
        </w:rPr>
        <w:t>电隔离。其中采用</w:t>
      </w:r>
      <w:r w:rsidRPr="009A0C97">
        <w:t xml:space="preserve"> 232 </w:t>
      </w:r>
      <w:r w:rsidRPr="009A0C97">
        <w:t>通</w:t>
      </w:r>
      <w:r w:rsidRPr="009A0C97">
        <w:rPr>
          <w:rFonts w:hint="eastAsia"/>
        </w:rPr>
        <w:t>讯接口时上位机只能接一台仪表，三线连接，传输距离约</w:t>
      </w:r>
      <w:r w:rsidRPr="009A0C97">
        <w:t xml:space="preserve">15 </w:t>
      </w:r>
      <w:r w:rsidRPr="009A0C97">
        <w:t>米；采用</w:t>
      </w:r>
      <w:r w:rsidRPr="009A0C97">
        <w:t xml:space="preserve"> 485 </w:t>
      </w:r>
      <w:r w:rsidRPr="009A0C97">
        <w:t>通</w:t>
      </w:r>
      <w:r w:rsidRPr="009A0C97">
        <w:rPr>
          <w:rFonts w:hint="eastAsia"/>
        </w:rPr>
        <w:t>讯接口时上位机需配一只</w:t>
      </w:r>
      <w:r w:rsidRPr="009A0C97">
        <w:t xml:space="preserve"> 232-485 </w:t>
      </w:r>
      <w:r w:rsidRPr="009A0C97">
        <w:t>的</w:t>
      </w:r>
      <w:r w:rsidRPr="009A0C97">
        <w:rPr>
          <w:rFonts w:hint="eastAsia"/>
        </w:rPr>
        <w:t>转换器，最多能接</w:t>
      </w:r>
      <w:r w:rsidRPr="009A0C97">
        <w:t xml:space="preserve"> 64 </w:t>
      </w:r>
      <w:r w:rsidRPr="009A0C97">
        <w:t>台</w:t>
      </w:r>
      <w:r w:rsidRPr="009A0C97">
        <w:rPr>
          <w:rFonts w:hint="eastAsia"/>
        </w:rPr>
        <w:t>仪表，二线连接，传输距离约一千米。</w:t>
      </w:r>
    </w:p>
    <w:p w14:paraId="2B2843B6" w14:textId="77777777" w:rsidR="009A0C97" w:rsidRPr="009A0C97" w:rsidRDefault="009A0C97" w:rsidP="009A0C97">
      <w:r w:rsidRPr="009A0C97">
        <w:t>2</w:t>
      </w:r>
      <w:r w:rsidRPr="009A0C97">
        <w:rPr>
          <w:rFonts w:hint="eastAsia"/>
        </w:rPr>
        <w:t>、</w:t>
      </w:r>
      <w:r w:rsidRPr="009A0C97">
        <w:t>通</w:t>
      </w:r>
      <w:r w:rsidRPr="009A0C97">
        <w:rPr>
          <w:rFonts w:hint="eastAsia"/>
        </w:rPr>
        <w:t>讯协议</w:t>
      </w:r>
    </w:p>
    <w:p w14:paraId="42BA7289" w14:textId="77777777" w:rsidR="009A0C97" w:rsidRPr="009A0C97" w:rsidRDefault="009A0C97" w:rsidP="009A0C97">
      <w:r w:rsidRPr="009A0C97">
        <w:rPr>
          <w:rFonts w:hint="eastAsia"/>
        </w:rPr>
        <w:t>⑴</w:t>
      </w:r>
      <w:r w:rsidRPr="009A0C97">
        <w:rPr>
          <w:rFonts w:hint="eastAsia"/>
        </w:rPr>
        <w:t xml:space="preserve"> </w:t>
      </w:r>
      <w:r w:rsidRPr="009A0C97">
        <w:t>通</w:t>
      </w:r>
      <w:r w:rsidRPr="009A0C97">
        <w:rPr>
          <w:rFonts w:hint="eastAsia"/>
        </w:rPr>
        <w:t>讯波特率</w:t>
      </w:r>
    </w:p>
    <w:p w14:paraId="05C8CE4F" w14:textId="77777777" w:rsidR="009A0C97" w:rsidRPr="009A0C97" w:rsidRDefault="009A0C97" w:rsidP="009A0C97">
      <w:pPr>
        <w:ind w:firstLineChars="200" w:firstLine="420"/>
      </w:pPr>
      <w:r w:rsidRPr="009A0C97">
        <w:rPr>
          <w:rFonts w:hint="eastAsia"/>
        </w:rPr>
        <w:t>为</w:t>
      </w:r>
      <w:r w:rsidRPr="009A0C97">
        <w:t xml:space="preserve"> 1200</w:t>
      </w:r>
      <w:r w:rsidRPr="009A0C97">
        <w:t>、</w:t>
      </w:r>
      <w:r w:rsidRPr="009A0C97">
        <w:t>2400</w:t>
      </w:r>
      <w:r w:rsidRPr="009A0C97">
        <w:t>、</w:t>
      </w:r>
      <w:r w:rsidRPr="009A0C97">
        <w:t>4800</w:t>
      </w:r>
      <w:r w:rsidRPr="009A0C97">
        <w:t>、</w:t>
      </w:r>
      <w:r w:rsidRPr="009A0C97">
        <w:t xml:space="preserve">9600 </w:t>
      </w:r>
      <w:r w:rsidRPr="009A0C97">
        <w:t>四</w:t>
      </w:r>
      <w:r w:rsidRPr="009A0C97">
        <w:rPr>
          <w:rFonts w:hint="eastAsia"/>
        </w:rPr>
        <w:t>档可调，数据格式为</w:t>
      </w:r>
      <w:r w:rsidRPr="009A0C97">
        <w:t xml:space="preserve"> 1 </w:t>
      </w:r>
      <w:r w:rsidRPr="009A0C97">
        <w:rPr>
          <w:rFonts w:hint="eastAsia"/>
        </w:rPr>
        <w:t>个起始位、</w:t>
      </w:r>
      <w:r w:rsidRPr="009A0C97">
        <w:t xml:space="preserve">8 </w:t>
      </w:r>
      <w:r w:rsidRPr="009A0C97">
        <w:rPr>
          <w:rFonts w:hint="eastAsia"/>
        </w:rPr>
        <w:t>个数据</w:t>
      </w:r>
      <w:r w:rsidRPr="009A0C97">
        <w:t>位</w:t>
      </w:r>
      <w:r w:rsidRPr="009A0C97">
        <w:rPr>
          <w:rFonts w:hint="eastAsia"/>
        </w:rPr>
        <w:t>、</w:t>
      </w:r>
      <w:r w:rsidRPr="009A0C97">
        <w:t xml:space="preserve">2 </w:t>
      </w:r>
      <w:r w:rsidRPr="009A0C97">
        <w:rPr>
          <w:rFonts w:hint="eastAsia"/>
        </w:rPr>
        <w:t>个停止位，无校验位。</w:t>
      </w:r>
    </w:p>
    <w:p w14:paraId="039F6CB1" w14:textId="77777777" w:rsidR="009A0C97" w:rsidRPr="009A0C97" w:rsidRDefault="009A0C97" w:rsidP="009A0C97">
      <w:r w:rsidRPr="009A0C97">
        <w:rPr>
          <w:rFonts w:hint="eastAsia"/>
        </w:rPr>
        <w:t>⑵</w:t>
      </w:r>
      <w:r w:rsidRPr="009A0C97">
        <w:rPr>
          <w:rFonts w:hint="eastAsia"/>
        </w:rPr>
        <w:t xml:space="preserve"> </w:t>
      </w:r>
      <w:r w:rsidRPr="009A0C97">
        <w:t>上位机</w:t>
      </w:r>
      <w:r w:rsidRPr="009A0C97">
        <w:rPr>
          <w:rFonts w:hint="eastAsia"/>
        </w:rPr>
        <w:t>发读命令</w:t>
      </w:r>
    </w:p>
    <w:p w14:paraId="6A7A5CF2" w14:textId="5AA4C506" w:rsidR="009A0C97" w:rsidRPr="009A0C97" w:rsidRDefault="009A0C97" w:rsidP="009A0C97">
      <w:pPr>
        <w:ind w:firstLineChars="200" w:firstLine="420"/>
      </w:pPr>
      <w:r w:rsidRPr="009A0C97">
        <w:t>（地址代</w:t>
      </w:r>
      <w:r w:rsidRPr="009A0C97">
        <w:rPr>
          <w:rFonts w:hint="eastAsia"/>
        </w:rPr>
        <w:t>码</w:t>
      </w:r>
      <w:r w:rsidRPr="009A0C97">
        <w:t>+80H</w:t>
      </w:r>
      <w:r w:rsidRPr="009A0C97">
        <w:t>）</w:t>
      </w:r>
      <w:r w:rsidRPr="009A0C97">
        <w:t>+</w:t>
      </w:r>
      <w:r w:rsidRPr="009A0C97">
        <w:t>（地址代</w:t>
      </w:r>
      <w:r w:rsidRPr="009A0C97">
        <w:rPr>
          <w:rFonts w:hint="eastAsia"/>
        </w:rPr>
        <w:t>码</w:t>
      </w:r>
      <w:r w:rsidRPr="009A0C97">
        <w:t>+80H</w:t>
      </w:r>
      <w:r w:rsidRPr="009A0C97">
        <w:t>）</w:t>
      </w:r>
      <w:r w:rsidRPr="009A0C97">
        <w:t>+</w:t>
      </w:r>
      <w:r w:rsidRPr="009A0C97">
        <w:t>〔</w:t>
      </w:r>
      <w:r w:rsidRPr="009A0C97">
        <w:t>52H</w:t>
      </w:r>
      <w:r w:rsidRPr="009A0C97">
        <w:t>（</w:t>
      </w:r>
      <w:r w:rsidRPr="009A0C97">
        <w:rPr>
          <w:rFonts w:hint="eastAsia"/>
        </w:rPr>
        <w:t>读）〕</w:t>
      </w:r>
      <w:r w:rsidRPr="009A0C97">
        <w:t>+</w:t>
      </w:r>
      <w:r w:rsidRPr="009A0C97">
        <w:t>（要</w:t>
      </w:r>
      <w:r w:rsidRPr="009A0C97">
        <w:rPr>
          <w:rFonts w:hint="eastAsia"/>
        </w:rPr>
        <w:t>读的参数代码）</w:t>
      </w:r>
      <w:r w:rsidRPr="009A0C97">
        <w:t>+</w:t>
      </w:r>
      <w:r w:rsidRPr="009A0C97">
        <w:t>（</w:t>
      </w:r>
      <w:r w:rsidRPr="009A0C97">
        <w:t>00H</w:t>
      </w:r>
      <w:r w:rsidRPr="009A0C97">
        <w:t>）</w:t>
      </w:r>
      <w:r w:rsidRPr="009A0C97">
        <w:t>+</w:t>
      </w:r>
      <w:r w:rsidRPr="009A0C97">
        <w:t>（</w:t>
      </w:r>
      <w:r w:rsidRPr="009A0C97">
        <w:t>00H</w:t>
      </w:r>
      <w:r w:rsidRPr="009A0C97">
        <w:t>）</w:t>
      </w:r>
      <w:r w:rsidRPr="009A0C97">
        <w:t>+</w:t>
      </w:r>
      <w:r w:rsidRPr="009A0C97">
        <w:t>〔校</w:t>
      </w:r>
      <w:r w:rsidRPr="009A0C97">
        <w:rPr>
          <w:rFonts w:hint="eastAsia"/>
        </w:rPr>
        <w:t>验和（前六字节的和</w:t>
      </w:r>
      <w:r w:rsidRPr="009A0C97">
        <w:t xml:space="preserve">/80H </w:t>
      </w:r>
      <w:r w:rsidRPr="009A0C97">
        <w:t>的余</w:t>
      </w:r>
      <w:r w:rsidRPr="009A0C97">
        <w:rPr>
          <w:rFonts w:hint="eastAsia"/>
        </w:rPr>
        <w:t>数）〕</w:t>
      </w:r>
    </w:p>
    <w:p w14:paraId="734C9657" w14:textId="77777777" w:rsidR="009A0C97" w:rsidRPr="009A0C97" w:rsidRDefault="009A0C97" w:rsidP="009A0C97">
      <w:r w:rsidRPr="009A0C97">
        <w:rPr>
          <w:rFonts w:hint="eastAsia"/>
        </w:rPr>
        <w:t>⑶</w:t>
      </w:r>
      <w:r w:rsidRPr="009A0C97">
        <w:rPr>
          <w:rFonts w:hint="eastAsia"/>
        </w:rPr>
        <w:t xml:space="preserve"> </w:t>
      </w:r>
      <w:r w:rsidRPr="009A0C97">
        <w:t>上位机</w:t>
      </w:r>
      <w:r w:rsidRPr="009A0C97">
        <w:rPr>
          <w:rFonts w:hint="eastAsia"/>
        </w:rPr>
        <w:t>发写命令</w:t>
      </w:r>
    </w:p>
    <w:p w14:paraId="48D4B031" w14:textId="7E27555C" w:rsidR="009A0C97" w:rsidRPr="009A0C97" w:rsidRDefault="009A0C97" w:rsidP="009A0C97">
      <w:pPr>
        <w:ind w:firstLineChars="200" w:firstLine="420"/>
      </w:pPr>
      <w:r w:rsidRPr="009A0C97">
        <w:t>（地址代</w:t>
      </w:r>
      <w:r w:rsidRPr="009A0C97">
        <w:rPr>
          <w:rFonts w:hint="eastAsia"/>
        </w:rPr>
        <w:t>码</w:t>
      </w:r>
      <w:r w:rsidRPr="009A0C97">
        <w:t>+80H</w:t>
      </w:r>
      <w:r w:rsidRPr="009A0C97">
        <w:t>）</w:t>
      </w:r>
      <w:r w:rsidRPr="009A0C97">
        <w:t>+</w:t>
      </w:r>
      <w:r w:rsidRPr="009A0C97">
        <w:t>（地址代</w:t>
      </w:r>
      <w:r w:rsidRPr="009A0C97">
        <w:rPr>
          <w:rFonts w:hint="eastAsia"/>
        </w:rPr>
        <w:t>码</w:t>
      </w:r>
      <w:r w:rsidRPr="009A0C97">
        <w:t>+80H</w:t>
      </w:r>
      <w:r w:rsidRPr="009A0C97">
        <w:t>）</w:t>
      </w:r>
      <w:r w:rsidRPr="009A0C97">
        <w:t>+</w:t>
      </w:r>
      <w:r w:rsidRPr="009A0C97">
        <w:t>〔</w:t>
      </w:r>
      <w:r w:rsidRPr="009A0C97">
        <w:t>57H</w:t>
      </w:r>
      <w:r w:rsidRPr="009A0C97">
        <w:t>（</w:t>
      </w:r>
      <w:r w:rsidRPr="009A0C97">
        <w:rPr>
          <w:rFonts w:hint="eastAsia"/>
        </w:rPr>
        <w:t>写）〕</w:t>
      </w:r>
      <w:r w:rsidRPr="009A0C97">
        <w:t>+</w:t>
      </w:r>
      <w:r w:rsidRPr="009A0C97">
        <w:t>（要</w:t>
      </w:r>
      <w:r w:rsidRPr="009A0C97">
        <w:rPr>
          <w:rFonts w:hint="eastAsia"/>
        </w:rPr>
        <w:t>写的参数代码）</w:t>
      </w:r>
      <w:r w:rsidRPr="009A0C97">
        <w:t>+</w:t>
      </w:r>
      <w:r w:rsidRPr="009A0C97">
        <w:t>（</w:t>
      </w:r>
      <w:r w:rsidRPr="009A0C97">
        <w:rPr>
          <w:rFonts w:hint="eastAsia"/>
        </w:rPr>
        <w:t>参数值高</w:t>
      </w:r>
      <w:r w:rsidRPr="009A0C97">
        <w:t xml:space="preserve">8 </w:t>
      </w:r>
      <w:r w:rsidRPr="009A0C97">
        <w:t>位）</w:t>
      </w:r>
      <w:r w:rsidRPr="009A0C97">
        <w:t>+</w:t>
      </w:r>
      <w:r w:rsidRPr="009A0C97">
        <w:t>（</w:t>
      </w:r>
      <w:r w:rsidRPr="009A0C97">
        <w:rPr>
          <w:rFonts w:hint="eastAsia"/>
        </w:rPr>
        <w:t>参数值低</w:t>
      </w:r>
      <w:r w:rsidRPr="009A0C97">
        <w:t xml:space="preserve"> 8 </w:t>
      </w:r>
      <w:r w:rsidRPr="009A0C97">
        <w:t>位）</w:t>
      </w:r>
      <w:r w:rsidRPr="009A0C97">
        <w:t>+</w:t>
      </w:r>
      <w:r w:rsidRPr="009A0C97">
        <w:t>〔校</w:t>
      </w:r>
      <w:r w:rsidRPr="009A0C97">
        <w:rPr>
          <w:rFonts w:hint="eastAsia"/>
        </w:rPr>
        <w:t>验和（前六字节的和</w:t>
      </w:r>
      <w:r w:rsidRPr="009A0C97">
        <w:t xml:space="preserve">/80H </w:t>
      </w:r>
      <w:r w:rsidRPr="009A0C97">
        <w:t>的余</w:t>
      </w:r>
      <w:r w:rsidRPr="009A0C97">
        <w:rPr>
          <w:rFonts w:hint="eastAsia"/>
        </w:rPr>
        <w:t>数）〕</w:t>
      </w:r>
    </w:p>
    <w:p w14:paraId="2278162E" w14:textId="77777777" w:rsidR="009A0C97" w:rsidRPr="009A0C97" w:rsidRDefault="009A0C97" w:rsidP="009A0C97">
      <w:r w:rsidRPr="009A0C97">
        <w:rPr>
          <w:rFonts w:hint="eastAsia"/>
        </w:rPr>
        <w:t>⑷</w:t>
      </w:r>
      <w:r w:rsidRPr="009A0C97">
        <w:rPr>
          <w:rFonts w:hint="eastAsia"/>
        </w:rPr>
        <w:t xml:space="preserve"> </w:t>
      </w:r>
      <w:r w:rsidRPr="009A0C97">
        <w:rPr>
          <w:rFonts w:hint="eastAsia"/>
        </w:rPr>
        <w:t>仪表返回</w:t>
      </w:r>
    </w:p>
    <w:p w14:paraId="73F79609" w14:textId="77777777" w:rsidR="009A0C97" w:rsidRPr="009A0C97" w:rsidRDefault="009A0C97" w:rsidP="009A0C97">
      <w:pPr>
        <w:ind w:firstLineChars="200" w:firstLine="420"/>
      </w:pPr>
      <w:r w:rsidRPr="009A0C97">
        <w:t>（</w:t>
      </w:r>
      <w:r w:rsidRPr="009A0C97">
        <w:rPr>
          <w:rFonts w:hint="eastAsia"/>
        </w:rPr>
        <w:t>测量值高</w:t>
      </w:r>
      <w:r w:rsidRPr="009A0C97">
        <w:t xml:space="preserve"> 8 </w:t>
      </w:r>
      <w:r w:rsidRPr="009A0C97">
        <w:t>位）</w:t>
      </w:r>
      <w:r w:rsidRPr="009A0C97">
        <w:t>+</w:t>
      </w:r>
      <w:r w:rsidRPr="009A0C97">
        <w:t>（</w:t>
      </w:r>
      <w:r w:rsidRPr="009A0C97">
        <w:rPr>
          <w:rFonts w:hint="eastAsia"/>
        </w:rPr>
        <w:t>测量值低</w:t>
      </w:r>
      <w:r w:rsidRPr="009A0C97">
        <w:t xml:space="preserve"> 8 </w:t>
      </w:r>
      <w:r w:rsidRPr="009A0C97">
        <w:t>位）</w:t>
      </w:r>
      <w:r w:rsidRPr="009A0C97">
        <w:t>+</w:t>
      </w:r>
      <w:r w:rsidRPr="009A0C97">
        <w:t>（</w:t>
      </w:r>
      <w:r w:rsidRPr="009A0C97">
        <w:rPr>
          <w:rFonts w:hint="eastAsia"/>
        </w:rPr>
        <w:t>参数值高</w:t>
      </w:r>
      <w:r w:rsidRPr="009A0C97">
        <w:t xml:space="preserve"> 8 </w:t>
      </w:r>
      <w:r w:rsidRPr="009A0C97">
        <w:t>位）</w:t>
      </w:r>
      <w:r w:rsidRPr="009A0C97">
        <w:t>+</w:t>
      </w:r>
      <w:r w:rsidRPr="009A0C97">
        <w:t>（</w:t>
      </w:r>
      <w:r w:rsidRPr="009A0C97">
        <w:rPr>
          <w:rFonts w:hint="eastAsia"/>
        </w:rPr>
        <w:t>参数值低</w:t>
      </w:r>
      <w:r w:rsidRPr="009A0C97">
        <w:t xml:space="preserve"> 8 </w:t>
      </w:r>
      <w:r w:rsidRPr="009A0C97">
        <w:t>位）</w:t>
      </w:r>
      <w:r w:rsidRPr="009A0C97">
        <w:t>+</w:t>
      </w:r>
      <w:r w:rsidRPr="009A0C97">
        <w:t>（</w:t>
      </w:r>
      <w:r w:rsidRPr="009A0C97">
        <w:rPr>
          <w:rFonts w:hint="eastAsia"/>
        </w:rPr>
        <w:t>输出值）</w:t>
      </w:r>
      <w:r w:rsidRPr="009A0C97">
        <w:t>+</w:t>
      </w:r>
      <w:r w:rsidRPr="009A0C97">
        <w:t>（</w:t>
      </w:r>
      <w:r w:rsidRPr="009A0C97">
        <w:rPr>
          <w:rFonts w:hint="eastAsia"/>
        </w:rPr>
        <w:t>仪表状态字节）</w:t>
      </w:r>
      <w:r w:rsidRPr="009A0C97">
        <w:t>+</w:t>
      </w:r>
      <w:r w:rsidRPr="009A0C97">
        <w:t>〔校</w:t>
      </w:r>
      <w:r w:rsidRPr="009A0C97">
        <w:rPr>
          <w:rFonts w:hint="eastAsia"/>
        </w:rPr>
        <w:t>验和（前六字节的和</w:t>
      </w:r>
      <w:r w:rsidRPr="009A0C97">
        <w:t xml:space="preserve">/80H </w:t>
      </w:r>
      <w:r w:rsidRPr="009A0C97">
        <w:t>的余</w:t>
      </w:r>
      <w:r w:rsidRPr="009A0C97">
        <w:rPr>
          <w:rFonts w:hint="eastAsia"/>
        </w:rPr>
        <w:t>数）〕</w:t>
      </w:r>
    </w:p>
    <w:p w14:paraId="7C43C15D" w14:textId="77777777" w:rsidR="009A0C97" w:rsidRPr="009A0C97" w:rsidRDefault="009A0C97" w:rsidP="009A0C97">
      <w:r w:rsidRPr="009A0C97">
        <w:rPr>
          <w:rFonts w:hint="eastAsia"/>
        </w:rPr>
        <w:t>⑸</w:t>
      </w:r>
      <w:r w:rsidRPr="009A0C97">
        <w:rPr>
          <w:rFonts w:hint="eastAsia"/>
        </w:rPr>
        <w:t xml:space="preserve"> </w:t>
      </w:r>
      <w:r w:rsidRPr="009A0C97">
        <w:t>上位机</w:t>
      </w:r>
      <w:r w:rsidRPr="009A0C97">
        <w:rPr>
          <w:rFonts w:hint="eastAsia"/>
        </w:rPr>
        <w:t>对仪表写数据的程序段应按仪表的规格加入参数限幅功能，以防超范围的数据写入仪表，使其不能正常工作，各参数范围见“（四）参数代码及符号”。</w:t>
      </w:r>
    </w:p>
    <w:p w14:paraId="4E5E14C8" w14:textId="77777777" w:rsidR="009A0C97" w:rsidRPr="009A0C97" w:rsidRDefault="009A0C97" w:rsidP="009A0C97">
      <w:r w:rsidRPr="009A0C97">
        <w:rPr>
          <w:rFonts w:hint="eastAsia"/>
        </w:rPr>
        <w:t>⑹</w:t>
      </w:r>
      <w:r w:rsidRPr="009A0C97">
        <w:rPr>
          <w:rFonts w:hint="eastAsia"/>
        </w:rPr>
        <w:t xml:space="preserve"> </w:t>
      </w:r>
      <w:r w:rsidRPr="009A0C97">
        <w:t>上位机</w:t>
      </w:r>
      <w:r w:rsidRPr="009A0C97">
        <w:rPr>
          <w:rFonts w:hint="eastAsia"/>
        </w:rPr>
        <w:t>发读或写指令的间隔时间应大于或等于</w:t>
      </w:r>
      <w:r w:rsidRPr="009A0C97">
        <w:t xml:space="preserve"> 0</w:t>
      </w:r>
      <w:r w:rsidRPr="009A0C97">
        <w:rPr>
          <w:rFonts w:hint="eastAsia"/>
        </w:rPr>
        <w:t>.</w:t>
      </w:r>
      <w:r w:rsidRPr="009A0C97">
        <w:t xml:space="preserve">3 </w:t>
      </w:r>
      <w:r w:rsidRPr="009A0C97">
        <w:t>秒，太短</w:t>
      </w:r>
      <w:r w:rsidRPr="009A0C97">
        <w:rPr>
          <w:rFonts w:hint="eastAsia"/>
        </w:rPr>
        <w:t>仪表可能来不及应答。</w:t>
      </w:r>
    </w:p>
    <w:p w14:paraId="0A500A36" w14:textId="77777777" w:rsidR="009A0C97" w:rsidRPr="009A0C97" w:rsidRDefault="009A0C97" w:rsidP="009A0C97">
      <w:r w:rsidRPr="009A0C97">
        <w:rPr>
          <w:rFonts w:hint="eastAsia"/>
        </w:rPr>
        <w:t>⑺</w:t>
      </w:r>
      <w:r w:rsidRPr="009A0C97">
        <w:rPr>
          <w:rFonts w:hint="eastAsia"/>
        </w:rPr>
        <w:t xml:space="preserve"> </w:t>
      </w:r>
      <w:r w:rsidRPr="009A0C97">
        <w:rPr>
          <w:rFonts w:hint="eastAsia"/>
        </w:rPr>
        <w:t>仪表未发送小数点信息，编上位机程序时应根据需要设置。</w:t>
      </w:r>
    </w:p>
    <w:p w14:paraId="3BA46D05" w14:textId="77777777" w:rsidR="009A0C97" w:rsidRPr="009A0C97" w:rsidRDefault="009A0C97" w:rsidP="009A0C97">
      <w:r w:rsidRPr="009A0C97">
        <w:rPr>
          <w:rFonts w:hint="eastAsia"/>
        </w:rPr>
        <w:t>⑻</w:t>
      </w:r>
      <w:r w:rsidRPr="009A0C97">
        <w:rPr>
          <w:rFonts w:hint="eastAsia"/>
        </w:rPr>
        <w:t xml:space="preserve"> </w:t>
      </w:r>
      <w:r w:rsidRPr="009A0C97">
        <w:rPr>
          <w:rFonts w:hint="eastAsia"/>
        </w:rPr>
        <w:t>测量值为</w:t>
      </w:r>
      <w:r w:rsidRPr="009A0C97">
        <w:t>32767</w:t>
      </w:r>
      <w:r w:rsidRPr="009A0C97">
        <w:t>（</w:t>
      </w:r>
      <w:r w:rsidRPr="009A0C97">
        <w:t>7FFFH</w:t>
      </w:r>
      <w:r w:rsidRPr="009A0C97">
        <w:t>）表示</w:t>
      </w:r>
      <w:r w:rsidRPr="009A0C97">
        <w:t xml:space="preserve"> HH</w:t>
      </w:r>
      <w:r w:rsidRPr="009A0C97">
        <w:t>（超上量程），</w:t>
      </w:r>
      <w:r w:rsidRPr="009A0C97">
        <w:t>32512</w:t>
      </w:r>
      <w:r w:rsidRPr="009A0C97">
        <w:t>（</w:t>
      </w:r>
      <w:r w:rsidRPr="009A0C97">
        <w:t>7F00H</w:t>
      </w:r>
      <w:r w:rsidRPr="009A0C97">
        <w:t>）表示</w:t>
      </w:r>
      <w:r w:rsidRPr="009A0C97">
        <w:t xml:space="preserve"> LL</w:t>
      </w:r>
      <w:r w:rsidRPr="009A0C97">
        <w:t>（超下量程）</w:t>
      </w:r>
      <w:r w:rsidRPr="009A0C97">
        <w:rPr>
          <w:rFonts w:hint="eastAsia"/>
        </w:rPr>
        <w:t>。</w:t>
      </w:r>
      <w:r w:rsidRPr="009A0C97">
        <w:t xml:space="preserve"> </w:t>
      </w:r>
    </w:p>
    <w:p w14:paraId="2DF72385" w14:textId="77777777" w:rsidR="009A0C97" w:rsidRPr="009A0C97" w:rsidRDefault="009A0C97" w:rsidP="009A0C97">
      <w:r w:rsidRPr="009A0C97">
        <w:rPr>
          <w:rFonts w:hint="eastAsia"/>
        </w:rPr>
        <w:t>⑼</w:t>
      </w:r>
      <w:r w:rsidRPr="009A0C97">
        <w:rPr>
          <w:rFonts w:hint="eastAsia"/>
        </w:rPr>
        <w:t xml:space="preserve"> </w:t>
      </w:r>
      <w:r w:rsidRPr="009A0C97">
        <w:t>其</w:t>
      </w:r>
      <w:r w:rsidRPr="009A0C97">
        <w:rPr>
          <w:rFonts w:hint="eastAsia"/>
        </w:rPr>
        <w:t>它</w:t>
      </w:r>
    </w:p>
    <w:p w14:paraId="7D1A82D3" w14:textId="7153AC9E" w:rsidR="009A0C97" w:rsidRPr="009A0C97" w:rsidRDefault="009A0C97" w:rsidP="009A0C97">
      <w:r w:rsidRPr="009A0C97">
        <w:rPr>
          <w:rFonts w:hint="eastAsia"/>
        </w:rPr>
        <w:t>①</w:t>
      </w:r>
      <w:r w:rsidRPr="009A0C97">
        <w:t xml:space="preserve"> </w:t>
      </w:r>
      <w:r w:rsidRPr="009A0C97">
        <w:t>每</w:t>
      </w:r>
      <w:r w:rsidRPr="009A0C97">
        <w:rPr>
          <w:rFonts w:hint="eastAsia"/>
        </w:rPr>
        <w:t>帧数据均为</w:t>
      </w:r>
      <w:r w:rsidRPr="009A0C97">
        <w:t xml:space="preserve"> 7 </w:t>
      </w:r>
      <w:r w:rsidRPr="009A0C97">
        <w:rPr>
          <w:rFonts w:hint="eastAsia"/>
        </w:rPr>
        <w:t>个字节，双字节均高位在前，低位在后。</w:t>
      </w:r>
    </w:p>
    <w:p w14:paraId="7D19CCDD" w14:textId="35552AA1" w:rsidR="009A0C97" w:rsidRPr="009A0C97" w:rsidRDefault="009A0C97" w:rsidP="009A0C97">
      <w:pPr>
        <w:spacing w:afterLines="50" w:after="156"/>
      </w:pPr>
      <w:r w:rsidRPr="009A0C97">
        <w:rPr>
          <w:rFonts w:hint="eastAsia"/>
        </w:rPr>
        <w:lastRenderedPageBreak/>
        <w:t>②</w:t>
      </w:r>
      <w:r w:rsidRPr="009A0C97">
        <w:t xml:space="preserve"> </w:t>
      </w:r>
      <w:r w:rsidRPr="009A0C97">
        <w:rPr>
          <w:rFonts w:hint="eastAsia"/>
        </w:rPr>
        <w:t>仪表报警状态字节为：</w:t>
      </w:r>
    </w:p>
    <w:tbl>
      <w:tblPr>
        <w:tblW w:w="0" w:type="auto"/>
        <w:jc w:val="center"/>
        <w:tblLook w:val="0000" w:firstRow="0" w:lastRow="0" w:firstColumn="0" w:lastColumn="0" w:noHBand="0" w:noVBand="0"/>
      </w:tblPr>
      <w:tblGrid>
        <w:gridCol w:w="1033"/>
        <w:gridCol w:w="1034"/>
        <w:gridCol w:w="1034"/>
        <w:gridCol w:w="1035"/>
        <w:gridCol w:w="1034"/>
        <w:gridCol w:w="1035"/>
        <w:gridCol w:w="1050"/>
        <w:gridCol w:w="1051"/>
      </w:tblGrid>
      <w:tr w:rsidR="009A0C97" w:rsidRPr="009A0C97" w14:paraId="3D7E501A" w14:textId="77777777" w:rsidTr="00AE17DF">
        <w:trPr>
          <w:trHeight w:val="502"/>
          <w:jc w:val="center"/>
        </w:trPr>
        <w:tc>
          <w:tcPr>
            <w:tcW w:w="1057" w:type="dxa"/>
            <w:vAlign w:val="center"/>
          </w:tcPr>
          <w:p w14:paraId="61D52FFF" w14:textId="77777777" w:rsidR="009A0C97" w:rsidRPr="009A0C97" w:rsidRDefault="009A0C97" w:rsidP="009A0C97">
            <w:pPr>
              <w:autoSpaceDE w:val="0"/>
              <w:autoSpaceDN w:val="0"/>
              <w:adjustRightInd w:val="0"/>
              <w:spacing w:line="266" w:lineRule="exact"/>
              <w:ind w:leftChars="200" w:left="420"/>
              <w:jc w:val="center"/>
              <w:rPr>
                <w:rFonts w:ascii="宋体" w:hAnsi="宋体" w:cs="宋体"/>
                <w:color w:val="000000"/>
                <w:kern w:val="0"/>
                <w:sz w:val="22"/>
                <w:szCs w:val="22"/>
              </w:rPr>
            </w:pPr>
            <w:r w:rsidRPr="009A0C97">
              <w:rPr>
                <w:rFonts w:ascii="宋体" w:eastAsia="Gulim" w:hAnsi="宋体" w:cs="宋体"/>
                <w:color w:val="000000"/>
                <w:kern w:val="0"/>
                <w:sz w:val="22"/>
                <w:szCs w:val="22"/>
              </w:rPr>
              <w:t>0</w:t>
            </w:r>
          </w:p>
        </w:tc>
        <w:tc>
          <w:tcPr>
            <w:tcW w:w="1058" w:type="dxa"/>
            <w:vAlign w:val="center"/>
          </w:tcPr>
          <w:p w14:paraId="4A9F3143" w14:textId="77777777" w:rsidR="009A0C97" w:rsidRPr="009A0C97" w:rsidRDefault="009A0C97" w:rsidP="009A0C97">
            <w:pPr>
              <w:autoSpaceDE w:val="0"/>
              <w:autoSpaceDN w:val="0"/>
              <w:adjustRightInd w:val="0"/>
              <w:spacing w:line="213" w:lineRule="exact"/>
              <w:ind w:leftChars="200" w:left="420"/>
              <w:jc w:val="center"/>
              <w:rPr>
                <w:rFonts w:ascii="宋体" w:hAnsi="宋体" w:cs="宋体"/>
                <w:color w:val="000000"/>
                <w:kern w:val="0"/>
                <w:sz w:val="18"/>
                <w:szCs w:val="18"/>
              </w:rPr>
            </w:pPr>
            <w:r w:rsidRPr="009A0C97">
              <w:rPr>
                <w:rFonts w:ascii="宋体" w:eastAsia="Gulim" w:hAnsi="宋体" w:cs="宋体"/>
                <w:color w:val="000000"/>
                <w:kern w:val="0"/>
                <w:sz w:val="22"/>
                <w:szCs w:val="22"/>
              </w:rPr>
              <w:t>0</w:t>
            </w:r>
          </w:p>
        </w:tc>
        <w:tc>
          <w:tcPr>
            <w:tcW w:w="1057" w:type="dxa"/>
            <w:vAlign w:val="center"/>
          </w:tcPr>
          <w:p w14:paraId="5831B932" w14:textId="77777777" w:rsidR="009A0C97" w:rsidRPr="009A0C97" w:rsidRDefault="009A0C97" w:rsidP="009A0C97">
            <w:pPr>
              <w:autoSpaceDE w:val="0"/>
              <w:autoSpaceDN w:val="0"/>
              <w:adjustRightInd w:val="0"/>
              <w:spacing w:line="213" w:lineRule="exact"/>
              <w:ind w:leftChars="200" w:left="420"/>
              <w:jc w:val="center"/>
              <w:rPr>
                <w:rFonts w:ascii="宋体" w:hAnsi="宋体" w:cs="宋体"/>
                <w:color w:val="000000"/>
                <w:kern w:val="0"/>
                <w:sz w:val="18"/>
                <w:szCs w:val="18"/>
              </w:rPr>
            </w:pPr>
            <w:r w:rsidRPr="009A0C97">
              <w:rPr>
                <w:rFonts w:ascii="宋体" w:eastAsia="Gulim" w:hAnsi="宋体" w:cs="宋体"/>
                <w:color w:val="000000"/>
                <w:kern w:val="0"/>
                <w:sz w:val="22"/>
                <w:szCs w:val="22"/>
              </w:rPr>
              <w:t>0</w:t>
            </w:r>
          </w:p>
        </w:tc>
        <w:tc>
          <w:tcPr>
            <w:tcW w:w="1058" w:type="dxa"/>
            <w:vAlign w:val="center"/>
          </w:tcPr>
          <w:p w14:paraId="069A958C" w14:textId="77777777" w:rsidR="009A0C97" w:rsidRPr="009A0C97" w:rsidRDefault="009A0C97" w:rsidP="009A0C97">
            <w:pPr>
              <w:autoSpaceDE w:val="0"/>
              <w:autoSpaceDN w:val="0"/>
              <w:adjustRightInd w:val="0"/>
              <w:spacing w:line="213" w:lineRule="exact"/>
              <w:ind w:leftChars="200" w:left="420"/>
              <w:jc w:val="center"/>
              <w:rPr>
                <w:rFonts w:ascii="宋体" w:hAnsi="宋体" w:cs="宋体"/>
                <w:color w:val="000000"/>
                <w:kern w:val="0"/>
                <w:sz w:val="18"/>
                <w:szCs w:val="18"/>
              </w:rPr>
            </w:pPr>
            <w:r w:rsidRPr="009A0C97">
              <w:rPr>
                <w:rFonts w:ascii="宋体" w:eastAsia="Gulim" w:hAnsi="宋体" w:cs="宋体"/>
                <w:color w:val="000000"/>
                <w:kern w:val="0"/>
                <w:sz w:val="22"/>
                <w:szCs w:val="22"/>
              </w:rPr>
              <w:t>0</w:t>
            </w:r>
          </w:p>
        </w:tc>
        <w:tc>
          <w:tcPr>
            <w:tcW w:w="1057" w:type="dxa"/>
            <w:vAlign w:val="center"/>
          </w:tcPr>
          <w:p w14:paraId="7367E24A" w14:textId="77777777" w:rsidR="009A0C97" w:rsidRPr="009A0C97" w:rsidRDefault="009A0C97" w:rsidP="009A0C97">
            <w:pPr>
              <w:autoSpaceDE w:val="0"/>
              <w:autoSpaceDN w:val="0"/>
              <w:adjustRightInd w:val="0"/>
              <w:spacing w:line="213" w:lineRule="exact"/>
              <w:ind w:leftChars="200" w:left="420"/>
              <w:jc w:val="center"/>
              <w:rPr>
                <w:rFonts w:ascii="宋体" w:hAnsi="宋体" w:cs="宋体"/>
                <w:color w:val="000000"/>
                <w:kern w:val="0"/>
                <w:sz w:val="18"/>
                <w:szCs w:val="18"/>
              </w:rPr>
            </w:pPr>
            <w:r w:rsidRPr="009A0C97">
              <w:rPr>
                <w:rFonts w:ascii="宋体" w:eastAsia="Gulim" w:hAnsi="宋体" w:cs="宋体"/>
                <w:color w:val="000000"/>
                <w:kern w:val="0"/>
                <w:sz w:val="22"/>
                <w:szCs w:val="22"/>
              </w:rPr>
              <w:t>0</w:t>
            </w:r>
          </w:p>
        </w:tc>
        <w:tc>
          <w:tcPr>
            <w:tcW w:w="1058" w:type="dxa"/>
            <w:vAlign w:val="center"/>
          </w:tcPr>
          <w:p w14:paraId="73612731" w14:textId="77777777" w:rsidR="009A0C97" w:rsidRPr="009A0C97" w:rsidRDefault="009A0C97" w:rsidP="009A0C97">
            <w:pPr>
              <w:autoSpaceDE w:val="0"/>
              <w:autoSpaceDN w:val="0"/>
              <w:adjustRightInd w:val="0"/>
              <w:spacing w:line="213" w:lineRule="exact"/>
              <w:ind w:leftChars="200" w:left="420"/>
              <w:jc w:val="center"/>
              <w:rPr>
                <w:rFonts w:ascii="宋体" w:hAnsi="宋体" w:cs="宋体"/>
                <w:color w:val="000000"/>
                <w:kern w:val="0"/>
                <w:sz w:val="18"/>
                <w:szCs w:val="18"/>
              </w:rPr>
            </w:pPr>
            <w:r w:rsidRPr="009A0C97">
              <w:rPr>
                <w:rFonts w:ascii="宋体" w:eastAsia="Gulim" w:hAnsi="宋体" w:cs="宋体"/>
                <w:color w:val="000000"/>
                <w:kern w:val="0"/>
                <w:sz w:val="22"/>
                <w:szCs w:val="22"/>
              </w:rPr>
              <w:t>0</w:t>
            </w:r>
          </w:p>
        </w:tc>
        <w:tc>
          <w:tcPr>
            <w:tcW w:w="1057" w:type="dxa"/>
            <w:vAlign w:val="center"/>
          </w:tcPr>
          <w:p w14:paraId="71297BCF" w14:textId="77777777" w:rsidR="009A0C97" w:rsidRPr="009A0C97" w:rsidRDefault="009A0C97" w:rsidP="009A0C97">
            <w:pPr>
              <w:autoSpaceDE w:val="0"/>
              <w:autoSpaceDN w:val="0"/>
              <w:adjustRightInd w:val="0"/>
              <w:spacing w:line="213" w:lineRule="exact"/>
              <w:ind w:leftChars="200" w:left="420"/>
              <w:jc w:val="center"/>
              <w:rPr>
                <w:rFonts w:ascii="宋体" w:hAnsi="宋体" w:cs="宋体"/>
                <w:color w:val="000000"/>
                <w:kern w:val="0"/>
                <w:sz w:val="18"/>
                <w:szCs w:val="18"/>
              </w:rPr>
            </w:pPr>
            <w:r w:rsidRPr="009A0C97">
              <w:rPr>
                <w:rFonts w:ascii="宋体" w:eastAsia="Gulim" w:hAnsi="宋体" w:cs="宋体"/>
                <w:color w:val="000000"/>
                <w:kern w:val="0"/>
                <w:sz w:val="22"/>
                <w:szCs w:val="22"/>
              </w:rPr>
              <w:t>AL1</w:t>
            </w:r>
          </w:p>
        </w:tc>
        <w:tc>
          <w:tcPr>
            <w:tcW w:w="1058" w:type="dxa"/>
            <w:vAlign w:val="center"/>
          </w:tcPr>
          <w:p w14:paraId="5F7F9B86" w14:textId="77777777" w:rsidR="009A0C97" w:rsidRPr="009A0C97" w:rsidRDefault="009A0C97" w:rsidP="009A0C97">
            <w:pPr>
              <w:autoSpaceDE w:val="0"/>
              <w:autoSpaceDN w:val="0"/>
              <w:adjustRightInd w:val="0"/>
              <w:spacing w:line="213" w:lineRule="exact"/>
              <w:ind w:leftChars="200" w:left="420"/>
              <w:jc w:val="center"/>
              <w:rPr>
                <w:rFonts w:ascii="宋体" w:hAnsi="宋体" w:cs="宋体"/>
                <w:color w:val="000000"/>
                <w:kern w:val="0"/>
                <w:sz w:val="18"/>
                <w:szCs w:val="18"/>
              </w:rPr>
            </w:pPr>
            <w:r w:rsidRPr="009A0C97">
              <w:rPr>
                <w:rFonts w:ascii="宋体" w:eastAsia="Gulim" w:hAnsi="宋体" w:cs="宋体"/>
                <w:color w:val="000000"/>
                <w:kern w:val="0"/>
                <w:sz w:val="22"/>
                <w:szCs w:val="22"/>
              </w:rPr>
              <w:t>AL2</w:t>
            </w:r>
          </w:p>
        </w:tc>
      </w:tr>
    </w:tbl>
    <w:p w14:paraId="31D3C8EB" w14:textId="102FE61E" w:rsidR="009A0C97" w:rsidRPr="009A0C97" w:rsidRDefault="009A0C97" w:rsidP="009A0C97">
      <w:pPr>
        <w:autoSpaceDE w:val="0"/>
        <w:autoSpaceDN w:val="0"/>
        <w:adjustRightInd w:val="0"/>
        <w:spacing w:line="266" w:lineRule="exact"/>
        <w:ind w:firstLineChars="200" w:firstLine="420"/>
        <w:jc w:val="left"/>
        <w:rPr>
          <w:rFonts w:ascii="宋体" w:hAnsi="宋体" w:cs="宋体"/>
          <w:color w:val="000000"/>
          <w:kern w:val="0"/>
          <w:szCs w:val="21"/>
        </w:rPr>
      </w:pPr>
      <w:r w:rsidRPr="009A0C97">
        <w:rPr>
          <w:rFonts w:ascii="宋体" w:eastAsia="Gulim" w:hAnsi="宋体" w:cs="宋体"/>
          <w:color w:val="000000"/>
          <w:kern w:val="0"/>
          <w:szCs w:val="21"/>
        </w:rPr>
        <w:t>位</w:t>
      </w:r>
      <w:r w:rsidRPr="009A0C97">
        <w:rPr>
          <w:rFonts w:ascii="宋体" w:hAnsi="宋体" w:cs="宋体" w:hint="eastAsia"/>
          <w:color w:val="000000"/>
          <w:kern w:val="0"/>
          <w:szCs w:val="21"/>
        </w:rPr>
        <w:t>状态</w:t>
      </w:r>
      <w:r w:rsidRPr="009A0C97">
        <w:rPr>
          <w:rFonts w:ascii="宋体" w:eastAsia="Gulim" w:hAnsi="宋体" w:cs="宋体"/>
          <w:color w:val="000000"/>
          <w:kern w:val="0"/>
          <w:szCs w:val="21"/>
        </w:rPr>
        <w:t xml:space="preserve">=1 </w:t>
      </w:r>
      <w:r w:rsidRPr="009A0C97">
        <w:rPr>
          <w:rFonts w:ascii="宋体" w:hAnsi="宋体" w:cs="宋体" w:hint="eastAsia"/>
          <w:color w:val="000000"/>
          <w:kern w:val="0"/>
          <w:szCs w:val="21"/>
        </w:rPr>
        <w:t>为报</w:t>
      </w:r>
      <w:r w:rsidRPr="009A0C97">
        <w:rPr>
          <w:rFonts w:ascii="Gulim" w:eastAsia="Gulim" w:hAnsi="Gulim" w:cs="Gulim" w:hint="eastAsia"/>
          <w:color w:val="000000"/>
          <w:kern w:val="0"/>
          <w:szCs w:val="21"/>
        </w:rPr>
        <w:t>警</w:t>
      </w:r>
      <w:r w:rsidRPr="009A0C97">
        <w:rPr>
          <w:rFonts w:ascii="Gulim" w:hAnsi="Gulim" w:cs="Gulim" w:hint="eastAsia"/>
          <w:color w:val="000000"/>
          <w:kern w:val="0"/>
          <w:szCs w:val="21"/>
        </w:rPr>
        <w:t>，</w:t>
      </w:r>
      <w:r w:rsidRPr="009A0C97">
        <w:rPr>
          <w:rFonts w:ascii="宋体" w:eastAsia="Gulim" w:hAnsi="宋体" w:cs="宋体"/>
          <w:color w:val="000000"/>
          <w:kern w:val="0"/>
          <w:szCs w:val="21"/>
        </w:rPr>
        <w:t xml:space="preserve">=0 </w:t>
      </w:r>
      <w:r w:rsidRPr="009A0C97">
        <w:rPr>
          <w:rFonts w:ascii="宋体" w:hAnsi="宋体" w:cs="宋体" w:hint="eastAsia"/>
          <w:color w:val="000000"/>
          <w:kern w:val="0"/>
          <w:szCs w:val="21"/>
        </w:rPr>
        <w:t>为</w:t>
      </w:r>
      <w:r w:rsidRPr="009A0C97">
        <w:rPr>
          <w:rFonts w:ascii="Gulim" w:eastAsia="Gulim" w:hAnsi="Gulim" w:cs="Gulim" w:hint="eastAsia"/>
          <w:color w:val="000000"/>
          <w:kern w:val="0"/>
          <w:szCs w:val="21"/>
        </w:rPr>
        <w:t>非</w:t>
      </w:r>
      <w:r w:rsidRPr="009A0C97">
        <w:rPr>
          <w:rFonts w:ascii="宋体" w:hAnsi="宋体" w:cs="宋体" w:hint="eastAsia"/>
          <w:color w:val="000000"/>
          <w:kern w:val="0"/>
          <w:szCs w:val="21"/>
        </w:rPr>
        <w:t>报</w:t>
      </w:r>
      <w:r w:rsidRPr="009A0C97">
        <w:rPr>
          <w:rFonts w:ascii="Gulim" w:eastAsia="Gulim" w:hAnsi="Gulim" w:cs="Gulim" w:hint="eastAsia"/>
          <w:color w:val="000000"/>
          <w:kern w:val="0"/>
          <w:szCs w:val="21"/>
        </w:rPr>
        <w:t>警</w:t>
      </w:r>
      <w:r w:rsidRPr="009A0C97">
        <w:rPr>
          <w:rFonts w:ascii="Gulim" w:hAnsi="Gulim" w:cs="Gulim" w:hint="eastAsia"/>
          <w:color w:val="000000"/>
          <w:kern w:val="0"/>
          <w:szCs w:val="21"/>
        </w:rPr>
        <w:t>。</w:t>
      </w:r>
    </w:p>
    <w:p w14:paraId="24CFA030" w14:textId="7748DF4D" w:rsidR="009A0C97" w:rsidRPr="009A0C97" w:rsidRDefault="009A0C97" w:rsidP="009A0C97">
      <w:pPr>
        <w:spacing w:beforeLines="50" w:before="156" w:afterLines="50" w:after="156"/>
        <w:rPr>
          <w:szCs w:val="21"/>
        </w:rPr>
      </w:pPr>
      <w:r w:rsidRPr="009A0C97">
        <w:rPr>
          <w:rFonts w:hint="eastAsia"/>
          <w:szCs w:val="21"/>
        </w:rPr>
        <w:t>六、实验步骤</w:t>
      </w:r>
    </w:p>
    <w:p w14:paraId="4C41097C" w14:textId="77777777" w:rsidR="009A0C97" w:rsidRPr="009A0C97" w:rsidRDefault="009A0C97" w:rsidP="009A0C97">
      <w:pPr>
        <w:rPr>
          <w:szCs w:val="21"/>
        </w:rPr>
      </w:pPr>
      <w:r w:rsidRPr="009A0C97">
        <w:rPr>
          <w:rFonts w:hint="eastAsia"/>
          <w:szCs w:val="21"/>
        </w:rPr>
        <w:t>1</w:t>
      </w:r>
      <w:r w:rsidRPr="009A0C97">
        <w:rPr>
          <w:szCs w:val="21"/>
        </w:rPr>
        <w:t>、</w:t>
      </w:r>
      <w:r w:rsidRPr="009A0C97">
        <w:rPr>
          <w:rFonts w:hint="eastAsia"/>
          <w:szCs w:val="21"/>
        </w:rPr>
        <w:t>调节器操作说明</w:t>
      </w:r>
    </w:p>
    <w:p w14:paraId="7615AECA" w14:textId="5B80B987" w:rsidR="009A0C97" w:rsidRPr="009A0C97" w:rsidRDefault="009A0C97" w:rsidP="009A0C97">
      <w:pPr>
        <w:autoSpaceDE w:val="0"/>
        <w:autoSpaceDN w:val="0"/>
        <w:adjustRightInd w:val="0"/>
        <w:ind w:firstLineChars="200" w:firstLine="420"/>
        <w:jc w:val="left"/>
        <w:rPr>
          <w:szCs w:val="21"/>
        </w:rPr>
      </w:pPr>
      <w:r w:rsidRPr="009A0C97">
        <w:rPr>
          <w:rFonts w:hint="eastAsia"/>
          <w:szCs w:val="21"/>
        </w:rPr>
        <w:t>在温度源的电源开关关闭（断开）</w:t>
      </w:r>
      <w:r w:rsidRPr="009A0C97">
        <w:rPr>
          <w:szCs w:val="21"/>
        </w:rPr>
        <w:t>的情</w:t>
      </w:r>
      <w:r w:rsidRPr="009A0C97">
        <w:rPr>
          <w:rFonts w:hint="eastAsia"/>
          <w:szCs w:val="21"/>
        </w:rPr>
        <w:t>况下，按图</w:t>
      </w:r>
      <w:r w:rsidRPr="009A0C97">
        <w:rPr>
          <w:rFonts w:hint="eastAsia"/>
          <w:szCs w:val="21"/>
        </w:rPr>
        <w:t>6-3</w:t>
      </w:r>
      <w:r w:rsidRPr="009A0C97">
        <w:rPr>
          <w:szCs w:val="21"/>
        </w:rPr>
        <w:t>示意接</w:t>
      </w:r>
      <w:r w:rsidRPr="009A0C97">
        <w:rPr>
          <w:rFonts w:hint="eastAsia"/>
          <w:szCs w:val="21"/>
        </w:rPr>
        <w:t>线。</w:t>
      </w:r>
    </w:p>
    <w:p w14:paraId="38DF65EE" w14:textId="77777777" w:rsidR="009A0C97" w:rsidRPr="009A0C97" w:rsidRDefault="009A0C97" w:rsidP="009A0C97">
      <w:pPr>
        <w:autoSpaceDE w:val="0"/>
        <w:autoSpaceDN w:val="0"/>
        <w:adjustRightInd w:val="0"/>
        <w:ind w:firstLineChars="200" w:firstLine="420"/>
        <w:jc w:val="left"/>
        <w:rPr>
          <w:szCs w:val="21"/>
        </w:rPr>
      </w:pPr>
      <w:r w:rsidRPr="009A0C97">
        <w:rPr>
          <w:rFonts w:hint="eastAsia"/>
          <w:szCs w:val="21"/>
        </w:rPr>
        <w:t>检查接线无误后，合上主机箱上的总电源开关。</w:t>
      </w:r>
    </w:p>
    <w:p w14:paraId="6D5640B0" w14:textId="3BBA8956" w:rsidR="009A0C97" w:rsidRPr="009A0C97" w:rsidRDefault="009A0C97" w:rsidP="009A0C97">
      <w:pPr>
        <w:autoSpaceDE w:val="0"/>
        <w:autoSpaceDN w:val="0"/>
        <w:adjustRightInd w:val="0"/>
        <w:ind w:firstLineChars="200" w:firstLine="420"/>
        <w:jc w:val="left"/>
        <w:rPr>
          <w:szCs w:val="21"/>
        </w:rPr>
      </w:pPr>
      <w:r w:rsidRPr="009A0C97">
        <w:rPr>
          <w:rFonts w:hint="eastAsia"/>
          <w:szCs w:val="21"/>
        </w:rPr>
        <w:t>将主机箱中的转速调节旋钮（</w:t>
      </w:r>
      <w:r w:rsidRPr="009A0C97">
        <w:rPr>
          <w:szCs w:val="21"/>
        </w:rPr>
        <w:t>0</w:t>
      </w:r>
      <w:r w:rsidRPr="009A0C97">
        <w:rPr>
          <w:szCs w:val="21"/>
        </w:rPr>
        <w:t>～</w:t>
      </w:r>
      <w:r w:rsidRPr="009A0C97">
        <w:rPr>
          <w:szCs w:val="21"/>
        </w:rPr>
        <w:t>24V</w:t>
      </w:r>
      <w:r w:rsidRPr="009A0C97">
        <w:rPr>
          <w:rFonts w:hint="eastAsia"/>
          <w:szCs w:val="21"/>
        </w:rPr>
        <w:t>）顺时针转到底（</w:t>
      </w:r>
      <w:r w:rsidRPr="009A0C97">
        <w:rPr>
          <w:szCs w:val="21"/>
        </w:rPr>
        <w:t>24V</w:t>
      </w:r>
      <w:r w:rsidRPr="009A0C97">
        <w:rPr>
          <w:rFonts w:hint="eastAsia"/>
          <w:szCs w:val="21"/>
        </w:rPr>
        <w:t>），再将控制对象开关拨到</w:t>
      </w:r>
      <w:r w:rsidRPr="009A0C97">
        <w:rPr>
          <w:szCs w:val="21"/>
        </w:rPr>
        <w:t xml:space="preserve"> Rt.Vi</w:t>
      </w:r>
      <w:r w:rsidRPr="009A0C97">
        <w:rPr>
          <w:rFonts w:hint="eastAsia"/>
          <w:szCs w:val="21"/>
        </w:rPr>
        <w:t xml:space="preserve"> </w:t>
      </w:r>
      <w:r w:rsidRPr="009A0C97">
        <w:rPr>
          <w:szCs w:val="21"/>
        </w:rPr>
        <w:t>位置后再合上</w:t>
      </w:r>
      <w:r w:rsidRPr="009A0C97">
        <w:rPr>
          <w:rFonts w:hint="eastAsia"/>
          <w:szCs w:val="21"/>
        </w:rPr>
        <w:t>调节器电源开关。</w:t>
      </w:r>
    </w:p>
    <w:p w14:paraId="20FC88FD" w14:textId="3628FB23" w:rsidR="009A0C97" w:rsidRPr="009A0C97" w:rsidRDefault="009A0C97" w:rsidP="009A0C97">
      <w:pPr>
        <w:autoSpaceDE w:val="0"/>
        <w:autoSpaceDN w:val="0"/>
        <w:adjustRightInd w:val="0"/>
        <w:ind w:firstLineChars="200" w:firstLine="420"/>
        <w:jc w:val="left"/>
        <w:rPr>
          <w:szCs w:val="21"/>
        </w:rPr>
      </w:pPr>
      <w:r w:rsidRPr="009A0C97">
        <w:rPr>
          <w:rFonts w:hint="eastAsia"/>
          <w:szCs w:val="21"/>
        </w:rPr>
        <w:t>仪表上电</w:t>
      </w:r>
      <w:r w:rsidRPr="009A0C97">
        <w:rPr>
          <w:szCs w:val="21"/>
        </w:rPr>
        <w:t>后，</w:t>
      </w:r>
      <w:r w:rsidRPr="009A0C97">
        <w:rPr>
          <w:rFonts w:hint="eastAsia"/>
          <w:szCs w:val="21"/>
        </w:rPr>
        <w:t>仪表的上显示窗口（</w:t>
      </w:r>
      <w:r w:rsidRPr="009A0C97">
        <w:rPr>
          <w:szCs w:val="21"/>
        </w:rPr>
        <w:t>PV</w:t>
      </w:r>
      <w:r w:rsidRPr="009A0C97">
        <w:rPr>
          <w:rFonts w:hint="eastAsia"/>
          <w:szCs w:val="21"/>
        </w:rPr>
        <w:t>）显示随机数或</w:t>
      </w:r>
      <w:r w:rsidRPr="009A0C97">
        <w:rPr>
          <w:szCs w:val="21"/>
        </w:rPr>
        <w:t xml:space="preserve"> HH</w:t>
      </w:r>
      <w:r w:rsidRPr="009A0C97">
        <w:rPr>
          <w:szCs w:val="21"/>
        </w:rPr>
        <w:t>；下</w:t>
      </w:r>
      <w:r w:rsidRPr="009A0C97">
        <w:rPr>
          <w:rFonts w:hint="eastAsia"/>
          <w:szCs w:val="21"/>
        </w:rPr>
        <w:t>显示窗口（</w:t>
      </w:r>
      <w:r w:rsidRPr="009A0C97">
        <w:rPr>
          <w:szCs w:val="21"/>
        </w:rPr>
        <w:t>SV</w:t>
      </w:r>
      <w:r w:rsidRPr="009A0C97">
        <w:rPr>
          <w:rFonts w:hint="eastAsia"/>
          <w:szCs w:val="21"/>
        </w:rPr>
        <w:t>）显示控制给定值（实验值）</w:t>
      </w:r>
      <w:r w:rsidRPr="009A0C97">
        <w:rPr>
          <w:szCs w:val="21"/>
        </w:rPr>
        <w:t>。</w:t>
      </w:r>
    </w:p>
    <w:p w14:paraId="13201EDD" w14:textId="110D9E56" w:rsidR="009A0C97" w:rsidRPr="009A0C97" w:rsidRDefault="009A0C97" w:rsidP="009A0C97">
      <w:pPr>
        <w:ind w:firstLineChars="200" w:firstLine="420"/>
        <w:rPr>
          <w:szCs w:val="21"/>
        </w:rPr>
      </w:pPr>
      <w:r w:rsidRPr="009A0C97">
        <w:rPr>
          <w:szCs w:val="21"/>
        </w:rPr>
        <w:t>按</w:t>
      </w:r>
      <w:r w:rsidRPr="009A0C97">
        <w:rPr>
          <w:szCs w:val="21"/>
        </w:rPr>
        <w:t xml:space="preserve"> SET </w:t>
      </w:r>
      <w:r w:rsidRPr="009A0C97">
        <w:rPr>
          <w:rFonts w:hint="eastAsia"/>
          <w:szCs w:val="21"/>
        </w:rPr>
        <w:t>键并保持约</w:t>
      </w:r>
      <w:r w:rsidRPr="009A0C97">
        <w:rPr>
          <w:szCs w:val="21"/>
        </w:rPr>
        <w:t xml:space="preserve"> 3 </w:t>
      </w:r>
      <w:r w:rsidRPr="009A0C97">
        <w:rPr>
          <w:szCs w:val="21"/>
        </w:rPr>
        <w:t>秒</w:t>
      </w:r>
      <w:r w:rsidRPr="009A0C97">
        <w:rPr>
          <w:rFonts w:hint="eastAsia"/>
          <w:szCs w:val="21"/>
        </w:rPr>
        <w:t>钟，即进入参数设置状态。在参数设置状态下按</w:t>
      </w:r>
      <w:r w:rsidRPr="009A0C97">
        <w:rPr>
          <w:szCs w:val="21"/>
        </w:rPr>
        <w:t xml:space="preserve"> SET </w:t>
      </w:r>
      <w:r w:rsidRPr="009A0C97">
        <w:rPr>
          <w:rFonts w:hint="eastAsia"/>
          <w:szCs w:val="21"/>
        </w:rPr>
        <w:t>键，仪表将按参数代码</w:t>
      </w:r>
      <w:r w:rsidRPr="009A0C97">
        <w:rPr>
          <w:szCs w:val="21"/>
        </w:rPr>
        <w:t xml:space="preserve"> 1</w:t>
      </w:r>
      <w:r w:rsidRPr="009A0C97">
        <w:rPr>
          <w:szCs w:val="21"/>
        </w:rPr>
        <w:t>～</w:t>
      </w:r>
      <w:r w:rsidRPr="009A0C97">
        <w:rPr>
          <w:szCs w:val="21"/>
        </w:rPr>
        <w:t xml:space="preserve">20 </w:t>
      </w:r>
      <w:r w:rsidRPr="009A0C97">
        <w:rPr>
          <w:rFonts w:hint="eastAsia"/>
          <w:szCs w:val="21"/>
        </w:rPr>
        <w:t>的顺序</w:t>
      </w:r>
      <w:r w:rsidRPr="009A0C97">
        <w:rPr>
          <w:szCs w:val="21"/>
        </w:rPr>
        <w:t>依次在上</w:t>
      </w:r>
      <w:r w:rsidRPr="009A0C97">
        <w:rPr>
          <w:rFonts w:hint="eastAsia"/>
          <w:szCs w:val="21"/>
        </w:rPr>
        <w:t>显示窗（</w:t>
      </w:r>
      <w:r w:rsidRPr="009A0C97">
        <w:rPr>
          <w:rFonts w:hint="eastAsia"/>
          <w:szCs w:val="21"/>
        </w:rPr>
        <w:t>PV</w:t>
      </w:r>
      <w:r w:rsidRPr="009A0C97">
        <w:rPr>
          <w:rFonts w:hint="eastAsia"/>
          <w:szCs w:val="21"/>
        </w:rPr>
        <w:t>）显示参数符号，下显</w:t>
      </w:r>
      <w:r w:rsidRPr="009A0C97">
        <w:rPr>
          <w:szCs w:val="21"/>
        </w:rPr>
        <w:t>示窗</w:t>
      </w:r>
      <w:r w:rsidRPr="009A0C97">
        <w:rPr>
          <w:rFonts w:hint="eastAsia"/>
          <w:szCs w:val="21"/>
        </w:rPr>
        <w:t>（</w:t>
      </w:r>
      <w:r w:rsidRPr="009A0C97">
        <w:rPr>
          <w:rFonts w:hint="eastAsia"/>
          <w:szCs w:val="21"/>
        </w:rPr>
        <w:t>SV</w:t>
      </w:r>
      <w:r w:rsidRPr="009A0C97">
        <w:rPr>
          <w:rFonts w:hint="eastAsia"/>
          <w:szCs w:val="21"/>
        </w:rPr>
        <w:t>）显示其参数值。</w:t>
      </w:r>
    </w:p>
    <w:p w14:paraId="524CCCAA" w14:textId="76770C48" w:rsidR="009A0C97" w:rsidRPr="009A0C97" w:rsidRDefault="009A0C97" w:rsidP="009A0C97">
      <w:pPr>
        <w:ind w:firstLineChars="200" w:firstLine="420"/>
        <w:rPr>
          <w:szCs w:val="21"/>
        </w:rPr>
      </w:pPr>
      <w:r w:rsidRPr="009A0C97">
        <w:rPr>
          <w:rFonts w:hint="eastAsia"/>
          <w:szCs w:val="21"/>
        </w:rPr>
        <w:t>此时分别按</w:t>
      </w:r>
      <w:r w:rsidRPr="009A0C97">
        <w:rPr>
          <w:rFonts w:eastAsia="Gulim"/>
          <w:color w:val="000000"/>
          <w:kern w:val="0"/>
          <w:szCs w:val="21"/>
        </w:rPr>
        <w:t>◄</w:t>
      </w:r>
      <w:r w:rsidRPr="009A0C97">
        <w:rPr>
          <w:szCs w:val="21"/>
        </w:rPr>
        <w:t>、</w:t>
      </w:r>
      <w:r w:rsidRPr="009A0C97">
        <w:rPr>
          <w:szCs w:val="21"/>
        </w:rPr>
        <w:t>▼</w:t>
      </w:r>
      <w:r w:rsidRPr="009A0C97">
        <w:rPr>
          <w:szCs w:val="21"/>
        </w:rPr>
        <w:t>、</w:t>
      </w:r>
      <w:r w:rsidRPr="009A0C97">
        <w:rPr>
          <w:szCs w:val="21"/>
        </w:rPr>
        <w:t>▲</w:t>
      </w:r>
      <w:r w:rsidRPr="009A0C97">
        <w:rPr>
          <w:szCs w:val="21"/>
        </w:rPr>
        <w:t>三</w:t>
      </w:r>
      <w:r w:rsidRPr="009A0C97">
        <w:rPr>
          <w:rFonts w:hint="eastAsia"/>
          <w:szCs w:val="21"/>
        </w:rPr>
        <w:t>键</w:t>
      </w:r>
      <w:r w:rsidRPr="009A0C97">
        <w:rPr>
          <w:szCs w:val="21"/>
        </w:rPr>
        <w:t>可</w:t>
      </w:r>
      <w:r w:rsidRPr="009A0C97">
        <w:rPr>
          <w:rFonts w:hint="eastAsia"/>
          <w:szCs w:val="21"/>
        </w:rPr>
        <w:t>调整参数值，长按</w:t>
      </w:r>
      <w:r w:rsidRPr="009A0C97">
        <w:rPr>
          <w:szCs w:val="21"/>
        </w:rPr>
        <w:t>▼</w:t>
      </w:r>
      <w:r w:rsidRPr="009A0C97">
        <w:rPr>
          <w:szCs w:val="21"/>
        </w:rPr>
        <w:t>或</w:t>
      </w:r>
      <w:r w:rsidRPr="009A0C97">
        <w:rPr>
          <w:szCs w:val="21"/>
        </w:rPr>
        <w:t>▲</w:t>
      </w:r>
      <w:r w:rsidRPr="009A0C97">
        <w:rPr>
          <w:szCs w:val="21"/>
        </w:rPr>
        <w:t>可快速加或</w:t>
      </w:r>
      <w:r w:rsidRPr="009A0C97">
        <w:rPr>
          <w:rFonts w:hint="eastAsia"/>
          <w:szCs w:val="21"/>
        </w:rPr>
        <w:t>减</w:t>
      </w:r>
      <w:r w:rsidRPr="009A0C97">
        <w:rPr>
          <w:szCs w:val="21"/>
        </w:rPr>
        <w:t>,</w:t>
      </w:r>
      <w:r w:rsidRPr="009A0C97">
        <w:rPr>
          <w:rFonts w:hint="eastAsia"/>
          <w:szCs w:val="21"/>
        </w:rPr>
        <w:t>，调</w:t>
      </w:r>
      <w:r w:rsidRPr="009A0C97">
        <w:rPr>
          <w:szCs w:val="21"/>
        </w:rPr>
        <w:t>好后按</w:t>
      </w:r>
      <w:r w:rsidRPr="009A0C97">
        <w:rPr>
          <w:szCs w:val="21"/>
        </w:rPr>
        <w:t xml:space="preserve"> SET </w:t>
      </w:r>
      <w:r w:rsidRPr="009A0C97">
        <w:rPr>
          <w:rFonts w:hint="eastAsia"/>
          <w:szCs w:val="21"/>
        </w:rPr>
        <w:t>键确认保存数据，并转到下一参数继续调完为止。</w:t>
      </w:r>
    </w:p>
    <w:p w14:paraId="6754816D" w14:textId="217B1231" w:rsidR="009A0C97" w:rsidRPr="009A0C97" w:rsidRDefault="009A0C97" w:rsidP="009A0C97">
      <w:pPr>
        <w:ind w:firstLineChars="200" w:firstLine="420"/>
        <w:rPr>
          <w:szCs w:val="21"/>
        </w:rPr>
      </w:pPr>
      <w:r w:rsidRPr="009A0C97">
        <w:rPr>
          <w:rFonts w:hint="eastAsia"/>
          <w:szCs w:val="21"/>
        </w:rPr>
        <w:t>长按</w:t>
      </w:r>
      <w:r w:rsidRPr="009A0C97">
        <w:rPr>
          <w:szCs w:val="21"/>
        </w:rPr>
        <w:t xml:space="preserve"> SET </w:t>
      </w:r>
      <w:r w:rsidRPr="009A0C97">
        <w:rPr>
          <w:rFonts w:hint="eastAsia"/>
          <w:szCs w:val="21"/>
        </w:rPr>
        <w:t>将快捷退出</w:t>
      </w:r>
      <w:r w:rsidRPr="009A0C97">
        <w:rPr>
          <w:szCs w:val="21"/>
        </w:rPr>
        <w:t>,</w:t>
      </w:r>
      <w:r w:rsidRPr="009A0C97">
        <w:rPr>
          <w:rFonts w:hint="eastAsia"/>
          <w:szCs w:val="21"/>
        </w:rPr>
        <w:t>，</w:t>
      </w:r>
      <w:r w:rsidRPr="009A0C97">
        <w:rPr>
          <w:szCs w:val="21"/>
        </w:rPr>
        <w:t>也可按</w:t>
      </w:r>
      <w:r w:rsidRPr="009A0C97">
        <w:rPr>
          <w:szCs w:val="21"/>
        </w:rPr>
        <w:t xml:space="preserve"> SET+</w:t>
      </w:r>
      <w:r w:rsidRPr="009A0C97">
        <w:rPr>
          <w:rFonts w:hint="eastAsia"/>
          <w:szCs w:val="21"/>
        </w:rPr>
        <w:t xml:space="preserve"> </w:t>
      </w:r>
      <w:r w:rsidRPr="009A0C97">
        <w:rPr>
          <w:rFonts w:eastAsia="Gulim"/>
          <w:color w:val="000000"/>
          <w:kern w:val="0"/>
          <w:szCs w:val="21"/>
        </w:rPr>
        <w:t>◄</w:t>
      </w:r>
      <w:r w:rsidRPr="009A0C97">
        <w:rPr>
          <w:rFonts w:hint="eastAsia"/>
          <w:color w:val="000000"/>
          <w:kern w:val="0"/>
          <w:szCs w:val="21"/>
        </w:rPr>
        <w:t xml:space="preserve"> </w:t>
      </w:r>
      <w:r w:rsidRPr="009A0C97">
        <w:rPr>
          <w:szCs w:val="21"/>
        </w:rPr>
        <w:t>直接退出。如</w:t>
      </w:r>
      <w:r w:rsidRPr="009A0C97">
        <w:rPr>
          <w:rFonts w:hint="eastAsia"/>
          <w:szCs w:val="21"/>
        </w:rPr>
        <w:t>设置中途间隔</w:t>
      </w:r>
      <w:r w:rsidRPr="009A0C97">
        <w:rPr>
          <w:szCs w:val="21"/>
        </w:rPr>
        <w:t xml:space="preserve"> 10 </w:t>
      </w:r>
      <w:r w:rsidRPr="009A0C97">
        <w:rPr>
          <w:szCs w:val="21"/>
        </w:rPr>
        <w:t>秒未操作，</w:t>
      </w:r>
      <w:r w:rsidRPr="009A0C97">
        <w:rPr>
          <w:rFonts w:hint="eastAsia"/>
          <w:szCs w:val="21"/>
        </w:rPr>
        <w:t>仪表将自动保存数据，退出设置状态。</w:t>
      </w:r>
    </w:p>
    <w:p w14:paraId="2FF6337A" w14:textId="662558CA" w:rsidR="009A0C97" w:rsidRPr="009A0C97" w:rsidRDefault="009A0C97" w:rsidP="009A0C97">
      <w:pPr>
        <w:rPr>
          <w:szCs w:val="21"/>
        </w:rPr>
      </w:pPr>
      <w:r w:rsidRPr="009A0C97">
        <w:rPr>
          <w:rFonts w:hint="eastAsia"/>
          <w:szCs w:val="21"/>
        </w:rPr>
        <w:t>2</w:t>
      </w:r>
      <w:r w:rsidRPr="009A0C97">
        <w:rPr>
          <w:rFonts w:hint="eastAsia"/>
          <w:szCs w:val="21"/>
        </w:rPr>
        <w:t>、温度控制参数的设置步骤</w:t>
      </w:r>
    </w:p>
    <w:p w14:paraId="132192FC" w14:textId="68342DDF" w:rsidR="009A0C97" w:rsidRPr="009A0C97" w:rsidRDefault="009A0C97" w:rsidP="009A0C97">
      <w:pPr>
        <w:rPr>
          <w:szCs w:val="21"/>
        </w:rPr>
      </w:pPr>
      <w:r w:rsidRPr="009A0C97">
        <w:rPr>
          <w:rFonts w:hint="eastAsia"/>
          <w:szCs w:val="21"/>
        </w:rPr>
        <w:t>（</w:t>
      </w:r>
      <w:r w:rsidRPr="009A0C97">
        <w:rPr>
          <w:szCs w:val="21"/>
        </w:rPr>
        <w:t>1</w:t>
      </w:r>
      <w:r w:rsidRPr="009A0C97">
        <w:rPr>
          <w:rFonts w:hint="eastAsia"/>
          <w:szCs w:val="21"/>
        </w:rPr>
        <w:t>）</w:t>
      </w:r>
      <w:r w:rsidRPr="009A0C97">
        <w:rPr>
          <w:szCs w:val="21"/>
        </w:rPr>
        <w:t>首先</w:t>
      </w:r>
      <w:r w:rsidRPr="009A0C97">
        <w:rPr>
          <w:rFonts w:hint="eastAsia"/>
          <w:szCs w:val="21"/>
        </w:rPr>
        <w:t>设置</w:t>
      </w:r>
      <w:r w:rsidRPr="009A0C97">
        <w:rPr>
          <w:szCs w:val="21"/>
        </w:rPr>
        <w:t xml:space="preserve"> Sn </w:t>
      </w:r>
      <w:r w:rsidRPr="009A0C97">
        <w:rPr>
          <w:rFonts w:hint="eastAsia"/>
          <w:szCs w:val="21"/>
        </w:rPr>
        <w:t>（输入方式）。</w:t>
      </w:r>
      <w:r w:rsidRPr="009A0C97">
        <w:rPr>
          <w:szCs w:val="21"/>
        </w:rPr>
        <w:t>按住</w:t>
      </w:r>
      <w:r w:rsidRPr="009A0C97">
        <w:rPr>
          <w:szCs w:val="21"/>
        </w:rPr>
        <w:t xml:space="preserve"> SET </w:t>
      </w:r>
      <w:r w:rsidRPr="009A0C97">
        <w:rPr>
          <w:rFonts w:hint="eastAsia"/>
          <w:szCs w:val="21"/>
        </w:rPr>
        <w:t>键约</w:t>
      </w:r>
      <w:r w:rsidRPr="009A0C97">
        <w:rPr>
          <w:szCs w:val="21"/>
        </w:rPr>
        <w:t xml:space="preserve"> 3 </w:t>
      </w:r>
      <w:r w:rsidRPr="009A0C97">
        <w:rPr>
          <w:szCs w:val="21"/>
        </w:rPr>
        <w:t>秒</w:t>
      </w:r>
      <w:r w:rsidRPr="009A0C97">
        <w:rPr>
          <w:rFonts w:hint="eastAsia"/>
          <w:szCs w:val="21"/>
        </w:rPr>
        <w:t>钟，仪表进入参数设置状态，</w:t>
      </w:r>
      <w:r w:rsidRPr="009A0C97">
        <w:rPr>
          <w:szCs w:val="21"/>
        </w:rPr>
        <w:t xml:space="preserve">PV </w:t>
      </w:r>
      <w:r w:rsidRPr="009A0C97">
        <w:rPr>
          <w:szCs w:val="21"/>
        </w:rPr>
        <w:t>窗</w:t>
      </w:r>
      <w:r w:rsidRPr="009A0C97">
        <w:rPr>
          <w:rFonts w:hint="eastAsia"/>
          <w:szCs w:val="21"/>
        </w:rPr>
        <w:t>显示</w:t>
      </w:r>
      <w:r w:rsidRPr="009A0C97">
        <w:rPr>
          <w:szCs w:val="21"/>
        </w:rPr>
        <w:t xml:space="preserve"> AL-1</w:t>
      </w:r>
      <w:r w:rsidRPr="009A0C97">
        <w:rPr>
          <w:rFonts w:hint="eastAsia"/>
          <w:szCs w:val="21"/>
        </w:rPr>
        <w:t>（</w:t>
      </w:r>
      <w:r w:rsidRPr="009A0C97">
        <w:rPr>
          <w:szCs w:val="21"/>
        </w:rPr>
        <w:t>上限</w:t>
      </w:r>
      <w:r w:rsidRPr="009A0C97">
        <w:rPr>
          <w:rFonts w:hint="eastAsia"/>
          <w:szCs w:val="21"/>
        </w:rPr>
        <w:t>报警）</w:t>
      </w:r>
      <w:r w:rsidRPr="009A0C97">
        <w:rPr>
          <w:szCs w:val="21"/>
        </w:rPr>
        <w:t>。再按</w:t>
      </w:r>
      <w:r w:rsidRPr="009A0C97">
        <w:rPr>
          <w:szCs w:val="21"/>
        </w:rPr>
        <w:t xml:space="preserve"> SET </w:t>
      </w:r>
      <w:r w:rsidRPr="009A0C97">
        <w:rPr>
          <w:rFonts w:hint="eastAsia"/>
          <w:szCs w:val="21"/>
        </w:rPr>
        <w:t>键</w:t>
      </w:r>
      <w:r w:rsidRPr="009A0C97">
        <w:rPr>
          <w:szCs w:val="21"/>
        </w:rPr>
        <w:t xml:space="preserve"> 11 </w:t>
      </w:r>
      <w:r w:rsidRPr="009A0C97">
        <w:rPr>
          <w:szCs w:val="21"/>
        </w:rPr>
        <w:t>次，</w:t>
      </w:r>
      <w:r w:rsidRPr="009A0C97">
        <w:rPr>
          <w:szCs w:val="21"/>
        </w:rPr>
        <w:t xml:space="preserve">PV </w:t>
      </w:r>
      <w:r w:rsidRPr="009A0C97">
        <w:rPr>
          <w:szCs w:val="21"/>
        </w:rPr>
        <w:t>窗</w:t>
      </w:r>
      <w:r w:rsidRPr="009A0C97">
        <w:rPr>
          <w:rFonts w:hint="eastAsia"/>
          <w:szCs w:val="21"/>
        </w:rPr>
        <w:t>显示</w:t>
      </w:r>
      <w:r w:rsidRPr="009A0C97">
        <w:rPr>
          <w:szCs w:val="21"/>
        </w:rPr>
        <w:t xml:space="preserve"> Sn </w:t>
      </w:r>
      <w:r w:rsidRPr="009A0C97">
        <w:rPr>
          <w:rFonts w:hint="eastAsia"/>
          <w:szCs w:val="21"/>
        </w:rPr>
        <w:t>（输入方式）</w:t>
      </w:r>
      <w:r w:rsidRPr="009A0C97">
        <w:rPr>
          <w:szCs w:val="21"/>
        </w:rPr>
        <w:t>，按</w:t>
      </w:r>
      <w:r w:rsidRPr="009A0C97">
        <w:rPr>
          <w:szCs w:val="21"/>
        </w:rPr>
        <w:t>▼</w:t>
      </w:r>
      <w:r w:rsidRPr="009A0C97">
        <w:rPr>
          <w:szCs w:val="21"/>
        </w:rPr>
        <w:t>、</w:t>
      </w:r>
      <w:r w:rsidRPr="009A0C97">
        <w:rPr>
          <w:szCs w:val="21"/>
        </w:rPr>
        <w:t>▲</w:t>
      </w:r>
      <w:r w:rsidRPr="009A0C97">
        <w:rPr>
          <w:rFonts w:hint="eastAsia"/>
          <w:szCs w:val="21"/>
        </w:rPr>
        <w:t>键可调整参数值，使</w:t>
      </w:r>
      <w:r w:rsidRPr="009A0C97">
        <w:rPr>
          <w:szCs w:val="21"/>
        </w:rPr>
        <w:t xml:space="preserve"> SV </w:t>
      </w:r>
      <w:r w:rsidRPr="009A0C97">
        <w:rPr>
          <w:szCs w:val="21"/>
        </w:rPr>
        <w:t>窗</w:t>
      </w:r>
      <w:r w:rsidRPr="009A0C97">
        <w:rPr>
          <w:rFonts w:hint="eastAsia"/>
          <w:szCs w:val="21"/>
        </w:rPr>
        <w:t>显示</w:t>
      </w:r>
      <w:r w:rsidRPr="009A0C97">
        <w:rPr>
          <w:szCs w:val="21"/>
        </w:rPr>
        <w:t xml:space="preserve"> Pt1</w:t>
      </w:r>
      <w:r w:rsidRPr="009A0C97">
        <w:rPr>
          <w:szCs w:val="21"/>
        </w:rPr>
        <w:t>。</w:t>
      </w:r>
    </w:p>
    <w:p w14:paraId="0A1081DA" w14:textId="436078D0" w:rsidR="009A0C97" w:rsidRPr="009A0C97" w:rsidRDefault="009A0C97" w:rsidP="009A0C97">
      <w:pPr>
        <w:rPr>
          <w:szCs w:val="21"/>
        </w:rPr>
      </w:pPr>
      <w:r w:rsidRPr="009A0C97">
        <w:rPr>
          <w:rFonts w:hint="eastAsia"/>
          <w:szCs w:val="21"/>
        </w:rPr>
        <w:t>（</w:t>
      </w:r>
      <w:r w:rsidRPr="009A0C97">
        <w:rPr>
          <w:szCs w:val="21"/>
        </w:rPr>
        <w:t>2</w:t>
      </w:r>
      <w:r w:rsidRPr="009A0C97">
        <w:rPr>
          <w:rFonts w:hint="eastAsia"/>
          <w:szCs w:val="21"/>
        </w:rPr>
        <w:t>）</w:t>
      </w:r>
      <w:r w:rsidRPr="009A0C97">
        <w:rPr>
          <w:szCs w:val="21"/>
        </w:rPr>
        <w:t>再按</w:t>
      </w:r>
      <w:r w:rsidRPr="009A0C97">
        <w:rPr>
          <w:szCs w:val="21"/>
        </w:rPr>
        <w:t xml:space="preserve"> SET </w:t>
      </w:r>
      <w:r w:rsidRPr="009A0C97">
        <w:rPr>
          <w:rFonts w:hint="eastAsia"/>
          <w:szCs w:val="21"/>
        </w:rPr>
        <w:t>键，</w:t>
      </w:r>
      <w:r w:rsidRPr="009A0C97">
        <w:rPr>
          <w:szCs w:val="21"/>
        </w:rPr>
        <w:t xml:space="preserve">PV </w:t>
      </w:r>
      <w:r w:rsidRPr="009A0C97">
        <w:rPr>
          <w:szCs w:val="21"/>
        </w:rPr>
        <w:t>窗</w:t>
      </w:r>
      <w:r w:rsidRPr="009A0C97">
        <w:rPr>
          <w:rFonts w:hint="eastAsia"/>
          <w:szCs w:val="21"/>
        </w:rPr>
        <w:t>显示</w:t>
      </w:r>
      <w:r w:rsidRPr="009A0C97">
        <w:rPr>
          <w:szCs w:val="21"/>
        </w:rPr>
        <w:t xml:space="preserve"> oP-A </w:t>
      </w:r>
      <w:r w:rsidRPr="009A0C97">
        <w:rPr>
          <w:rFonts w:hint="eastAsia"/>
          <w:szCs w:val="21"/>
        </w:rPr>
        <w:t>（</w:t>
      </w:r>
      <w:r w:rsidRPr="009A0C97">
        <w:rPr>
          <w:szCs w:val="21"/>
        </w:rPr>
        <w:t>主控</w:t>
      </w:r>
      <w:r w:rsidRPr="009A0C97">
        <w:rPr>
          <w:rFonts w:hint="eastAsia"/>
          <w:szCs w:val="21"/>
        </w:rPr>
        <w:t>输出方式）</w:t>
      </w:r>
      <w:r w:rsidRPr="009A0C97">
        <w:rPr>
          <w:szCs w:val="21"/>
        </w:rPr>
        <w:t>，按</w:t>
      </w:r>
      <w:r w:rsidRPr="009A0C97">
        <w:rPr>
          <w:szCs w:val="21"/>
        </w:rPr>
        <w:t>▼</w:t>
      </w:r>
      <w:r w:rsidRPr="009A0C97">
        <w:rPr>
          <w:szCs w:val="21"/>
        </w:rPr>
        <w:t>、</w:t>
      </w:r>
      <w:r w:rsidRPr="009A0C97">
        <w:rPr>
          <w:szCs w:val="21"/>
        </w:rPr>
        <w:t>▲</w:t>
      </w:r>
      <w:r w:rsidRPr="009A0C97">
        <w:rPr>
          <w:rFonts w:hint="eastAsia"/>
          <w:szCs w:val="21"/>
        </w:rPr>
        <w:t>键修改参数值，使</w:t>
      </w:r>
      <w:r w:rsidRPr="009A0C97">
        <w:rPr>
          <w:szCs w:val="21"/>
        </w:rPr>
        <w:t xml:space="preserve"> SV </w:t>
      </w:r>
      <w:r w:rsidRPr="009A0C97">
        <w:rPr>
          <w:szCs w:val="21"/>
        </w:rPr>
        <w:t>窗</w:t>
      </w:r>
    </w:p>
    <w:p w14:paraId="3652336E" w14:textId="5FCE1E67" w:rsidR="009A0C97" w:rsidRPr="009A0C97" w:rsidRDefault="009A0C97" w:rsidP="009A0C97">
      <w:pPr>
        <w:rPr>
          <w:szCs w:val="21"/>
        </w:rPr>
      </w:pPr>
      <w:r w:rsidRPr="009A0C97">
        <w:rPr>
          <w:rFonts w:hint="eastAsia"/>
          <w:szCs w:val="21"/>
        </w:rPr>
        <w:t>显示</w:t>
      </w:r>
      <w:r w:rsidRPr="009A0C97">
        <w:rPr>
          <w:szCs w:val="21"/>
        </w:rPr>
        <w:t xml:space="preserve"> </w:t>
      </w:r>
      <w:r w:rsidRPr="009A0C97">
        <w:rPr>
          <w:rFonts w:hint="eastAsia"/>
          <w:szCs w:val="21"/>
        </w:rPr>
        <w:t>2</w:t>
      </w:r>
      <w:r w:rsidRPr="009A0C97">
        <w:rPr>
          <w:szCs w:val="21"/>
        </w:rPr>
        <w:t>。</w:t>
      </w:r>
    </w:p>
    <w:p w14:paraId="0A8BD563" w14:textId="660DE3AB" w:rsidR="009A0C97" w:rsidRPr="009A0C97" w:rsidRDefault="009A0C97" w:rsidP="009A0C97">
      <w:pPr>
        <w:rPr>
          <w:szCs w:val="21"/>
        </w:rPr>
      </w:pPr>
      <w:r w:rsidRPr="009A0C97">
        <w:rPr>
          <w:rFonts w:hint="eastAsia"/>
          <w:szCs w:val="21"/>
        </w:rPr>
        <w:t>（</w:t>
      </w:r>
      <w:r w:rsidRPr="009A0C97">
        <w:rPr>
          <w:szCs w:val="21"/>
        </w:rPr>
        <w:t>3</w:t>
      </w:r>
      <w:r w:rsidRPr="009A0C97">
        <w:rPr>
          <w:rFonts w:hint="eastAsia"/>
          <w:szCs w:val="21"/>
        </w:rPr>
        <w:t>）</w:t>
      </w:r>
      <w:r w:rsidRPr="009A0C97">
        <w:rPr>
          <w:szCs w:val="21"/>
        </w:rPr>
        <w:t>再按</w:t>
      </w:r>
      <w:r w:rsidRPr="009A0C97">
        <w:rPr>
          <w:szCs w:val="21"/>
        </w:rPr>
        <w:t xml:space="preserve"> SET </w:t>
      </w:r>
      <w:r w:rsidRPr="009A0C97">
        <w:rPr>
          <w:rFonts w:hint="eastAsia"/>
          <w:szCs w:val="21"/>
        </w:rPr>
        <w:t>键，</w:t>
      </w:r>
      <w:r w:rsidRPr="009A0C97">
        <w:rPr>
          <w:szCs w:val="21"/>
        </w:rPr>
        <w:t xml:space="preserve">PV </w:t>
      </w:r>
      <w:r w:rsidRPr="009A0C97">
        <w:rPr>
          <w:szCs w:val="21"/>
        </w:rPr>
        <w:t>窗</w:t>
      </w:r>
      <w:r w:rsidRPr="009A0C97">
        <w:rPr>
          <w:rFonts w:hint="eastAsia"/>
          <w:szCs w:val="21"/>
        </w:rPr>
        <w:t>显示</w:t>
      </w:r>
      <w:r w:rsidRPr="009A0C97">
        <w:rPr>
          <w:szCs w:val="21"/>
        </w:rPr>
        <w:t xml:space="preserve"> oP-b </w:t>
      </w:r>
      <w:r w:rsidRPr="009A0C97">
        <w:rPr>
          <w:rFonts w:hint="eastAsia"/>
          <w:szCs w:val="21"/>
        </w:rPr>
        <w:t>（</w:t>
      </w:r>
      <w:r w:rsidRPr="009A0C97">
        <w:rPr>
          <w:szCs w:val="21"/>
        </w:rPr>
        <w:t>副控</w:t>
      </w:r>
      <w:r w:rsidRPr="009A0C97">
        <w:rPr>
          <w:rFonts w:hint="eastAsia"/>
          <w:szCs w:val="21"/>
        </w:rPr>
        <w:t>输出方式）</w:t>
      </w:r>
      <w:r w:rsidRPr="009A0C97">
        <w:rPr>
          <w:szCs w:val="21"/>
        </w:rPr>
        <w:t>，按</w:t>
      </w:r>
      <w:r w:rsidRPr="009A0C97">
        <w:rPr>
          <w:szCs w:val="21"/>
        </w:rPr>
        <w:t>▼</w:t>
      </w:r>
      <w:r w:rsidRPr="009A0C97">
        <w:rPr>
          <w:szCs w:val="21"/>
        </w:rPr>
        <w:t>、</w:t>
      </w:r>
      <w:r w:rsidRPr="009A0C97">
        <w:rPr>
          <w:szCs w:val="21"/>
        </w:rPr>
        <w:t>▲</w:t>
      </w:r>
      <w:r w:rsidRPr="009A0C97">
        <w:rPr>
          <w:rFonts w:hint="eastAsia"/>
          <w:szCs w:val="21"/>
        </w:rPr>
        <w:t>键修改参数值，使</w:t>
      </w:r>
      <w:r w:rsidRPr="009A0C97">
        <w:rPr>
          <w:szCs w:val="21"/>
        </w:rPr>
        <w:t xml:space="preserve"> SV </w:t>
      </w:r>
      <w:r w:rsidRPr="009A0C97">
        <w:rPr>
          <w:szCs w:val="21"/>
        </w:rPr>
        <w:t>窗</w:t>
      </w:r>
      <w:r w:rsidRPr="009A0C97">
        <w:rPr>
          <w:rFonts w:hint="eastAsia"/>
          <w:szCs w:val="21"/>
        </w:rPr>
        <w:t>显</w:t>
      </w:r>
      <w:r w:rsidRPr="009A0C97">
        <w:rPr>
          <w:szCs w:val="21"/>
        </w:rPr>
        <w:t>示</w:t>
      </w:r>
      <w:r w:rsidRPr="009A0C97">
        <w:rPr>
          <w:szCs w:val="21"/>
        </w:rPr>
        <w:t xml:space="preserve"> 1</w:t>
      </w:r>
      <w:r w:rsidRPr="009A0C97">
        <w:rPr>
          <w:szCs w:val="21"/>
        </w:rPr>
        <w:t>。</w:t>
      </w:r>
    </w:p>
    <w:p w14:paraId="3185E2F3" w14:textId="7E0DD4F3" w:rsidR="009A0C97" w:rsidRPr="009A0C97" w:rsidRDefault="009A0C97" w:rsidP="009A0C97">
      <w:pPr>
        <w:rPr>
          <w:szCs w:val="21"/>
        </w:rPr>
      </w:pPr>
      <w:r w:rsidRPr="009A0C97">
        <w:rPr>
          <w:rFonts w:hint="eastAsia"/>
          <w:szCs w:val="21"/>
        </w:rPr>
        <w:t>（</w:t>
      </w:r>
      <w:r w:rsidRPr="009A0C97">
        <w:rPr>
          <w:szCs w:val="21"/>
        </w:rPr>
        <w:t>4</w:t>
      </w:r>
      <w:r w:rsidRPr="009A0C97">
        <w:rPr>
          <w:rFonts w:hint="eastAsia"/>
          <w:szCs w:val="21"/>
        </w:rPr>
        <w:t>）</w:t>
      </w:r>
      <w:r w:rsidRPr="009A0C97">
        <w:rPr>
          <w:szCs w:val="21"/>
        </w:rPr>
        <w:t>再按</w:t>
      </w:r>
      <w:r w:rsidRPr="009A0C97">
        <w:rPr>
          <w:szCs w:val="21"/>
        </w:rPr>
        <w:t xml:space="preserve"> SET </w:t>
      </w:r>
      <w:r w:rsidRPr="009A0C97">
        <w:rPr>
          <w:rFonts w:hint="eastAsia"/>
          <w:szCs w:val="21"/>
        </w:rPr>
        <w:t>键，</w:t>
      </w:r>
      <w:r w:rsidRPr="009A0C97">
        <w:rPr>
          <w:szCs w:val="21"/>
        </w:rPr>
        <w:t xml:space="preserve">PV </w:t>
      </w:r>
      <w:r w:rsidRPr="009A0C97">
        <w:rPr>
          <w:szCs w:val="21"/>
        </w:rPr>
        <w:t>窗</w:t>
      </w:r>
      <w:r w:rsidRPr="009A0C97">
        <w:rPr>
          <w:rFonts w:hint="eastAsia"/>
          <w:szCs w:val="21"/>
        </w:rPr>
        <w:t>显示</w:t>
      </w:r>
      <w:r w:rsidRPr="009A0C97">
        <w:rPr>
          <w:szCs w:val="21"/>
        </w:rPr>
        <w:t xml:space="preserve"> ALP </w:t>
      </w:r>
      <w:r w:rsidRPr="009A0C97">
        <w:rPr>
          <w:rFonts w:hint="eastAsia"/>
          <w:szCs w:val="21"/>
        </w:rPr>
        <w:t>（报警方式）</w:t>
      </w:r>
      <w:r w:rsidRPr="009A0C97">
        <w:rPr>
          <w:szCs w:val="21"/>
        </w:rPr>
        <w:t>，按</w:t>
      </w:r>
      <w:r w:rsidRPr="009A0C97">
        <w:rPr>
          <w:szCs w:val="21"/>
        </w:rPr>
        <w:t>▼</w:t>
      </w:r>
      <w:r w:rsidRPr="009A0C97">
        <w:rPr>
          <w:szCs w:val="21"/>
        </w:rPr>
        <w:t>、</w:t>
      </w:r>
      <w:r w:rsidRPr="009A0C97">
        <w:rPr>
          <w:szCs w:val="21"/>
        </w:rPr>
        <w:t>▲</w:t>
      </w:r>
      <w:r w:rsidRPr="009A0C97">
        <w:rPr>
          <w:rFonts w:hint="eastAsia"/>
          <w:szCs w:val="21"/>
        </w:rPr>
        <w:t>键修改参数值，使</w:t>
      </w:r>
      <w:r w:rsidRPr="009A0C97">
        <w:rPr>
          <w:szCs w:val="21"/>
        </w:rPr>
        <w:t xml:space="preserve"> SV </w:t>
      </w:r>
      <w:r w:rsidRPr="009A0C97">
        <w:rPr>
          <w:szCs w:val="21"/>
        </w:rPr>
        <w:t>窗</w:t>
      </w:r>
      <w:r w:rsidRPr="009A0C97">
        <w:rPr>
          <w:rFonts w:hint="eastAsia"/>
          <w:szCs w:val="21"/>
        </w:rPr>
        <w:t>显示</w:t>
      </w:r>
      <w:r w:rsidRPr="009A0C97">
        <w:rPr>
          <w:szCs w:val="21"/>
        </w:rPr>
        <w:t xml:space="preserve"> 1</w:t>
      </w:r>
      <w:r w:rsidRPr="009A0C97">
        <w:rPr>
          <w:szCs w:val="21"/>
        </w:rPr>
        <w:t>。</w:t>
      </w:r>
    </w:p>
    <w:p w14:paraId="78604FA7" w14:textId="73AF73F2" w:rsidR="009A0C97" w:rsidRPr="009A0C97" w:rsidRDefault="009A0C97" w:rsidP="009A0C97">
      <w:pPr>
        <w:autoSpaceDE w:val="0"/>
        <w:autoSpaceDN w:val="0"/>
        <w:adjustRightInd w:val="0"/>
        <w:spacing w:line="266" w:lineRule="exact"/>
        <w:ind w:firstLineChars="200" w:firstLine="420"/>
        <w:jc w:val="left"/>
        <w:rPr>
          <w:szCs w:val="21"/>
        </w:rPr>
      </w:pPr>
      <w:r w:rsidRPr="009A0C97">
        <w:rPr>
          <w:noProof/>
        </w:rPr>
        <w:drawing>
          <wp:anchor distT="0" distB="0" distL="114300" distR="114300" simplePos="0" relativeHeight="251666432" behindDoc="1" locked="0" layoutInCell="1" allowOverlap="1" wp14:anchorId="43B23D0F" wp14:editId="2D000CEB">
            <wp:simplePos x="0" y="0"/>
            <wp:positionH relativeFrom="margin">
              <wp:align>right</wp:align>
            </wp:positionH>
            <wp:positionV relativeFrom="page">
              <wp:posOffset>6857124</wp:posOffset>
            </wp:positionV>
            <wp:extent cx="5274310" cy="3369945"/>
            <wp:effectExtent l="0" t="0" r="2540" b="1905"/>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369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DCAF88" w14:textId="5559BBDC" w:rsidR="009A0C97" w:rsidRPr="009A0C97" w:rsidRDefault="009A0C97" w:rsidP="009A0C97">
      <w:pPr>
        <w:autoSpaceDE w:val="0"/>
        <w:autoSpaceDN w:val="0"/>
        <w:adjustRightInd w:val="0"/>
        <w:spacing w:line="266" w:lineRule="exact"/>
        <w:ind w:firstLineChars="200" w:firstLine="420"/>
        <w:jc w:val="left"/>
        <w:rPr>
          <w:szCs w:val="21"/>
        </w:rPr>
      </w:pPr>
    </w:p>
    <w:p w14:paraId="2A46C39B" w14:textId="77777777" w:rsidR="009A0C97" w:rsidRPr="009A0C97" w:rsidRDefault="009A0C97" w:rsidP="009A0C97">
      <w:pPr>
        <w:autoSpaceDE w:val="0"/>
        <w:autoSpaceDN w:val="0"/>
        <w:adjustRightInd w:val="0"/>
        <w:spacing w:line="266" w:lineRule="exact"/>
        <w:ind w:firstLineChars="200" w:firstLine="420"/>
        <w:jc w:val="left"/>
        <w:rPr>
          <w:szCs w:val="21"/>
        </w:rPr>
      </w:pPr>
    </w:p>
    <w:p w14:paraId="77CAEAEB" w14:textId="77777777" w:rsidR="009A0C97" w:rsidRPr="009A0C97" w:rsidRDefault="009A0C97" w:rsidP="009A0C97">
      <w:pPr>
        <w:autoSpaceDE w:val="0"/>
        <w:autoSpaceDN w:val="0"/>
        <w:adjustRightInd w:val="0"/>
        <w:spacing w:line="266" w:lineRule="exact"/>
        <w:ind w:firstLineChars="200" w:firstLine="420"/>
        <w:jc w:val="left"/>
        <w:rPr>
          <w:szCs w:val="21"/>
        </w:rPr>
      </w:pPr>
    </w:p>
    <w:p w14:paraId="3EA342DD" w14:textId="77777777" w:rsidR="009A0C97" w:rsidRPr="009A0C97" w:rsidRDefault="009A0C97" w:rsidP="009A0C97">
      <w:pPr>
        <w:autoSpaceDE w:val="0"/>
        <w:autoSpaceDN w:val="0"/>
        <w:adjustRightInd w:val="0"/>
        <w:spacing w:line="266" w:lineRule="exact"/>
        <w:ind w:firstLineChars="200" w:firstLine="420"/>
        <w:jc w:val="left"/>
        <w:rPr>
          <w:szCs w:val="21"/>
        </w:rPr>
      </w:pPr>
    </w:p>
    <w:p w14:paraId="1848FE1E" w14:textId="77777777" w:rsidR="009A0C97" w:rsidRPr="009A0C97" w:rsidRDefault="009A0C97" w:rsidP="009A0C97">
      <w:pPr>
        <w:autoSpaceDE w:val="0"/>
        <w:autoSpaceDN w:val="0"/>
        <w:adjustRightInd w:val="0"/>
        <w:spacing w:line="266" w:lineRule="exact"/>
        <w:ind w:firstLineChars="200" w:firstLine="420"/>
        <w:jc w:val="left"/>
        <w:rPr>
          <w:szCs w:val="21"/>
        </w:rPr>
      </w:pPr>
    </w:p>
    <w:p w14:paraId="4349729B" w14:textId="77777777" w:rsidR="009A0C97" w:rsidRPr="009A0C97" w:rsidRDefault="009A0C97" w:rsidP="009A0C97">
      <w:pPr>
        <w:autoSpaceDE w:val="0"/>
        <w:autoSpaceDN w:val="0"/>
        <w:adjustRightInd w:val="0"/>
        <w:spacing w:line="266" w:lineRule="exact"/>
        <w:ind w:firstLineChars="200" w:firstLine="420"/>
        <w:jc w:val="left"/>
        <w:rPr>
          <w:szCs w:val="21"/>
        </w:rPr>
      </w:pPr>
    </w:p>
    <w:p w14:paraId="73BE7681" w14:textId="77777777" w:rsidR="009A0C97" w:rsidRPr="009A0C97" w:rsidRDefault="009A0C97" w:rsidP="009A0C97">
      <w:pPr>
        <w:autoSpaceDE w:val="0"/>
        <w:autoSpaceDN w:val="0"/>
        <w:adjustRightInd w:val="0"/>
        <w:spacing w:line="266" w:lineRule="exact"/>
        <w:ind w:firstLineChars="200" w:firstLine="420"/>
        <w:jc w:val="left"/>
        <w:rPr>
          <w:szCs w:val="21"/>
        </w:rPr>
      </w:pPr>
    </w:p>
    <w:p w14:paraId="6CD516AA" w14:textId="77777777" w:rsidR="009A0C97" w:rsidRPr="009A0C97" w:rsidRDefault="009A0C97" w:rsidP="009A0C97">
      <w:pPr>
        <w:autoSpaceDE w:val="0"/>
        <w:autoSpaceDN w:val="0"/>
        <w:adjustRightInd w:val="0"/>
        <w:spacing w:line="266" w:lineRule="exact"/>
        <w:ind w:firstLineChars="200" w:firstLine="420"/>
        <w:jc w:val="left"/>
        <w:rPr>
          <w:szCs w:val="21"/>
        </w:rPr>
      </w:pPr>
    </w:p>
    <w:p w14:paraId="45D375DD" w14:textId="77777777" w:rsidR="009A0C97" w:rsidRPr="009A0C97" w:rsidRDefault="009A0C97" w:rsidP="009A0C97">
      <w:pPr>
        <w:autoSpaceDE w:val="0"/>
        <w:autoSpaceDN w:val="0"/>
        <w:adjustRightInd w:val="0"/>
        <w:spacing w:line="266" w:lineRule="exact"/>
        <w:ind w:firstLineChars="200" w:firstLine="420"/>
        <w:jc w:val="left"/>
        <w:rPr>
          <w:szCs w:val="21"/>
        </w:rPr>
      </w:pPr>
    </w:p>
    <w:p w14:paraId="5C5D6DBC" w14:textId="77777777" w:rsidR="009A0C97" w:rsidRPr="009A0C97" w:rsidRDefault="009A0C97" w:rsidP="009A0C97">
      <w:pPr>
        <w:autoSpaceDE w:val="0"/>
        <w:autoSpaceDN w:val="0"/>
        <w:adjustRightInd w:val="0"/>
        <w:spacing w:line="266" w:lineRule="exact"/>
        <w:ind w:firstLineChars="200" w:firstLine="420"/>
        <w:jc w:val="left"/>
        <w:rPr>
          <w:szCs w:val="21"/>
        </w:rPr>
      </w:pPr>
    </w:p>
    <w:p w14:paraId="0747A5F5" w14:textId="77777777" w:rsidR="009A0C97" w:rsidRPr="009A0C97" w:rsidRDefault="009A0C97" w:rsidP="009A0C97">
      <w:pPr>
        <w:autoSpaceDE w:val="0"/>
        <w:autoSpaceDN w:val="0"/>
        <w:adjustRightInd w:val="0"/>
        <w:spacing w:line="266" w:lineRule="exact"/>
        <w:ind w:firstLineChars="200" w:firstLine="420"/>
        <w:jc w:val="left"/>
        <w:rPr>
          <w:szCs w:val="21"/>
        </w:rPr>
      </w:pPr>
    </w:p>
    <w:p w14:paraId="62B6679E" w14:textId="77777777" w:rsidR="009A0C97" w:rsidRPr="009A0C97" w:rsidRDefault="009A0C97" w:rsidP="009A0C97">
      <w:pPr>
        <w:autoSpaceDE w:val="0"/>
        <w:autoSpaceDN w:val="0"/>
        <w:adjustRightInd w:val="0"/>
        <w:spacing w:line="266" w:lineRule="exact"/>
        <w:ind w:firstLineChars="200" w:firstLine="420"/>
        <w:jc w:val="left"/>
        <w:rPr>
          <w:szCs w:val="21"/>
        </w:rPr>
      </w:pPr>
    </w:p>
    <w:p w14:paraId="0AB1FA69" w14:textId="77777777" w:rsidR="009A0C97" w:rsidRPr="009A0C97" w:rsidRDefault="009A0C97" w:rsidP="009A0C97">
      <w:pPr>
        <w:autoSpaceDE w:val="0"/>
        <w:autoSpaceDN w:val="0"/>
        <w:adjustRightInd w:val="0"/>
        <w:spacing w:line="266" w:lineRule="exact"/>
        <w:ind w:firstLineChars="200" w:firstLine="420"/>
        <w:jc w:val="left"/>
        <w:rPr>
          <w:szCs w:val="21"/>
        </w:rPr>
      </w:pPr>
    </w:p>
    <w:p w14:paraId="68E031BC" w14:textId="77777777" w:rsidR="009A0C97" w:rsidRPr="009A0C97" w:rsidRDefault="009A0C97" w:rsidP="009A0C97">
      <w:pPr>
        <w:autoSpaceDE w:val="0"/>
        <w:autoSpaceDN w:val="0"/>
        <w:adjustRightInd w:val="0"/>
        <w:spacing w:line="266" w:lineRule="exact"/>
        <w:ind w:firstLineChars="200" w:firstLine="420"/>
        <w:jc w:val="left"/>
        <w:rPr>
          <w:szCs w:val="21"/>
        </w:rPr>
      </w:pPr>
    </w:p>
    <w:p w14:paraId="7BE0DDD9" w14:textId="77777777" w:rsidR="009A0C97" w:rsidRPr="009A0C97" w:rsidRDefault="009A0C97" w:rsidP="009A0C97">
      <w:pPr>
        <w:autoSpaceDE w:val="0"/>
        <w:autoSpaceDN w:val="0"/>
        <w:adjustRightInd w:val="0"/>
        <w:spacing w:line="266" w:lineRule="exact"/>
        <w:ind w:firstLineChars="200" w:firstLine="420"/>
        <w:jc w:val="left"/>
        <w:rPr>
          <w:szCs w:val="21"/>
        </w:rPr>
      </w:pPr>
    </w:p>
    <w:p w14:paraId="7CABC4E4" w14:textId="77777777" w:rsidR="009A0C97" w:rsidRPr="009A0C97" w:rsidRDefault="009A0C97" w:rsidP="009A0C97">
      <w:pPr>
        <w:autoSpaceDE w:val="0"/>
        <w:autoSpaceDN w:val="0"/>
        <w:adjustRightInd w:val="0"/>
        <w:spacing w:line="266" w:lineRule="exact"/>
        <w:ind w:firstLineChars="200" w:firstLine="420"/>
        <w:jc w:val="left"/>
        <w:rPr>
          <w:szCs w:val="21"/>
        </w:rPr>
      </w:pPr>
    </w:p>
    <w:p w14:paraId="64AD50CB" w14:textId="77777777" w:rsidR="009A0C97" w:rsidRPr="009A0C97" w:rsidRDefault="009A0C97" w:rsidP="009A0C97">
      <w:pPr>
        <w:autoSpaceDE w:val="0"/>
        <w:autoSpaceDN w:val="0"/>
        <w:adjustRightInd w:val="0"/>
        <w:spacing w:line="266" w:lineRule="exact"/>
        <w:ind w:firstLineChars="200" w:firstLine="420"/>
        <w:jc w:val="left"/>
        <w:rPr>
          <w:szCs w:val="21"/>
        </w:rPr>
      </w:pPr>
    </w:p>
    <w:p w14:paraId="68016039" w14:textId="77777777" w:rsidR="009A0C97" w:rsidRPr="009A0C97" w:rsidRDefault="009A0C97" w:rsidP="009A0C97">
      <w:pPr>
        <w:autoSpaceDE w:val="0"/>
        <w:autoSpaceDN w:val="0"/>
        <w:adjustRightInd w:val="0"/>
        <w:spacing w:line="266" w:lineRule="exact"/>
        <w:ind w:firstLineChars="200" w:firstLine="420"/>
        <w:jc w:val="left"/>
        <w:rPr>
          <w:szCs w:val="21"/>
        </w:rPr>
      </w:pPr>
    </w:p>
    <w:p w14:paraId="17D55ACD" w14:textId="77777777" w:rsidR="009A0C97" w:rsidRPr="009A0C97" w:rsidRDefault="009A0C97" w:rsidP="009A0C97">
      <w:pPr>
        <w:autoSpaceDE w:val="0"/>
        <w:autoSpaceDN w:val="0"/>
        <w:adjustRightInd w:val="0"/>
        <w:spacing w:line="266" w:lineRule="exact"/>
        <w:ind w:firstLineChars="200" w:firstLine="420"/>
        <w:jc w:val="left"/>
        <w:rPr>
          <w:szCs w:val="21"/>
        </w:rPr>
      </w:pPr>
    </w:p>
    <w:p w14:paraId="6F093A1E" w14:textId="77777777" w:rsidR="009A0C97" w:rsidRPr="009A0C97" w:rsidRDefault="009A0C97" w:rsidP="009A0C97">
      <w:pPr>
        <w:jc w:val="center"/>
      </w:pPr>
    </w:p>
    <w:p w14:paraId="50079452" w14:textId="77777777" w:rsidR="009A0C97" w:rsidRPr="009A0C97" w:rsidRDefault="009A0C97" w:rsidP="009A0C97">
      <w:pPr>
        <w:spacing w:afterLines="50" w:after="156"/>
        <w:jc w:val="center"/>
      </w:pPr>
    </w:p>
    <w:p w14:paraId="4DD1FEB5" w14:textId="77777777" w:rsidR="009A0C97" w:rsidRPr="009A0C97" w:rsidRDefault="009A0C97" w:rsidP="009A0C97">
      <w:pPr>
        <w:spacing w:afterLines="50" w:after="156"/>
        <w:jc w:val="center"/>
      </w:pPr>
      <w:r w:rsidRPr="009A0C97">
        <w:rPr>
          <w:rFonts w:hint="eastAsia"/>
        </w:rPr>
        <w:t>图</w:t>
      </w:r>
      <w:r w:rsidRPr="009A0C97">
        <w:rPr>
          <w:rFonts w:hint="eastAsia"/>
        </w:rPr>
        <w:t xml:space="preserve">6-3  </w:t>
      </w:r>
      <w:r w:rsidRPr="009A0C97">
        <w:rPr>
          <w:rFonts w:hint="eastAsia"/>
        </w:rPr>
        <w:t>温度源的温度调节控制实验接线示意图</w:t>
      </w:r>
    </w:p>
    <w:p w14:paraId="0C253555" w14:textId="77777777" w:rsidR="009A0C97" w:rsidRPr="009A0C97" w:rsidRDefault="009A0C97" w:rsidP="009A0C97">
      <w:pPr>
        <w:rPr>
          <w:szCs w:val="21"/>
        </w:rPr>
      </w:pPr>
      <w:r w:rsidRPr="009A0C97">
        <w:rPr>
          <w:rFonts w:hint="eastAsia"/>
          <w:szCs w:val="21"/>
        </w:rPr>
        <w:t>（</w:t>
      </w:r>
      <w:r w:rsidRPr="009A0C97">
        <w:rPr>
          <w:szCs w:val="21"/>
        </w:rPr>
        <w:t>5</w:t>
      </w:r>
      <w:r w:rsidRPr="009A0C97">
        <w:rPr>
          <w:rFonts w:hint="eastAsia"/>
          <w:szCs w:val="21"/>
        </w:rPr>
        <w:t>）</w:t>
      </w:r>
      <w:r w:rsidRPr="009A0C97">
        <w:rPr>
          <w:szCs w:val="21"/>
        </w:rPr>
        <w:t>再按</w:t>
      </w:r>
      <w:r w:rsidRPr="009A0C97">
        <w:rPr>
          <w:szCs w:val="21"/>
        </w:rPr>
        <w:t xml:space="preserve"> SET </w:t>
      </w:r>
      <w:r w:rsidRPr="009A0C97">
        <w:rPr>
          <w:rFonts w:hint="eastAsia"/>
          <w:szCs w:val="21"/>
        </w:rPr>
        <w:t>键，</w:t>
      </w:r>
      <w:r w:rsidRPr="009A0C97">
        <w:rPr>
          <w:szCs w:val="21"/>
        </w:rPr>
        <w:t xml:space="preserve">PV </w:t>
      </w:r>
      <w:r w:rsidRPr="009A0C97">
        <w:rPr>
          <w:szCs w:val="21"/>
        </w:rPr>
        <w:t>窗</w:t>
      </w:r>
      <w:r w:rsidRPr="009A0C97">
        <w:rPr>
          <w:rFonts w:hint="eastAsia"/>
          <w:szCs w:val="21"/>
        </w:rPr>
        <w:t>显示</w:t>
      </w:r>
      <w:r w:rsidRPr="009A0C97">
        <w:rPr>
          <w:szCs w:val="21"/>
        </w:rPr>
        <w:t xml:space="preserve"> CooL </w:t>
      </w:r>
      <w:r w:rsidRPr="009A0C97">
        <w:rPr>
          <w:rFonts w:hint="eastAsia"/>
          <w:szCs w:val="21"/>
        </w:rPr>
        <w:t>（</w:t>
      </w:r>
      <w:r w:rsidRPr="009A0C97">
        <w:rPr>
          <w:szCs w:val="21"/>
        </w:rPr>
        <w:t>正反控制</w:t>
      </w:r>
      <w:r w:rsidRPr="009A0C97">
        <w:rPr>
          <w:rFonts w:hint="eastAsia"/>
          <w:szCs w:val="21"/>
        </w:rPr>
        <w:t>选择）</w:t>
      </w:r>
      <w:r w:rsidRPr="009A0C97">
        <w:rPr>
          <w:szCs w:val="21"/>
        </w:rPr>
        <w:t>，按</w:t>
      </w:r>
      <w:r w:rsidRPr="009A0C97">
        <w:rPr>
          <w:szCs w:val="21"/>
        </w:rPr>
        <w:t>▼</w:t>
      </w:r>
      <w:r w:rsidRPr="009A0C97">
        <w:rPr>
          <w:rFonts w:hint="eastAsia"/>
          <w:szCs w:val="21"/>
        </w:rPr>
        <w:t>键，使</w:t>
      </w:r>
      <w:r w:rsidRPr="009A0C97">
        <w:rPr>
          <w:szCs w:val="21"/>
        </w:rPr>
        <w:t xml:space="preserve"> SV </w:t>
      </w:r>
      <w:r w:rsidRPr="009A0C97">
        <w:rPr>
          <w:szCs w:val="21"/>
        </w:rPr>
        <w:t>窗</w:t>
      </w:r>
      <w:r w:rsidRPr="009A0C97">
        <w:rPr>
          <w:rFonts w:hint="eastAsia"/>
          <w:szCs w:val="21"/>
        </w:rPr>
        <w:t>显示</w:t>
      </w:r>
      <w:r w:rsidRPr="009A0C97">
        <w:rPr>
          <w:szCs w:val="21"/>
        </w:rPr>
        <w:t xml:space="preserve"> 0</w:t>
      </w:r>
      <w:r w:rsidRPr="009A0C97">
        <w:rPr>
          <w:szCs w:val="21"/>
        </w:rPr>
        <w:t>。</w:t>
      </w:r>
    </w:p>
    <w:p w14:paraId="0A7BAD9D" w14:textId="77777777" w:rsidR="009A0C97" w:rsidRPr="009A0C97" w:rsidRDefault="009A0C97" w:rsidP="009A0C97">
      <w:pPr>
        <w:rPr>
          <w:szCs w:val="21"/>
        </w:rPr>
      </w:pPr>
      <w:r w:rsidRPr="009A0C97">
        <w:rPr>
          <w:rFonts w:hint="eastAsia"/>
          <w:szCs w:val="21"/>
        </w:rPr>
        <w:t>（</w:t>
      </w:r>
      <w:r w:rsidRPr="009A0C97">
        <w:rPr>
          <w:szCs w:val="21"/>
        </w:rPr>
        <w:t>6</w:t>
      </w:r>
      <w:r w:rsidRPr="009A0C97">
        <w:rPr>
          <w:rFonts w:hint="eastAsia"/>
          <w:szCs w:val="21"/>
        </w:rPr>
        <w:t>）</w:t>
      </w:r>
      <w:r w:rsidRPr="009A0C97">
        <w:rPr>
          <w:szCs w:val="21"/>
        </w:rPr>
        <w:t>再按</w:t>
      </w:r>
      <w:r w:rsidRPr="009A0C97">
        <w:rPr>
          <w:szCs w:val="21"/>
        </w:rPr>
        <w:t xml:space="preserve"> SET </w:t>
      </w:r>
      <w:r w:rsidRPr="009A0C97">
        <w:rPr>
          <w:rFonts w:hint="eastAsia"/>
          <w:szCs w:val="21"/>
        </w:rPr>
        <w:t>键，</w:t>
      </w:r>
      <w:r w:rsidRPr="009A0C97">
        <w:rPr>
          <w:szCs w:val="21"/>
        </w:rPr>
        <w:t xml:space="preserve">PV </w:t>
      </w:r>
      <w:r w:rsidRPr="009A0C97">
        <w:rPr>
          <w:szCs w:val="21"/>
        </w:rPr>
        <w:t>窗</w:t>
      </w:r>
      <w:r w:rsidRPr="009A0C97">
        <w:rPr>
          <w:rFonts w:hint="eastAsia"/>
          <w:szCs w:val="21"/>
        </w:rPr>
        <w:t>显示</w:t>
      </w:r>
      <w:r w:rsidRPr="009A0C97">
        <w:rPr>
          <w:szCs w:val="21"/>
        </w:rPr>
        <w:t xml:space="preserve"> P-SH </w:t>
      </w:r>
      <w:r w:rsidRPr="009A0C97">
        <w:rPr>
          <w:rFonts w:hint="eastAsia"/>
          <w:szCs w:val="21"/>
        </w:rPr>
        <w:t>（显示上限）</w:t>
      </w:r>
      <w:r w:rsidRPr="009A0C97">
        <w:rPr>
          <w:szCs w:val="21"/>
        </w:rPr>
        <w:t>，</w:t>
      </w:r>
      <w:r w:rsidRPr="009A0C97">
        <w:rPr>
          <w:rFonts w:hint="eastAsia"/>
          <w:szCs w:val="21"/>
        </w:rPr>
        <w:t>长按</w:t>
      </w:r>
      <w:r w:rsidRPr="009A0C97">
        <w:rPr>
          <w:szCs w:val="21"/>
        </w:rPr>
        <w:t>▲</w:t>
      </w:r>
      <w:r w:rsidRPr="009A0C97">
        <w:rPr>
          <w:rFonts w:hint="eastAsia"/>
          <w:szCs w:val="21"/>
        </w:rPr>
        <w:t>键修改参数值，使</w:t>
      </w:r>
      <w:r w:rsidRPr="009A0C97">
        <w:rPr>
          <w:szCs w:val="21"/>
        </w:rPr>
        <w:t xml:space="preserve"> SV </w:t>
      </w:r>
      <w:r w:rsidRPr="009A0C97">
        <w:rPr>
          <w:szCs w:val="21"/>
        </w:rPr>
        <w:t>窗</w:t>
      </w:r>
      <w:r w:rsidRPr="009A0C97">
        <w:rPr>
          <w:rFonts w:hint="eastAsia"/>
          <w:szCs w:val="21"/>
        </w:rPr>
        <w:t>显示</w:t>
      </w:r>
      <w:r w:rsidRPr="009A0C97">
        <w:rPr>
          <w:szCs w:val="21"/>
        </w:rPr>
        <w:t xml:space="preserve"> 200</w:t>
      </w:r>
      <w:r w:rsidRPr="009A0C97">
        <w:rPr>
          <w:szCs w:val="21"/>
        </w:rPr>
        <w:t>。</w:t>
      </w:r>
    </w:p>
    <w:p w14:paraId="45C00832" w14:textId="77777777" w:rsidR="009A0C97" w:rsidRPr="009A0C97" w:rsidRDefault="009A0C97" w:rsidP="009A0C97">
      <w:pPr>
        <w:rPr>
          <w:szCs w:val="21"/>
        </w:rPr>
      </w:pPr>
      <w:r w:rsidRPr="009A0C97">
        <w:rPr>
          <w:rFonts w:hint="eastAsia"/>
          <w:szCs w:val="21"/>
        </w:rPr>
        <w:t>（</w:t>
      </w:r>
      <w:r w:rsidRPr="009A0C97">
        <w:rPr>
          <w:szCs w:val="21"/>
        </w:rPr>
        <w:t>7</w:t>
      </w:r>
      <w:r w:rsidRPr="009A0C97">
        <w:rPr>
          <w:rFonts w:hint="eastAsia"/>
          <w:szCs w:val="21"/>
        </w:rPr>
        <w:t>）</w:t>
      </w:r>
      <w:r w:rsidRPr="009A0C97">
        <w:rPr>
          <w:szCs w:val="21"/>
        </w:rPr>
        <w:t>再按</w:t>
      </w:r>
      <w:r w:rsidRPr="009A0C97">
        <w:rPr>
          <w:szCs w:val="21"/>
        </w:rPr>
        <w:t xml:space="preserve"> SET </w:t>
      </w:r>
      <w:r w:rsidRPr="009A0C97">
        <w:rPr>
          <w:rFonts w:hint="eastAsia"/>
          <w:szCs w:val="21"/>
        </w:rPr>
        <w:t>键，</w:t>
      </w:r>
      <w:r w:rsidRPr="009A0C97">
        <w:rPr>
          <w:szCs w:val="21"/>
        </w:rPr>
        <w:t xml:space="preserve">PV </w:t>
      </w:r>
      <w:r w:rsidRPr="009A0C97">
        <w:rPr>
          <w:szCs w:val="21"/>
        </w:rPr>
        <w:t>窗</w:t>
      </w:r>
      <w:r w:rsidRPr="009A0C97">
        <w:rPr>
          <w:rFonts w:hint="eastAsia"/>
          <w:szCs w:val="21"/>
        </w:rPr>
        <w:t>显示</w:t>
      </w:r>
      <w:r w:rsidRPr="009A0C97">
        <w:rPr>
          <w:szCs w:val="21"/>
        </w:rPr>
        <w:t xml:space="preserve"> P-SL </w:t>
      </w:r>
      <w:r w:rsidRPr="009A0C97">
        <w:rPr>
          <w:rFonts w:hint="eastAsia"/>
          <w:szCs w:val="21"/>
        </w:rPr>
        <w:t>（显示下限）</w:t>
      </w:r>
      <w:r w:rsidRPr="009A0C97">
        <w:rPr>
          <w:szCs w:val="21"/>
        </w:rPr>
        <w:t>，</w:t>
      </w:r>
      <w:r w:rsidRPr="009A0C97">
        <w:rPr>
          <w:rFonts w:hint="eastAsia"/>
          <w:szCs w:val="21"/>
        </w:rPr>
        <w:t>长按</w:t>
      </w:r>
      <w:r w:rsidRPr="009A0C97">
        <w:rPr>
          <w:szCs w:val="21"/>
        </w:rPr>
        <w:t>▼</w:t>
      </w:r>
      <w:r w:rsidRPr="009A0C97">
        <w:rPr>
          <w:rFonts w:hint="eastAsia"/>
          <w:szCs w:val="21"/>
        </w:rPr>
        <w:t>键修改参数值，使</w:t>
      </w:r>
      <w:r w:rsidRPr="009A0C97">
        <w:rPr>
          <w:szCs w:val="21"/>
        </w:rPr>
        <w:t xml:space="preserve"> SV </w:t>
      </w:r>
      <w:r w:rsidRPr="009A0C97">
        <w:rPr>
          <w:szCs w:val="21"/>
        </w:rPr>
        <w:t>窗</w:t>
      </w:r>
      <w:r w:rsidRPr="009A0C97">
        <w:rPr>
          <w:rFonts w:hint="eastAsia"/>
          <w:szCs w:val="21"/>
        </w:rPr>
        <w:t>显示</w:t>
      </w:r>
      <w:r w:rsidRPr="009A0C97">
        <w:rPr>
          <w:rFonts w:ascii="宋体" w:hAnsi="宋体" w:hint="eastAsia"/>
          <w:szCs w:val="21"/>
        </w:rPr>
        <w:t>-</w:t>
      </w:r>
      <w:r w:rsidRPr="009A0C97">
        <w:rPr>
          <w:szCs w:val="21"/>
        </w:rPr>
        <w:t>1999</w:t>
      </w:r>
      <w:r w:rsidRPr="009A0C97">
        <w:rPr>
          <w:szCs w:val="21"/>
        </w:rPr>
        <w:t>。</w:t>
      </w:r>
    </w:p>
    <w:p w14:paraId="73074DC9" w14:textId="77777777" w:rsidR="009A0C97" w:rsidRPr="009A0C97" w:rsidRDefault="009A0C97" w:rsidP="009A0C97">
      <w:pPr>
        <w:rPr>
          <w:szCs w:val="21"/>
        </w:rPr>
      </w:pPr>
      <w:r w:rsidRPr="009A0C97">
        <w:rPr>
          <w:rFonts w:hint="eastAsia"/>
          <w:szCs w:val="21"/>
        </w:rPr>
        <w:t>（</w:t>
      </w:r>
      <w:r w:rsidRPr="009A0C97">
        <w:rPr>
          <w:szCs w:val="21"/>
        </w:rPr>
        <w:t>8</w:t>
      </w:r>
      <w:r w:rsidRPr="009A0C97">
        <w:rPr>
          <w:rFonts w:hint="eastAsia"/>
          <w:szCs w:val="21"/>
        </w:rPr>
        <w:t>）</w:t>
      </w:r>
      <w:r w:rsidRPr="009A0C97">
        <w:rPr>
          <w:szCs w:val="21"/>
        </w:rPr>
        <w:t>再按</w:t>
      </w:r>
      <w:r w:rsidRPr="009A0C97">
        <w:rPr>
          <w:szCs w:val="21"/>
        </w:rPr>
        <w:t xml:space="preserve"> SET </w:t>
      </w:r>
      <w:r w:rsidRPr="009A0C97">
        <w:rPr>
          <w:rFonts w:hint="eastAsia"/>
          <w:szCs w:val="21"/>
        </w:rPr>
        <w:t>键，</w:t>
      </w:r>
      <w:r w:rsidRPr="009A0C97">
        <w:rPr>
          <w:szCs w:val="21"/>
        </w:rPr>
        <w:t xml:space="preserve">PV </w:t>
      </w:r>
      <w:r w:rsidRPr="009A0C97">
        <w:rPr>
          <w:szCs w:val="21"/>
        </w:rPr>
        <w:t>窗</w:t>
      </w:r>
      <w:r w:rsidRPr="009A0C97">
        <w:rPr>
          <w:rFonts w:hint="eastAsia"/>
          <w:szCs w:val="21"/>
        </w:rPr>
        <w:t>显示</w:t>
      </w:r>
      <w:r w:rsidRPr="009A0C97">
        <w:rPr>
          <w:szCs w:val="21"/>
        </w:rPr>
        <w:t xml:space="preserve"> Addr </w:t>
      </w:r>
      <w:r w:rsidRPr="009A0C97">
        <w:rPr>
          <w:rFonts w:hint="eastAsia"/>
          <w:szCs w:val="21"/>
        </w:rPr>
        <w:t>（</w:t>
      </w:r>
      <w:r w:rsidRPr="009A0C97">
        <w:rPr>
          <w:szCs w:val="21"/>
        </w:rPr>
        <w:t>通</w:t>
      </w:r>
      <w:r w:rsidRPr="009A0C97">
        <w:rPr>
          <w:rFonts w:hint="eastAsia"/>
          <w:szCs w:val="21"/>
        </w:rPr>
        <w:t>讯地址）</w:t>
      </w:r>
      <w:r w:rsidRPr="009A0C97">
        <w:rPr>
          <w:szCs w:val="21"/>
        </w:rPr>
        <w:t>，按</w:t>
      </w:r>
      <w:r w:rsidRPr="009A0C97">
        <w:rPr>
          <w:rFonts w:eastAsia="Gulim"/>
          <w:color w:val="000000"/>
          <w:kern w:val="0"/>
          <w:szCs w:val="21"/>
        </w:rPr>
        <w:t>◄</w:t>
      </w:r>
      <w:r w:rsidRPr="009A0C97">
        <w:rPr>
          <w:szCs w:val="21"/>
        </w:rPr>
        <w:t>、</w:t>
      </w:r>
      <w:r w:rsidRPr="009A0C97">
        <w:rPr>
          <w:szCs w:val="21"/>
        </w:rPr>
        <w:t>▼</w:t>
      </w:r>
      <w:r w:rsidRPr="009A0C97">
        <w:rPr>
          <w:szCs w:val="21"/>
        </w:rPr>
        <w:t>、</w:t>
      </w:r>
      <w:r w:rsidRPr="009A0C97">
        <w:rPr>
          <w:szCs w:val="21"/>
        </w:rPr>
        <w:t>▲</w:t>
      </w:r>
      <w:r w:rsidRPr="009A0C97">
        <w:rPr>
          <w:szCs w:val="21"/>
        </w:rPr>
        <w:t>三</w:t>
      </w:r>
      <w:r w:rsidRPr="009A0C97">
        <w:rPr>
          <w:rFonts w:hint="eastAsia"/>
          <w:szCs w:val="21"/>
        </w:rPr>
        <w:t>键调整参数值，使</w:t>
      </w:r>
      <w:r w:rsidRPr="009A0C97">
        <w:rPr>
          <w:szCs w:val="21"/>
        </w:rPr>
        <w:t xml:space="preserve"> SV </w:t>
      </w:r>
      <w:r w:rsidRPr="009A0C97">
        <w:rPr>
          <w:szCs w:val="21"/>
        </w:rPr>
        <w:t>窗</w:t>
      </w:r>
      <w:r w:rsidRPr="009A0C97">
        <w:rPr>
          <w:rFonts w:hint="eastAsia"/>
          <w:szCs w:val="21"/>
        </w:rPr>
        <w:t>显示</w:t>
      </w:r>
      <w:r w:rsidRPr="009A0C97">
        <w:rPr>
          <w:szCs w:val="21"/>
        </w:rPr>
        <w:t xml:space="preserve"> 1</w:t>
      </w:r>
      <w:r w:rsidRPr="009A0C97">
        <w:rPr>
          <w:szCs w:val="21"/>
        </w:rPr>
        <w:t>。</w:t>
      </w:r>
    </w:p>
    <w:p w14:paraId="7A40203C" w14:textId="77777777" w:rsidR="009A0C97" w:rsidRPr="009A0C97" w:rsidRDefault="009A0C97" w:rsidP="009A0C97">
      <w:pPr>
        <w:rPr>
          <w:szCs w:val="21"/>
        </w:rPr>
      </w:pPr>
      <w:r w:rsidRPr="009A0C97">
        <w:rPr>
          <w:rFonts w:hint="eastAsia"/>
          <w:szCs w:val="21"/>
        </w:rPr>
        <w:t>（</w:t>
      </w:r>
      <w:r w:rsidRPr="009A0C97">
        <w:rPr>
          <w:szCs w:val="21"/>
        </w:rPr>
        <w:t>9</w:t>
      </w:r>
      <w:r w:rsidRPr="009A0C97">
        <w:rPr>
          <w:rFonts w:hint="eastAsia"/>
          <w:szCs w:val="21"/>
        </w:rPr>
        <w:t>）</w:t>
      </w:r>
      <w:r w:rsidRPr="009A0C97">
        <w:rPr>
          <w:szCs w:val="21"/>
        </w:rPr>
        <w:t>再按</w:t>
      </w:r>
      <w:r w:rsidRPr="009A0C97">
        <w:rPr>
          <w:szCs w:val="21"/>
        </w:rPr>
        <w:t xml:space="preserve"> SET </w:t>
      </w:r>
      <w:r w:rsidRPr="009A0C97">
        <w:rPr>
          <w:rFonts w:hint="eastAsia"/>
          <w:szCs w:val="21"/>
        </w:rPr>
        <w:t>键，</w:t>
      </w:r>
      <w:r w:rsidRPr="009A0C97">
        <w:rPr>
          <w:szCs w:val="21"/>
        </w:rPr>
        <w:t xml:space="preserve">PV </w:t>
      </w:r>
      <w:r w:rsidRPr="009A0C97">
        <w:rPr>
          <w:szCs w:val="21"/>
        </w:rPr>
        <w:t>窗</w:t>
      </w:r>
      <w:r w:rsidRPr="009A0C97">
        <w:rPr>
          <w:rFonts w:hint="eastAsia"/>
          <w:szCs w:val="21"/>
        </w:rPr>
        <w:t>显示</w:t>
      </w:r>
      <w:r w:rsidRPr="009A0C97">
        <w:rPr>
          <w:szCs w:val="21"/>
        </w:rPr>
        <w:t xml:space="preserve"> bAud </w:t>
      </w:r>
      <w:r w:rsidRPr="009A0C97">
        <w:rPr>
          <w:rFonts w:hint="eastAsia"/>
          <w:szCs w:val="21"/>
        </w:rPr>
        <w:t>（</w:t>
      </w:r>
      <w:r w:rsidRPr="009A0C97">
        <w:rPr>
          <w:szCs w:val="21"/>
        </w:rPr>
        <w:t>通</w:t>
      </w:r>
      <w:r w:rsidRPr="009A0C97">
        <w:rPr>
          <w:rFonts w:hint="eastAsia"/>
          <w:szCs w:val="21"/>
        </w:rPr>
        <w:t>讯波特率）</w:t>
      </w:r>
      <w:r w:rsidRPr="009A0C97">
        <w:rPr>
          <w:szCs w:val="21"/>
        </w:rPr>
        <w:t>，按</w:t>
      </w:r>
      <w:r w:rsidRPr="009A0C97">
        <w:rPr>
          <w:szCs w:val="21"/>
        </w:rPr>
        <w:t xml:space="preserve"> </w:t>
      </w:r>
      <w:r w:rsidRPr="009A0C97">
        <w:rPr>
          <w:rFonts w:eastAsia="Gulim"/>
          <w:color w:val="000000"/>
          <w:kern w:val="0"/>
          <w:szCs w:val="21"/>
        </w:rPr>
        <w:t>◄</w:t>
      </w:r>
      <w:r w:rsidRPr="009A0C97">
        <w:rPr>
          <w:szCs w:val="21"/>
        </w:rPr>
        <w:t>、</w:t>
      </w:r>
      <w:r w:rsidRPr="009A0C97">
        <w:rPr>
          <w:szCs w:val="21"/>
        </w:rPr>
        <w:t>▼</w:t>
      </w:r>
      <w:r w:rsidRPr="009A0C97">
        <w:rPr>
          <w:szCs w:val="21"/>
        </w:rPr>
        <w:t>、</w:t>
      </w:r>
      <w:r w:rsidRPr="009A0C97">
        <w:rPr>
          <w:szCs w:val="21"/>
        </w:rPr>
        <w:t>▲</w:t>
      </w:r>
      <w:r w:rsidRPr="009A0C97">
        <w:rPr>
          <w:szCs w:val="21"/>
        </w:rPr>
        <w:t>三</w:t>
      </w:r>
      <w:r w:rsidRPr="009A0C97">
        <w:rPr>
          <w:rFonts w:hint="eastAsia"/>
          <w:szCs w:val="21"/>
        </w:rPr>
        <w:t>键调整参数值，使</w:t>
      </w:r>
    </w:p>
    <w:p w14:paraId="0921A6B2" w14:textId="77777777" w:rsidR="009A0C97" w:rsidRPr="009A0C97" w:rsidRDefault="009A0C97" w:rsidP="009A0C97">
      <w:pPr>
        <w:rPr>
          <w:szCs w:val="21"/>
        </w:rPr>
      </w:pPr>
      <w:r w:rsidRPr="009A0C97">
        <w:rPr>
          <w:szCs w:val="21"/>
        </w:rPr>
        <w:t xml:space="preserve">SV </w:t>
      </w:r>
      <w:r w:rsidRPr="009A0C97">
        <w:rPr>
          <w:szCs w:val="21"/>
        </w:rPr>
        <w:t>窗</w:t>
      </w:r>
      <w:r w:rsidRPr="009A0C97">
        <w:rPr>
          <w:rFonts w:hint="eastAsia"/>
          <w:szCs w:val="21"/>
        </w:rPr>
        <w:t>显示</w:t>
      </w:r>
      <w:r w:rsidRPr="009A0C97">
        <w:rPr>
          <w:szCs w:val="21"/>
        </w:rPr>
        <w:t xml:space="preserve"> 9600</w:t>
      </w:r>
      <w:r w:rsidRPr="009A0C97">
        <w:rPr>
          <w:szCs w:val="21"/>
        </w:rPr>
        <w:t>。</w:t>
      </w:r>
    </w:p>
    <w:p w14:paraId="6B04A8BE" w14:textId="77777777" w:rsidR="009A0C97" w:rsidRPr="009A0C97" w:rsidRDefault="009A0C97" w:rsidP="009A0C97">
      <w:pPr>
        <w:rPr>
          <w:szCs w:val="21"/>
        </w:rPr>
      </w:pPr>
      <w:r w:rsidRPr="009A0C97">
        <w:rPr>
          <w:rFonts w:hint="eastAsia"/>
          <w:szCs w:val="21"/>
        </w:rPr>
        <w:t>（</w:t>
      </w:r>
      <w:r w:rsidRPr="009A0C97">
        <w:rPr>
          <w:szCs w:val="21"/>
        </w:rPr>
        <w:t>10</w:t>
      </w:r>
      <w:r w:rsidRPr="009A0C97">
        <w:rPr>
          <w:rFonts w:hint="eastAsia"/>
          <w:szCs w:val="21"/>
        </w:rPr>
        <w:t>）长按</w:t>
      </w:r>
      <w:r w:rsidRPr="009A0C97">
        <w:rPr>
          <w:szCs w:val="21"/>
        </w:rPr>
        <w:t xml:space="preserve"> SET </w:t>
      </w:r>
      <w:r w:rsidRPr="009A0C97">
        <w:rPr>
          <w:rFonts w:hint="eastAsia"/>
          <w:szCs w:val="21"/>
        </w:rPr>
        <w:t>键快捷退出，再按住</w:t>
      </w:r>
      <w:r w:rsidRPr="009A0C97">
        <w:rPr>
          <w:szCs w:val="21"/>
        </w:rPr>
        <w:t xml:space="preserve"> SET </w:t>
      </w:r>
      <w:r w:rsidRPr="009A0C97">
        <w:rPr>
          <w:rFonts w:hint="eastAsia"/>
          <w:szCs w:val="21"/>
        </w:rPr>
        <w:t>键保持约</w:t>
      </w:r>
      <w:r w:rsidRPr="009A0C97">
        <w:rPr>
          <w:szCs w:val="21"/>
        </w:rPr>
        <w:t xml:space="preserve"> 3 </w:t>
      </w:r>
      <w:r w:rsidRPr="009A0C97">
        <w:rPr>
          <w:szCs w:val="21"/>
        </w:rPr>
        <w:t>秒</w:t>
      </w:r>
      <w:r w:rsidRPr="009A0C97">
        <w:rPr>
          <w:rFonts w:hint="eastAsia"/>
          <w:szCs w:val="21"/>
        </w:rPr>
        <w:t>钟，仪表进入参数设置状态，</w:t>
      </w:r>
      <w:r w:rsidRPr="009A0C97">
        <w:rPr>
          <w:szCs w:val="21"/>
        </w:rPr>
        <w:t xml:space="preserve">PV </w:t>
      </w:r>
      <w:r w:rsidRPr="009A0C97">
        <w:rPr>
          <w:szCs w:val="21"/>
        </w:rPr>
        <w:t>窗</w:t>
      </w:r>
    </w:p>
    <w:p w14:paraId="2CCA7610" w14:textId="77777777" w:rsidR="009A0C97" w:rsidRPr="009A0C97" w:rsidRDefault="009A0C97" w:rsidP="009A0C97">
      <w:pPr>
        <w:rPr>
          <w:szCs w:val="21"/>
        </w:rPr>
      </w:pPr>
      <w:r w:rsidRPr="009A0C97">
        <w:rPr>
          <w:rFonts w:hint="eastAsia"/>
          <w:szCs w:val="21"/>
        </w:rPr>
        <w:t>显示</w:t>
      </w:r>
      <w:r w:rsidRPr="009A0C97">
        <w:rPr>
          <w:szCs w:val="21"/>
        </w:rPr>
        <w:t xml:space="preserve"> AL-1</w:t>
      </w:r>
      <w:r w:rsidRPr="009A0C97">
        <w:rPr>
          <w:rFonts w:hint="eastAsia"/>
          <w:szCs w:val="21"/>
        </w:rPr>
        <w:t>（</w:t>
      </w:r>
      <w:r w:rsidRPr="009A0C97">
        <w:rPr>
          <w:szCs w:val="21"/>
        </w:rPr>
        <w:t>上限</w:t>
      </w:r>
      <w:r w:rsidRPr="009A0C97">
        <w:rPr>
          <w:rFonts w:hint="eastAsia"/>
          <w:szCs w:val="21"/>
        </w:rPr>
        <w:t>报警）</w:t>
      </w:r>
      <w:r w:rsidRPr="009A0C97">
        <w:rPr>
          <w:szCs w:val="21"/>
        </w:rPr>
        <w:t>；按</w:t>
      </w:r>
      <w:r w:rsidRPr="009A0C97">
        <w:rPr>
          <w:rFonts w:eastAsia="Gulim"/>
          <w:color w:val="000000"/>
          <w:kern w:val="0"/>
          <w:szCs w:val="21"/>
        </w:rPr>
        <w:t>◄</w:t>
      </w:r>
      <w:r w:rsidRPr="009A0C97">
        <w:rPr>
          <w:szCs w:val="21"/>
        </w:rPr>
        <w:t>、</w:t>
      </w:r>
      <w:r w:rsidRPr="009A0C97">
        <w:rPr>
          <w:szCs w:val="21"/>
        </w:rPr>
        <w:t>▼</w:t>
      </w:r>
      <w:r w:rsidRPr="009A0C97">
        <w:rPr>
          <w:szCs w:val="21"/>
        </w:rPr>
        <w:t>、</w:t>
      </w:r>
      <w:r w:rsidRPr="009A0C97">
        <w:rPr>
          <w:szCs w:val="21"/>
        </w:rPr>
        <w:t>▲</w:t>
      </w:r>
      <w:r w:rsidRPr="009A0C97">
        <w:rPr>
          <w:szCs w:val="21"/>
        </w:rPr>
        <w:t>三</w:t>
      </w:r>
      <w:r w:rsidRPr="009A0C97">
        <w:rPr>
          <w:rFonts w:hint="eastAsia"/>
          <w:szCs w:val="21"/>
        </w:rPr>
        <w:t>键可调整参数值，使</w:t>
      </w:r>
      <w:r w:rsidRPr="009A0C97">
        <w:rPr>
          <w:szCs w:val="21"/>
        </w:rPr>
        <w:t xml:space="preserve"> SV </w:t>
      </w:r>
      <w:r w:rsidRPr="009A0C97">
        <w:rPr>
          <w:szCs w:val="21"/>
        </w:rPr>
        <w:t>窗</w:t>
      </w:r>
      <w:r w:rsidRPr="009A0C97">
        <w:rPr>
          <w:rFonts w:hint="eastAsia"/>
          <w:szCs w:val="21"/>
        </w:rPr>
        <w:t>显示实验给定值（</w:t>
      </w:r>
      <w:r w:rsidRPr="009A0C97">
        <w:rPr>
          <w:szCs w:val="21"/>
        </w:rPr>
        <w:t>如</w:t>
      </w:r>
      <w:r w:rsidRPr="009A0C97">
        <w:rPr>
          <w:szCs w:val="21"/>
        </w:rPr>
        <w:t xml:space="preserve"> 100</w:t>
      </w:r>
      <w:r w:rsidRPr="009A0C97">
        <w:rPr>
          <w:rFonts w:hint="eastAsia"/>
          <w:szCs w:val="21"/>
        </w:rPr>
        <w:t>℃）</w:t>
      </w:r>
      <w:r w:rsidRPr="009A0C97">
        <w:rPr>
          <w:szCs w:val="21"/>
        </w:rPr>
        <w:t>。</w:t>
      </w:r>
    </w:p>
    <w:p w14:paraId="6E201329" w14:textId="77777777" w:rsidR="009A0C97" w:rsidRPr="009A0C97" w:rsidRDefault="009A0C97" w:rsidP="009A0C97">
      <w:pPr>
        <w:rPr>
          <w:szCs w:val="21"/>
        </w:rPr>
      </w:pPr>
      <w:r w:rsidRPr="009A0C97">
        <w:rPr>
          <w:rFonts w:hint="eastAsia"/>
          <w:szCs w:val="21"/>
        </w:rPr>
        <w:t>（</w:t>
      </w:r>
      <w:r w:rsidRPr="009A0C97">
        <w:rPr>
          <w:szCs w:val="21"/>
        </w:rPr>
        <w:t>11</w:t>
      </w:r>
      <w:r w:rsidRPr="009A0C97">
        <w:rPr>
          <w:rFonts w:hint="eastAsia"/>
          <w:szCs w:val="21"/>
        </w:rPr>
        <w:t>）</w:t>
      </w:r>
      <w:r w:rsidRPr="009A0C97">
        <w:rPr>
          <w:szCs w:val="21"/>
        </w:rPr>
        <w:t>再按</w:t>
      </w:r>
      <w:r w:rsidRPr="009A0C97">
        <w:rPr>
          <w:szCs w:val="21"/>
        </w:rPr>
        <w:t xml:space="preserve"> SET </w:t>
      </w:r>
      <w:r w:rsidRPr="009A0C97">
        <w:rPr>
          <w:rFonts w:hint="eastAsia"/>
          <w:szCs w:val="21"/>
        </w:rPr>
        <w:t>键，</w:t>
      </w:r>
      <w:r w:rsidRPr="009A0C97">
        <w:rPr>
          <w:szCs w:val="21"/>
        </w:rPr>
        <w:t xml:space="preserve">PV </w:t>
      </w:r>
      <w:r w:rsidRPr="009A0C97">
        <w:rPr>
          <w:szCs w:val="21"/>
        </w:rPr>
        <w:t>窗</w:t>
      </w:r>
      <w:r w:rsidRPr="009A0C97">
        <w:rPr>
          <w:rFonts w:hint="eastAsia"/>
          <w:szCs w:val="21"/>
        </w:rPr>
        <w:t>显示</w:t>
      </w:r>
      <w:r w:rsidRPr="009A0C97">
        <w:rPr>
          <w:szCs w:val="21"/>
        </w:rPr>
        <w:t xml:space="preserve"> Pb </w:t>
      </w:r>
      <w:r w:rsidRPr="009A0C97">
        <w:rPr>
          <w:rFonts w:hint="eastAsia"/>
          <w:szCs w:val="21"/>
        </w:rPr>
        <w:t>（传感器误差修正）</w:t>
      </w:r>
      <w:r w:rsidRPr="009A0C97">
        <w:rPr>
          <w:szCs w:val="21"/>
        </w:rPr>
        <w:t>，按</w:t>
      </w:r>
      <w:r w:rsidRPr="009A0C97">
        <w:rPr>
          <w:szCs w:val="21"/>
        </w:rPr>
        <w:t>▼</w:t>
      </w:r>
      <w:r w:rsidRPr="009A0C97">
        <w:rPr>
          <w:szCs w:val="21"/>
        </w:rPr>
        <w:t>、</w:t>
      </w:r>
      <w:r w:rsidRPr="009A0C97">
        <w:rPr>
          <w:szCs w:val="21"/>
        </w:rPr>
        <w:t>▲</w:t>
      </w:r>
      <w:r w:rsidRPr="009A0C97">
        <w:rPr>
          <w:rFonts w:hint="eastAsia"/>
          <w:szCs w:val="21"/>
        </w:rPr>
        <w:t>键可调整参数值，使</w:t>
      </w:r>
      <w:r w:rsidRPr="009A0C97">
        <w:rPr>
          <w:szCs w:val="21"/>
        </w:rPr>
        <w:t xml:space="preserve"> SV</w:t>
      </w:r>
    </w:p>
    <w:p w14:paraId="5F8BF372" w14:textId="77777777" w:rsidR="009A0C97" w:rsidRPr="009A0C97" w:rsidRDefault="009A0C97" w:rsidP="009A0C97">
      <w:pPr>
        <w:rPr>
          <w:szCs w:val="21"/>
        </w:rPr>
      </w:pPr>
      <w:r w:rsidRPr="009A0C97">
        <w:rPr>
          <w:szCs w:val="21"/>
        </w:rPr>
        <w:t>窗</w:t>
      </w:r>
      <w:r w:rsidRPr="009A0C97">
        <w:rPr>
          <w:rFonts w:hint="eastAsia"/>
          <w:szCs w:val="21"/>
        </w:rPr>
        <w:t>显示</w:t>
      </w:r>
      <w:r w:rsidRPr="009A0C97">
        <w:rPr>
          <w:szCs w:val="21"/>
        </w:rPr>
        <w:t xml:space="preserve"> 0</w:t>
      </w:r>
      <w:r w:rsidRPr="009A0C97">
        <w:rPr>
          <w:szCs w:val="21"/>
        </w:rPr>
        <w:t>。</w:t>
      </w:r>
    </w:p>
    <w:p w14:paraId="17073774" w14:textId="77777777" w:rsidR="009A0C97" w:rsidRPr="009A0C97" w:rsidRDefault="009A0C97" w:rsidP="009A0C97">
      <w:pPr>
        <w:rPr>
          <w:szCs w:val="21"/>
        </w:rPr>
      </w:pPr>
      <w:r w:rsidRPr="009A0C97">
        <w:rPr>
          <w:rFonts w:hint="eastAsia"/>
          <w:szCs w:val="21"/>
        </w:rPr>
        <w:t>（</w:t>
      </w:r>
      <w:r w:rsidRPr="009A0C97">
        <w:rPr>
          <w:szCs w:val="21"/>
        </w:rPr>
        <w:t>12</w:t>
      </w:r>
      <w:r w:rsidRPr="009A0C97">
        <w:rPr>
          <w:rFonts w:hint="eastAsia"/>
          <w:szCs w:val="21"/>
        </w:rPr>
        <w:t>）</w:t>
      </w:r>
      <w:r w:rsidRPr="009A0C97">
        <w:rPr>
          <w:szCs w:val="21"/>
        </w:rPr>
        <w:t>再按</w:t>
      </w:r>
      <w:r w:rsidRPr="009A0C97">
        <w:rPr>
          <w:szCs w:val="21"/>
        </w:rPr>
        <w:t xml:space="preserve"> SET </w:t>
      </w:r>
      <w:r w:rsidRPr="009A0C97">
        <w:rPr>
          <w:rFonts w:hint="eastAsia"/>
          <w:szCs w:val="21"/>
        </w:rPr>
        <w:t>键，</w:t>
      </w:r>
      <w:r w:rsidRPr="009A0C97">
        <w:rPr>
          <w:szCs w:val="21"/>
        </w:rPr>
        <w:t xml:space="preserve">PV </w:t>
      </w:r>
      <w:r w:rsidRPr="009A0C97">
        <w:rPr>
          <w:szCs w:val="21"/>
        </w:rPr>
        <w:t>窗</w:t>
      </w:r>
      <w:r w:rsidRPr="009A0C97">
        <w:rPr>
          <w:rFonts w:hint="eastAsia"/>
          <w:szCs w:val="21"/>
        </w:rPr>
        <w:t>显示</w:t>
      </w:r>
      <w:r w:rsidRPr="009A0C97">
        <w:rPr>
          <w:szCs w:val="21"/>
        </w:rPr>
        <w:t xml:space="preserve"> P </w:t>
      </w:r>
      <w:r w:rsidRPr="009A0C97">
        <w:rPr>
          <w:rFonts w:hint="eastAsia"/>
          <w:szCs w:val="21"/>
        </w:rPr>
        <w:t>（</w:t>
      </w:r>
      <w:r w:rsidRPr="009A0C97">
        <w:rPr>
          <w:szCs w:val="21"/>
        </w:rPr>
        <w:t>速率</w:t>
      </w:r>
      <w:r w:rsidRPr="009A0C97">
        <w:rPr>
          <w:rFonts w:hint="eastAsia"/>
          <w:szCs w:val="21"/>
        </w:rPr>
        <w:t>参数）</w:t>
      </w:r>
      <w:r w:rsidRPr="009A0C97">
        <w:rPr>
          <w:szCs w:val="21"/>
        </w:rPr>
        <w:t>，按</w:t>
      </w:r>
      <w:r w:rsidRPr="009A0C97">
        <w:rPr>
          <w:rFonts w:eastAsia="Gulim"/>
          <w:color w:val="000000"/>
          <w:kern w:val="0"/>
          <w:szCs w:val="21"/>
        </w:rPr>
        <w:t>◄</w:t>
      </w:r>
      <w:r w:rsidRPr="009A0C97">
        <w:rPr>
          <w:szCs w:val="21"/>
        </w:rPr>
        <w:t>、</w:t>
      </w:r>
      <w:r w:rsidRPr="009A0C97">
        <w:rPr>
          <w:szCs w:val="21"/>
        </w:rPr>
        <w:t>▼</w:t>
      </w:r>
      <w:r w:rsidRPr="009A0C97">
        <w:rPr>
          <w:szCs w:val="21"/>
        </w:rPr>
        <w:t>、</w:t>
      </w:r>
      <w:r w:rsidRPr="009A0C97">
        <w:rPr>
          <w:szCs w:val="21"/>
        </w:rPr>
        <w:t>▲</w:t>
      </w:r>
      <w:r w:rsidRPr="009A0C97">
        <w:rPr>
          <w:rFonts w:hint="eastAsia"/>
          <w:szCs w:val="21"/>
        </w:rPr>
        <w:t>键调整参数值，使</w:t>
      </w:r>
      <w:r w:rsidRPr="009A0C97">
        <w:rPr>
          <w:szCs w:val="21"/>
        </w:rPr>
        <w:t xml:space="preserve"> SV </w:t>
      </w:r>
      <w:r w:rsidRPr="009A0C97">
        <w:rPr>
          <w:szCs w:val="21"/>
        </w:rPr>
        <w:t>窗</w:t>
      </w:r>
      <w:r w:rsidRPr="009A0C97">
        <w:rPr>
          <w:rFonts w:hint="eastAsia"/>
          <w:szCs w:val="21"/>
        </w:rPr>
        <w:t>显示</w:t>
      </w:r>
      <w:r w:rsidRPr="009A0C97">
        <w:rPr>
          <w:szCs w:val="21"/>
        </w:rPr>
        <w:t>280</w:t>
      </w:r>
      <w:r w:rsidRPr="009A0C97">
        <w:rPr>
          <w:szCs w:val="21"/>
        </w:rPr>
        <w:t>。</w:t>
      </w:r>
    </w:p>
    <w:p w14:paraId="0AE72B38" w14:textId="77777777" w:rsidR="009A0C97" w:rsidRPr="009A0C97" w:rsidRDefault="009A0C97" w:rsidP="009A0C97">
      <w:pPr>
        <w:rPr>
          <w:szCs w:val="21"/>
        </w:rPr>
      </w:pPr>
      <w:r w:rsidRPr="009A0C97">
        <w:rPr>
          <w:rFonts w:hint="eastAsia"/>
          <w:szCs w:val="21"/>
        </w:rPr>
        <w:t>（</w:t>
      </w:r>
      <w:r w:rsidRPr="009A0C97">
        <w:rPr>
          <w:szCs w:val="21"/>
        </w:rPr>
        <w:t>13</w:t>
      </w:r>
      <w:r w:rsidRPr="009A0C97">
        <w:rPr>
          <w:rFonts w:hint="eastAsia"/>
          <w:szCs w:val="21"/>
        </w:rPr>
        <w:t>）</w:t>
      </w:r>
      <w:r w:rsidRPr="009A0C97">
        <w:rPr>
          <w:szCs w:val="21"/>
        </w:rPr>
        <w:t>再按</w:t>
      </w:r>
      <w:r w:rsidRPr="009A0C97">
        <w:rPr>
          <w:szCs w:val="21"/>
        </w:rPr>
        <w:t xml:space="preserve"> SET </w:t>
      </w:r>
      <w:r w:rsidRPr="009A0C97">
        <w:rPr>
          <w:rFonts w:hint="eastAsia"/>
          <w:szCs w:val="21"/>
        </w:rPr>
        <w:t>键，</w:t>
      </w:r>
      <w:r w:rsidRPr="009A0C97">
        <w:rPr>
          <w:szCs w:val="21"/>
        </w:rPr>
        <w:t xml:space="preserve">PV </w:t>
      </w:r>
      <w:r w:rsidRPr="009A0C97">
        <w:rPr>
          <w:szCs w:val="21"/>
        </w:rPr>
        <w:t>窗</w:t>
      </w:r>
      <w:r w:rsidRPr="009A0C97">
        <w:rPr>
          <w:rFonts w:hint="eastAsia"/>
          <w:szCs w:val="21"/>
        </w:rPr>
        <w:t>显示</w:t>
      </w:r>
      <w:r w:rsidRPr="009A0C97">
        <w:rPr>
          <w:szCs w:val="21"/>
        </w:rPr>
        <w:t xml:space="preserve"> I </w:t>
      </w:r>
      <w:r w:rsidRPr="009A0C97">
        <w:rPr>
          <w:rFonts w:hint="eastAsia"/>
          <w:szCs w:val="21"/>
        </w:rPr>
        <w:t>（</w:t>
      </w:r>
      <w:r w:rsidRPr="009A0C97">
        <w:rPr>
          <w:szCs w:val="21"/>
        </w:rPr>
        <w:t>保持</w:t>
      </w:r>
      <w:r w:rsidRPr="009A0C97">
        <w:rPr>
          <w:rFonts w:hint="eastAsia"/>
          <w:szCs w:val="21"/>
        </w:rPr>
        <w:t>参数）</w:t>
      </w:r>
      <w:r w:rsidRPr="009A0C97">
        <w:rPr>
          <w:szCs w:val="21"/>
        </w:rPr>
        <w:t>，按</w:t>
      </w:r>
      <w:r w:rsidRPr="009A0C97">
        <w:rPr>
          <w:rFonts w:eastAsia="Gulim"/>
          <w:color w:val="000000"/>
          <w:kern w:val="0"/>
          <w:szCs w:val="21"/>
        </w:rPr>
        <w:t>◄</w:t>
      </w:r>
      <w:r w:rsidRPr="009A0C97">
        <w:rPr>
          <w:szCs w:val="21"/>
        </w:rPr>
        <w:t>、</w:t>
      </w:r>
      <w:r w:rsidRPr="009A0C97">
        <w:rPr>
          <w:szCs w:val="21"/>
        </w:rPr>
        <w:t>▼</w:t>
      </w:r>
      <w:r w:rsidRPr="009A0C97">
        <w:rPr>
          <w:szCs w:val="21"/>
        </w:rPr>
        <w:t>、</w:t>
      </w:r>
      <w:r w:rsidRPr="009A0C97">
        <w:rPr>
          <w:szCs w:val="21"/>
        </w:rPr>
        <w:t>▲</w:t>
      </w:r>
      <w:r w:rsidRPr="009A0C97">
        <w:rPr>
          <w:szCs w:val="21"/>
        </w:rPr>
        <w:t>三</w:t>
      </w:r>
      <w:r w:rsidRPr="009A0C97">
        <w:rPr>
          <w:rFonts w:hint="eastAsia"/>
          <w:szCs w:val="21"/>
        </w:rPr>
        <w:t>键调整参数值，使</w:t>
      </w:r>
      <w:r w:rsidRPr="009A0C97">
        <w:rPr>
          <w:szCs w:val="21"/>
        </w:rPr>
        <w:t xml:space="preserve"> SV </w:t>
      </w:r>
      <w:r w:rsidRPr="009A0C97">
        <w:rPr>
          <w:szCs w:val="21"/>
        </w:rPr>
        <w:t>窗</w:t>
      </w:r>
      <w:r w:rsidRPr="009A0C97">
        <w:rPr>
          <w:rFonts w:hint="eastAsia"/>
          <w:szCs w:val="21"/>
        </w:rPr>
        <w:t>显</w:t>
      </w:r>
      <w:r w:rsidRPr="009A0C97">
        <w:rPr>
          <w:szCs w:val="21"/>
        </w:rPr>
        <w:t>示</w:t>
      </w:r>
      <w:r w:rsidRPr="009A0C97">
        <w:rPr>
          <w:szCs w:val="21"/>
        </w:rPr>
        <w:t xml:space="preserve"> 380</w:t>
      </w:r>
      <w:r w:rsidRPr="009A0C97">
        <w:rPr>
          <w:szCs w:val="21"/>
        </w:rPr>
        <w:t>。</w:t>
      </w:r>
    </w:p>
    <w:p w14:paraId="6171C128" w14:textId="77777777" w:rsidR="009A0C97" w:rsidRPr="009A0C97" w:rsidRDefault="009A0C97" w:rsidP="009A0C97">
      <w:pPr>
        <w:rPr>
          <w:szCs w:val="21"/>
        </w:rPr>
      </w:pPr>
      <w:r w:rsidRPr="009A0C97">
        <w:rPr>
          <w:rFonts w:hint="eastAsia"/>
          <w:szCs w:val="21"/>
        </w:rPr>
        <w:t>（</w:t>
      </w:r>
      <w:r w:rsidRPr="009A0C97">
        <w:rPr>
          <w:szCs w:val="21"/>
        </w:rPr>
        <w:t>14</w:t>
      </w:r>
      <w:r w:rsidRPr="009A0C97">
        <w:rPr>
          <w:rFonts w:hint="eastAsia"/>
          <w:szCs w:val="21"/>
        </w:rPr>
        <w:t>）</w:t>
      </w:r>
      <w:r w:rsidRPr="009A0C97">
        <w:rPr>
          <w:szCs w:val="21"/>
        </w:rPr>
        <w:t>再按</w:t>
      </w:r>
      <w:r w:rsidRPr="009A0C97">
        <w:rPr>
          <w:szCs w:val="21"/>
        </w:rPr>
        <w:t xml:space="preserve"> SET </w:t>
      </w:r>
      <w:r w:rsidRPr="009A0C97">
        <w:rPr>
          <w:rFonts w:hint="eastAsia"/>
          <w:szCs w:val="21"/>
        </w:rPr>
        <w:t>键，</w:t>
      </w:r>
      <w:r w:rsidRPr="009A0C97">
        <w:rPr>
          <w:szCs w:val="21"/>
        </w:rPr>
        <w:t xml:space="preserve">PV </w:t>
      </w:r>
      <w:r w:rsidRPr="009A0C97">
        <w:rPr>
          <w:szCs w:val="21"/>
        </w:rPr>
        <w:t>窗</w:t>
      </w:r>
      <w:r w:rsidRPr="009A0C97">
        <w:rPr>
          <w:rFonts w:hint="eastAsia"/>
          <w:szCs w:val="21"/>
        </w:rPr>
        <w:t>显示</w:t>
      </w:r>
      <w:r w:rsidRPr="009A0C97">
        <w:rPr>
          <w:szCs w:val="21"/>
        </w:rPr>
        <w:t xml:space="preserve"> d </w:t>
      </w:r>
      <w:r w:rsidRPr="009A0C97">
        <w:rPr>
          <w:rFonts w:hint="eastAsia"/>
          <w:szCs w:val="21"/>
        </w:rPr>
        <w:t>（滞后时间）</w:t>
      </w:r>
      <w:r w:rsidRPr="009A0C97">
        <w:rPr>
          <w:szCs w:val="21"/>
        </w:rPr>
        <w:t>，按</w:t>
      </w:r>
      <w:r w:rsidRPr="009A0C97">
        <w:rPr>
          <w:rFonts w:eastAsia="Gulim"/>
          <w:color w:val="000000"/>
          <w:kern w:val="0"/>
          <w:szCs w:val="21"/>
        </w:rPr>
        <w:t>◄</w:t>
      </w:r>
      <w:r w:rsidRPr="009A0C97">
        <w:rPr>
          <w:szCs w:val="21"/>
        </w:rPr>
        <w:t>、</w:t>
      </w:r>
      <w:r w:rsidRPr="009A0C97">
        <w:rPr>
          <w:szCs w:val="21"/>
        </w:rPr>
        <w:t>▼</w:t>
      </w:r>
      <w:r w:rsidRPr="009A0C97">
        <w:rPr>
          <w:szCs w:val="21"/>
        </w:rPr>
        <w:t>、</w:t>
      </w:r>
      <w:r w:rsidRPr="009A0C97">
        <w:rPr>
          <w:szCs w:val="21"/>
        </w:rPr>
        <w:t>▲</w:t>
      </w:r>
      <w:r w:rsidRPr="009A0C97">
        <w:rPr>
          <w:rFonts w:hint="eastAsia"/>
          <w:szCs w:val="21"/>
        </w:rPr>
        <w:t>键调整参数值，使</w:t>
      </w:r>
      <w:r w:rsidRPr="009A0C97">
        <w:rPr>
          <w:szCs w:val="21"/>
        </w:rPr>
        <w:t xml:space="preserve"> SV </w:t>
      </w:r>
      <w:r w:rsidRPr="009A0C97">
        <w:rPr>
          <w:szCs w:val="21"/>
        </w:rPr>
        <w:t>窗</w:t>
      </w:r>
      <w:r w:rsidRPr="009A0C97">
        <w:rPr>
          <w:rFonts w:hint="eastAsia"/>
          <w:szCs w:val="21"/>
        </w:rPr>
        <w:t>显示</w:t>
      </w:r>
      <w:r w:rsidRPr="009A0C97">
        <w:rPr>
          <w:szCs w:val="21"/>
        </w:rPr>
        <w:t>70</w:t>
      </w:r>
      <w:r w:rsidRPr="009A0C97">
        <w:rPr>
          <w:szCs w:val="21"/>
        </w:rPr>
        <w:t>。</w:t>
      </w:r>
    </w:p>
    <w:p w14:paraId="640C161D" w14:textId="77777777" w:rsidR="009A0C97" w:rsidRPr="009A0C97" w:rsidRDefault="009A0C97" w:rsidP="009A0C97">
      <w:pPr>
        <w:rPr>
          <w:szCs w:val="21"/>
        </w:rPr>
      </w:pPr>
      <w:r w:rsidRPr="009A0C97">
        <w:rPr>
          <w:rFonts w:hint="eastAsia"/>
          <w:szCs w:val="21"/>
        </w:rPr>
        <w:t>（</w:t>
      </w:r>
      <w:r w:rsidRPr="009A0C97">
        <w:rPr>
          <w:szCs w:val="21"/>
        </w:rPr>
        <w:t>15</w:t>
      </w:r>
      <w:r w:rsidRPr="009A0C97">
        <w:rPr>
          <w:rFonts w:hint="eastAsia"/>
          <w:szCs w:val="21"/>
        </w:rPr>
        <w:t>）</w:t>
      </w:r>
      <w:r w:rsidRPr="009A0C97">
        <w:rPr>
          <w:szCs w:val="21"/>
        </w:rPr>
        <w:t>再按</w:t>
      </w:r>
      <w:r w:rsidRPr="009A0C97">
        <w:rPr>
          <w:szCs w:val="21"/>
        </w:rPr>
        <w:t xml:space="preserve"> SET </w:t>
      </w:r>
      <w:r w:rsidRPr="009A0C97">
        <w:rPr>
          <w:rFonts w:hint="eastAsia"/>
          <w:szCs w:val="21"/>
        </w:rPr>
        <w:t>键，</w:t>
      </w:r>
      <w:r w:rsidRPr="009A0C97">
        <w:rPr>
          <w:szCs w:val="21"/>
        </w:rPr>
        <w:t xml:space="preserve">PV </w:t>
      </w:r>
      <w:r w:rsidRPr="009A0C97">
        <w:rPr>
          <w:szCs w:val="21"/>
        </w:rPr>
        <w:t>窗</w:t>
      </w:r>
      <w:r w:rsidRPr="009A0C97">
        <w:rPr>
          <w:rFonts w:hint="eastAsia"/>
          <w:szCs w:val="21"/>
        </w:rPr>
        <w:t>显示</w:t>
      </w:r>
      <w:r w:rsidRPr="009A0C97">
        <w:rPr>
          <w:szCs w:val="21"/>
        </w:rPr>
        <w:t xml:space="preserve"> FILt </w:t>
      </w:r>
      <w:r w:rsidRPr="009A0C97">
        <w:rPr>
          <w:rFonts w:hint="eastAsia"/>
          <w:szCs w:val="21"/>
        </w:rPr>
        <w:t>（滤波系数）</w:t>
      </w:r>
      <w:r w:rsidRPr="009A0C97">
        <w:rPr>
          <w:szCs w:val="21"/>
        </w:rPr>
        <w:t>，按</w:t>
      </w:r>
      <w:r w:rsidRPr="009A0C97">
        <w:rPr>
          <w:szCs w:val="21"/>
        </w:rPr>
        <w:t>▼</w:t>
      </w:r>
      <w:r w:rsidRPr="009A0C97">
        <w:rPr>
          <w:szCs w:val="21"/>
        </w:rPr>
        <w:t>、</w:t>
      </w:r>
      <w:r w:rsidRPr="009A0C97">
        <w:rPr>
          <w:szCs w:val="21"/>
        </w:rPr>
        <w:t>▲</w:t>
      </w:r>
      <w:r w:rsidRPr="009A0C97">
        <w:rPr>
          <w:rFonts w:hint="eastAsia"/>
          <w:szCs w:val="21"/>
        </w:rPr>
        <w:t>键可修改参数值，使</w:t>
      </w:r>
      <w:r w:rsidRPr="009A0C97">
        <w:rPr>
          <w:szCs w:val="21"/>
        </w:rPr>
        <w:t xml:space="preserve"> SV </w:t>
      </w:r>
      <w:r w:rsidRPr="009A0C97">
        <w:rPr>
          <w:szCs w:val="21"/>
        </w:rPr>
        <w:t>窗</w:t>
      </w:r>
      <w:r w:rsidRPr="009A0C97">
        <w:rPr>
          <w:rFonts w:hint="eastAsia"/>
          <w:szCs w:val="21"/>
        </w:rPr>
        <w:t>显</w:t>
      </w:r>
      <w:r w:rsidRPr="009A0C97">
        <w:rPr>
          <w:szCs w:val="21"/>
        </w:rPr>
        <w:t>示</w:t>
      </w:r>
      <w:r w:rsidRPr="009A0C97">
        <w:rPr>
          <w:szCs w:val="21"/>
        </w:rPr>
        <w:t xml:space="preserve"> 2</w:t>
      </w:r>
      <w:r w:rsidRPr="009A0C97">
        <w:rPr>
          <w:szCs w:val="21"/>
        </w:rPr>
        <w:t>。</w:t>
      </w:r>
    </w:p>
    <w:p w14:paraId="3EB936AB" w14:textId="77777777" w:rsidR="009A0C97" w:rsidRPr="009A0C97" w:rsidRDefault="009A0C97" w:rsidP="009A0C97">
      <w:pPr>
        <w:rPr>
          <w:szCs w:val="21"/>
        </w:rPr>
      </w:pPr>
      <w:r w:rsidRPr="009A0C97">
        <w:rPr>
          <w:rFonts w:hint="eastAsia"/>
          <w:szCs w:val="21"/>
        </w:rPr>
        <w:t>（</w:t>
      </w:r>
      <w:r w:rsidRPr="009A0C97">
        <w:rPr>
          <w:szCs w:val="21"/>
        </w:rPr>
        <w:t>16</w:t>
      </w:r>
      <w:r w:rsidRPr="009A0C97">
        <w:rPr>
          <w:rFonts w:hint="eastAsia"/>
          <w:szCs w:val="21"/>
        </w:rPr>
        <w:t>）</w:t>
      </w:r>
      <w:r w:rsidRPr="009A0C97">
        <w:rPr>
          <w:szCs w:val="21"/>
        </w:rPr>
        <w:t>再按</w:t>
      </w:r>
      <w:r w:rsidRPr="009A0C97">
        <w:rPr>
          <w:szCs w:val="21"/>
        </w:rPr>
        <w:t xml:space="preserve"> SET </w:t>
      </w:r>
      <w:r w:rsidRPr="009A0C97">
        <w:rPr>
          <w:rFonts w:hint="eastAsia"/>
          <w:szCs w:val="21"/>
        </w:rPr>
        <w:t>键，</w:t>
      </w:r>
      <w:r w:rsidRPr="009A0C97">
        <w:rPr>
          <w:szCs w:val="21"/>
        </w:rPr>
        <w:t xml:space="preserve">PV </w:t>
      </w:r>
      <w:r w:rsidRPr="009A0C97">
        <w:rPr>
          <w:szCs w:val="21"/>
        </w:rPr>
        <w:t>窗</w:t>
      </w:r>
      <w:r w:rsidRPr="009A0C97">
        <w:rPr>
          <w:rFonts w:hint="eastAsia"/>
          <w:szCs w:val="21"/>
        </w:rPr>
        <w:t>显示</w:t>
      </w:r>
      <w:r w:rsidRPr="009A0C97">
        <w:rPr>
          <w:szCs w:val="21"/>
        </w:rPr>
        <w:t xml:space="preserve"> dp </w:t>
      </w:r>
      <w:r w:rsidRPr="009A0C97">
        <w:rPr>
          <w:rFonts w:hint="eastAsia"/>
          <w:szCs w:val="21"/>
        </w:rPr>
        <w:t>（</w:t>
      </w:r>
      <w:r w:rsidRPr="009A0C97">
        <w:rPr>
          <w:szCs w:val="21"/>
        </w:rPr>
        <w:t>小</w:t>
      </w:r>
      <w:r w:rsidRPr="009A0C97">
        <w:rPr>
          <w:rFonts w:hint="eastAsia"/>
          <w:szCs w:val="21"/>
        </w:rPr>
        <w:t>数</w:t>
      </w:r>
      <w:r w:rsidRPr="009A0C97">
        <w:rPr>
          <w:szCs w:val="21"/>
        </w:rPr>
        <w:t>点位置</w:t>
      </w:r>
      <w:r w:rsidRPr="009A0C97">
        <w:rPr>
          <w:rFonts w:hint="eastAsia"/>
          <w:szCs w:val="21"/>
        </w:rPr>
        <w:t>）</w:t>
      </w:r>
      <w:r w:rsidRPr="009A0C97">
        <w:rPr>
          <w:szCs w:val="21"/>
        </w:rPr>
        <w:t>，按</w:t>
      </w:r>
      <w:r w:rsidRPr="009A0C97">
        <w:rPr>
          <w:szCs w:val="21"/>
        </w:rPr>
        <w:t>▼</w:t>
      </w:r>
      <w:r w:rsidRPr="009A0C97">
        <w:rPr>
          <w:szCs w:val="21"/>
        </w:rPr>
        <w:t>、</w:t>
      </w:r>
      <w:r w:rsidRPr="009A0C97">
        <w:rPr>
          <w:szCs w:val="21"/>
        </w:rPr>
        <w:t>▲</w:t>
      </w:r>
      <w:r w:rsidRPr="009A0C97">
        <w:rPr>
          <w:rFonts w:hint="eastAsia"/>
          <w:szCs w:val="21"/>
        </w:rPr>
        <w:t>键修改参数值使</w:t>
      </w:r>
      <w:r w:rsidRPr="009A0C97">
        <w:rPr>
          <w:szCs w:val="21"/>
        </w:rPr>
        <w:t>SV</w:t>
      </w:r>
      <w:r w:rsidRPr="009A0C97">
        <w:rPr>
          <w:szCs w:val="21"/>
        </w:rPr>
        <w:t>窗</w:t>
      </w:r>
      <w:r w:rsidRPr="009A0C97">
        <w:rPr>
          <w:rFonts w:hint="eastAsia"/>
          <w:szCs w:val="21"/>
        </w:rPr>
        <w:t>显示</w:t>
      </w:r>
      <w:r w:rsidRPr="009A0C97">
        <w:rPr>
          <w:szCs w:val="21"/>
        </w:rPr>
        <w:t xml:space="preserve"> 1</w:t>
      </w:r>
      <w:r w:rsidRPr="009A0C97">
        <w:rPr>
          <w:szCs w:val="21"/>
        </w:rPr>
        <w:t>。</w:t>
      </w:r>
    </w:p>
    <w:p w14:paraId="627319AF" w14:textId="77777777" w:rsidR="009A0C97" w:rsidRPr="009A0C97" w:rsidRDefault="009A0C97" w:rsidP="009A0C97">
      <w:pPr>
        <w:rPr>
          <w:szCs w:val="21"/>
        </w:rPr>
      </w:pPr>
      <w:r w:rsidRPr="009A0C97">
        <w:rPr>
          <w:rFonts w:hint="eastAsia"/>
          <w:szCs w:val="21"/>
        </w:rPr>
        <w:t>（</w:t>
      </w:r>
      <w:r w:rsidRPr="009A0C97">
        <w:rPr>
          <w:szCs w:val="21"/>
        </w:rPr>
        <w:t>17</w:t>
      </w:r>
      <w:r w:rsidRPr="009A0C97">
        <w:rPr>
          <w:rFonts w:hint="eastAsia"/>
          <w:szCs w:val="21"/>
        </w:rPr>
        <w:t>）</w:t>
      </w:r>
      <w:r w:rsidRPr="009A0C97">
        <w:rPr>
          <w:szCs w:val="21"/>
        </w:rPr>
        <w:t>再按</w:t>
      </w:r>
      <w:r w:rsidRPr="009A0C97">
        <w:rPr>
          <w:szCs w:val="21"/>
        </w:rPr>
        <w:t xml:space="preserve"> SET </w:t>
      </w:r>
      <w:r w:rsidRPr="009A0C97">
        <w:rPr>
          <w:rFonts w:hint="eastAsia"/>
          <w:szCs w:val="21"/>
        </w:rPr>
        <w:t>键，</w:t>
      </w:r>
      <w:r w:rsidRPr="009A0C97">
        <w:rPr>
          <w:szCs w:val="21"/>
        </w:rPr>
        <w:t xml:space="preserve">PV </w:t>
      </w:r>
      <w:r w:rsidRPr="009A0C97">
        <w:rPr>
          <w:szCs w:val="21"/>
        </w:rPr>
        <w:t>窗</w:t>
      </w:r>
      <w:r w:rsidRPr="009A0C97">
        <w:rPr>
          <w:rFonts w:hint="eastAsia"/>
          <w:szCs w:val="21"/>
        </w:rPr>
        <w:t>显示</w:t>
      </w:r>
      <w:r w:rsidRPr="009A0C97">
        <w:rPr>
          <w:szCs w:val="21"/>
        </w:rPr>
        <w:t xml:space="preserve"> outH </w:t>
      </w:r>
      <w:r w:rsidRPr="009A0C97">
        <w:rPr>
          <w:rFonts w:hint="eastAsia"/>
          <w:szCs w:val="21"/>
        </w:rPr>
        <w:t>（输出上限）</w:t>
      </w:r>
      <w:r w:rsidRPr="009A0C97">
        <w:rPr>
          <w:szCs w:val="21"/>
        </w:rPr>
        <w:t>，按</w:t>
      </w:r>
      <w:r w:rsidRPr="009A0C97">
        <w:rPr>
          <w:rFonts w:eastAsia="Gulim"/>
          <w:color w:val="000000"/>
          <w:kern w:val="0"/>
          <w:szCs w:val="21"/>
        </w:rPr>
        <w:t>◄</w:t>
      </w:r>
      <w:r w:rsidRPr="009A0C97">
        <w:rPr>
          <w:szCs w:val="21"/>
        </w:rPr>
        <w:t>、</w:t>
      </w:r>
      <w:r w:rsidRPr="009A0C97">
        <w:rPr>
          <w:szCs w:val="21"/>
        </w:rPr>
        <w:t>▼</w:t>
      </w:r>
      <w:r w:rsidRPr="009A0C97">
        <w:rPr>
          <w:szCs w:val="21"/>
        </w:rPr>
        <w:t>、</w:t>
      </w:r>
      <w:r w:rsidRPr="009A0C97">
        <w:rPr>
          <w:szCs w:val="21"/>
        </w:rPr>
        <w:t>▲</w:t>
      </w:r>
      <w:r w:rsidRPr="009A0C97">
        <w:rPr>
          <w:szCs w:val="21"/>
        </w:rPr>
        <w:t>三</w:t>
      </w:r>
      <w:r w:rsidRPr="009A0C97">
        <w:rPr>
          <w:rFonts w:hint="eastAsia"/>
          <w:szCs w:val="21"/>
        </w:rPr>
        <w:t>键调整参数值，使</w:t>
      </w:r>
      <w:r w:rsidRPr="009A0C97">
        <w:rPr>
          <w:szCs w:val="21"/>
        </w:rPr>
        <w:t xml:space="preserve"> SV</w:t>
      </w:r>
    </w:p>
    <w:p w14:paraId="74AD2710" w14:textId="77777777" w:rsidR="009A0C97" w:rsidRPr="009A0C97" w:rsidRDefault="009A0C97" w:rsidP="009A0C97">
      <w:pPr>
        <w:rPr>
          <w:szCs w:val="21"/>
        </w:rPr>
      </w:pPr>
      <w:r w:rsidRPr="009A0C97">
        <w:rPr>
          <w:szCs w:val="21"/>
        </w:rPr>
        <w:t>窗</w:t>
      </w:r>
      <w:r w:rsidRPr="009A0C97">
        <w:rPr>
          <w:rFonts w:hint="eastAsia"/>
          <w:szCs w:val="21"/>
        </w:rPr>
        <w:t>显示</w:t>
      </w:r>
      <w:r w:rsidRPr="009A0C97">
        <w:rPr>
          <w:szCs w:val="21"/>
        </w:rPr>
        <w:t xml:space="preserve"> 110</w:t>
      </w:r>
      <w:r w:rsidRPr="009A0C97">
        <w:rPr>
          <w:szCs w:val="21"/>
        </w:rPr>
        <w:t>。</w:t>
      </w:r>
    </w:p>
    <w:p w14:paraId="31C07E82" w14:textId="77777777" w:rsidR="009A0C97" w:rsidRPr="009A0C97" w:rsidRDefault="009A0C97" w:rsidP="009A0C97">
      <w:pPr>
        <w:rPr>
          <w:szCs w:val="21"/>
        </w:rPr>
      </w:pPr>
      <w:r w:rsidRPr="009A0C97">
        <w:rPr>
          <w:rFonts w:hint="eastAsia"/>
          <w:szCs w:val="21"/>
        </w:rPr>
        <w:t>（</w:t>
      </w:r>
      <w:r w:rsidRPr="009A0C97">
        <w:rPr>
          <w:szCs w:val="21"/>
        </w:rPr>
        <w:t>18</w:t>
      </w:r>
      <w:r w:rsidRPr="009A0C97">
        <w:rPr>
          <w:rFonts w:hint="eastAsia"/>
          <w:szCs w:val="21"/>
        </w:rPr>
        <w:t>）</w:t>
      </w:r>
      <w:r w:rsidRPr="009A0C97">
        <w:rPr>
          <w:szCs w:val="21"/>
        </w:rPr>
        <w:t>再按</w:t>
      </w:r>
      <w:r w:rsidRPr="009A0C97">
        <w:rPr>
          <w:szCs w:val="21"/>
        </w:rPr>
        <w:t xml:space="preserve"> SET </w:t>
      </w:r>
      <w:r w:rsidRPr="009A0C97">
        <w:rPr>
          <w:rFonts w:hint="eastAsia"/>
          <w:szCs w:val="21"/>
        </w:rPr>
        <w:t>键，</w:t>
      </w:r>
      <w:r w:rsidRPr="009A0C97">
        <w:rPr>
          <w:szCs w:val="21"/>
        </w:rPr>
        <w:t xml:space="preserve">PV </w:t>
      </w:r>
      <w:r w:rsidRPr="009A0C97">
        <w:rPr>
          <w:szCs w:val="21"/>
        </w:rPr>
        <w:t>窗</w:t>
      </w:r>
      <w:r w:rsidRPr="009A0C97">
        <w:rPr>
          <w:rFonts w:hint="eastAsia"/>
          <w:szCs w:val="21"/>
        </w:rPr>
        <w:t>显示</w:t>
      </w:r>
      <w:r w:rsidRPr="009A0C97">
        <w:rPr>
          <w:szCs w:val="21"/>
        </w:rPr>
        <w:t xml:space="preserve"> outL </w:t>
      </w:r>
      <w:r w:rsidRPr="009A0C97">
        <w:rPr>
          <w:rFonts w:hint="eastAsia"/>
          <w:szCs w:val="21"/>
        </w:rPr>
        <w:t>（输出下限）</w:t>
      </w:r>
      <w:r w:rsidRPr="009A0C97">
        <w:rPr>
          <w:szCs w:val="21"/>
        </w:rPr>
        <w:t>，</w:t>
      </w:r>
      <w:r w:rsidRPr="009A0C97">
        <w:rPr>
          <w:rFonts w:hint="eastAsia"/>
          <w:szCs w:val="21"/>
        </w:rPr>
        <w:t>长按</w:t>
      </w:r>
      <w:r w:rsidRPr="009A0C97">
        <w:rPr>
          <w:szCs w:val="21"/>
        </w:rPr>
        <w:t>▼</w:t>
      </w:r>
      <w:r w:rsidRPr="009A0C97">
        <w:rPr>
          <w:rFonts w:hint="eastAsia"/>
          <w:szCs w:val="21"/>
        </w:rPr>
        <w:t>键，使</w:t>
      </w:r>
      <w:r w:rsidRPr="009A0C97">
        <w:rPr>
          <w:szCs w:val="21"/>
        </w:rPr>
        <w:t xml:space="preserve"> SV </w:t>
      </w:r>
      <w:r w:rsidRPr="009A0C97">
        <w:rPr>
          <w:szCs w:val="21"/>
        </w:rPr>
        <w:t>窗</w:t>
      </w:r>
      <w:r w:rsidRPr="009A0C97">
        <w:rPr>
          <w:rFonts w:hint="eastAsia"/>
          <w:szCs w:val="21"/>
        </w:rPr>
        <w:t>显示</w:t>
      </w:r>
      <w:r w:rsidRPr="009A0C97">
        <w:rPr>
          <w:szCs w:val="21"/>
        </w:rPr>
        <w:t xml:space="preserve"> 0 </w:t>
      </w:r>
      <w:r w:rsidRPr="009A0C97">
        <w:rPr>
          <w:szCs w:val="21"/>
        </w:rPr>
        <w:t>后</w:t>
      </w:r>
      <w:r w:rsidRPr="009A0C97">
        <w:rPr>
          <w:rFonts w:hint="eastAsia"/>
          <w:szCs w:val="21"/>
        </w:rPr>
        <w:t>释放</w:t>
      </w:r>
      <w:r w:rsidRPr="009A0C97">
        <w:rPr>
          <w:szCs w:val="21"/>
        </w:rPr>
        <w:t>▼</w:t>
      </w:r>
      <w:r w:rsidRPr="009A0C97">
        <w:rPr>
          <w:rFonts w:hint="eastAsia"/>
          <w:szCs w:val="21"/>
        </w:rPr>
        <w:t>键。</w:t>
      </w:r>
    </w:p>
    <w:p w14:paraId="40C21812" w14:textId="77777777" w:rsidR="009A0C97" w:rsidRPr="009A0C97" w:rsidRDefault="009A0C97" w:rsidP="009A0C97">
      <w:pPr>
        <w:rPr>
          <w:szCs w:val="21"/>
        </w:rPr>
      </w:pPr>
      <w:r w:rsidRPr="009A0C97">
        <w:rPr>
          <w:rFonts w:hint="eastAsia"/>
          <w:szCs w:val="21"/>
        </w:rPr>
        <w:t>（</w:t>
      </w:r>
      <w:r w:rsidRPr="009A0C97">
        <w:rPr>
          <w:szCs w:val="21"/>
        </w:rPr>
        <w:t>19</w:t>
      </w:r>
      <w:r w:rsidRPr="009A0C97">
        <w:rPr>
          <w:rFonts w:hint="eastAsia"/>
          <w:szCs w:val="21"/>
        </w:rPr>
        <w:t>）</w:t>
      </w:r>
      <w:r w:rsidRPr="009A0C97">
        <w:rPr>
          <w:szCs w:val="21"/>
        </w:rPr>
        <w:t>再按</w:t>
      </w:r>
      <w:r w:rsidRPr="009A0C97">
        <w:rPr>
          <w:szCs w:val="21"/>
        </w:rPr>
        <w:t xml:space="preserve"> SET </w:t>
      </w:r>
      <w:r w:rsidRPr="009A0C97">
        <w:rPr>
          <w:rFonts w:hint="eastAsia"/>
          <w:szCs w:val="21"/>
        </w:rPr>
        <w:t>键，</w:t>
      </w:r>
      <w:r w:rsidRPr="009A0C97">
        <w:rPr>
          <w:szCs w:val="21"/>
        </w:rPr>
        <w:t xml:space="preserve">PV </w:t>
      </w:r>
      <w:r w:rsidRPr="009A0C97">
        <w:rPr>
          <w:szCs w:val="21"/>
        </w:rPr>
        <w:t>窗</w:t>
      </w:r>
      <w:r w:rsidRPr="009A0C97">
        <w:rPr>
          <w:rFonts w:hint="eastAsia"/>
          <w:szCs w:val="21"/>
        </w:rPr>
        <w:t>显示</w:t>
      </w:r>
      <w:r w:rsidRPr="009A0C97">
        <w:rPr>
          <w:szCs w:val="21"/>
        </w:rPr>
        <w:t xml:space="preserve"> At </w:t>
      </w:r>
      <w:r w:rsidRPr="009A0C97">
        <w:rPr>
          <w:rFonts w:hint="eastAsia"/>
          <w:szCs w:val="21"/>
        </w:rPr>
        <w:t>（</w:t>
      </w:r>
      <w:r w:rsidRPr="009A0C97">
        <w:rPr>
          <w:szCs w:val="21"/>
        </w:rPr>
        <w:t>自整定</w:t>
      </w:r>
      <w:r w:rsidRPr="009A0C97">
        <w:rPr>
          <w:rFonts w:hint="eastAsia"/>
          <w:szCs w:val="21"/>
        </w:rPr>
        <w:t>状态）</w:t>
      </w:r>
      <w:r w:rsidRPr="009A0C97">
        <w:rPr>
          <w:szCs w:val="21"/>
        </w:rPr>
        <w:t>，按</w:t>
      </w:r>
      <w:r w:rsidRPr="009A0C97">
        <w:rPr>
          <w:szCs w:val="21"/>
        </w:rPr>
        <w:t>▼</w:t>
      </w:r>
      <w:r w:rsidRPr="009A0C97">
        <w:rPr>
          <w:rFonts w:hint="eastAsia"/>
          <w:szCs w:val="21"/>
        </w:rPr>
        <w:t>键，使</w:t>
      </w:r>
      <w:r w:rsidRPr="009A0C97">
        <w:rPr>
          <w:szCs w:val="21"/>
        </w:rPr>
        <w:t xml:space="preserve"> SV </w:t>
      </w:r>
      <w:r w:rsidRPr="009A0C97">
        <w:rPr>
          <w:szCs w:val="21"/>
        </w:rPr>
        <w:t>窗</w:t>
      </w:r>
      <w:r w:rsidRPr="009A0C97">
        <w:rPr>
          <w:rFonts w:hint="eastAsia"/>
          <w:szCs w:val="21"/>
        </w:rPr>
        <w:t>显示</w:t>
      </w:r>
      <w:r w:rsidRPr="009A0C97">
        <w:rPr>
          <w:szCs w:val="21"/>
        </w:rPr>
        <w:t xml:space="preserve"> 0</w:t>
      </w:r>
      <w:r w:rsidRPr="009A0C97">
        <w:rPr>
          <w:szCs w:val="21"/>
        </w:rPr>
        <w:t>。</w:t>
      </w:r>
    </w:p>
    <w:p w14:paraId="71223205" w14:textId="77777777" w:rsidR="009A0C97" w:rsidRPr="009A0C97" w:rsidRDefault="009A0C97" w:rsidP="009A0C97">
      <w:pPr>
        <w:rPr>
          <w:szCs w:val="21"/>
        </w:rPr>
      </w:pPr>
      <w:r w:rsidRPr="009A0C97">
        <w:rPr>
          <w:rFonts w:hint="eastAsia"/>
          <w:szCs w:val="21"/>
        </w:rPr>
        <w:t>（</w:t>
      </w:r>
      <w:r w:rsidRPr="009A0C97">
        <w:rPr>
          <w:szCs w:val="21"/>
        </w:rPr>
        <w:t>20</w:t>
      </w:r>
      <w:r w:rsidRPr="009A0C97">
        <w:rPr>
          <w:rFonts w:hint="eastAsia"/>
          <w:szCs w:val="21"/>
        </w:rPr>
        <w:t>）</w:t>
      </w:r>
      <w:r w:rsidRPr="009A0C97">
        <w:rPr>
          <w:szCs w:val="21"/>
        </w:rPr>
        <w:t>再按</w:t>
      </w:r>
      <w:r w:rsidRPr="009A0C97">
        <w:rPr>
          <w:szCs w:val="21"/>
        </w:rPr>
        <w:t xml:space="preserve"> SET </w:t>
      </w:r>
      <w:r w:rsidRPr="009A0C97">
        <w:rPr>
          <w:rFonts w:hint="eastAsia"/>
          <w:szCs w:val="21"/>
        </w:rPr>
        <w:t>键，</w:t>
      </w:r>
      <w:r w:rsidRPr="009A0C97">
        <w:rPr>
          <w:szCs w:val="21"/>
        </w:rPr>
        <w:t xml:space="preserve">PV </w:t>
      </w:r>
      <w:r w:rsidRPr="009A0C97">
        <w:rPr>
          <w:szCs w:val="21"/>
        </w:rPr>
        <w:t>窗</w:t>
      </w:r>
      <w:r w:rsidRPr="009A0C97">
        <w:rPr>
          <w:rFonts w:hint="eastAsia"/>
          <w:szCs w:val="21"/>
        </w:rPr>
        <w:t>显示</w:t>
      </w:r>
      <w:r w:rsidRPr="009A0C97">
        <w:rPr>
          <w:szCs w:val="21"/>
        </w:rPr>
        <w:t xml:space="preserve"> LoCK </w:t>
      </w:r>
      <w:r w:rsidRPr="009A0C97">
        <w:rPr>
          <w:rFonts w:hint="eastAsia"/>
          <w:szCs w:val="21"/>
        </w:rPr>
        <w:t>（</w:t>
      </w:r>
      <w:r w:rsidRPr="009A0C97">
        <w:rPr>
          <w:szCs w:val="21"/>
        </w:rPr>
        <w:t>密</w:t>
      </w:r>
      <w:r w:rsidRPr="009A0C97">
        <w:rPr>
          <w:rFonts w:hint="eastAsia"/>
          <w:szCs w:val="21"/>
        </w:rPr>
        <w:t>码锁）</w:t>
      </w:r>
      <w:r w:rsidRPr="009A0C97">
        <w:rPr>
          <w:szCs w:val="21"/>
        </w:rPr>
        <w:t>，按</w:t>
      </w:r>
      <w:r w:rsidRPr="009A0C97">
        <w:rPr>
          <w:szCs w:val="21"/>
        </w:rPr>
        <w:t>▼</w:t>
      </w:r>
      <w:r w:rsidRPr="009A0C97">
        <w:rPr>
          <w:rFonts w:hint="eastAsia"/>
          <w:szCs w:val="21"/>
        </w:rPr>
        <w:t>键，使</w:t>
      </w:r>
      <w:r w:rsidRPr="009A0C97">
        <w:rPr>
          <w:szCs w:val="21"/>
        </w:rPr>
        <w:t xml:space="preserve"> SV </w:t>
      </w:r>
      <w:r w:rsidRPr="009A0C97">
        <w:rPr>
          <w:szCs w:val="21"/>
        </w:rPr>
        <w:t>窗</w:t>
      </w:r>
      <w:r w:rsidRPr="009A0C97">
        <w:rPr>
          <w:rFonts w:hint="eastAsia"/>
          <w:szCs w:val="21"/>
        </w:rPr>
        <w:t>显示</w:t>
      </w:r>
      <w:r w:rsidRPr="009A0C97">
        <w:rPr>
          <w:szCs w:val="21"/>
        </w:rPr>
        <w:t xml:space="preserve"> 0</w:t>
      </w:r>
      <w:r w:rsidRPr="009A0C97">
        <w:rPr>
          <w:szCs w:val="21"/>
        </w:rPr>
        <w:t>。</w:t>
      </w:r>
    </w:p>
    <w:p w14:paraId="47E5CE98" w14:textId="77777777" w:rsidR="009A0C97" w:rsidRPr="009A0C97" w:rsidRDefault="009A0C97" w:rsidP="009A0C97">
      <w:pPr>
        <w:rPr>
          <w:szCs w:val="21"/>
        </w:rPr>
      </w:pPr>
      <w:r w:rsidRPr="009A0C97">
        <w:rPr>
          <w:rFonts w:hint="eastAsia"/>
          <w:szCs w:val="21"/>
        </w:rPr>
        <w:t>（</w:t>
      </w:r>
      <w:r w:rsidRPr="009A0C97">
        <w:rPr>
          <w:szCs w:val="21"/>
        </w:rPr>
        <w:t>21</w:t>
      </w:r>
      <w:r w:rsidRPr="009A0C97">
        <w:rPr>
          <w:rFonts w:hint="eastAsia"/>
          <w:szCs w:val="21"/>
        </w:rPr>
        <w:t>）长按</w:t>
      </w:r>
      <w:r w:rsidRPr="009A0C97">
        <w:rPr>
          <w:szCs w:val="21"/>
        </w:rPr>
        <w:t xml:space="preserve"> SET </w:t>
      </w:r>
      <w:r w:rsidRPr="009A0C97">
        <w:rPr>
          <w:rFonts w:hint="eastAsia"/>
          <w:szCs w:val="21"/>
        </w:rPr>
        <w:t>键快捷退出，温度控制参数设置完毕。</w:t>
      </w:r>
    </w:p>
    <w:p w14:paraId="563382E5" w14:textId="77777777" w:rsidR="009A0C97" w:rsidRPr="009A0C97" w:rsidRDefault="009A0C97" w:rsidP="009A0C97">
      <w:pPr>
        <w:rPr>
          <w:szCs w:val="21"/>
        </w:rPr>
      </w:pPr>
      <w:r w:rsidRPr="009A0C97">
        <w:rPr>
          <w:szCs w:val="21"/>
        </w:rPr>
        <w:t>3</w:t>
      </w:r>
      <w:r w:rsidRPr="009A0C97">
        <w:rPr>
          <w:rFonts w:hint="eastAsia"/>
          <w:szCs w:val="21"/>
        </w:rPr>
        <w:t>、实验温度值的设置步骤</w:t>
      </w:r>
    </w:p>
    <w:p w14:paraId="113177B1" w14:textId="77777777" w:rsidR="009A0C97" w:rsidRPr="009A0C97" w:rsidRDefault="009A0C97" w:rsidP="009A0C97">
      <w:pPr>
        <w:rPr>
          <w:szCs w:val="21"/>
        </w:rPr>
      </w:pPr>
      <w:r w:rsidRPr="009A0C97">
        <w:rPr>
          <w:rFonts w:hint="eastAsia"/>
          <w:szCs w:val="21"/>
        </w:rPr>
        <w:t xml:space="preserve">   </w:t>
      </w:r>
      <w:r w:rsidRPr="009A0C97">
        <w:rPr>
          <w:rFonts w:hint="eastAsia"/>
          <w:szCs w:val="21"/>
        </w:rPr>
        <w:t>首先设置</w:t>
      </w:r>
      <w:r w:rsidRPr="009A0C97">
        <w:rPr>
          <w:szCs w:val="21"/>
        </w:rPr>
        <w:t>AL-1</w:t>
      </w:r>
      <w:r w:rsidRPr="009A0C97">
        <w:rPr>
          <w:rFonts w:hint="eastAsia"/>
          <w:szCs w:val="21"/>
        </w:rPr>
        <w:t>（</w:t>
      </w:r>
      <w:r w:rsidRPr="009A0C97">
        <w:rPr>
          <w:szCs w:val="21"/>
        </w:rPr>
        <w:t>上限</w:t>
      </w:r>
      <w:r w:rsidRPr="009A0C97">
        <w:rPr>
          <w:rFonts w:hint="eastAsia"/>
          <w:szCs w:val="21"/>
        </w:rPr>
        <w:t>报警）。</w:t>
      </w:r>
    </w:p>
    <w:p w14:paraId="31C97561" w14:textId="77777777" w:rsidR="009A0C97" w:rsidRPr="009A0C97" w:rsidRDefault="009A0C97" w:rsidP="009A0C97">
      <w:pPr>
        <w:ind w:firstLineChars="171" w:firstLine="359"/>
        <w:rPr>
          <w:szCs w:val="21"/>
        </w:rPr>
      </w:pPr>
      <w:r w:rsidRPr="009A0C97">
        <w:rPr>
          <w:rFonts w:hint="eastAsia"/>
          <w:szCs w:val="21"/>
        </w:rPr>
        <w:t>按住</w:t>
      </w:r>
      <w:r w:rsidRPr="009A0C97">
        <w:rPr>
          <w:szCs w:val="21"/>
        </w:rPr>
        <w:t xml:space="preserve"> SET </w:t>
      </w:r>
      <w:r w:rsidRPr="009A0C97">
        <w:rPr>
          <w:rFonts w:hint="eastAsia"/>
          <w:szCs w:val="21"/>
        </w:rPr>
        <w:t>键保持约</w:t>
      </w:r>
      <w:r w:rsidRPr="009A0C97">
        <w:rPr>
          <w:szCs w:val="21"/>
        </w:rPr>
        <w:t xml:space="preserve"> 3 </w:t>
      </w:r>
      <w:r w:rsidRPr="009A0C97">
        <w:rPr>
          <w:szCs w:val="21"/>
        </w:rPr>
        <w:t>秒</w:t>
      </w:r>
      <w:r w:rsidRPr="009A0C97">
        <w:rPr>
          <w:rFonts w:hint="eastAsia"/>
          <w:szCs w:val="21"/>
        </w:rPr>
        <w:t>钟，仪表进入参数设置状态，</w:t>
      </w:r>
      <w:r w:rsidRPr="009A0C97">
        <w:rPr>
          <w:szCs w:val="21"/>
        </w:rPr>
        <w:t xml:space="preserve">PV </w:t>
      </w:r>
      <w:r w:rsidRPr="009A0C97">
        <w:rPr>
          <w:szCs w:val="21"/>
        </w:rPr>
        <w:t>窗</w:t>
      </w:r>
      <w:r w:rsidRPr="009A0C97">
        <w:rPr>
          <w:rFonts w:hint="eastAsia"/>
          <w:szCs w:val="21"/>
        </w:rPr>
        <w:t>显示</w:t>
      </w:r>
      <w:r w:rsidRPr="009A0C97">
        <w:rPr>
          <w:szCs w:val="21"/>
        </w:rPr>
        <w:t xml:space="preserve"> AL-1</w:t>
      </w:r>
      <w:r w:rsidRPr="009A0C97">
        <w:rPr>
          <w:rFonts w:hint="eastAsia"/>
          <w:szCs w:val="21"/>
        </w:rPr>
        <w:t>（</w:t>
      </w:r>
      <w:r w:rsidRPr="009A0C97">
        <w:rPr>
          <w:szCs w:val="21"/>
        </w:rPr>
        <w:t>上限</w:t>
      </w:r>
      <w:r w:rsidRPr="009A0C97">
        <w:rPr>
          <w:rFonts w:hint="eastAsia"/>
          <w:szCs w:val="21"/>
        </w:rPr>
        <w:t>报警），</w:t>
      </w:r>
      <w:r w:rsidRPr="009A0C97">
        <w:rPr>
          <w:szCs w:val="21"/>
        </w:rPr>
        <w:t>按</w:t>
      </w:r>
      <w:r w:rsidRPr="009A0C97">
        <w:rPr>
          <w:rFonts w:eastAsia="Gulim"/>
          <w:color w:val="000000"/>
          <w:kern w:val="0"/>
          <w:szCs w:val="21"/>
        </w:rPr>
        <w:t>◄</w:t>
      </w:r>
      <w:r w:rsidRPr="009A0C97">
        <w:rPr>
          <w:szCs w:val="21"/>
        </w:rPr>
        <w:t>、</w:t>
      </w:r>
      <w:r w:rsidRPr="009A0C97">
        <w:rPr>
          <w:szCs w:val="21"/>
        </w:rPr>
        <w:t>▼</w:t>
      </w:r>
      <w:r w:rsidRPr="009A0C97">
        <w:rPr>
          <w:szCs w:val="21"/>
        </w:rPr>
        <w:t>、</w:t>
      </w:r>
      <w:r w:rsidRPr="009A0C97">
        <w:rPr>
          <w:szCs w:val="21"/>
        </w:rPr>
        <w:t>▲</w:t>
      </w:r>
      <w:r w:rsidRPr="009A0C97">
        <w:rPr>
          <w:rFonts w:hint="eastAsia"/>
          <w:szCs w:val="21"/>
        </w:rPr>
        <w:t>键可修改参数值，使</w:t>
      </w:r>
      <w:r w:rsidRPr="009A0C97">
        <w:rPr>
          <w:szCs w:val="21"/>
        </w:rPr>
        <w:t xml:space="preserve"> SV </w:t>
      </w:r>
      <w:r w:rsidRPr="009A0C97">
        <w:rPr>
          <w:szCs w:val="21"/>
        </w:rPr>
        <w:t>窗</w:t>
      </w:r>
      <w:r w:rsidRPr="009A0C97">
        <w:rPr>
          <w:rFonts w:hint="eastAsia"/>
          <w:szCs w:val="21"/>
        </w:rPr>
        <w:t>显示新的</w:t>
      </w:r>
      <w:r w:rsidRPr="009A0C97">
        <w:rPr>
          <w:szCs w:val="21"/>
        </w:rPr>
        <w:t>AL-1</w:t>
      </w:r>
      <w:r w:rsidRPr="009A0C97">
        <w:rPr>
          <w:rFonts w:hint="eastAsia"/>
          <w:szCs w:val="21"/>
        </w:rPr>
        <w:t>数值（</w:t>
      </w:r>
      <w:r w:rsidRPr="009A0C97">
        <w:rPr>
          <w:szCs w:val="21"/>
        </w:rPr>
        <w:t>如</w:t>
      </w:r>
      <w:r w:rsidRPr="009A0C97">
        <w:rPr>
          <w:szCs w:val="21"/>
        </w:rPr>
        <w:t xml:space="preserve"> 100.0</w:t>
      </w:r>
      <w:r w:rsidRPr="009A0C97">
        <w:rPr>
          <w:rFonts w:hint="eastAsia"/>
          <w:szCs w:val="21"/>
        </w:rPr>
        <w:t>℃）。</w:t>
      </w:r>
    </w:p>
    <w:p w14:paraId="18A8C6EF" w14:textId="77777777" w:rsidR="009A0C97" w:rsidRPr="009A0C97" w:rsidRDefault="009A0C97" w:rsidP="009A0C97">
      <w:pPr>
        <w:ind w:firstLineChars="171" w:firstLine="359"/>
        <w:rPr>
          <w:szCs w:val="21"/>
        </w:rPr>
      </w:pPr>
      <w:r w:rsidRPr="009A0C97">
        <w:rPr>
          <w:rFonts w:hint="eastAsia"/>
          <w:szCs w:val="21"/>
        </w:rPr>
        <w:t>长按</w:t>
      </w:r>
      <w:r w:rsidRPr="009A0C97">
        <w:rPr>
          <w:szCs w:val="21"/>
        </w:rPr>
        <w:t xml:space="preserve"> SET </w:t>
      </w:r>
      <w:r w:rsidRPr="009A0C97">
        <w:rPr>
          <w:rFonts w:hint="eastAsia"/>
          <w:szCs w:val="21"/>
        </w:rPr>
        <w:t>键快捷退出。</w:t>
      </w:r>
    </w:p>
    <w:p w14:paraId="1DE4773F" w14:textId="77777777" w:rsidR="009A0C97" w:rsidRPr="009A0C97" w:rsidRDefault="009A0C97" w:rsidP="009A0C97">
      <w:pPr>
        <w:ind w:firstLineChars="171" w:firstLine="359"/>
        <w:rPr>
          <w:szCs w:val="21"/>
        </w:rPr>
      </w:pPr>
      <w:r w:rsidRPr="009A0C97">
        <w:rPr>
          <w:rFonts w:hint="eastAsia"/>
          <w:szCs w:val="21"/>
        </w:rPr>
        <w:t>再设置</w:t>
      </w:r>
      <w:r w:rsidRPr="009A0C97">
        <w:rPr>
          <w:szCs w:val="21"/>
        </w:rPr>
        <w:t>SP</w:t>
      </w:r>
      <w:r w:rsidRPr="009A0C97">
        <w:rPr>
          <w:rFonts w:hint="eastAsia"/>
          <w:szCs w:val="21"/>
        </w:rPr>
        <w:t>（实验温度给定值）。</w:t>
      </w:r>
    </w:p>
    <w:p w14:paraId="60BF7D1B" w14:textId="77777777" w:rsidR="009A0C97" w:rsidRPr="009A0C97" w:rsidRDefault="009A0C97" w:rsidP="009A0C97">
      <w:pPr>
        <w:ind w:firstLineChars="171" w:firstLine="359"/>
        <w:rPr>
          <w:szCs w:val="21"/>
        </w:rPr>
      </w:pPr>
      <w:r w:rsidRPr="009A0C97">
        <w:rPr>
          <w:szCs w:val="21"/>
        </w:rPr>
        <w:lastRenderedPageBreak/>
        <w:t>按住</w:t>
      </w:r>
      <w:r w:rsidRPr="009A0C97">
        <w:rPr>
          <w:szCs w:val="21"/>
        </w:rPr>
        <w:t>▲</w:t>
      </w:r>
      <w:r w:rsidRPr="009A0C97">
        <w:rPr>
          <w:rFonts w:hint="eastAsia"/>
          <w:szCs w:val="21"/>
        </w:rPr>
        <w:t>键约</w:t>
      </w:r>
      <w:r w:rsidRPr="009A0C97">
        <w:rPr>
          <w:szCs w:val="21"/>
        </w:rPr>
        <w:t xml:space="preserve"> 3 </w:t>
      </w:r>
      <w:r w:rsidRPr="009A0C97">
        <w:rPr>
          <w:szCs w:val="21"/>
        </w:rPr>
        <w:t>秒，</w:t>
      </w:r>
      <w:r w:rsidRPr="009A0C97">
        <w:rPr>
          <w:rFonts w:hint="eastAsia"/>
          <w:szCs w:val="21"/>
        </w:rPr>
        <w:t>PV</w:t>
      </w:r>
      <w:r w:rsidRPr="009A0C97">
        <w:rPr>
          <w:rFonts w:hint="eastAsia"/>
          <w:szCs w:val="21"/>
        </w:rPr>
        <w:t>窗显示</w:t>
      </w:r>
      <w:r w:rsidRPr="009A0C97">
        <w:rPr>
          <w:szCs w:val="21"/>
        </w:rPr>
        <w:t>SP</w:t>
      </w:r>
      <w:r w:rsidRPr="009A0C97">
        <w:rPr>
          <w:rFonts w:hint="eastAsia"/>
          <w:szCs w:val="21"/>
        </w:rPr>
        <w:t>，即仪表进入</w:t>
      </w:r>
      <w:r w:rsidRPr="009A0C97">
        <w:rPr>
          <w:szCs w:val="21"/>
        </w:rPr>
        <w:t>SP</w:t>
      </w:r>
      <w:r w:rsidRPr="009A0C97">
        <w:rPr>
          <w:rFonts w:hint="eastAsia"/>
          <w:szCs w:val="21"/>
        </w:rPr>
        <w:t>（实验温度给定值）设置状态。</w:t>
      </w:r>
    </w:p>
    <w:p w14:paraId="2D2F711E" w14:textId="77777777" w:rsidR="009A0C97" w:rsidRPr="009A0C97" w:rsidRDefault="009A0C97" w:rsidP="009A0C97">
      <w:pPr>
        <w:ind w:firstLineChars="171" w:firstLine="359"/>
        <w:rPr>
          <w:szCs w:val="21"/>
        </w:rPr>
      </w:pPr>
      <w:r w:rsidRPr="009A0C97">
        <w:rPr>
          <w:rFonts w:hint="eastAsia"/>
          <w:szCs w:val="21"/>
        </w:rPr>
        <w:t>此时可按</w:t>
      </w:r>
      <w:r w:rsidRPr="009A0C97">
        <w:rPr>
          <w:rFonts w:eastAsia="Gulim"/>
          <w:color w:val="000000"/>
          <w:kern w:val="0"/>
          <w:szCs w:val="21"/>
        </w:rPr>
        <w:t>◄</w:t>
      </w:r>
      <w:r w:rsidRPr="009A0C97">
        <w:rPr>
          <w:szCs w:val="21"/>
        </w:rPr>
        <w:t>、</w:t>
      </w:r>
      <w:r w:rsidRPr="009A0C97">
        <w:rPr>
          <w:szCs w:val="21"/>
        </w:rPr>
        <w:t>▼</w:t>
      </w:r>
      <w:r w:rsidRPr="009A0C97">
        <w:rPr>
          <w:szCs w:val="21"/>
        </w:rPr>
        <w:t>、</w:t>
      </w:r>
      <w:r w:rsidRPr="009A0C97">
        <w:rPr>
          <w:szCs w:val="21"/>
        </w:rPr>
        <w:t>▲</w:t>
      </w:r>
      <w:r w:rsidRPr="009A0C97">
        <w:rPr>
          <w:szCs w:val="21"/>
        </w:rPr>
        <w:t>三</w:t>
      </w:r>
      <w:r w:rsidRPr="009A0C97">
        <w:rPr>
          <w:rFonts w:hint="eastAsia"/>
          <w:szCs w:val="21"/>
        </w:rPr>
        <w:t>键设定实验值，使</w:t>
      </w:r>
      <w:r w:rsidRPr="009A0C97">
        <w:rPr>
          <w:szCs w:val="21"/>
        </w:rPr>
        <w:t xml:space="preserve"> SV </w:t>
      </w:r>
      <w:r w:rsidRPr="009A0C97">
        <w:rPr>
          <w:szCs w:val="21"/>
        </w:rPr>
        <w:t>窗</w:t>
      </w:r>
      <w:r w:rsidRPr="009A0C97">
        <w:rPr>
          <w:rFonts w:hint="eastAsia"/>
          <w:szCs w:val="21"/>
        </w:rPr>
        <w:t>显示的实验温度给定值与</w:t>
      </w:r>
      <w:r w:rsidRPr="009A0C97">
        <w:rPr>
          <w:szCs w:val="21"/>
        </w:rPr>
        <w:t xml:space="preserve"> AL-1</w:t>
      </w:r>
      <w:r w:rsidRPr="009A0C97">
        <w:rPr>
          <w:rFonts w:hint="eastAsia"/>
          <w:szCs w:val="21"/>
        </w:rPr>
        <w:t>（</w:t>
      </w:r>
      <w:r w:rsidRPr="009A0C97">
        <w:rPr>
          <w:szCs w:val="21"/>
        </w:rPr>
        <w:t>上限</w:t>
      </w:r>
      <w:r w:rsidRPr="009A0C97">
        <w:rPr>
          <w:rFonts w:hint="eastAsia"/>
          <w:szCs w:val="21"/>
        </w:rPr>
        <w:t>报警）值一致（</w:t>
      </w:r>
      <w:r w:rsidRPr="009A0C97">
        <w:rPr>
          <w:szCs w:val="21"/>
        </w:rPr>
        <w:t>如</w:t>
      </w:r>
      <w:r w:rsidRPr="009A0C97">
        <w:rPr>
          <w:szCs w:val="21"/>
        </w:rPr>
        <w:t xml:space="preserve"> 100.0</w:t>
      </w:r>
      <w:r w:rsidRPr="009A0C97">
        <w:rPr>
          <w:rFonts w:hint="eastAsia"/>
          <w:szCs w:val="21"/>
        </w:rPr>
        <w:t>℃）</w:t>
      </w:r>
      <w:r w:rsidRPr="009A0C97">
        <w:rPr>
          <w:szCs w:val="21"/>
        </w:rPr>
        <w:t>。</w:t>
      </w:r>
    </w:p>
    <w:p w14:paraId="10134C7D" w14:textId="77777777" w:rsidR="009A0C97" w:rsidRPr="009A0C97" w:rsidRDefault="009A0C97" w:rsidP="009A0C97">
      <w:pPr>
        <w:ind w:firstLineChars="171" w:firstLine="359"/>
        <w:rPr>
          <w:szCs w:val="21"/>
        </w:rPr>
      </w:pPr>
      <w:r w:rsidRPr="009A0C97">
        <w:rPr>
          <w:rFonts w:hint="eastAsia"/>
          <w:szCs w:val="21"/>
        </w:rPr>
        <w:t>注：通常在实际应用中，</w:t>
      </w:r>
      <w:r w:rsidRPr="009A0C97">
        <w:rPr>
          <w:szCs w:val="21"/>
        </w:rPr>
        <w:t>AL-1</w:t>
      </w:r>
      <w:r w:rsidRPr="009A0C97">
        <w:rPr>
          <w:rFonts w:hint="eastAsia"/>
          <w:szCs w:val="21"/>
        </w:rPr>
        <w:t>（</w:t>
      </w:r>
      <w:r w:rsidRPr="009A0C97">
        <w:rPr>
          <w:szCs w:val="21"/>
        </w:rPr>
        <w:t>上限</w:t>
      </w:r>
      <w:r w:rsidRPr="009A0C97">
        <w:rPr>
          <w:rFonts w:hint="eastAsia"/>
          <w:szCs w:val="21"/>
        </w:rPr>
        <w:t>报警）</w:t>
      </w:r>
      <w:r w:rsidRPr="009A0C97">
        <w:rPr>
          <w:rFonts w:ascii="宋体" w:hAnsi="宋体" w:hint="eastAsia"/>
          <w:szCs w:val="21"/>
        </w:rPr>
        <w:t xml:space="preserve">＞ </w:t>
      </w:r>
      <w:r w:rsidRPr="009A0C97">
        <w:rPr>
          <w:szCs w:val="21"/>
        </w:rPr>
        <w:t>SP</w:t>
      </w:r>
      <w:r w:rsidRPr="009A0C97">
        <w:rPr>
          <w:rFonts w:hint="eastAsia"/>
          <w:szCs w:val="21"/>
        </w:rPr>
        <w:t>（给定值）。此处设置是为了体现报警功能。</w:t>
      </w:r>
    </w:p>
    <w:p w14:paraId="4F6A20EA" w14:textId="77777777" w:rsidR="009A0C97" w:rsidRPr="009A0C97" w:rsidRDefault="009A0C97" w:rsidP="009A0C97">
      <w:pPr>
        <w:rPr>
          <w:szCs w:val="21"/>
        </w:rPr>
      </w:pPr>
      <w:r w:rsidRPr="009A0C97">
        <w:rPr>
          <w:szCs w:val="21"/>
        </w:rPr>
        <w:t>4</w:t>
      </w:r>
      <w:r w:rsidRPr="009A0C97">
        <w:rPr>
          <w:szCs w:val="21"/>
        </w:rPr>
        <w:t>、合上</w:t>
      </w:r>
      <w:r w:rsidRPr="009A0C97">
        <w:rPr>
          <w:rFonts w:hint="eastAsia"/>
          <w:szCs w:val="21"/>
        </w:rPr>
        <w:t>图</w:t>
      </w:r>
      <w:r w:rsidRPr="009A0C97">
        <w:rPr>
          <w:rFonts w:hint="eastAsia"/>
          <w:szCs w:val="21"/>
        </w:rPr>
        <w:t>6-3</w:t>
      </w:r>
      <w:r w:rsidRPr="009A0C97">
        <w:rPr>
          <w:szCs w:val="21"/>
        </w:rPr>
        <w:t>中的</w:t>
      </w:r>
      <w:r w:rsidRPr="009A0C97">
        <w:rPr>
          <w:rFonts w:hint="eastAsia"/>
          <w:szCs w:val="21"/>
        </w:rPr>
        <w:t>温度源的电源开关，较长时间观察</w:t>
      </w:r>
      <w:r w:rsidRPr="009A0C97">
        <w:rPr>
          <w:szCs w:val="21"/>
        </w:rPr>
        <w:t xml:space="preserve"> PV </w:t>
      </w:r>
      <w:r w:rsidRPr="009A0C97">
        <w:rPr>
          <w:szCs w:val="21"/>
        </w:rPr>
        <w:t>窗</w:t>
      </w:r>
      <w:r w:rsidRPr="009A0C97">
        <w:rPr>
          <w:rFonts w:hint="eastAsia"/>
          <w:szCs w:val="21"/>
        </w:rPr>
        <w:t>测量值的变化过程（</w:t>
      </w:r>
      <w:r w:rsidRPr="009A0C97">
        <w:rPr>
          <w:szCs w:val="21"/>
        </w:rPr>
        <w:t>最</w:t>
      </w:r>
      <w:r w:rsidRPr="009A0C97">
        <w:rPr>
          <w:rFonts w:hint="eastAsia"/>
          <w:szCs w:val="21"/>
        </w:rPr>
        <w:t>终在</w:t>
      </w:r>
      <w:r w:rsidRPr="009A0C97">
        <w:rPr>
          <w:szCs w:val="21"/>
        </w:rPr>
        <w:t xml:space="preserve"> SV </w:t>
      </w:r>
      <w:r w:rsidRPr="009A0C97">
        <w:rPr>
          <w:rFonts w:hint="eastAsia"/>
          <w:szCs w:val="21"/>
        </w:rPr>
        <w:t>给定值左右调节波动）</w:t>
      </w:r>
      <w:r w:rsidRPr="009A0C97">
        <w:rPr>
          <w:szCs w:val="21"/>
        </w:rPr>
        <w:t>。</w:t>
      </w:r>
    </w:p>
    <w:p w14:paraId="357D921E" w14:textId="77777777" w:rsidR="009A0C97" w:rsidRPr="009A0C97" w:rsidRDefault="009A0C97" w:rsidP="009A0C97">
      <w:pPr>
        <w:rPr>
          <w:szCs w:val="21"/>
        </w:rPr>
      </w:pPr>
      <w:r w:rsidRPr="009A0C97">
        <w:rPr>
          <w:szCs w:val="21"/>
        </w:rPr>
        <w:t>5</w:t>
      </w:r>
      <w:r w:rsidRPr="009A0C97">
        <w:rPr>
          <w:szCs w:val="21"/>
        </w:rPr>
        <w:t>、</w:t>
      </w:r>
      <w:r w:rsidRPr="009A0C97">
        <w:rPr>
          <w:rFonts w:hint="eastAsia"/>
          <w:szCs w:val="21"/>
        </w:rPr>
        <w:t>如果要</w:t>
      </w:r>
      <w:r w:rsidRPr="009A0C97">
        <w:rPr>
          <w:szCs w:val="21"/>
        </w:rPr>
        <w:t>做其</w:t>
      </w:r>
      <w:r w:rsidRPr="009A0C97">
        <w:rPr>
          <w:rFonts w:hint="eastAsia"/>
          <w:szCs w:val="21"/>
        </w:rPr>
        <w:t>它温度值实验时，只要重新设置</w:t>
      </w:r>
      <w:r w:rsidRPr="009A0C97">
        <w:rPr>
          <w:szCs w:val="21"/>
        </w:rPr>
        <w:t xml:space="preserve"> AL-1</w:t>
      </w:r>
      <w:r w:rsidRPr="009A0C97">
        <w:rPr>
          <w:rFonts w:hint="eastAsia"/>
          <w:szCs w:val="21"/>
        </w:rPr>
        <w:t>（</w:t>
      </w:r>
      <w:r w:rsidRPr="009A0C97">
        <w:rPr>
          <w:szCs w:val="21"/>
        </w:rPr>
        <w:t>上限</w:t>
      </w:r>
      <w:r w:rsidRPr="009A0C97">
        <w:rPr>
          <w:rFonts w:hint="eastAsia"/>
          <w:szCs w:val="21"/>
        </w:rPr>
        <w:t>报警）</w:t>
      </w:r>
      <w:r w:rsidRPr="009A0C97">
        <w:rPr>
          <w:szCs w:val="21"/>
        </w:rPr>
        <w:t>和</w:t>
      </w:r>
      <w:r w:rsidRPr="009A0C97">
        <w:rPr>
          <w:szCs w:val="21"/>
        </w:rPr>
        <w:t>SP</w:t>
      </w:r>
      <w:r w:rsidRPr="009A0C97">
        <w:rPr>
          <w:rFonts w:hint="eastAsia"/>
          <w:szCs w:val="21"/>
        </w:rPr>
        <w:t>（给定值）即可。</w:t>
      </w:r>
    </w:p>
    <w:p w14:paraId="2D5B4BF6" w14:textId="77777777" w:rsidR="009A0C97" w:rsidRPr="009A0C97" w:rsidRDefault="009A0C97" w:rsidP="009A0C97">
      <w:pPr>
        <w:rPr>
          <w:szCs w:val="21"/>
        </w:rPr>
      </w:pPr>
      <w:r w:rsidRPr="009A0C97">
        <w:rPr>
          <w:rFonts w:hint="eastAsia"/>
          <w:szCs w:val="21"/>
        </w:rPr>
        <w:t>6</w:t>
      </w:r>
      <w:r w:rsidRPr="009A0C97">
        <w:rPr>
          <w:szCs w:val="21"/>
        </w:rPr>
        <w:t>、大范</w:t>
      </w:r>
      <w:r w:rsidRPr="009A0C97">
        <w:rPr>
          <w:rFonts w:hint="eastAsia"/>
          <w:szCs w:val="21"/>
        </w:rPr>
        <w:t>围改变控制参数</w:t>
      </w:r>
      <w:r w:rsidRPr="009A0C97">
        <w:rPr>
          <w:szCs w:val="21"/>
        </w:rPr>
        <w:t xml:space="preserve"> P </w:t>
      </w:r>
      <w:r w:rsidRPr="009A0C97">
        <w:rPr>
          <w:rFonts w:hint="eastAsia"/>
          <w:szCs w:val="21"/>
        </w:rPr>
        <w:t>、</w:t>
      </w:r>
      <w:r w:rsidRPr="009A0C97">
        <w:rPr>
          <w:szCs w:val="21"/>
        </w:rPr>
        <w:t xml:space="preserve">I </w:t>
      </w:r>
      <w:r w:rsidRPr="009A0C97">
        <w:rPr>
          <w:szCs w:val="21"/>
        </w:rPr>
        <w:t>或</w:t>
      </w:r>
      <w:r w:rsidRPr="009A0C97">
        <w:rPr>
          <w:szCs w:val="21"/>
        </w:rPr>
        <w:t xml:space="preserve"> d </w:t>
      </w:r>
      <w:r w:rsidRPr="009A0C97">
        <w:rPr>
          <w:szCs w:val="21"/>
        </w:rPr>
        <w:t>的其中之一</w:t>
      </w:r>
      <w:r w:rsidRPr="009A0C97">
        <w:rPr>
          <w:rFonts w:hint="eastAsia"/>
          <w:szCs w:val="21"/>
        </w:rPr>
        <w:t>设置值（</w:t>
      </w:r>
      <w:r w:rsidRPr="009A0C97">
        <w:rPr>
          <w:szCs w:val="21"/>
        </w:rPr>
        <w:t>注：其</w:t>
      </w:r>
      <w:r w:rsidRPr="009A0C97">
        <w:rPr>
          <w:rFonts w:hint="eastAsia"/>
          <w:szCs w:val="21"/>
        </w:rPr>
        <w:t>它任何参数的设置值不要</w:t>
      </w:r>
      <w:r w:rsidRPr="009A0C97">
        <w:rPr>
          <w:szCs w:val="21"/>
        </w:rPr>
        <w:t>改</w:t>
      </w:r>
      <w:r w:rsidRPr="009A0C97">
        <w:rPr>
          <w:rFonts w:hint="eastAsia"/>
          <w:szCs w:val="21"/>
        </w:rPr>
        <w:t>动）</w:t>
      </w:r>
      <w:r w:rsidRPr="009A0C97">
        <w:rPr>
          <w:szCs w:val="21"/>
        </w:rPr>
        <w:t>，</w:t>
      </w:r>
      <w:r w:rsidRPr="009A0C97">
        <w:rPr>
          <w:rFonts w:hint="eastAsia"/>
          <w:szCs w:val="21"/>
        </w:rPr>
        <w:t>观察</w:t>
      </w:r>
      <w:r w:rsidRPr="009A0C97">
        <w:rPr>
          <w:szCs w:val="21"/>
        </w:rPr>
        <w:t xml:space="preserve"> PV </w:t>
      </w:r>
      <w:r w:rsidRPr="009A0C97">
        <w:rPr>
          <w:szCs w:val="21"/>
        </w:rPr>
        <w:t>窗</w:t>
      </w:r>
      <w:r w:rsidRPr="009A0C97">
        <w:rPr>
          <w:rFonts w:hint="eastAsia"/>
          <w:szCs w:val="21"/>
        </w:rPr>
        <w:t>测量值的变化过程（</w:t>
      </w:r>
      <w:r w:rsidRPr="009A0C97">
        <w:rPr>
          <w:szCs w:val="21"/>
        </w:rPr>
        <w:t>控制</w:t>
      </w:r>
      <w:r w:rsidRPr="009A0C97">
        <w:rPr>
          <w:rFonts w:hint="eastAsia"/>
          <w:szCs w:val="21"/>
        </w:rPr>
        <w:t>调节效果）</w:t>
      </w:r>
      <w:r w:rsidRPr="009A0C97">
        <w:rPr>
          <w:szCs w:val="21"/>
        </w:rPr>
        <w:t>。</w:t>
      </w:r>
      <w:r w:rsidRPr="009A0C97">
        <w:rPr>
          <w:rFonts w:hint="eastAsia"/>
          <w:szCs w:val="21"/>
        </w:rPr>
        <w:t>这说明了什么问题</w:t>
      </w:r>
      <w:r w:rsidRPr="009A0C97">
        <w:rPr>
          <w:szCs w:val="21"/>
        </w:rPr>
        <w:t>?</w:t>
      </w:r>
    </w:p>
    <w:p w14:paraId="227DE5A6" w14:textId="75FC4C8A" w:rsidR="009A0C97" w:rsidRDefault="009A0C97" w:rsidP="009A0C97">
      <w:pPr>
        <w:ind w:firstLineChars="200" w:firstLine="420"/>
        <w:rPr>
          <w:szCs w:val="21"/>
        </w:rPr>
      </w:pPr>
      <w:r w:rsidRPr="009A0C97">
        <w:rPr>
          <w:rFonts w:hint="eastAsia"/>
          <w:szCs w:val="21"/>
        </w:rPr>
        <w:t>实验完毕，关闭电源。</w:t>
      </w:r>
    </w:p>
    <w:p w14:paraId="6B113AAC" w14:textId="4E69549B" w:rsidR="009A0C97" w:rsidRDefault="009A0C97" w:rsidP="009A0C97">
      <w:pPr>
        <w:ind w:firstLine="420"/>
        <w:rPr>
          <w:color w:val="4472C4" w:themeColor="accent1"/>
          <w:szCs w:val="21"/>
        </w:rPr>
      </w:pPr>
      <w:r w:rsidRPr="009A0C97">
        <w:rPr>
          <w:rFonts w:hint="eastAsia"/>
          <w:color w:val="4472C4" w:themeColor="accent1"/>
          <w:szCs w:val="21"/>
        </w:rPr>
        <w:t>我们</w:t>
      </w:r>
      <w:r w:rsidRPr="009A0C97">
        <w:rPr>
          <w:color w:val="4472C4" w:themeColor="accent1"/>
          <w:szCs w:val="21"/>
        </w:rPr>
        <w:t>合上</w:t>
      </w:r>
      <w:r w:rsidRPr="009A0C97">
        <w:rPr>
          <w:rFonts w:hint="eastAsia"/>
          <w:color w:val="4472C4" w:themeColor="accent1"/>
          <w:szCs w:val="21"/>
        </w:rPr>
        <w:t>图</w:t>
      </w:r>
      <w:r w:rsidRPr="009A0C97">
        <w:rPr>
          <w:rFonts w:hint="eastAsia"/>
          <w:color w:val="4472C4" w:themeColor="accent1"/>
          <w:szCs w:val="21"/>
        </w:rPr>
        <w:t>6-3</w:t>
      </w:r>
      <w:r w:rsidRPr="009A0C97">
        <w:rPr>
          <w:color w:val="4472C4" w:themeColor="accent1"/>
          <w:szCs w:val="21"/>
        </w:rPr>
        <w:t>中的</w:t>
      </w:r>
      <w:r w:rsidRPr="009A0C97">
        <w:rPr>
          <w:rFonts w:hint="eastAsia"/>
          <w:color w:val="4472C4" w:themeColor="accent1"/>
          <w:szCs w:val="21"/>
        </w:rPr>
        <w:t>温度源的电源开关后，发现温度从室温先快后慢上升到指定温度，然后会在指定温度上下波动一个区间，最终稳定在指定温度。如下，指定温度为</w:t>
      </w:r>
      <w:r w:rsidRPr="009A0C97">
        <w:rPr>
          <w:rFonts w:hint="eastAsia"/>
          <w:color w:val="4472C4" w:themeColor="accent1"/>
          <w:szCs w:val="21"/>
        </w:rPr>
        <w:t>1</w:t>
      </w:r>
      <w:r w:rsidRPr="009A0C97">
        <w:rPr>
          <w:color w:val="4472C4" w:themeColor="accent1"/>
          <w:szCs w:val="21"/>
        </w:rPr>
        <w:t>00</w:t>
      </w:r>
      <w:r w:rsidRPr="009A0C97">
        <w:rPr>
          <w:rFonts w:hint="eastAsia"/>
          <w:color w:val="4472C4" w:themeColor="accent1"/>
          <w:szCs w:val="21"/>
        </w:rPr>
        <w:t>摄氏度。</w:t>
      </w:r>
    </w:p>
    <w:p w14:paraId="39DFAE2D" w14:textId="4DD3F592" w:rsidR="009A0C97" w:rsidRDefault="009A0C97" w:rsidP="009A0C97">
      <w:r>
        <w:rPr>
          <w:noProof/>
        </w:rPr>
        <w:drawing>
          <wp:inline distT="0" distB="0" distL="0" distR="0" wp14:anchorId="75EF6CE2" wp14:editId="708C16D5">
            <wp:extent cx="2591790" cy="1944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1790" cy="1944000"/>
                    </a:xfrm>
                    <a:prstGeom prst="rect">
                      <a:avLst/>
                    </a:prstGeom>
                    <a:noFill/>
                    <a:ln>
                      <a:noFill/>
                    </a:ln>
                  </pic:spPr>
                </pic:pic>
              </a:graphicData>
            </a:graphic>
          </wp:inline>
        </w:drawing>
      </w:r>
      <w:r w:rsidRPr="009A0C97">
        <w:t xml:space="preserve"> </w:t>
      </w:r>
      <w:r>
        <w:rPr>
          <w:noProof/>
        </w:rPr>
        <w:drawing>
          <wp:inline distT="0" distB="0" distL="0" distR="0" wp14:anchorId="20281042" wp14:editId="71FE8F7F">
            <wp:extent cx="2591792" cy="19440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91792" cy="1944000"/>
                    </a:xfrm>
                    <a:prstGeom prst="rect">
                      <a:avLst/>
                    </a:prstGeom>
                    <a:noFill/>
                    <a:ln>
                      <a:noFill/>
                    </a:ln>
                  </pic:spPr>
                </pic:pic>
              </a:graphicData>
            </a:graphic>
          </wp:inline>
        </w:drawing>
      </w:r>
    </w:p>
    <w:p w14:paraId="5780B462" w14:textId="113DA803" w:rsidR="009A0C97" w:rsidRDefault="009A0C97" w:rsidP="009A0C97">
      <w:r>
        <w:rPr>
          <w:noProof/>
        </w:rPr>
        <w:drawing>
          <wp:inline distT="0" distB="0" distL="0" distR="0" wp14:anchorId="418BBFF1" wp14:editId="547B443A">
            <wp:extent cx="2591435" cy="1943732"/>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01775" cy="1951488"/>
                    </a:xfrm>
                    <a:prstGeom prst="rect">
                      <a:avLst/>
                    </a:prstGeom>
                    <a:noFill/>
                    <a:ln>
                      <a:noFill/>
                    </a:ln>
                  </pic:spPr>
                </pic:pic>
              </a:graphicData>
            </a:graphic>
          </wp:inline>
        </w:drawing>
      </w:r>
      <w:r w:rsidRPr="009A0C97">
        <w:t xml:space="preserve"> </w:t>
      </w:r>
      <w:r>
        <w:rPr>
          <w:noProof/>
        </w:rPr>
        <w:drawing>
          <wp:inline distT="0" distB="0" distL="0" distR="0" wp14:anchorId="0CC74A52" wp14:editId="417DC6BA">
            <wp:extent cx="2582855" cy="1937298"/>
            <wp:effectExtent l="0" t="0" r="8255"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91101" cy="1943483"/>
                    </a:xfrm>
                    <a:prstGeom prst="rect">
                      <a:avLst/>
                    </a:prstGeom>
                    <a:noFill/>
                    <a:ln>
                      <a:noFill/>
                    </a:ln>
                  </pic:spPr>
                </pic:pic>
              </a:graphicData>
            </a:graphic>
          </wp:inline>
        </w:drawing>
      </w:r>
    </w:p>
    <w:p w14:paraId="056337C9" w14:textId="3B937B82" w:rsidR="009A0C97" w:rsidRDefault="009A0C97" w:rsidP="009A0C97">
      <w:pPr>
        <w:rPr>
          <w:color w:val="4472C4" w:themeColor="accent1"/>
          <w:szCs w:val="21"/>
        </w:rPr>
      </w:pPr>
      <w:r>
        <w:rPr>
          <w:noProof/>
        </w:rPr>
        <w:drawing>
          <wp:inline distT="0" distB="0" distL="0" distR="0" wp14:anchorId="1232C6FD" wp14:editId="6E0C59EA">
            <wp:extent cx="2605759" cy="1954476"/>
            <wp:effectExtent l="0" t="0" r="4445"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12623" cy="1959625"/>
                    </a:xfrm>
                    <a:prstGeom prst="rect">
                      <a:avLst/>
                    </a:prstGeom>
                    <a:noFill/>
                    <a:ln>
                      <a:noFill/>
                    </a:ln>
                  </pic:spPr>
                </pic:pic>
              </a:graphicData>
            </a:graphic>
          </wp:inline>
        </w:drawing>
      </w:r>
    </w:p>
    <w:p w14:paraId="30BA6256" w14:textId="77777777" w:rsidR="009A0C97" w:rsidRPr="009A0C97" w:rsidRDefault="009A0C97" w:rsidP="009A0C97">
      <w:pPr>
        <w:ind w:firstLine="420"/>
        <w:rPr>
          <w:color w:val="4472C4" w:themeColor="accent1"/>
          <w:szCs w:val="21"/>
        </w:rPr>
      </w:pPr>
      <w:r w:rsidRPr="009A0C97">
        <w:rPr>
          <w:rFonts w:hint="eastAsia"/>
          <w:color w:val="4472C4" w:themeColor="accent1"/>
          <w:szCs w:val="21"/>
        </w:rPr>
        <w:t>在实验中，当我们大范围改变控制参数</w:t>
      </w:r>
      <w:r w:rsidRPr="009A0C97">
        <w:rPr>
          <w:rFonts w:hint="eastAsia"/>
          <w:color w:val="4472C4" w:themeColor="accent1"/>
          <w:szCs w:val="21"/>
        </w:rPr>
        <w:t>P</w:t>
      </w:r>
      <w:r w:rsidRPr="009A0C97">
        <w:rPr>
          <w:rFonts w:hint="eastAsia"/>
          <w:color w:val="4472C4" w:themeColor="accent1"/>
          <w:szCs w:val="21"/>
        </w:rPr>
        <w:t>、</w:t>
      </w:r>
      <w:r w:rsidRPr="009A0C97">
        <w:rPr>
          <w:rFonts w:hint="eastAsia"/>
          <w:color w:val="4472C4" w:themeColor="accent1"/>
          <w:szCs w:val="21"/>
        </w:rPr>
        <w:t>I</w:t>
      </w:r>
      <w:r w:rsidRPr="009A0C97">
        <w:rPr>
          <w:rFonts w:hint="eastAsia"/>
          <w:color w:val="4472C4" w:themeColor="accent1"/>
          <w:szCs w:val="21"/>
        </w:rPr>
        <w:t>或</w:t>
      </w:r>
      <w:r w:rsidRPr="009A0C97">
        <w:rPr>
          <w:rFonts w:hint="eastAsia"/>
          <w:color w:val="4472C4" w:themeColor="accent1"/>
          <w:szCs w:val="21"/>
        </w:rPr>
        <w:t>d</w:t>
      </w:r>
      <w:r w:rsidRPr="009A0C97">
        <w:rPr>
          <w:rFonts w:hint="eastAsia"/>
          <w:color w:val="4472C4" w:themeColor="accent1"/>
          <w:szCs w:val="21"/>
        </w:rPr>
        <w:t>的其中之一设置值，而保持其他参数</w:t>
      </w:r>
      <w:r w:rsidRPr="009A0C97">
        <w:rPr>
          <w:rFonts w:hint="eastAsia"/>
          <w:color w:val="4472C4" w:themeColor="accent1"/>
          <w:szCs w:val="21"/>
        </w:rPr>
        <w:lastRenderedPageBreak/>
        <w:t>不变时，观察到</w:t>
      </w:r>
      <w:r w:rsidRPr="009A0C97">
        <w:rPr>
          <w:rFonts w:hint="eastAsia"/>
          <w:color w:val="4472C4" w:themeColor="accent1"/>
          <w:szCs w:val="21"/>
        </w:rPr>
        <w:t>PV</w:t>
      </w:r>
      <w:r w:rsidRPr="009A0C97">
        <w:rPr>
          <w:rFonts w:hint="eastAsia"/>
          <w:color w:val="4472C4" w:themeColor="accent1"/>
          <w:szCs w:val="21"/>
        </w:rPr>
        <w:t>窗测量值的变化过程，这个过程揭示了</w:t>
      </w:r>
      <w:r w:rsidRPr="009A0C97">
        <w:rPr>
          <w:rFonts w:hint="eastAsia"/>
          <w:color w:val="4472C4" w:themeColor="accent1"/>
          <w:szCs w:val="21"/>
        </w:rPr>
        <w:t>PID</w:t>
      </w:r>
      <w:r w:rsidRPr="009A0C97">
        <w:rPr>
          <w:rFonts w:hint="eastAsia"/>
          <w:color w:val="4472C4" w:themeColor="accent1"/>
          <w:szCs w:val="21"/>
        </w:rPr>
        <w:t>控制器中各个参数对系统控制效果的影响。</w:t>
      </w:r>
    </w:p>
    <w:p w14:paraId="564B6441" w14:textId="79E14320" w:rsidR="009A0C97" w:rsidRPr="009A0C97" w:rsidRDefault="009A0C97" w:rsidP="009A0C97">
      <w:pPr>
        <w:rPr>
          <w:color w:val="4472C4" w:themeColor="accent1"/>
          <w:szCs w:val="21"/>
        </w:rPr>
      </w:pPr>
      <w:r>
        <w:rPr>
          <w:color w:val="4472C4" w:themeColor="accent1"/>
          <w:szCs w:val="21"/>
        </w:rPr>
        <w:tab/>
      </w:r>
      <w:r w:rsidRPr="009A0C97">
        <w:rPr>
          <w:rFonts w:hint="eastAsia"/>
          <w:color w:val="4472C4" w:themeColor="accent1"/>
          <w:szCs w:val="21"/>
        </w:rPr>
        <w:t>首先，</w:t>
      </w:r>
      <w:r w:rsidRPr="009A0C97">
        <w:rPr>
          <w:rFonts w:hint="eastAsia"/>
          <w:color w:val="4472C4" w:themeColor="accent1"/>
          <w:szCs w:val="21"/>
        </w:rPr>
        <w:t>P</w:t>
      </w:r>
      <w:r w:rsidRPr="009A0C97">
        <w:rPr>
          <w:rFonts w:hint="eastAsia"/>
          <w:color w:val="4472C4" w:themeColor="accent1"/>
          <w:szCs w:val="21"/>
        </w:rPr>
        <w:t>（比例）参数的调整会影响控制器对偏差的反应速度和程度。如果</w:t>
      </w:r>
      <w:r w:rsidRPr="009A0C97">
        <w:rPr>
          <w:rFonts w:hint="eastAsia"/>
          <w:color w:val="4472C4" w:themeColor="accent1"/>
          <w:szCs w:val="21"/>
        </w:rPr>
        <w:t>P</w:t>
      </w:r>
      <w:r w:rsidRPr="009A0C97">
        <w:rPr>
          <w:rFonts w:hint="eastAsia"/>
          <w:color w:val="4472C4" w:themeColor="accent1"/>
          <w:szCs w:val="21"/>
        </w:rPr>
        <w:t>值增大，控制器对偏差的反应会更加敏感，</w:t>
      </w:r>
      <w:r w:rsidR="00123FF1">
        <w:rPr>
          <w:rFonts w:hint="eastAsia"/>
          <w:color w:val="4472C4" w:themeColor="accent1"/>
          <w:szCs w:val="21"/>
        </w:rPr>
        <w:t>观察到</w:t>
      </w:r>
      <w:r w:rsidRPr="009A0C97">
        <w:rPr>
          <w:rFonts w:hint="eastAsia"/>
          <w:color w:val="4472C4" w:themeColor="accent1"/>
          <w:szCs w:val="21"/>
        </w:rPr>
        <w:t>输出响应更加迅速，但同时也增加</w:t>
      </w:r>
      <w:r w:rsidR="00123FF1">
        <w:rPr>
          <w:rFonts w:hint="eastAsia"/>
          <w:color w:val="4472C4" w:themeColor="accent1"/>
          <w:szCs w:val="21"/>
        </w:rPr>
        <w:t>了</w:t>
      </w:r>
      <w:r w:rsidRPr="009A0C97">
        <w:rPr>
          <w:rFonts w:hint="eastAsia"/>
          <w:color w:val="4472C4" w:themeColor="accent1"/>
          <w:szCs w:val="21"/>
        </w:rPr>
        <w:t>系统的超调和振荡。相反，如果</w:t>
      </w:r>
      <w:r w:rsidRPr="009A0C97">
        <w:rPr>
          <w:rFonts w:hint="eastAsia"/>
          <w:color w:val="4472C4" w:themeColor="accent1"/>
          <w:szCs w:val="21"/>
        </w:rPr>
        <w:t>P</w:t>
      </w:r>
      <w:r w:rsidRPr="009A0C97">
        <w:rPr>
          <w:rFonts w:hint="eastAsia"/>
          <w:color w:val="4472C4" w:themeColor="accent1"/>
          <w:szCs w:val="21"/>
        </w:rPr>
        <w:t>值减小，系统的响应会变得更加平稳，但调节速度会减慢，</w:t>
      </w:r>
      <w:r w:rsidR="00123FF1">
        <w:rPr>
          <w:rFonts w:hint="eastAsia"/>
          <w:color w:val="4472C4" w:themeColor="accent1"/>
          <w:szCs w:val="21"/>
        </w:rPr>
        <w:t>观察到</w:t>
      </w:r>
      <w:r w:rsidRPr="009A0C97">
        <w:rPr>
          <w:rFonts w:hint="eastAsia"/>
          <w:color w:val="4472C4" w:themeColor="accent1"/>
          <w:szCs w:val="21"/>
        </w:rPr>
        <w:t>系统达到设定值的时间变长。</w:t>
      </w:r>
      <w:r w:rsidR="00123FF1">
        <w:rPr>
          <w:color w:val="4472C4" w:themeColor="accent1"/>
          <w:szCs w:val="21"/>
        </w:rPr>
        <w:tab/>
      </w:r>
    </w:p>
    <w:p w14:paraId="2551EC94" w14:textId="1DFB65F3" w:rsidR="009A0C97" w:rsidRPr="009A0C97" w:rsidRDefault="009A0C97" w:rsidP="00123FF1">
      <w:pPr>
        <w:ind w:firstLine="420"/>
        <w:rPr>
          <w:color w:val="4472C4" w:themeColor="accent1"/>
          <w:szCs w:val="21"/>
        </w:rPr>
      </w:pPr>
      <w:r w:rsidRPr="009A0C97">
        <w:rPr>
          <w:rFonts w:hint="eastAsia"/>
          <w:color w:val="4472C4" w:themeColor="accent1"/>
          <w:szCs w:val="21"/>
        </w:rPr>
        <w:t>其次，</w:t>
      </w:r>
      <w:r w:rsidRPr="009A0C97">
        <w:rPr>
          <w:rFonts w:hint="eastAsia"/>
          <w:color w:val="4472C4" w:themeColor="accent1"/>
          <w:szCs w:val="21"/>
        </w:rPr>
        <w:t>I</w:t>
      </w:r>
      <w:r w:rsidRPr="009A0C97">
        <w:rPr>
          <w:rFonts w:hint="eastAsia"/>
          <w:color w:val="4472C4" w:themeColor="accent1"/>
          <w:szCs w:val="21"/>
        </w:rPr>
        <w:t>（积分）参数的调整影响系统的稳态误差。</w:t>
      </w:r>
      <w:r w:rsidRPr="009A0C97">
        <w:rPr>
          <w:rFonts w:hint="eastAsia"/>
          <w:color w:val="4472C4" w:themeColor="accent1"/>
          <w:szCs w:val="21"/>
        </w:rPr>
        <w:t>I</w:t>
      </w:r>
      <w:r w:rsidRPr="009A0C97">
        <w:rPr>
          <w:rFonts w:hint="eastAsia"/>
          <w:color w:val="4472C4" w:themeColor="accent1"/>
          <w:szCs w:val="21"/>
        </w:rPr>
        <w:t>值增大会增加积分作用，有助于消除稳态误差，</w:t>
      </w:r>
      <w:r w:rsidR="00123FF1">
        <w:rPr>
          <w:rFonts w:hint="eastAsia"/>
          <w:color w:val="4472C4" w:themeColor="accent1"/>
          <w:szCs w:val="21"/>
        </w:rPr>
        <w:t>观察到</w:t>
      </w:r>
      <w:r w:rsidRPr="009A0C97">
        <w:rPr>
          <w:rFonts w:hint="eastAsia"/>
          <w:color w:val="4472C4" w:themeColor="accent1"/>
          <w:szCs w:val="21"/>
        </w:rPr>
        <w:t>系统能够更准确地达到设定值。但如果</w:t>
      </w:r>
      <w:r w:rsidRPr="009A0C97">
        <w:rPr>
          <w:rFonts w:hint="eastAsia"/>
          <w:color w:val="4472C4" w:themeColor="accent1"/>
          <w:szCs w:val="21"/>
        </w:rPr>
        <w:t>I</w:t>
      </w:r>
      <w:r w:rsidRPr="009A0C97">
        <w:rPr>
          <w:rFonts w:hint="eastAsia"/>
          <w:color w:val="4472C4" w:themeColor="accent1"/>
          <w:szCs w:val="21"/>
        </w:rPr>
        <w:t>值过大，</w:t>
      </w:r>
      <w:r w:rsidR="00123FF1">
        <w:rPr>
          <w:rFonts w:hint="eastAsia"/>
          <w:color w:val="4472C4" w:themeColor="accent1"/>
          <w:szCs w:val="21"/>
        </w:rPr>
        <w:t>观察到</w:t>
      </w:r>
      <w:r w:rsidRPr="009A0C97">
        <w:rPr>
          <w:rFonts w:hint="eastAsia"/>
          <w:color w:val="4472C4" w:themeColor="accent1"/>
          <w:szCs w:val="21"/>
        </w:rPr>
        <w:t>系统响应变得过于缓慢，产生振荡。而</w:t>
      </w:r>
      <w:r w:rsidRPr="009A0C97">
        <w:rPr>
          <w:rFonts w:hint="eastAsia"/>
          <w:color w:val="4472C4" w:themeColor="accent1"/>
          <w:szCs w:val="21"/>
        </w:rPr>
        <w:t>I</w:t>
      </w:r>
      <w:r w:rsidRPr="009A0C97">
        <w:rPr>
          <w:rFonts w:hint="eastAsia"/>
          <w:color w:val="4472C4" w:themeColor="accent1"/>
          <w:szCs w:val="21"/>
        </w:rPr>
        <w:t>值减小，则会减弱积分作用，</w:t>
      </w:r>
      <w:r w:rsidR="00123FF1">
        <w:rPr>
          <w:rFonts w:hint="eastAsia"/>
          <w:color w:val="4472C4" w:themeColor="accent1"/>
          <w:szCs w:val="21"/>
        </w:rPr>
        <w:t>观察到</w:t>
      </w:r>
      <w:r w:rsidRPr="009A0C97">
        <w:rPr>
          <w:rFonts w:hint="eastAsia"/>
          <w:color w:val="4472C4" w:themeColor="accent1"/>
          <w:szCs w:val="21"/>
        </w:rPr>
        <w:t>系统无法完全消除稳态误差。</w:t>
      </w:r>
    </w:p>
    <w:p w14:paraId="03A74351" w14:textId="43588370" w:rsidR="009A0C97" w:rsidRPr="009A0C97" w:rsidRDefault="009A0C97" w:rsidP="00123FF1">
      <w:pPr>
        <w:ind w:firstLine="420"/>
        <w:rPr>
          <w:color w:val="4472C4" w:themeColor="accent1"/>
          <w:szCs w:val="21"/>
        </w:rPr>
      </w:pPr>
      <w:r w:rsidRPr="009A0C97">
        <w:rPr>
          <w:rFonts w:hint="eastAsia"/>
          <w:color w:val="4472C4" w:themeColor="accent1"/>
          <w:szCs w:val="21"/>
        </w:rPr>
        <w:t>最后，</w:t>
      </w:r>
      <w:r w:rsidRPr="009A0C97">
        <w:rPr>
          <w:rFonts w:hint="eastAsia"/>
          <w:color w:val="4472C4" w:themeColor="accent1"/>
          <w:szCs w:val="21"/>
        </w:rPr>
        <w:t>d</w:t>
      </w:r>
      <w:r w:rsidRPr="009A0C97">
        <w:rPr>
          <w:rFonts w:hint="eastAsia"/>
          <w:color w:val="4472C4" w:themeColor="accent1"/>
          <w:szCs w:val="21"/>
        </w:rPr>
        <w:t>（微分）参数的调整影响控制器对系统未来趋势的预测能力。</w:t>
      </w:r>
      <w:r w:rsidRPr="009A0C97">
        <w:rPr>
          <w:rFonts w:hint="eastAsia"/>
          <w:color w:val="4472C4" w:themeColor="accent1"/>
          <w:szCs w:val="21"/>
        </w:rPr>
        <w:t>d</w:t>
      </w:r>
      <w:r w:rsidRPr="009A0C97">
        <w:rPr>
          <w:rFonts w:hint="eastAsia"/>
          <w:color w:val="4472C4" w:themeColor="accent1"/>
          <w:szCs w:val="21"/>
        </w:rPr>
        <w:t>值增大可以增强系统的预见性，减少超调，</w:t>
      </w:r>
      <w:r w:rsidR="00123FF1">
        <w:rPr>
          <w:rFonts w:hint="eastAsia"/>
          <w:color w:val="4472C4" w:themeColor="accent1"/>
          <w:szCs w:val="21"/>
        </w:rPr>
        <w:t>观察到</w:t>
      </w:r>
      <w:r w:rsidRPr="009A0C97">
        <w:rPr>
          <w:rFonts w:hint="eastAsia"/>
          <w:color w:val="4472C4" w:themeColor="accent1"/>
          <w:szCs w:val="21"/>
        </w:rPr>
        <w:t>系统更快地稳定下来。但如果</w:t>
      </w:r>
      <w:r w:rsidRPr="009A0C97">
        <w:rPr>
          <w:rFonts w:hint="eastAsia"/>
          <w:color w:val="4472C4" w:themeColor="accent1"/>
          <w:szCs w:val="21"/>
        </w:rPr>
        <w:t>d</w:t>
      </w:r>
      <w:r w:rsidRPr="009A0C97">
        <w:rPr>
          <w:rFonts w:hint="eastAsia"/>
          <w:color w:val="4472C4" w:themeColor="accent1"/>
          <w:szCs w:val="21"/>
        </w:rPr>
        <w:t>值过大，</w:t>
      </w:r>
      <w:r w:rsidR="00123FF1">
        <w:rPr>
          <w:rFonts w:hint="eastAsia"/>
          <w:color w:val="4472C4" w:themeColor="accent1"/>
          <w:szCs w:val="21"/>
        </w:rPr>
        <w:t>观察到</w:t>
      </w:r>
      <w:r w:rsidRPr="009A0C97">
        <w:rPr>
          <w:rFonts w:hint="eastAsia"/>
          <w:color w:val="4472C4" w:themeColor="accent1"/>
          <w:szCs w:val="21"/>
        </w:rPr>
        <w:t>系统响应变得过于迟钝，影响调节速度。</w:t>
      </w:r>
      <w:r w:rsidRPr="009A0C97">
        <w:rPr>
          <w:rFonts w:hint="eastAsia"/>
          <w:color w:val="4472C4" w:themeColor="accent1"/>
          <w:szCs w:val="21"/>
        </w:rPr>
        <w:t>d</w:t>
      </w:r>
      <w:r w:rsidRPr="009A0C97">
        <w:rPr>
          <w:rFonts w:hint="eastAsia"/>
          <w:color w:val="4472C4" w:themeColor="accent1"/>
          <w:szCs w:val="21"/>
        </w:rPr>
        <w:t>值减小则会使微分作用增强，</w:t>
      </w:r>
      <w:r w:rsidR="00123FF1">
        <w:rPr>
          <w:rFonts w:hint="eastAsia"/>
          <w:color w:val="4472C4" w:themeColor="accent1"/>
          <w:szCs w:val="21"/>
        </w:rPr>
        <w:t>观察到增加了</w:t>
      </w:r>
      <w:r w:rsidRPr="009A0C97">
        <w:rPr>
          <w:rFonts w:hint="eastAsia"/>
          <w:color w:val="4472C4" w:themeColor="accent1"/>
          <w:szCs w:val="21"/>
        </w:rPr>
        <w:t>系统的振荡。</w:t>
      </w:r>
    </w:p>
    <w:p w14:paraId="79DDD2EF" w14:textId="77777777" w:rsidR="009A0C97" w:rsidRPr="009A0C97" w:rsidRDefault="009A0C97" w:rsidP="00123FF1">
      <w:pPr>
        <w:ind w:firstLine="420"/>
        <w:rPr>
          <w:color w:val="4472C4" w:themeColor="accent1"/>
          <w:szCs w:val="21"/>
        </w:rPr>
      </w:pPr>
      <w:r w:rsidRPr="009A0C97">
        <w:rPr>
          <w:rFonts w:hint="eastAsia"/>
          <w:color w:val="4472C4" w:themeColor="accent1"/>
          <w:szCs w:val="21"/>
        </w:rPr>
        <w:t>通过观察</w:t>
      </w:r>
      <w:r w:rsidRPr="009A0C97">
        <w:rPr>
          <w:rFonts w:hint="eastAsia"/>
          <w:color w:val="4472C4" w:themeColor="accent1"/>
          <w:szCs w:val="21"/>
        </w:rPr>
        <w:t>PV</w:t>
      </w:r>
      <w:r w:rsidRPr="009A0C97">
        <w:rPr>
          <w:rFonts w:hint="eastAsia"/>
          <w:color w:val="4472C4" w:themeColor="accent1"/>
          <w:szCs w:val="21"/>
        </w:rPr>
        <w:t>窗测量值的变化过程，我们可以直观地看到不同</w:t>
      </w:r>
      <w:r w:rsidRPr="009A0C97">
        <w:rPr>
          <w:rFonts w:hint="eastAsia"/>
          <w:color w:val="4472C4" w:themeColor="accent1"/>
          <w:szCs w:val="21"/>
        </w:rPr>
        <w:t>PID</w:t>
      </w:r>
      <w:r w:rsidRPr="009A0C97">
        <w:rPr>
          <w:rFonts w:hint="eastAsia"/>
          <w:color w:val="4472C4" w:themeColor="accent1"/>
          <w:szCs w:val="21"/>
        </w:rPr>
        <w:t>参数设置对温度控制效果的影响。这种变化过程说明了</w:t>
      </w:r>
      <w:r w:rsidRPr="009A0C97">
        <w:rPr>
          <w:rFonts w:hint="eastAsia"/>
          <w:color w:val="4472C4" w:themeColor="accent1"/>
          <w:szCs w:val="21"/>
        </w:rPr>
        <w:t>PID</w:t>
      </w:r>
      <w:r w:rsidRPr="009A0C97">
        <w:rPr>
          <w:rFonts w:hint="eastAsia"/>
          <w:color w:val="4472C4" w:themeColor="accent1"/>
          <w:szCs w:val="21"/>
        </w:rPr>
        <w:t>控制器的动态性能和稳定性是如何依赖于</w:t>
      </w:r>
      <w:r w:rsidRPr="009A0C97">
        <w:rPr>
          <w:rFonts w:hint="eastAsia"/>
          <w:color w:val="4472C4" w:themeColor="accent1"/>
          <w:szCs w:val="21"/>
        </w:rPr>
        <w:t>P</w:t>
      </w:r>
      <w:r w:rsidRPr="009A0C97">
        <w:rPr>
          <w:rFonts w:hint="eastAsia"/>
          <w:color w:val="4472C4" w:themeColor="accent1"/>
          <w:szCs w:val="21"/>
        </w:rPr>
        <w:t>、</w:t>
      </w:r>
      <w:r w:rsidRPr="009A0C97">
        <w:rPr>
          <w:rFonts w:hint="eastAsia"/>
          <w:color w:val="4472C4" w:themeColor="accent1"/>
          <w:szCs w:val="21"/>
        </w:rPr>
        <w:t>I</w:t>
      </w:r>
      <w:r w:rsidRPr="009A0C97">
        <w:rPr>
          <w:rFonts w:hint="eastAsia"/>
          <w:color w:val="4472C4" w:themeColor="accent1"/>
          <w:szCs w:val="21"/>
        </w:rPr>
        <w:t>、</w:t>
      </w:r>
      <w:r w:rsidRPr="009A0C97">
        <w:rPr>
          <w:rFonts w:hint="eastAsia"/>
          <w:color w:val="4472C4" w:themeColor="accent1"/>
          <w:szCs w:val="21"/>
        </w:rPr>
        <w:t>d</w:t>
      </w:r>
      <w:r w:rsidRPr="009A0C97">
        <w:rPr>
          <w:rFonts w:hint="eastAsia"/>
          <w:color w:val="4472C4" w:themeColor="accent1"/>
          <w:szCs w:val="21"/>
        </w:rPr>
        <w:t>三个参数的协调和平衡。正确的参数设置可以使系统快速、准确地达到设定值，并保持稳定；而不恰当的参数设置则可能导致系统响应过慢、超调过大或振荡。因此，</w:t>
      </w:r>
      <w:r w:rsidRPr="009A0C97">
        <w:rPr>
          <w:rFonts w:hint="eastAsia"/>
          <w:color w:val="4472C4" w:themeColor="accent1"/>
          <w:szCs w:val="21"/>
        </w:rPr>
        <w:t>PID</w:t>
      </w:r>
      <w:r w:rsidRPr="009A0C97">
        <w:rPr>
          <w:rFonts w:hint="eastAsia"/>
          <w:color w:val="4472C4" w:themeColor="accent1"/>
          <w:szCs w:val="21"/>
        </w:rPr>
        <w:t>参数的调整是一个需要综合考虑多种因素的复杂过程，需要根据实际控制效果进行细致的调整和优化。</w:t>
      </w:r>
    </w:p>
    <w:p w14:paraId="23F5EC77" w14:textId="77777777" w:rsidR="009A0C97" w:rsidRPr="009A0C97" w:rsidRDefault="009A0C97" w:rsidP="009A0C97">
      <w:pPr>
        <w:rPr>
          <w:color w:val="4472C4" w:themeColor="accent1"/>
          <w:szCs w:val="21"/>
        </w:rPr>
      </w:pPr>
    </w:p>
    <w:p w14:paraId="1988EDB2" w14:textId="130BE7C4" w:rsidR="009A0C97" w:rsidRPr="009A0C97" w:rsidRDefault="009A0C97" w:rsidP="009A0C97">
      <w:pPr>
        <w:keepNext/>
        <w:keepLines/>
        <w:spacing w:after="156"/>
        <w:jc w:val="center"/>
        <w:outlineLvl w:val="1"/>
        <w:rPr>
          <w:rFonts w:ascii="宋体" w:hAnsi="宋体"/>
          <w:color w:val="000000"/>
          <w:sz w:val="28"/>
          <w:szCs w:val="28"/>
        </w:rPr>
      </w:pPr>
      <w:bookmarkStart w:id="3" w:name="_Toc370808085"/>
      <w:r w:rsidRPr="009A0C97">
        <w:rPr>
          <w:rFonts w:ascii="宋体" w:hAnsi="宋体" w:hint="eastAsia"/>
          <w:color w:val="000000"/>
          <w:sz w:val="28"/>
          <w:szCs w:val="28"/>
        </w:rPr>
        <w:t>实验二十</w:t>
      </w:r>
      <w:r>
        <w:rPr>
          <w:rFonts w:ascii="宋体" w:hAnsi="宋体" w:hint="eastAsia"/>
          <w:color w:val="000000"/>
          <w:sz w:val="28"/>
          <w:szCs w:val="28"/>
        </w:rPr>
        <w:t>一</w:t>
      </w:r>
      <w:r w:rsidRPr="009A0C97">
        <w:rPr>
          <w:rFonts w:ascii="宋体" w:hAnsi="宋体" w:hint="eastAsia"/>
          <w:color w:val="000000"/>
          <w:sz w:val="28"/>
          <w:szCs w:val="28"/>
        </w:rPr>
        <w:t xml:space="preserve">  </w:t>
      </w:r>
      <w:r w:rsidRPr="009A0C97">
        <w:rPr>
          <w:rFonts w:ascii="宋体" w:hAnsi="宋体"/>
          <w:color w:val="000000"/>
          <w:sz w:val="28"/>
          <w:szCs w:val="28"/>
        </w:rPr>
        <w:t>Pt100</w:t>
      </w:r>
      <w:r w:rsidRPr="009A0C97">
        <w:rPr>
          <w:rFonts w:ascii="宋体" w:hAnsi="宋体" w:hint="eastAsia"/>
          <w:color w:val="000000"/>
          <w:sz w:val="28"/>
          <w:szCs w:val="28"/>
        </w:rPr>
        <w:t>铂电阻测温特性实验</w:t>
      </w:r>
      <w:bookmarkEnd w:id="3"/>
    </w:p>
    <w:p w14:paraId="35138B0C" w14:textId="77777777" w:rsidR="009A0C97" w:rsidRPr="009A0C97" w:rsidRDefault="009A0C97" w:rsidP="009A0C97">
      <w:pPr>
        <w:spacing w:beforeLines="50" w:before="156" w:afterLines="50" w:after="156"/>
      </w:pPr>
      <w:r w:rsidRPr="009A0C97">
        <w:t>一、</w:t>
      </w:r>
      <w:r w:rsidRPr="009A0C97">
        <w:rPr>
          <w:rFonts w:hint="eastAsia"/>
        </w:rPr>
        <w:t>实验目的</w:t>
      </w:r>
    </w:p>
    <w:p w14:paraId="49CA2CD7" w14:textId="77777777" w:rsidR="009A0C97" w:rsidRPr="009A0C97" w:rsidRDefault="009A0C97" w:rsidP="009A0C97">
      <w:pPr>
        <w:ind w:firstLineChars="200" w:firstLine="420"/>
      </w:pPr>
      <w:r w:rsidRPr="009A0C97">
        <w:rPr>
          <w:rFonts w:hint="eastAsia"/>
        </w:rPr>
        <w:t>了解铂热阻的特性与应用。</w:t>
      </w:r>
    </w:p>
    <w:p w14:paraId="6C271A01" w14:textId="77777777" w:rsidR="009A0C97" w:rsidRPr="009A0C97" w:rsidRDefault="009A0C97" w:rsidP="009A0C97">
      <w:pPr>
        <w:numPr>
          <w:ilvl w:val="0"/>
          <w:numId w:val="6"/>
        </w:numPr>
        <w:tabs>
          <w:tab w:val="left" w:pos="420"/>
        </w:tabs>
        <w:spacing w:beforeLines="50" w:before="156" w:afterLines="50" w:after="156"/>
      </w:pPr>
      <w:r w:rsidRPr="009A0C97">
        <w:t>基本原理</w:t>
      </w:r>
    </w:p>
    <w:p w14:paraId="331D99C4" w14:textId="77777777" w:rsidR="009A0C97" w:rsidRPr="009A0C97" w:rsidRDefault="009A0C97" w:rsidP="009A0C97">
      <w:pPr>
        <w:ind w:firstLineChars="200" w:firstLine="420"/>
      </w:pPr>
      <w:r w:rsidRPr="009A0C97">
        <w:t>利用</w:t>
      </w:r>
      <w:r w:rsidRPr="009A0C97">
        <w:rPr>
          <w:rFonts w:hint="eastAsia"/>
        </w:rPr>
        <w:t>导体电阻随温度变化的特性，可以制成热电阻，要求其材料电阻温度</w:t>
      </w:r>
      <w:r w:rsidRPr="009A0C97">
        <w:t>系</w:t>
      </w:r>
      <w:r w:rsidRPr="009A0C97">
        <w:rPr>
          <w:rFonts w:hint="eastAsia"/>
        </w:rPr>
        <w:t>数大，稳定性好，电阻率高，电阻与温度之间最好有线性关系。</w:t>
      </w:r>
    </w:p>
    <w:p w14:paraId="11A0C25B" w14:textId="77777777" w:rsidR="009A0C97" w:rsidRPr="009A0C97" w:rsidRDefault="009A0C97" w:rsidP="009A0C97">
      <w:pPr>
        <w:ind w:firstLineChars="200" w:firstLine="420"/>
      </w:pPr>
      <w:r w:rsidRPr="009A0C97">
        <w:rPr>
          <w:rFonts w:hint="eastAsia"/>
        </w:rPr>
        <w:t>常用的热电阻有铂电阻（</w:t>
      </w:r>
      <w:r w:rsidRPr="009A0C97">
        <w:t>650</w:t>
      </w:r>
      <w:r w:rsidRPr="009A0C97">
        <w:rPr>
          <w:rFonts w:hint="eastAsia"/>
        </w:rPr>
        <w:t>℃</w:t>
      </w:r>
      <w:r w:rsidRPr="009A0C97">
        <w:t>以</w:t>
      </w:r>
      <w:r w:rsidRPr="009A0C97">
        <w:rPr>
          <w:rFonts w:hint="eastAsia"/>
        </w:rPr>
        <w:t>内）</w:t>
      </w:r>
      <w:r w:rsidRPr="009A0C97">
        <w:t>和</w:t>
      </w:r>
      <w:r w:rsidRPr="009A0C97">
        <w:rPr>
          <w:rFonts w:hint="eastAsia"/>
        </w:rPr>
        <w:t>铜电阻（</w:t>
      </w:r>
      <w:r w:rsidRPr="009A0C97">
        <w:t>150</w:t>
      </w:r>
      <w:r w:rsidRPr="009A0C97">
        <w:rPr>
          <w:rFonts w:hint="eastAsia"/>
        </w:rPr>
        <w:t>℃</w:t>
      </w:r>
      <w:r w:rsidRPr="009A0C97">
        <w:t>以</w:t>
      </w:r>
      <w:r w:rsidRPr="009A0C97">
        <w:rPr>
          <w:rFonts w:hint="eastAsia"/>
        </w:rPr>
        <w:t>内）</w:t>
      </w:r>
      <w:r w:rsidRPr="009A0C97">
        <w:t>。</w:t>
      </w:r>
      <w:r w:rsidRPr="009A0C97">
        <w:rPr>
          <w:rFonts w:hint="eastAsia"/>
        </w:rPr>
        <w:t>铂电阻是将</w:t>
      </w:r>
      <w:r w:rsidRPr="009A0C97">
        <w:t xml:space="preserve"> 0.05</w:t>
      </w:r>
      <w:r w:rsidRPr="009A0C97">
        <w:t>～</w:t>
      </w:r>
      <w:r w:rsidRPr="009A0C97">
        <w:t>0.07</w:t>
      </w:r>
      <w:r w:rsidRPr="009A0C97">
        <w:t>ｍｍ的</w:t>
      </w:r>
      <w:r w:rsidRPr="009A0C97">
        <w:rPr>
          <w:rFonts w:hint="eastAsia"/>
        </w:rPr>
        <w:t>铂丝绕在线圈骨架上封装在</w:t>
      </w:r>
      <w:r w:rsidRPr="009A0C97">
        <w:t>玻璃或陶瓷管等保</w:t>
      </w:r>
      <w:r w:rsidRPr="009A0C97">
        <w:rPr>
          <w:rFonts w:hint="eastAsia"/>
        </w:rPr>
        <w:t>护管内构成。在</w:t>
      </w:r>
      <w:r w:rsidRPr="009A0C97">
        <w:t xml:space="preserve"> 0</w:t>
      </w:r>
      <w:r w:rsidRPr="009A0C97">
        <w:t>～</w:t>
      </w:r>
      <w:r w:rsidRPr="009A0C97">
        <w:t>650</w:t>
      </w:r>
      <w:r w:rsidRPr="009A0C97">
        <w:rPr>
          <w:rFonts w:hint="eastAsia"/>
        </w:rPr>
        <w:t>℃</w:t>
      </w:r>
      <w:r w:rsidRPr="009A0C97">
        <w:t>以</w:t>
      </w:r>
      <w:r w:rsidRPr="009A0C97">
        <w:rPr>
          <w:rFonts w:hint="eastAsia"/>
        </w:rPr>
        <w:t>内，它的电阻</w:t>
      </w:r>
      <w:r w:rsidRPr="009A0C97">
        <w:t xml:space="preserve"> Rt</w:t>
      </w:r>
      <w:r w:rsidRPr="009A0C97">
        <w:rPr>
          <w:rFonts w:hint="eastAsia"/>
        </w:rPr>
        <w:t>与温度</w:t>
      </w:r>
      <w:r w:rsidRPr="009A0C97">
        <w:t xml:space="preserve"> t </w:t>
      </w:r>
      <w:r w:rsidRPr="009A0C97">
        <w:t>的</w:t>
      </w:r>
      <w:r w:rsidRPr="009A0C97">
        <w:rPr>
          <w:rFonts w:hint="eastAsia"/>
        </w:rPr>
        <w:t>关系为：</w:t>
      </w:r>
      <w:r w:rsidRPr="009A0C97">
        <w:rPr>
          <w:rFonts w:hint="eastAsia"/>
        </w:rPr>
        <w:t xml:space="preserve"> </w:t>
      </w:r>
      <w:r w:rsidRPr="009A0C97">
        <w:t>Rt</w:t>
      </w:r>
      <w:r w:rsidRPr="009A0C97">
        <w:rPr>
          <w:rFonts w:hint="eastAsia"/>
        </w:rPr>
        <w:t xml:space="preserve"> </w:t>
      </w:r>
      <w:r w:rsidRPr="009A0C97">
        <w:t>=</w:t>
      </w:r>
      <w:r w:rsidRPr="009A0C97">
        <w:rPr>
          <w:rFonts w:hint="eastAsia"/>
        </w:rPr>
        <w:t xml:space="preserve"> </w:t>
      </w:r>
      <w:r w:rsidRPr="009A0C97">
        <w:t>Ro</w:t>
      </w:r>
      <w:r w:rsidRPr="009A0C97">
        <w:rPr>
          <w:rFonts w:hint="eastAsia"/>
        </w:rPr>
        <w:t>（</w:t>
      </w:r>
      <w:r w:rsidRPr="009A0C97">
        <w:t>1+At+Bt</w:t>
      </w:r>
      <w:r w:rsidRPr="009A0C97">
        <w:rPr>
          <w:szCs w:val="21"/>
          <w:vertAlign w:val="superscript"/>
        </w:rPr>
        <w:t>2</w:t>
      </w:r>
      <w:r w:rsidRPr="009A0C97">
        <w:rPr>
          <w:rFonts w:hint="eastAsia"/>
        </w:rPr>
        <w:t>）</w:t>
      </w:r>
    </w:p>
    <w:p w14:paraId="5F4CE1D7" w14:textId="77777777" w:rsidR="009A0C97" w:rsidRPr="009A0C97" w:rsidRDefault="009A0C97" w:rsidP="009A0C97">
      <w:pPr>
        <w:ind w:firstLineChars="200" w:firstLine="420"/>
      </w:pPr>
      <w:r w:rsidRPr="009A0C97">
        <w:t>式中</w:t>
      </w:r>
      <w:r w:rsidRPr="009A0C97">
        <w:rPr>
          <w:rFonts w:hint="eastAsia"/>
        </w:rPr>
        <w:t>：</w:t>
      </w:r>
      <w:r w:rsidRPr="009A0C97">
        <w:t xml:space="preserve">Ro </w:t>
      </w:r>
      <w:r w:rsidRPr="009A0C97">
        <w:t>系</w:t>
      </w:r>
      <w:r w:rsidRPr="009A0C97">
        <w:rPr>
          <w:rFonts w:hint="eastAsia"/>
        </w:rPr>
        <w:t>温度为</w:t>
      </w:r>
      <w:r w:rsidRPr="009A0C97">
        <w:t xml:space="preserve"> 0</w:t>
      </w:r>
      <w:r w:rsidRPr="009A0C97">
        <w:rPr>
          <w:rFonts w:hint="eastAsia"/>
        </w:rPr>
        <w:t>℃时的电阻值（</w:t>
      </w:r>
      <w:r w:rsidRPr="009A0C97">
        <w:t>本</w:t>
      </w:r>
      <w:r w:rsidRPr="009A0C97">
        <w:rPr>
          <w:rFonts w:hint="eastAsia"/>
        </w:rPr>
        <w:t>实验的铂电阻</w:t>
      </w:r>
      <w:r w:rsidRPr="009A0C97">
        <w:t xml:space="preserve"> Ro</w:t>
      </w:r>
      <w:r w:rsidRPr="009A0C97">
        <w:t>＝</w:t>
      </w:r>
      <w:r w:rsidRPr="009A0C97">
        <w:t>100Ω</w:t>
      </w:r>
      <w:r w:rsidRPr="009A0C97">
        <w:rPr>
          <w:rFonts w:hint="eastAsia"/>
        </w:rPr>
        <w:t>），</w:t>
      </w:r>
      <w:r w:rsidRPr="009A0C97">
        <w:t>A</w:t>
      </w:r>
      <w:r w:rsidRPr="009A0C97">
        <w:t>＝</w:t>
      </w:r>
      <w:r w:rsidRPr="009A0C97">
        <w:t>3.9684×10</w:t>
      </w:r>
      <w:r w:rsidRPr="009A0C97">
        <w:rPr>
          <w:rFonts w:ascii="宋体" w:hAnsi="宋体" w:hint="eastAsia"/>
          <w:szCs w:val="21"/>
          <w:vertAlign w:val="superscript"/>
        </w:rPr>
        <w:t>﹣</w:t>
      </w:r>
      <w:r w:rsidRPr="009A0C97">
        <w:rPr>
          <w:szCs w:val="21"/>
          <w:vertAlign w:val="superscript"/>
        </w:rPr>
        <w:t>3</w:t>
      </w:r>
      <w:r w:rsidRPr="009A0C97">
        <w:t>／</w:t>
      </w:r>
      <w:r w:rsidRPr="009A0C97">
        <w:rPr>
          <w:rFonts w:hint="eastAsia"/>
        </w:rPr>
        <w:t>℃</w:t>
      </w:r>
      <w:r w:rsidRPr="009A0C97">
        <w:t>，</w:t>
      </w:r>
      <w:r w:rsidRPr="009A0C97">
        <w:t>B</w:t>
      </w:r>
      <w:r w:rsidRPr="009A0C97">
        <w:t>＝－</w:t>
      </w:r>
      <w:r w:rsidRPr="009A0C97">
        <w:t>5.847×10</w:t>
      </w:r>
      <w:r w:rsidRPr="009A0C97">
        <w:rPr>
          <w:rFonts w:ascii="宋体" w:hAnsi="宋体" w:hint="eastAsia"/>
          <w:szCs w:val="21"/>
          <w:vertAlign w:val="superscript"/>
        </w:rPr>
        <w:t>﹣</w:t>
      </w:r>
      <w:r w:rsidRPr="009A0C97">
        <w:rPr>
          <w:szCs w:val="21"/>
          <w:vertAlign w:val="superscript"/>
        </w:rPr>
        <w:t>7</w:t>
      </w:r>
      <w:r w:rsidRPr="009A0C97">
        <w:t>／</w:t>
      </w:r>
      <w:r w:rsidRPr="009A0C97">
        <w:rPr>
          <w:rFonts w:hint="eastAsia"/>
        </w:rPr>
        <w:t>℃</w:t>
      </w:r>
      <w:r w:rsidRPr="009A0C97">
        <w:t>2</w:t>
      </w:r>
      <w:r w:rsidRPr="009A0C97">
        <w:t>。</w:t>
      </w:r>
    </w:p>
    <w:p w14:paraId="2380EB92" w14:textId="77777777" w:rsidR="009A0C97" w:rsidRPr="009A0C97" w:rsidRDefault="009A0C97" w:rsidP="009A0C97">
      <w:pPr>
        <w:ind w:firstLineChars="200" w:firstLine="420"/>
      </w:pPr>
      <w:r w:rsidRPr="009A0C97">
        <w:rPr>
          <w:rFonts w:hint="eastAsia"/>
        </w:rPr>
        <w:t>铂电阻一般是三线制，其中一端接一根引线而另一端接二根引线，主要是为远距离测量消除引线电阻对桥臂的影响（</w:t>
      </w:r>
      <w:r w:rsidRPr="009A0C97">
        <w:t>近距离可用二</w:t>
      </w:r>
      <w:r w:rsidRPr="009A0C97">
        <w:rPr>
          <w:rFonts w:hint="eastAsia"/>
        </w:rPr>
        <w:t>线制，导线电阻忽</w:t>
      </w:r>
      <w:r w:rsidRPr="009A0C97">
        <w:t>略不</w:t>
      </w:r>
      <w:r w:rsidRPr="009A0C97">
        <w:rPr>
          <w:rFonts w:hint="eastAsia"/>
        </w:rPr>
        <w:t>计）</w:t>
      </w:r>
      <w:r w:rsidRPr="009A0C97">
        <w:t>。</w:t>
      </w:r>
      <w:r w:rsidRPr="009A0C97">
        <w:rPr>
          <w:rFonts w:hint="eastAsia"/>
        </w:rPr>
        <w:t>实际测量时将铂电阻随温度变化的阻值通过电桥转换成电压的变化</w:t>
      </w:r>
      <w:r w:rsidRPr="009A0C97">
        <w:t>量</w:t>
      </w:r>
      <w:r w:rsidRPr="009A0C97">
        <w:rPr>
          <w:rFonts w:hint="eastAsia"/>
        </w:rPr>
        <w:t>输出，再经放大器放大后直接用电压表显示。</w:t>
      </w:r>
    </w:p>
    <w:p w14:paraId="23D9FA2F" w14:textId="6EC8C6D8" w:rsidR="009A0C97" w:rsidRPr="009A0C97" w:rsidRDefault="009A0C97" w:rsidP="009A0C97">
      <w:pPr>
        <w:numPr>
          <w:ilvl w:val="0"/>
          <w:numId w:val="4"/>
        </w:numPr>
        <w:tabs>
          <w:tab w:val="left" w:pos="420"/>
        </w:tabs>
        <w:spacing w:beforeLines="50" w:before="156" w:afterLines="50" w:after="156"/>
      </w:pPr>
      <w:r w:rsidRPr="009A0C97">
        <w:rPr>
          <w:rFonts w:hint="eastAsia"/>
        </w:rPr>
        <w:t>实验器材</w:t>
      </w:r>
    </w:p>
    <w:p w14:paraId="7C5FB51D" w14:textId="34CF5822" w:rsidR="009A0C97" w:rsidRPr="009A0C97" w:rsidRDefault="009A0C97" w:rsidP="009A0C97">
      <w:pPr>
        <w:ind w:firstLineChars="200" w:firstLine="420"/>
      </w:pPr>
      <w:r w:rsidRPr="009A0C97">
        <w:t>主机箱、</w:t>
      </w:r>
      <w:r w:rsidRPr="009A0C97">
        <w:rPr>
          <w:rFonts w:hint="eastAsia"/>
        </w:rPr>
        <w:t>温度源、</w:t>
      </w:r>
      <w:r w:rsidRPr="009A0C97">
        <w:t xml:space="preserve">Pt100 </w:t>
      </w:r>
      <w:r w:rsidRPr="009A0C97">
        <w:rPr>
          <w:rFonts w:hint="eastAsia"/>
        </w:rPr>
        <w:t>热电阻二支（</w:t>
      </w:r>
      <w:r w:rsidRPr="009A0C97">
        <w:t>一支</w:t>
      </w:r>
      <w:r w:rsidRPr="009A0C97">
        <w:rPr>
          <w:rFonts w:hint="eastAsia"/>
        </w:rPr>
        <w:t>用于温度源控制、另外一</w:t>
      </w:r>
      <w:r w:rsidRPr="009A0C97">
        <w:t>支</w:t>
      </w:r>
      <w:r w:rsidRPr="009A0C97">
        <w:rPr>
          <w:rFonts w:hint="eastAsia"/>
        </w:rPr>
        <w:t>用于温度特性实验）</w:t>
      </w:r>
      <w:r w:rsidRPr="009A0C97">
        <w:t>、</w:t>
      </w:r>
      <w:r w:rsidRPr="009A0C97">
        <w:rPr>
          <w:rFonts w:hint="eastAsia"/>
        </w:rPr>
        <w:t>温度传感器实验模板、万用表</w:t>
      </w:r>
      <w:r w:rsidRPr="009A0C97">
        <w:t>(</w:t>
      </w:r>
      <w:r w:rsidRPr="009A0C97">
        <w:t>自</w:t>
      </w:r>
      <w:r w:rsidRPr="009A0C97">
        <w:rPr>
          <w:rFonts w:hint="eastAsia"/>
        </w:rPr>
        <w:t>备</w:t>
      </w:r>
      <w:r w:rsidRPr="009A0C97">
        <w:t>)</w:t>
      </w:r>
      <w:r w:rsidRPr="009A0C97">
        <w:t>。</w:t>
      </w:r>
    </w:p>
    <w:p w14:paraId="7EB403C8" w14:textId="77777777" w:rsidR="009A0C97" w:rsidRPr="009A0C97" w:rsidRDefault="009A0C97" w:rsidP="009A0C97">
      <w:pPr>
        <w:ind w:firstLineChars="200" w:firstLine="420"/>
      </w:pPr>
      <w:r w:rsidRPr="009A0C97">
        <w:rPr>
          <w:rFonts w:hint="eastAsia"/>
        </w:rPr>
        <w:t>温度传感器实验模板简介：</w:t>
      </w:r>
    </w:p>
    <w:p w14:paraId="5B01FF5F" w14:textId="77777777" w:rsidR="009A0C97" w:rsidRPr="009A0C97" w:rsidRDefault="009A0C97" w:rsidP="009A0C97">
      <w:pPr>
        <w:ind w:firstLineChars="200" w:firstLine="420"/>
      </w:pPr>
      <w:r w:rsidRPr="009A0C97">
        <w:rPr>
          <w:rFonts w:hint="eastAsia"/>
        </w:rPr>
        <w:t>图</w:t>
      </w:r>
      <w:r w:rsidRPr="009A0C97">
        <w:rPr>
          <w:rFonts w:hint="eastAsia"/>
        </w:rPr>
        <w:t>6-4</w:t>
      </w:r>
      <w:r w:rsidRPr="009A0C97">
        <w:t>中的</w:t>
      </w:r>
      <w:r w:rsidRPr="009A0C97">
        <w:rPr>
          <w:rFonts w:hint="eastAsia"/>
        </w:rPr>
        <w:t>温度传感器实验模板是由传感器接入口、电桥（传感器信号转换电路）、测量</w:t>
      </w:r>
      <w:r w:rsidRPr="009A0C97">
        <w:t>放大</w:t>
      </w:r>
      <w:r w:rsidRPr="009A0C97">
        <w:rPr>
          <w:rFonts w:hint="eastAsia"/>
        </w:rPr>
        <w:t>电路</w:t>
      </w:r>
      <w:r w:rsidRPr="009A0C97">
        <w:t>及放大器工作</w:t>
      </w:r>
      <w:r w:rsidRPr="009A0C97">
        <w:rPr>
          <w:rFonts w:hint="eastAsia"/>
        </w:rPr>
        <w:t>电源引入口构成。</w:t>
      </w:r>
    </w:p>
    <w:p w14:paraId="76AED91E" w14:textId="42AC00F1" w:rsidR="009A0C97" w:rsidRPr="009A0C97" w:rsidRDefault="009A0C97" w:rsidP="009A0C97">
      <w:pPr>
        <w:ind w:firstLineChars="200" w:firstLine="420"/>
      </w:pPr>
      <w:r w:rsidRPr="009A0C97">
        <w:t>其中</w:t>
      </w:r>
      <w:r w:rsidRPr="009A0C97">
        <w:t xml:space="preserve"> Rw1</w:t>
      </w:r>
      <w:r w:rsidRPr="009A0C97">
        <w:rPr>
          <w:rFonts w:hint="eastAsia"/>
        </w:rPr>
        <w:t>为电桥平衡电位器；</w:t>
      </w:r>
      <w:r w:rsidRPr="009A0C97">
        <w:t>Rw</w:t>
      </w:r>
      <w:r w:rsidRPr="009A0C97">
        <w:rPr>
          <w:rFonts w:hint="eastAsia"/>
        </w:rPr>
        <w:t>2</w:t>
      </w:r>
      <w:r w:rsidRPr="009A0C97">
        <w:t xml:space="preserve"> </w:t>
      </w:r>
      <w:r w:rsidRPr="009A0C97">
        <w:rPr>
          <w:rFonts w:hint="eastAsia"/>
        </w:rPr>
        <w:t>为放大器的增益电位器；</w:t>
      </w:r>
      <w:r w:rsidRPr="009A0C97">
        <w:t>Rw</w:t>
      </w:r>
      <w:r w:rsidRPr="009A0C97">
        <w:rPr>
          <w:rFonts w:hint="eastAsia"/>
        </w:rPr>
        <w:t>3</w:t>
      </w:r>
      <w:r w:rsidRPr="009A0C97">
        <w:rPr>
          <w:rFonts w:hint="eastAsia"/>
        </w:rPr>
        <w:t>为放大器电平移动</w:t>
      </w:r>
      <w:r w:rsidRPr="009A0C97">
        <w:rPr>
          <w:rFonts w:hint="eastAsia"/>
        </w:rPr>
        <w:lastRenderedPageBreak/>
        <w:t>电位器；ａｂ传感器符号“</w:t>
      </w:r>
      <w:r w:rsidRPr="009A0C97">
        <w:t>&lt;</w:t>
      </w:r>
      <w:r w:rsidRPr="009A0C97">
        <w:rPr>
          <w:rFonts w:hint="eastAsia"/>
        </w:rPr>
        <w:t>”</w:t>
      </w:r>
      <w:r w:rsidRPr="009A0C97">
        <w:t>接</w:t>
      </w:r>
      <w:r w:rsidRPr="009A0C97">
        <w:rPr>
          <w:rFonts w:hint="eastAsia"/>
        </w:rPr>
        <w:t>热电偶（</w:t>
      </w:r>
      <w:r w:rsidRPr="009A0C97">
        <w:t>Ｋ</w:t>
      </w:r>
      <w:r w:rsidRPr="009A0C97">
        <w:rPr>
          <w:rFonts w:hint="eastAsia"/>
        </w:rPr>
        <w:t>热电偶或Ｅ热电偶）；双圈符号接</w:t>
      </w:r>
      <w:r w:rsidRPr="009A0C97">
        <w:t xml:space="preserve"> AD590 </w:t>
      </w:r>
      <w:r w:rsidRPr="009A0C97">
        <w:t>集成</w:t>
      </w:r>
      <w:r w:rsidRPr="009A0C97">
        <w:rPr>
          <w:rFonts w:hint="eastAsia"/>
        </w:rPr>
        <w:t>温度传感器；</w:t>
      </w:r>
      <w:r w:rsidRPr="009A0C97">
        <w:t xml:space="preserve">Rt </w:t>
      </w:r>
      <w:r w:rsidRPr="009A0C97">
        <w:t>接</w:t>
      </w:r>
      <w:r w:rsidRPr="009A0C97">
        <w:rPr>
          <w:rFonts w:hint="eastAsia"/>
        </w:rPr>
        <w:t>热电阻（</w:t>
      </w:r>
      <w:r w:rsidRPr="009A0C97">
        <w:t xml:space="preserve">Pt100 </w:t>
      </w:r>
      <w:r w:rsidRPr="009A0C97">
        <w:rPr>
          <w:rFonts w:hint="eastAsia"/>
        </w:rPr>
        <w:t>铂电阻或</w:t>
      </w:r>
      <w:r w:rsidRPr="009A0C97">
        <w:t xml:space="preserve">Cu50 </w:t>
      </w:r>
      <w:r w:rsidRPr="009A0C97">
        <w:rPr>
          <w:rFonts w:hint="eastAsia"/>
        </w:rPr>
        <w:t>铜电阻）</w:t>
      </w:r>
      <w:r w:rsidRPr="009A0C97">
        <w:t>。</w:t>
      </w:r>
    </w:p>
    <w:p w14:paraId="2CCC4C89" w14:textId="36633C45" w:rsidR="009A0C97" w:rsidRPr="009A0C97" w:rsidRDefault="009A0C97" w:rsidP="009A0C97">
      <w:pPr>
        <w:spacing w:beforeLines="50" w:before="156" w:afterLines="50" w:after="156"/>
      </w:pPr>
      <w:r w:rsidRPr="009A0C97">
        <w:t>四、</w:t>
      </w:r>
      <w:r w:rsidRPr="009A0C97">
        <w:rPr>
          <w:rFonts w:hint="eastAsia"/>
        </w:rPr>
        <w:t>实验步骤</w:t>
      </w:r>
    </w:p>
    <w:p w14:paraId="34A0E854" w14:textId="77777777" w:rsidR="009A0C97" w:rsidRPr="009A0C97" w:rsidRDefault="009A0C97" w:rsidP="009A0C97">
      <w:r w:rsidRPr="009A0C97">
        <w:t>1</w:t>
      </w:r>
      <w:r w:rsidRPr="009A0C97">
        <w:t>、用万用表</w:t>
      </w:r>
      <w:r w:rsidRPr="009A0C97">
        <w:rPr>
          <w:rFonts w:hint="eastAsia"/>
        </w:rPr>
        <w:t>欧姆档测出</w:t>
      </w:r>
      <w:r w:rsidRPr="009A0C97">
        <w:t xml:space="preserve"> Pt100 </w:t>
      </w:r>
      <w:r w:rsidRPr="009A0C97">
        <w:t>三根</w:t>
      </w:r>
      <w:r w:rsidRPr="009A0C97">
        <w:rPr>
          <w:rFonts w:hint="eastAsia"/>
        </w:rPr>
        <w:t>线中其中短接的二根线（</w:t>
      </w:r>
      <w:r w:rsidRPr="009A0C97">
        <w:t>同</w:t>
      </w:r>
      <w:r w:rsidRPr="009A0C97">
        <w:rPr>
          <w:rFonts w:hint="eastAsia"/>
        </w:rPr>
        <w:t>种颜色的线），设为</w:t>
      </w:r>
      <w:r w:rsidRPr="009A0C97">
        <w:t xml:space="preserve"> 1</w:t>
      </w:r>
      <w:r w:rsidRPr="009A0C97">
        <w:t>、</w:t>
      </w:r>
      <w:r w:rsidRPr="009A0C97">
        <w:t>2</w:t>
      </w:r>
      <w:r w:rsidRPr="009A0C97">
        <w:t>，另一根</w:t>
      </w:r>
      <w:r w:rsidRPr="009A0C97">
        <w:rPr>
          <w:rFonts w:hint="eastAsia"/>
        </w:rPr>
        <w:t>设为</w:t>
      </w:r>
      <w:r w:rsidRPr="009A0C97">
        <w:t xml:space="preserve"> 3</w:t>
      </w:r>
      <w:r w:rsidRPr="009A0C97">
        <w:t>，</w:t>
      </w:r>
      <w:r w:rsidRPr="009A0C97">
        <w:rPr>
          <w:rFonts w:hint="eastAsia"/>
        </w:rPr>
        <w:t>并测出它在室温时的大致电阻值。</w:t>
      </w:r>
    </w:p>
    <w:p w14:paraId="1BFDC013" w14:textId="01280CBD" w:rsidR="009A0C97" w:rsidRPr="009A0C97" w:rsidRDefault="009A0C97" w:rsidP="009A0C97">
      <w:r w:rsidRPr="009A0C97">
        <w:t>2</w:t>
      </w:r>
      <w:r w:rsidRPr="009A0C97">
        <w:t>、在主机箱</w:t>
      </w:r>
      <w:r w:rsidRPr="009A0C97">
        <w:rPr>
          <w:rFonts w:hint="eastAsia"/>
        </w:rPr>
        <w:t>总电源、调节器电源都关闭的状态下，根据图</w:t>
      </w:r>
      <w:r w:rsidRPr="009A0C97">
        <w:rPr>
          <w:rFonts w:hint="eastAsia"/>
        </w:rPr>
        <w:t>6-4</w:t>
      </w:r>
      <w:r w:rsidRPr="009A0C97">
        <w:t>示意</w:t>
      </w:r>
      <w:r w:rsidRPr="009A0C97">
        <w:rPr>
          <w:rFonts w:hint="eastAsia"/>
        </w:rPr>
        <w:t>图接线，温度传感器实验模板中</w:t>
      </w:r>
      <w:r w:rsidRPr="009A0C97">
        <w:t xml:space="preserve">Rt </w:t>
      </w:r>
      <w:r w:rsidRPr="009A0C97">
        <w:rPr>
          <w:rFonts w:hint="eastAsia"/>
        </w:rPr>
        <w:t>（ａ、ｂ）两端接传感器，这样传感器</w:t>
      </w:r>
      <w:r w:rsidRPr="009A0C97">
        <w:t>Rt</w:t>
      </w:r>
      <w:r w:rsidRPr="009A0C97">
        <w:rPr>
          <w:rFonts w:hint="eastAsia"/>
        </w:rPr>
        <w:t>与</w:t>
      </w:r>
      <w:r w:rsidRPr="009A0C97">
        <w:t xml:space="preserve"> R3</w:t>
      </w:r>
      <w:r w:rsidRPr="009A0C97">
        <w:t>、</w:t>
      </w:r>
      <w:r w:rsidRPr="009A0C97">
        <w:t>R1</w:t>
      </w:r>
      <w:r w:rsidRPr="009A0C97">
        <w:t>、</w:t>
      </w:r>
      <w:r w:rsidRPr="009A0C97">
        <w:t>Rw1</w:t>
      </w:r>
      <w:r w:rsidRPr="009A0C97">
        <w:t>、</w:t>
      </w:r>
      <w:r w:rsidRPr="009A0C97">
        <w:t xml:space="preserve">R4 </w:t>
      </w:r>
      <w:r w:rsidRPr="009A0C97">
        <w:rPr>
          <w:rFonts w:hint="eastAsia"/>
        </w:rPr>
        <w:t>组成直流电桥，这</w:t>
      </w:r>
      <w:r w:rsidRPr="009A0C97">
        <w:t>是一</w:t>
      </w:r>
      <w:r w:rsidRPr="009A0C97">
        <w:rPr>
          <w:rFonts w:hint="eastAsia"/>
        </w:rPr>
        <w:t>种单臂电桥工作形式。</w:t>
      </w:r>
    </w:p>
    <w:p w14:paraId="70BE5F68" w14:textId="77777777" w:rsidR="009A0C97" w:rsidRPr="009A0C97" w:rsidRDefault="009A0C97" w:rsidP="009A0C97">
      <w:r w:rsidRPr="009A0C97">
        <w:t>3</w:t>
      </w:r>
      <w:r w:rsidRPr="009A0C97">
        <w:t>、放大器</w:t>
      </w:r>
      <w:r w:rsidRPr="009A0C97">
        <w:rPr>
          <w:rFonts w:hint="eastAsia"/>
        </w:rPr>
        <w:t>调零</w:t>
      </w:r>
    </w:p>
    <w:p w14:paraId="525F1610" w14:textId="023A9CFE" w:rsidR="009A0C97" w:rsidRPr="009A0C97" w:rsidRDefault="009A0C97" w:rsidP="009A0C97">
      <w:pPr>
        <w:ind w:firstLineChars="200" w:firstLine="420"/>
      </w:pPr>
      <w:r w:rsidRPr="009A0C97">
        <w:rPr>
          <w:rFonts w:hint="eastAsia"/>
        </w:rPr>
        <w:t>将温度传感器实验模板中放大器的两输入端引线（</w:t>
      </w:r>
      <w:r w:rsidRPr="009A0C97">
        <w:t>一根</w:t>
      </w:r>
      <w:r w:rsidRPr="009A0C97">
        <w:rPr>
          <w:rFonts w:hint="eastAsia"/>
        </w:rPr>
        <w:t>为传感</w:t>
      </w:r>
      <w:r w:rsidRPr="009A0C97">
        <w:t>器</w:t>
      </w:r>
      <w:r w:rsidRPr="009A0C97">
        <w:t xml:space="preserve"> 1 </w:t>
      </w:r>
      <w:r w:rsidRPr="009A0C97">
        <w:t>引</w:t>
      </w:r>
      <w:r w:rsidRPr="009A0C97">
        <w:rPr>
          <w:rFonts w:hint="eastAsia"/>
        </w:rPr>
        <w:t>线、另一根为桥路输出即</w:t>
      </w:r>
      <w:r w:rsidRPr="009A0C97">
        <w:t xml:space="preserve"> Rw1 </w:t>
      </w:r>
      <w:r w:rsidRPr="009A0C97">
        <w:t>活</w:t>
      </w:r>
      <w:r w:rsidRPr="009A0C97">
        <w:rPr>
          <w:rFonts w:hint="eastAsia"/>
        </w:rPr>
        <w:t>动触点输出）暂时不要引入，而用导线直接将它们相连（</w:t>
      </w:r>
      <w:r w:rsidRPr="009A0C97">
        <w:t>短接</w:t>
      </w:r>
      <w:r w:rsidRPr="009A0C97">
        <w:rPr>
          <w:rFonts w:hint="eastAsia"/>
        </w:rPr>
        <w:t>）</w:t>
      </w:r>
      <w:r w:rsidRPr="009A0C97">
        <w:t>；</w:t>
      </w:r>
    </w:p>
    <w:p w14:paraId="24DE3244" w14:textId="05B8E2F5" w:rsidR="009A0C97" w:rsidRPr="009A0C97" w:rsidRDefault="009A0C97" w:rsidP="009A0C97">
      <w:pPr>
        <w:ind w:firstLineChars="200" w:firstLine="420"/>
      </w:pPr>
      <w:r w:rsidRPr="009A0C97">
        <w:rPr>
          <w:rFonts w:hint="eastAsia"/>
        </w:rPr>
        <w:t>将主机箱上的电压表量程切换到</w:t>
      </w:r>
      <w:r w:rsidRPr="009A0C97">
        <w:t xml:space="preserve"> 2V </w:t>
      </w:r>
      <w:r w:rsidRPr="009A0C97">
        <w:rPr>
          <w:rFonts w:hint="eastAsia"/>
        </w:rPr>
        <w:t>档，合上主机箱电源开关，调节温度传感器实验模板中的</w:t>
      </w:r>
      <w:r w:rsidRPr="009A0C97">
        <w:t>Rw</w:t>
      </w:r>
      <w:r w:rsidRPr="009A0C97">
        <w:rPr>
          <w:rFonts w:hint="eastAsia"/>
        </w:rPr>
        <w:t>2</w:t>
      </w:r>
      <w:r w:rsidRPr="009A0C97">
        <w:t>增益</w:t>
      </w:r>
      <w:r w:rsidRPr="009A0C97">
        <w:rPr>
          <w:rFonts w:hint="eastAsia"/>
        </w:rPr>
        <w:t>电位器（</w:t>
      </w:r>
      <w:r w:rsidRPr="009A0C97">
        <w:t>逆</w:t>
      </w:r>
      <w:r w:rsidRPr="009A0C97">
        <w:rPr>
          <w:rFonts w:hint="eastAsia"/>
        </w:rPr>
        <w:t>时针转到底），使放大器增益最小（</w:t>
      </w:r>
      <w:r w:rsidRPr="009A0C97">
        <w:t>增益</w:t>
      </w:r>
      <w:r w:rsidRPr="009A0C97">
        <w:t xml:space="preserve"> 5</w:t>
      </w:r>
      <w:r w:rsidRPr="009A0C97">
        <w:t>倍左右</w:t>
      </w:r>
      <w:r w:rsidRPr="009A0C97">
        <w:rPr>
          <w:rFonts w:hint="eastAsia"/>
        </w:rPr>
        <w:t>）</w:t>
      </w:r>
      <w:r w:rsidRPr="009A0C97">
        <w:t>；</w:t>
      </w:r>
    </w:p>
    <w:p w14:paraId="7B3B14FE" w14:textId="66A81F77" w:rsidR="009A0C97" w:rsidRPr="009A0C97" w:rsidRDefault="009A0C97" w:rsidP="009A0C97">
      <w:pPr>
        <w:ind w:firstLineChars="200" w:firstLine="420"/>
      </w:pPr>
      <w:r w:rsidRPr="009A0C97">
        <w:t>再</w:t>
      </w:r>
      <w:r w:rsidRPr="009A0C97">
        <w:rPr>
          <w:rFonts w:hint="eastAsia"/>
        </w:rPr>
        <w:t>调节</w:t>
      </w:r>
      <w:r w:rsidRPr="009A0C97">
        <w:t xml:space="preserve"> Rw</w:t>
      </w:r>
      <w:r w:rsidRPr="009A0C97">
        <w:rPr>
          <w:rFonts w:hint="eastAsia"/>
        </w:rPr>
        <w:t>3</w:t>
      </w:r>
      <w:r w:rsidRPr="009A0C97">
        <w:rPr>
          <w:rFonts w:hint="eastAsia"/>
        </w:rPr>
        <w:t>（调零电位器）</w:t>
      </w:r>
      <w:r w:rsidRPr="009A0C97">
        <w:t>使主机箱的</w:t>
      </w:r>
      <w:r w:rsidRPr="009A0C97">
        <w:rPr>
          <w:rFonts w:hint="eastAsia"/>
        </w:rPr>
        <w:t>电压表显示为０。</w:t>
      </w:r>
    </w:p>
    <w:p w14:paraId="24A1609E" w14:textId="27D19394" w:rsidR="009A0C97" w:rsidRPr="009A0C97" w:rsidRDefault="009A0C97" w:rsidP="009A0C97"/>
    <w:p w14:paraId="5E04491D" w14:textId="079B2A08" w:rsidR="009A0C97" w:rsidRPr="009A0C97" w:rsidRDefault="00123FF1" w:rsidP="009A0C97">
      <w:r w:rsidRPr="009A0C97">
        <w:rPr>
          <w:rFonts w:hint="eastAsia"/>
          <w:noProof/>
          <w:szCs w:val="21"/>
        </w:rPr>
        <w:drawing>
          <wp:anchor distT="0" distB="0" distL="114300" distR="114300" simplePos="0" relativeHeight="251668480" behindDoc="1" locked="0" layoutInCell="1" allowOverlap="1" wp14:anchorId="27DD3F98" wp14:editId="5E0F62D4">
            <wp:simplePos x="0" y="0"/>
            <wp:positionH relativeFrom="page">
              <wp:posOffset>1100286</wp:posOffset>
            </wp:positionH>
            <wp:positionV relativeFrom="page">
              <wp:posOffset>4109882</wp:posOffset>
            </wp:positionV>
            <wp:extent cx="5274310" cy="3368040"/>
            <wp:effectExtent l="0" t="0" r="2540" b="381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368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75D4D2" w14:textId="1BAA34AB" w:rsidR="009A0C97" w:rsidRPr="009A0C97" w:rsidRDefault="009A0C97" w:rsidP="009A0C97"/>
    <w:p w14:paraId="74725CB8" w14:textId="77777777" w:rsidR="009A0C97" w:rsidRPr="009A0C97" w:rsidRDefault="009A0C97" w:rsidP="009A0C97"/>
    <w:p w14:paraId="625BF647" w14:textId="71031EF9" w:rsidR="009A0C97" w:rsidRPr="009A0C97" w:rsidRDefault="009A0C97" w:rsidP="009A0C97"/>
    <w:p w14:paraId="7D03F04F" w14:textId="77777777" w:rsidR="009A0C97" w:rsidRPr="009A0C97" w:rsidRDefault="009A0C97" w:rsidP="009A0C97"/>
    <w:p w14:paraId="1B2703D5" w14:textId="1D04D1AB" w:rsidR="009A0C97" w:rsidRPr="009A0C97" w:rsidRDefault="009A0C97" w:rsidP="009A0C97"/>
    <w:p w14:paraId="42CAC30B" w14:textId="77777777" w:rsidR="009A0C97" w:rsidRPr="009A0C97" w:rsidRDefault="009A0C97" w:rsidP="009A0C97"/>
    <w:p w14:paraId="77A94D77" w14:textId="77777777" w:rsidR="009A0C97" w:rsidRPr="009A0C97" w:rsidRDefault="009A0C97" w:rsidP="009A0C97"/>
    <w:p w14:paraId="350DD195" w14:textId="77777777" w:rsidR="009A0C97" w:rsidRPr="009A0C97" w:rsidRDefault="009A0C97" w:rsidP="009A0C97"/>
    <w:p w14:paraId="6E2E04A3" w14:textId="77777777" w:rsidR="009A0C97" w:rsidRPr="009A0C97" w:rsidRDefault="009A0C97" w:rsidP="009A0C97"/>
    <w:p w14:paraId="7674D44D" w14:textId="77777777" w:rsidR="009A0C97" w:rsidRPr="009A0C97" w:rsidRDefault="009A0C97" w:rsidP="009A0C97"/>
    <w:p w14:paraId="7B018E2C" w14:textId="77777777" w:rsidR="009A0C97" w:rsidRPr="009A0C97" w:rsidRDefault="009A0C97" w:rsidP="009A0C97"/>
    <w:p w14:paraId="05B82619" w14:textId="77777777" w:rsidR="009A0C97" w:rsidRPr="009A0C97" w:rsidRDefault="009A0C97" w:rsidP="009A0C97"/>
    <w:p w14:paraId="049A4728" w14:textId="77777777" w:rsidR="009A0C97" w:rsidRPr="009A0C97" w:rsidRDefault="009A0C97" w:rsidP="009A0C97"/>
    <w:p w14:paraId="2DA8743E" w14:textId="1051E8B3" w:rsidR="009A0C97" w:rsidRDefault="009A0C97" w:rsidP="009A0C97"/>
    <w:p w14:paraId="3158CFDA" w14:textId="5DB19F8F" w:rsidR="00A13AD5" w:rsidRPr="009A0C97" w:rsidRDefault="00A13AD5" w:rsidP="009A0C97">
      <w:r>
        <w:rPr>
          <w:noProof/>
        </w:rPr>
        <w:lastRenderedPageBreak/>
        <w:drawing>
          <wp:inline distT="0" distB="0" distL="0" distR="0" wp14:anchorId="12C73287" wp14:editId="36EABEA7">
            <wp:extent cx="5274310" cy="3956050"/>
            <wp:effectExtent l="0" t="0" r="254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7BB8C83C" w14:textId="2EE7DE8F" w:rsidR="009A0C97" w:rsidRPr="009A0C97" w:rsidRDefault="009A0C97" w:rsidP="009A0C97">
      <w:pPr>
        <w:spacing w:beforeLines="100" w:before="312" w:afterLines="50" w:after="156"/>
        <w:jc w:val="center"/>
      </w:pPr>
      <w:r w:rsidRPr="009A0C97">
        <w:rPr>
          <w:rFonts w:hint="eastAsia"/>
        </w:rPr>
        <w:t>图</w:t>
      </w:r>
      <w:r w:rsidRPr="009A0C97">
        <w:rPr>
          <w:rFonts w:hint="eastAsia"/>
        </w:rPr>
        <w:t xml:space="preserve">6-4  </w:t>
      </w:r>
      <w:r w:rsidRPr="009A0C97">
        <w:t xml:space="preserve">Pt100 </w:t>
      </w:r>
      <w:r w:rsidRPr="009A0C97">
        <w:rPr>
          <w:rFonts w:hint="eastAsia"/>
        </w:rPr>
        <w:t>铂电阻测温特性实验接线示意图</w:t>
      </w:r>
      <w:r w:rsidR="00A13AD5">
        <w:rPr>
          <w:rFonts w:hint="eastAsia"/>
        </w:rPr>
        <w:t>与实物图</w:t>
      </w:r>
    </w:p>
    <w:p w14:paraId="7AE694EA" w14:textId="77777777" w:rsidR="009A0C97" w:rsidRPr="009A0C97" w:rsidRDefault="009A0C97" w:rsidP="009A0C97">
      <w:r w:rsidRPr="009A0C97">
        <w:t>4</w:t>
      </w:r>
      <w:r w:rsidRPr="009A0C97">
        <w:t>、</w:t>
      </w:r>
      <w:r w:rsidRPr="009A0C97">
        <w:rPr>
          <w:rFonts w:hint="eastAsia"/>
        </w:rPr>
        <w:t>关闭主机箱电源开关，将实验模板中放大器的输入端引线按图</w:t>
      </w:r>
      <w:r w:rsidRPr="009A0C97">
        <w:rPr>
          <w:rFonts w:hint="eastAsia"/>
        </w:rPr>
        <w:t>6-4</w:t>
      </w:r>
      <w:r w:rsidRPr="009A0C97">
        <w:rPr>
          <w:rFonts w:hint="eastAsia"/>
        </w:rPr>
        <w:t>连接，检查接线无误后，合上主机箱电源开关。</w:t>
      </w:r>
    </w:p>
    <w:p w14:paraId="7AEBBD3B" w14:textId="77777777" w:rsidR="009A0C97" w:rsidRPr="009A0C97" w:rsidRDefault="009A0C97" w:rsidP="009A0C97">
      <w:r w:rsidRPr="009A0C97">
        <w:t>5</w:t>
      </w:r>
      <w:r w:rsidRPr="009A0C97">
        <w:t>、</w:t>
      </w:r>
      <w:r w:rsidRPr="009A0C97">
        <w:rPr>
          <w:rFonts w:hint="eastAsia"/>
        </w:rPr>
        <w:t>将主机箱上的转速调节旋钮（</w:t>
      </w:r>
      <w:r w:rsidRPr="009A0C97">
        <w:t>0</w:t>
      </w:r>
      <w:r w:rsidRPr="009A0C97">
        <w:t>～</w:t>
      </w:r>
      <w:r w:rsidRPr="009A0C97">
        <w:t>24V</w:t>
      </w:r>
      <w:r w:rsidRPr="009A0C97">
        <w:rPr>
          <w:rFonts w:hint="eastAsia"/>
        </w:rPr>
        <w:t>）顺时针转到底（</w:t>
      </w:r>
      <w:r w:rsidRPr="009A0C97">
        <w:t>24V</w:t>
      </w:r>
      <w:r w:rsidRPr="009A0C97">
        <w:rPr>
          <w:rFonts w:hint="eastAsia"/>
        </w:rPr>
        <w:t>）</w:t>
      </w:r>
      <w:r w:rsidRPr="009A0C97">
        <w:t>，</w:t>
      </w:r>
      <w:r w:rsidRPr="009A0C97">
        <w:rPr>
          <w:rFonts w:hint="eastAsia"/>
        </w:rPr>
        <w:t>将调节器控制对象开关拨</w:t>
      </w:r>
    </w:p>
    <w:p w14:paraId="40C773C0" w14:textId="77777777" w:rsidR="009A0C97" w:rsidRPr="009A0C97" w:rsidRDefault="009A0C97" w:rsidP="009A0C97">
      <w:r w:rsidRPr="009A0C97">
        <w:t>到</w:t>
      </w:r>
      <w:r w:rsidRPr="009A0C97">
        <w:t xml:space="preserve"> Rt.Vi </w:t>
      </w:r>
      <w:r w:rsidRPr="009A0C97">
        <w:t>位置</w:t>
      </w:r>
      <w:r w:rsidRPr="009A0C97">
        <w:rPr>
          <w:rFonts w:hint="eastAsia"/>
        </w:rPr>
        <w:t>。</w:t>
      </w:r>
    </w:p>
    <w:p w14:paraId="3EB05535" w14:textId="77777777" w:rsidR="009A0C97" w:rsidRPr="009A0C97" w:rsidRDefault="009A0C97" w:rsidP="009A0C97">
      <w:r w:rsidRPr="009A0C97">
        <w:rPr>
          <w:rFonts w:hint="eastAsia"/>
        </w:rPr>
        <w:t>6</w:t>
      </w:r>
      <w:r w:rsidRPr="009A0C97">
        <w:rPr>
          <w:rFonts w:hint="eastAsia"/>
        </w:rPr>
        <w:t>、参考实验十九（实验步骤）中的参数设置。</w:t>
      </w:r>
    </w:p>
    <w:p w14:paraId="0DC19E89" w14:textId="77777777" w:rsidR="009A0C97" w:rsidRPr="009A0C97" w:rsidRDefault="009A0C97" w:rsidP="009A0C97">
      <w:pPr>
        <w:ind w:firstLineChars="200" w:firstLine="420"/>
      </w:pPr>
      <w:r w:rsidRPr="009A0C97">
        <w:t>合上</w:t>
      </w:r>
      <w:r w:rsidRPr="009A0C97">
        <w:rPr>
          <w:rFonts w:hint="eastAsia"/>
        </w:rPr>
        <w:t>调节器电源开关和温度源电源开关。在常温基础上，可按每步</w:t>
      </w:r>
      <w:r w:rsidRPr="009A0C97">
        <w:t>Δt</w:t>
      </w:r>
      <w:r w:rsidRPr="009A0C97">
        <w:rPr>
          <w:rFonts w:hint="eastAsia"/>
        </w:rPr>
        <w:t xml:space="preserve"> </w:t>
      </w:r>
      <w:r w:rsidRPr="009A0C97">
        <w:t>=</w:t>
      </w:r>
      <w:r w:rsidRPr="009A0C97">
        <w:rPr>
          <w:rFonts w:hint="eastAsia"/>
        </w:rPr>
        <w:t xml:space="preserve"> </w:t>
      </w:r>
      <w:r w:rsidRPr="009A0C97">
        <w:t>10</w:t>
      </w:r>
      <w:r w:rsidRPr="009A0C97">
        <w:rPr>
          <w:rFonts w:hint="eastAsia"/>
        </w:rPr>
        <w:t>℃</w:t>
      </w:r>
      <w:r w:rsidRPr="009A0C97">
        <w:t>增加</w:t>
      </w:r>
      <w:r w:rsidRPr="009A0C97">
        <w:rPr>
          <w:rFonts w:hint="eastAsia"/>
        </w:rPr>
        <w:t>温度，最高在</w:t>
      </w:r>
      <w:r w:rsidRPr="009A0C97">
        <w:t xml:space="preserve"> 200</w:t>
      </w:r>
      <w:r w:rsidRPr="009A0C97">
        <w:rPr>
          <w:rFonts w:hint="eastAsia"/>
        </w:rPr>
        <w:t>℃</w:t>
      </w:r>
      <w:r w:rsidRPr="009A0C97">
        <w:rPr>
          <w:rFonts w:hint="eastAsia"/>
        </w:rPr>
        <w:t xml:space="preserve"> </w:t>
      </w:r>
      <w:r w:rsidRPr="009A0C97">
        <w:t>范</w:t>
      </w:r>
      <w:r w:rsidRPr="009A0C97">
        <w:rPr>
          <w:rFonts w:hint="eastAsia"/>
        </w:rPr>
        <w:t>围内设定温度源温度值</w:t>
      </w:r>
      <w:r w:rsidRPr="009A0C97">
        <w:t>，待</w:t>
      </w:r>
      <w:r w:rsidRPr="009A0C97">
        <w:rPr>
          <w:rFonts w:hint="eastAsia"/>
        </w:rPr>
        <w:t>温度源温度动态平衡时读取主机箱电压表的显示值并填入表</w:t>
      </w:r>
      <w:r w:rsidRPr="009A0C97">
        <w:rPr>
          <w:rFonts w:hint="eastAsia"/>
        </w:rPr>
        <w:t>6-1</w:t>
      </w:r>
      <w:r w:rsidRPr="009A0C97">
        <w:t>。</w:t>
      </w:r>
    </w:p>
    <w:p w14:paraId="57EB9DCC" w14:textId="77777777" w:rsidR="009A0C97" w:rsidRPr="009A0C97" w:rsidRDefault="009A0C97" w:rsidP="009A0C97">
      <w:pPr>
        <w:spacing w:beforeLines="50" w:before="156"/>
      </w:pPr>
      <w:r w:rsidRPr="009A0C97">
        <w:t>表</w:t>
      </w:r>
      <w:r w:rsidRPr="009A0C97">
        <w:rPr>
          <w:rFonts w:hint="eastAsia"/>
        </w:rPr>
        <w:t xml:space="preserve">6-1 </w:t>
      </w:r>
      <w:r w:rsidRPr="009A0C97">
        <w:rPr>
          <w:rFonts w:hint="eastAsia"/>
        </w:rPr>
        <w:t>铂电阻温度实验数据</w:t>
      </w:r>
    </w:p>
    <w:tbl>
      <w:tblPr>
        <w:tblStyle w:val="af6"/>
        <w:tblW w:w="0" w:type="auto"/>
        <w:tblInd w:w="0" w:type="dxa"/>
        <w:tblLook w:val="04A0" w:firstRow="1" w:lastRow="0" w:firstColumn="1" w:lastColumn="0" w:noHBand="0" w:noVBand="1"/>
      </w:tblPr>
      <w:tblGrid>
        <w:gridCol w:w="916"/>
        <w:gridCol w:w="670"/>
        <w:gridCol w:w="669"/>
        <w:gridCol w:w="669"/>
        <w:gridCol w:w="669"/>
        <w:gridCol w:w="670"/>
        <w:gridCol w:w="670"/>
        <w:gridCol w:w="670"/>
        <w:gridCol w:w="684"/>
        <w:gridCol w:w="684"/>
        <w:gridCol w:w="684"/>
        <w:gridCol w:w="641"/>
      </w:tblGrid>
      <w:tr w:rsidR="00123FF1" w14:paraId="09DDF828" w14:textId="70990C03" w:rsidTr="00123FF1">
        <w:tc>
          <w:tcPr>
            <w:tcW w:w="657" w:type="dxa"/>
          </w:tcPr>
          <w:p w14:paraId="15862C0D" w14:textId="6D1D5121" w:rsidR="00123FF1" w:rsidRPr="00123FF1" w:rsidRDefault="00123FF1" w:rsidP="00123FF1">
            <w:pPr>
              <w:spacing w:beforeLines="50" w:before="156"/>
              <w:rPr>
                <w:color w:val="4472C4" w:themeColor="accent1"/>
              </w:rPr>
            </w:pPr>
            <w:r w:rsidRPr="00123FF1">
              <w:rPr>
                <w:rFonts w:hint="eastAsia"/>
                <w:color w:val="4472C4" w:themeColor="accent1"/>
              </w:rPr>
              <w:t>T</w:t>
            </w:r>
            <w:r w:rsidRPr="00123FF1">
              <w:rPr>
                <w:rFonts w:hint="eastAsia"/>
                <w:color w:val="4472C4" w:themeColor="accent1"/>
              </w:rPr>
              <w:t>（℃）</w:t>
            </w:r>
          </w:p>
        </w:tc>
        <w:tc>
          <w:tcPr>
            <w:tcW w:w="693" w:type="dxa"/>
          </w:tcPr>
          <w:p w14:paraId="575498D5" w14:textId="1D322DDD" w:rsidR="00123FF1" w:rsidRPr="00123FF1" w:rsidRDefault="00123FF1" w:rsidP="00123FF1">
            <w:pPr>
              <w:spacing w:beforeLines="50" w:before="156"/>
              <w:rPr>
                <w:color w:val="4472C4" w:themeColor="accent1"/>
              </w:rPr>
            </w:pPr>
            <w:r w:rsidRPr="00123FF1">
              <w:rPr>
                <w:rFonts w:hint="eastAsia"/>
                <w:color w:val="4472C4" w:themeColor="accent1"/>
              </w:rPr>
              <w:t>30</w:t>
            </w:r>
          </w:p>
        </w:tc>
        <w:tc>
          <w:tcPr>
            <w:tcW w:w="692" w:type="dxa"/>
          </w:tcPr>
          <w:p w14:paraId="6378005D" w14:textId="2619F65D" w:rsidR="00123FF1" w:rsidRPr="00123FF1" w:rsidRDefault="00123FF1" w:rsidP="00123FF1">
            <w:pPr>
              <w:spacing w:beforeLines="50" w:before="156"/>
              <w:rPr>
                <w:color w:val="4472C4" w:themeColor="accent1"/>
              </w:rPr>
            </w:pPr>
            <w:r w:rsidRPr="00123FF1">
              <w:rPr>
                <w:rFonts w:hint="eastAsia"/>
                <w:color w:val="4472C4" w:themeColor="accent1"/>
              </w:rPr>
              <w:t>40</w:t>
            </w:r>
          </w:p>
        </w:tc>
        <w:tc>
          <w:tcPr>
            <w:tcW w:w="692" w:type="dxa"/>
          </w:tcPr>
          <w:p w14:paraId="0DB2D996" w14:textId="08018CFD" w:rsidR="00123FF1" w:rsidRPr="00123FF1" w:rsidRDefault="00123FF1" w:rsidP="00123FF1">
            <w:pPr>
              <w:spacing w:beforeLines="50" w:before="156"/>
              <w:rPr>
                <w:color w:val="4472C4" w:themeColor="accent1"/>
              </w:rPr>
            </w:pPr>
            <w:r w:rsidRPr="00123FF1">
              <w:rPr>
                <w:rFonts w:hint="eastAsia"/>
                <w:color w:val="4472C4" w:themeColor="accent1"/>
              </w:rPr>
              <w:t>5</w:t>
            </w:r>
            <w:r w:rsidRPr="00123FF1">
              <w:rPr>
                <w:color w:val="4472C4" w:themeColor="accent1"/>
              </w:rPr>
              <w:t>0</w:t>
            </w:r>
          </w:p>
        </w:tc>
        <w:tc>
          <w:tcPr>
            <w:tcW w:w="692" w:type="dxa"/>
          </w:tcPr>
          <w:p w14:paraId="21521541" w14:textId="615CBCC4" w:rsidR="00123FF1" w:rsidRPr="00123FF1" w:rsidRDefault="00123FF1" w:rsidP="00123FF1">
            <w:pPr>
              <w:spacing w:beforeLines="50" w:before="156"/>
              <w:rPr>
                <w:color w:val="4472C4" w:themeColor="accent1"/>
              </w:rPr>
            </w:pPr>
            <w:r w:rsidRPr="00123FF1">
              <w:rPr>
                <w:rFonts w:hint="eastAsia"/>
                <w:color w:val="4472C4" w:themeColor="accent1"/>
              </w:rPr>
              <w:t>6</w:t>
            </w:r>
            <w:r w:rsidRPr="00123FF1">
              <w:rPr>
                <w:color w:val="4472C4" w:themeColor="accent1"/>
              </w:rPr>
              <w:t>0</w:t>
            </w:r>
          </w:p>
        </w:tc>
        <w:tc>
          <w:tcPr>
            <w:tcW w:w="693" w:type="dxa"/>
          </w:tcPr>
          <w:p w14:paraId="65061635" w14:textId="6B03A254" w:rsidR="00123FF1" w:rsidRPr="00123FF1" w:rsidRDefault="00123FF1" w:rsidP="00123FF1">
            <w:pPr>
              <w:spacing w:beforeLines="50" w:before="156"/>
              <w:rPr>
                <w:color w:val="4472C4" w:themeColor="accent1"/>
              </w:rPr>
            </w:pPr>
            <w:r w:rsidRPr="00123FF1">
              <w:rPr>
                <w:rFonts w:hint="eastAsia"/>
                <w:color w:val="4472C4" w:themeColor="accent1"/>
              </w:rPr>
              <w:t>7</w:t>
            </w:r>
            <w:r w:rsidRPr="00123FF1">
              <w:rPr>
                <w:color w:val="4472C4" w:themeColor="accent1"/>
              </w:rPr>
              <w:t>0</w:t>
            </w:r>
          </w:p>
        </w:tc>
        <w:tc>
          <w:tcPr>
            <w:tcW w:w="693" w:type="dxa"/>
          </w:tcPr>
          <w:p w14:paraId="358EE6EA" w14:textId="5096C6E6" w:rsidR="00123FF1" w:rsidRPr="00123FF1" w:rsidRDefault="00123FF1" w:rsidP="00123FF1">
            <w:pPr>
              <w:spacing w:beforeLines="50" w:before="156"/>
              <w:rPr>
                <w:color w:val="4472C4" w:themeColor="accent1"/>
              </w:rPr>
            </w:pPr>
            <w:r w:rsidRPr="00123FF1">
              <w:rPr>
                <w:rFonts w:hint="eastAsia"/>
                <w:color w:val="4472C4" w:themeColor="accent1"/>
              </w:rPr>
              <w:t>8</w:t>
            </w:r>
            <w:r w:rsidRPr="00123FF1">
              <w:rPr>
                <w:color w:val="4472C4" w:themeColor="accent1"/>
              </w:rPr>
              <w:t>0</w:t>
            </w:r>
          </w:p>
        </w:tc>
        <w:tc>
          <w:tcPr>
            <w:tcW w:w="693" w:type="dxa"/>
          </w:tcPr>
          <w:p w14:paraId="463D7BEB" w14:textId="54BED662" w:rsidR="00123FF1" w:rsidRPr="00123FF1" w:rsidRDefault="00123FF1" w:rsidP="00123FF1">
            <w:pPr>
              <w:spacing w:beforeLines="50" w:before="156"/>
              <w:rPr>
                <w:color w:val="4472C4" w:themeColor="accent1"/>
              </w:rPr>
            </w:pPr>
            <w:r w:rsidRPr="00123FF1">
              <w:rPr>
                <w:rFonts w:hint="eastAsia"/>
                <w:color w:val="4472C4" w:themeColor="accent1"/>
              </w:rPr>
              <w:t>9</w:t>
            </w:r>
            <w:r w:rsidRPr="00123FF1">
              <w:rPr>
                <w:color w:val="4472C4" w:themeColor="accent1"/>
              </w:rPr>
              <w:t>0</w:t>
            </w:r>
          </w:p>
        </w:tc>
        <w:tc>
          <w:tcPr>
            <w:tcW w:w="711" w:type="dxa"/>
          </w:tcPr>
          <w:p w14:paraId="3FC7C934" w14:textId="36093A40" w:rsidR="00123FF1" w:rsidRPr="00123FF1" w:rsidRDefault="00123FF1" w:rsidP="00123FF1">
            <w:pPr>
              <w:spacing w:beforeLines="50" w:before="156"/>
              <w:rPr>
                <w:color w:val="4472C4" w:themeColor="accent1"/>
              </w:rPr>
            </w:pPr>
            <w:r w:rsidRPr="00123FF1">
              <w:rPr>
                <w:rFonts w:hint="eastAsia"/>
                <w:color w:val="4472C4" w:themeColor="accent1"/>
              </w:rPr>
              <w:t>1</w:t>
            </w:r>
            <w:r w:rsidRPr="00123FF1">
              <w:rPr>
                <w:color w:val="4472C4" w:themeColor="accent1"/>
              </w:rPr>
              <w:t>00</w:t>
            </w:r>
          </w:p>
        </w:tc>
        <w:tc>
          <w:tcPr>
            <w:tcW w:w="711" w:type="dxa"/>
          </w:tcPr>
          <w:p w14:paraId="6E7E99C4" w14:textId="085DEE3A" w:rsidR="00123FF1" w:rsidRPr="00123FF1" w:rsidRDefault="00123FF1" w:rsidP="00123FF1">
            <w:pPr>
              <w:spacing w:beforeLines="50" w:before="156"/>
              <w:rPr>
                <w:color w:val="4472C4" w:themeColor="accent1"/>
              </w:rPr>
            </w:pPr>
            <w:r w:rsidRPr="00123FF1">
              <w:rPr>
                <w:rFonts w:hint="eastAsia"/>
                <w:color w:val="4472C4" w:themeColor="accent1"/>
              </w:rPr>
              <w:t>1</w:t>
            </w:r>
            <w:r w:rsidRPr="00123FF1">
              <w:rPr>
                <w:color w:val="4472C4" w:themeColor="accent1"/>
              </w:rPr>
              <w:t>10</w:t>
            </w:r>
          </w:p>
        </w:tc>
        <w:tc>
          <w:tcPr>
            <w:tcW w:w="711" w:type="dxa"/>
          </w:tcPr>
          <w:p w14:paraId="2376338A" w14:textId="7CC0E60E" w:rsidR="00123FF1" w:rsidRPr="00123FF1" w:rsidRDefault="00123FF1" w:rsidP="00123FF1">
            <w:pPr>
              <w:spacing w:beforeLines="50" w:before="156"/>
              <w:rPr>
                <w:color w:val="4472C4" w:themeColor="accent1"/>
              </w:rPr>
            </w:pPr>
            <w:r w:rsidRPr="00123FF1">
              <w:rPr>
                <w:rFonts w:hint="eastAsia"/>
                <w:color w:val="4472C4" w:themeColor="accent1"/>
              </w:rPr>
              <w:t>1</w:t>
            </w:r>
            <w:r w:rsidRPr="00123FF1">
              <w:rPr>
                <w:color w:val="4472C4" w:themeColor="accent1"/>
              </w:rPr>
              <w:t>20</w:t>
            </w:r>
          </w:p>
        </w:tc>
        <w:tc>
          <w:tcPr>
            <w:tcW w:w="658" w:type="dxa"/>
          </w:tcPr>
          <w:p w14:paraId="3A6EB8AA" w14:textId="6424DB36" w:rsidR="00123FF1" w:rsidRPr="00123FF1" w:rsidRDefault="00123FF1" w:rsidP="00123FF1">
            <w:pPr>
              <w:spacing w:beforeLines="50" w:before="156"/>
              <w:rPr>
                <w:color w:val="4472C4" w:themeColor="accent1"/>
              </w:rPr>
            </w:pPr>
            <w:r w:rsidRPr="00123FF1">
              <w:rPr>
                <w:rFonts w:hint="eastAsia"/>
                <w:color w:val="4472C4" w:themeColor="accent1"/>
              </w:rPr>
              <w:t>1</w:t>
            </w:r>
            <w:r w:rsidRPr="00123FF1">
              <w:rPr>
                <w:color w:val="4472C4" w:themeColor="accent1"/>
              </w:rPr>
              <w:t>30</w:t>
            </w:r>
          </w:p>
        </w:tc>
      </w:tr>
      <w:tr w:rsidR="00123FF1" w14:paraId="31361941" w14:textId="44AF290D" w:rsidTr="00123FF1">
        <w:tc>
          <w:tcPr>
            <w:tcW w:w="657" w:type="dxa"/>
          </w:tcPr>
          <w:p w14:paraId="2385C510" w14:textId="0391AF6C" w:rsidR="00123FF1" w:rsidRPr="00123FF1" w:rsidRDefault="00123FF1" w:rsidP="00123FF1">
            <w:pPr>
              <w:spacing w:beforeLines="50" w:before="156"/>
              <w:rPr>
                <w:color w:val="4472C4" w:themeColor="accent1"/>
              </w:rPr>
            </w:pPr>
            <w:r w:rsidRPr="00123FF1">
              <w:rPr>
                <w:rFonts w:hint="eastAsia"/>
                <w:color w:val="4472C4" w:themeColor="accent1"/>
              </w:rPr>
              <w:t>V</w:t>
            </w:r>
            <w:r w:rsidRPr="00123FF1">
              <w:rPr>
                <w:rFonts w:hint="eastAsia"/>
                <w:color w:val="4472C4" w:themeColor="accent1"/>
              </w:rPr>
              <w:t>（</w:t>
            </w:r>
            <w:r w:rsidRPr="00123FF1">
              <w:rPr>
                <w:rFonts w:hint="eastAsia"/>
                <w:color w:val="4472C4" w:themeColor="accent1"/>
              </w:rPr>
              <w:t>mV</w:t>
            </w:r>
            <w:r w:rsidRPr="00123FF1">
              <w:rPr>
                <w:rFonts w:hint="eastAsia"/>
                <w:color w:val="4472C4" w:themeColor="accent1"/>
              </w:rPr>
              <w:t>）</w:t>
            </w:r>
          </w:p>
        </w:tc>
        <w:tc>
          <w:tcPr>
            <w:tcW w:w="693" w:type="dxa"/>
          </w:tcPr>
          <w:p w14:paraId="5DE5C8EF" w14:textId="5E52F1B8" w:rsidR="00123FF1" w:rsidRPr="00123FF1" w:rsidRDefault="00123FF1" w:rsidP="00123FF1">
            <w:pPr>
              <w:spacing w:beforeLines="50" w:before="156"/>
              <w:rPr>
                <w:color w:val="4472C4" w:themeColor="accent1"/>
              </w:rPr>
            </w:pPr>
            <w:r w:rsidRPr="00123FF1">
              <w:rPr>
                <w:rFonts w:hint="eastAsia"/>
                <w:color w:val="4472C4" w:themeColor="accent1"/>
              </w:rPr>
              <w:t>29.2</w:t>
            </w:r>
          </w:p>
        </w:tc>
        <w:tc>
          <w:tcPr>
            <w:tcW w:w="692" w:type="dxa"/>
          </w:tcPr>
          <w:p w14:paraId="535A55A9" w14:textId="3D079C01" w:rsidR="00123FF1" w:rsidRPr="00123FF1" w:rsidRDefault="00123FF1" w:rsidP="00123FF1">
            <w:pPr>
              <w:spacing w:beforeLines="50" w:before="156"/>
              <w:rPr>
                <w:color w:val="4472C4" w:themeColor="accent1"/>
              </w:rPr>
            </w:pPr>
            <w:r w:rsidRPr="00123FF1">
              <w:rPr>
                <w:rFonts w:hint="eastAsia"/>
                <w:color w:val="4472C4" w:themeColor="accent1"/>
              </w:rPr>
              <w:t>32.1</w:t>
            </w:r>
          </w:p>
        </w:tc>
        <w:tc>
          <w:tcPr>
            <w:tcW w:w="692" w:type="dxa"/>
          </w:tcPr>
          <w:p w14:paraId="4B951042" w14:textId="02F83960" w:rsidR="00123FF1" w:rsidRPr="00123FF1" w:rsidRDefault="00123FF1" w:rsidP="00123FF1">
            <w:pPr>
              <w:spacing w:beforeLines="50" w:before="156"/>
              <w:rPr>
                <w:color w:val="4472C4" w:themeColor="accent1"/>
              </w:rPr>
            </w:pPr>
            <w:r w:rsidRPr="00123FF1">
              <w:rPr>
                <w:rFonts w:hint="eastAsia"/>
                <w:color w:val="4472C4" w:themeColor="accent1"/>
              </w:rPr>
              <w:t>37.0</w:t>
            </w:r>
          </w:p>
        </w:tc>
        <w:tc>
          <w:tcPr>
            <w:tcW w:w="692" w:type="dxa"/>
          </w:tcPr>
          <w:p w14:paraId="309D81FA" w14:textId="3EA812E9" w:rsidR="00123FF1" w:rsidRPr="00123FF1" w:rsidRDefault="00123FF1" w:rsidP="00123FF1">
            <w:pPr>
              <w:spacing w:beforeLines="50" w:before="156"/>
              <w:rPr>
                <w:color w:val="4472C4" w:themeColor="accent1"/>
              </w:rPr>
            </w:pPr>
            <w:r w:rsidRPr="00123FF1">
              <w:rPr>
                <w:rFonts w:hint="eastAsia"/>
                <w:color w:val="4472C4" w:themeColor="accent1"/>
              </w:rPr>
              <w:t>45.0</w:t>
            </w:r>
          </w:p>
        </w:tc>
        <w:tc>
          <w:tcPr>
            <w:tcW w:w="693" w:type="dxa"/>
          </w:tcPr>
          <w:p w14:paraId="25903108" w14:textId="2AFEC6E2" w:rsidR="00123FF1" w:rsidRPr="00123FF1" w:rsidRDefault="00123FF1" w:rsidP="00123FF1">
            <w:pPr>
              <w:spacing w:beforeLines="50" w:before="156"/>
              <w:rPr>
                <w:color w:val="4472C4" w:themeColor="accent1"/>
              </w:rPr>
            </w:pPr>
            <w:r w:rsidRPr="00123FF1">
              <w:rPr>
                <w:rFonts w:hint="eastAsia"/>
                <w:color w:val="4472C4" w:themeColor="accent1"/>
              </w:rPr>
              <w:t>52.0</w:t>
            </w:r>
          </w:p>
        </w:tc>
        <w:tc>
          <w:tcPr>
            <w:tcW w:w="693" w:type="dxa"/>
          </w:tcPr>
          <w:p w14:paraId="27B5D840" w14:textId="2A12B394" w:rsidR="00123FF1" w:rsidRPr="00123FF1" w:rsidRDefault="00123FF1" w:rsidP="00123FF1">
            <w:pPr>
              <w:spacing w:beforeLines="50" w:before="156"/>
              <w:rPr>
                <w:color w:val="4472C4" w:themeColor="accent1"/>
              </w:rPr>
            </w:pPr>
            <w:r w:rsidRPr="00123FF1">
              <w:rPr>
                <w:rFonts w:hint="eastAsia"/>
                <w:color w:val="4472C4" w:themeColor="accent1"/>
              </w:rPr>
              <w:t>59.0</w:t>
            </w:r>
          </w:p>
        </w:tc>
        <w:tc>
          <w:tcPr>
            <w:tcW w:w="693" w:type="dxa"/>
          </w:tcPr>
          <w:p w14:paraId="0635C8A6" w14:textId="343B1884" w:rsidR="00123FF1" w:rsidRPr="00123FF1" w:rsidRDefault="00123FF1" w:rsidP="00123FF1">
            <w:pPr>
              <w:spacing w:beforeLines="50" w:before="156"/>
              <w:rPr>
                <w:color w:val="4472C4" w:themeColor="accent1"/>
              </w:rPr>
            </w:pPr>
            <w:r w:rsidRPr="00123FF1">
              <w:rPr>
                <w:rFonts w:hint="eastAsia"/>
                <w:color w:val="4472C4" w:themeColor="accent1"/>
              </w:rPr>
              <w:t>64.0</w:t>
            </w:r>
          </w:p>
        </w:tc>
        <w:tc>
          <w:tcPr>
            <w:tcW w:w="711" w:type="dxa"/>
          </w:tcPr>
          <w:p w14:paraId="585F4106" w14:textId="2402EC17" w:rsidR="00123FF1" w:rsidRPr="00123FF1" w:rsidRDefault="00123FF1" w:rsidP="00123FF1">
            <w:pPr>
              <w:spacing w:beforeLines="50" w:before="156"/>
              <w:rPr>
                <w:color w:val="4472C4" w:themeColor="accent1"/>
              </w:rPr>
            </w:pPr>
            <w:r w:rsidRPr="00123FF1">
              <w:rPr>
                <w:rFonts w:hint="eastAsia"/>
                <w:color w:val="4472C4" w:themeColor="accent1"/>
              </w:rPr>
              <w:t>69.8</w:t>
            </w:r>
          </w:p>
        </w:tc>
        <w:tc>
          <w:tcPr>
            <w:tcW w:w="711" w:type="dxa"/>
          </w:tcPr>
          <w:p w14:paraId="594E7046" w14:textId="1E8F8B24" w:rsidR="00123FF1" w:rsidRPr="00123FF1" w:rsidRDefault="00123FF1" w:rsidP="00123FF1">
            <w:pPr>
              <w:spacing w:beforeLines="50" w:before="156"/>
              <w:rPr>
                <w:color w:val="4472C4" w:themeColor="accent1"/>
              </w:rPr>
            </w:pPr>
            <w:r w:rsidRPr="00123FF1">
              <w:rPr>
                <w:rFonts w:hint="eastAsia"/>
                <w:color w:val="4472C4" w:themeColor="accent1"/>
              </w:rPr>
              <w:t>75.5</w:t>
            </w:r>
          </w:p>
        </w:tc>
        <w:tc>
          <w:tcPr>
            <w:tcW w:w="711" w:type="dxa"/>
          </w:tcPr>
          <w:p w14:paraId="18695D6F" w14:textId="65E9077E" w:rsidR="00123FF1" w:rsidRPr="00123FF1" w:rsidRDefault="00123FF1" w:rsidP="00123FF1">
            <w:pPr>
              <w:spacing w:beforeLines="50" w:before="156"/>
              <w:rPr>
                <w:color w:val="4472C4" w:themeColor="accent1"/>
              </w:rPr>
            </w:pPr>
            <w:r w:rsidRPr="00123FF1">
              <w:rPr>
                <w:rFonts w:hint="eastAsia"/>
                <w:color w:val="4472C4" w:themeColor="accent1"/>
              </w:rPr>
              <w:t>81.0</w:t>
            </w:r>
          </w:p>
        </w:tc>
        <w:tc>
          <w:tcPr>
            <w:tcW w:w="658" w:type="dxa"/>
          </w:tcPr>
          <w:p w14:paraId="0EC6A2A7" w14:textId="75116BAB" w:rsidR="00123FF1" w:rsidRPr="00123FF1" w:rsidRDefault="00123FF1" w:rsidP="00123FF1">
            <w:pPr>
              <w:spacing w:beforeLines="50" w:before="156"/>
              <w:rPr>
                <w:color w:val="4472C4" w:themeColor="accent1"/>
              </w:rPr>
            </w:pPr>
            <w:r w:rsidRPr="00123FF1">
              <w:rPr>
                <w:rFonts w:hint="eastAsia"/>
                <w:color w:val="4472C4" w:themeColor="accent1"/>
              </w:rPr>
              <w:t>87.5</w:t>
            </w:r>
          </w:p>
        </w:tc>
      </w:tr>
    </w:tbl>
    <w:p w14:paraId="60E6FCC9" w14:textId="46202441" w:rsidR="009A0C97" w:rsidRDefault="009A0C97" w:rsidP="009A0C97">
      <w:pPr>
        <w:spacing w:beforeLines="50" w:before="156"/>
      </w:pPr>
      <w:r w:rsidRPr="009A0C97">
        <w:rPr>
          <w:rFonts w:hint="eastAsia"/>
        </w:rPr>
        <w:t>7</w:t>
      </w:r>
      <w:r w:rsidRPr="009A0C97">
        <w:t>、根据表</w:t>
      </w:r>
      <w:r w:rsidRPr="009A0C97">
        <w:rPr>
          <w:rFonts w:hint="eastAsia"/>
        </w:rPr>
        <w:t>6-1</w:t>
      </w:r>
      <w:r w:rsidRPr="009A0C97">
        <w:rPr>
          <w:rFonts w:hint="eastAsia"/>
        </w:rPr>
        <w:t>数据，画出实验曲线并计算其非线性误差。</w:t>
      </w:r>
    </w:p>
    <w:p w14:paraId="5A1BACE0" w14:textId="44AAB7E0" w:rsidR="00A13AD5" w:rsidRPr="00A13AD5" w:rsidRDefault="00A13AD5" w:rsidP="009A0C97">
      <w:pPr>
        <w:spacing w:beforeLines="50" w:before="156"/>
        <w:rPr>
          <w:color w:val="4472C4" w:themeColor="accent1"/>
        </w:rPr>
      </w:pPr>
      <w:r w:rsidRPr="00A13AD5">
        <w:rPr>
          <w:rFonts w:hint="eastAsia"/>
          <w:color w:val="4472C4" w:themeColor="accent1"/>
        </w:rPr>
        <w:t>运用</w:t>
      </w:r>
      <w:r w:rsidRPr="00A13AD5">
        <w:rPr>
          <w:rFonts w:hint="eastAsia"/>
          <w:color w:val="4472C4" w:themeColor="accent1"/>
        </w:rPr>
        <w:t>matlab</w:t>
      </w:r>
      <w:r w:rsidRPr="00A13AD5">
        <w:rPr>
          <w:rFonts w:hint="eastAsia"/>
          <w:color w:val="4472C4" w:themeColor="accent1"/>
        </w:rPr>
        <w:t>编写代码，拟合画出实验曲线图和误差图如下：</w:t>
      </w:r>
    </w:p>
    <w:p w14:paraId="645CF041" w14:textId="2318B828" w:rsidR="00A13AD5" w:rsidRPr="00A13AD5" w:rsidRDefault="00A13AD5" w:rsidP="009A0C97">
      <w:pPr>
        <w:spacing w:beforeLines="50" w:before="156"/>
        <w:rPr>
          <w:color w:val="4472C4" w:themeColor="accent1"/>
        </w:rPr>
      </w:pPr>
      <w:r w:rsidRPr="00A13AD5">
        <w:rPr>
          <w:noProof/>
          <w:color w:val="4472C4" w:themeColor="accent1"/>
        </w:rPr>
        <w:lastRenderedPageBreak/>
        <w:drawing>
          <wp:inline distT="0" distB="0" distL="0" distR="0" wp14:anchorId="0B7C35B1" wp14:editId="1BFBA4AC">
            <wp:extent cx="2538044" cy="21240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38044" cy="2124000"/>
                    </a:xfrm>
                    <a:prstGeom prst="rect">
                      <a:avLst/>
                    </a:prstGeom>
                  </pic:spPr>
                </pic:pic>
              </a:graphicData>
            </a:graphic>
          </wp:inline>
        </w:drawing>
      </w:r>
      <w:r w:rsidRPr="00A13AD5">
        <w:rPr>
          <w:noProof/>
          <w:color w:val="4472C4" w:themeColor="accent1"/>
        </w:rPr>
        <w:t xml:space="preserve"> </w:t>
      </w:r>
      <w:r w:rsidRPr="00A13AD5">
        <w:rPr>
          <w:noProof/>
          <w:color w:val="4472C4" w:themeColor="accent1"/>
        </w:rPr>
        <w:drawing>
          <wp:inline distT="0" distB="0" distL="0" distR="0" wp14:anchorId="56E15ECB" wp14:editId="27522ABE">
            <wp:extent cx="2635484" cy="21240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5484" cy="2124000"/>
                    </a:xfrm>
                    <a:prstGeom prst="rect">
                      <a:avLst/>
                    </a:prstGeom>
                  </pic:spPr>
                </pic:pic>
              </a:graphicData>
            </a:graphic>
          </wp:inline>
        </w:drawing>
      </w:r>
    </w:p>
    <w:p w14:paraId="47A05668" w14:textId="63B748EA" w:rsidR="00A13AD5" w:rsidRPr="00A13AD5" w:rsidRDefault="00A13AD5" w:rsidP="009A0C97">
      <w:pPr>
        <w:spacing w:beforeLines="50" w:before="156"/>
        <w:rPr>
          <w:color w:val="4472C4" w:themeColor="accent1"/>
        </w:rPr>
      </w:pPr>
      <w:r w:rsidRPr="00A13AD5">
        <w:rPr>
          <w:rFonts w:hint="eastAsia"/>
          <w:color w:val="4472C4" w:themeColor="accent1"/>
        </w:rPr>
        <w:t>同时计算得到系统灵敏度和非线性误差如下：</w:t>
      </w:r>
    </w:p>
    <w:p w14:paraId="4F337DDC" w14:textId="327A2D1A" w:rsidR="00A13AD5" w:rsidRPr="00A13AD5" w:rsidRDefault="00DE78A9" w:rsidP="009A0C97">
      <w:pPr>
        <w:spacing w:beforeLines="50" w:before="156"/>
        <w:rPr>
          <w:color w:val="4472C4" w:themeColor="accent1"/>
        </w:rPr>
      </w:pPr>
      <w:r w:rsidRPr="00DE78A9">
        <w:rPr>
          <w:noProof/>
          <w:color w:val="4472C4" w:themeColor="accent1"/>
        </w:rPr>
        <w:drawing>
          <wp:inline distT="0" distB="0" distL="0" distR="0" wp14:anchorId="14211477" wp14:editId="78EF69F3">
            <wp:extent cx="1988836" cy="30769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5089" cy="311752"/>
                    </a:xfrm>
                    <a:prstGeom prst="rect">
                      <a:avLst/>
                    </a:prstGeom>
                  </pic:spPr>
                </pic:pic>
              </a:graphicData>
            </a:graphic>
          </wp:inline>
        </w:drawing>
      </w:r>
    </w:p>
    <w:p w14:paraId="28BADA50" w14:textId="2F6FD99E" w:rsidR="00A13AD5" w:rsidRPr="009A0C97" w:rsidRDefault="00A13AD5" w:rsidP="009A0C97">
      <w:pPr>
        <w:spacing w:beforeLines="50" w:before="156"/>
      </w:pPr>
      <w:r w:rsidRPr="00A13AD5">
        <w:rPr>
          <w:noProof/>
        </w:rPr>
        <w:drawing>
          <wp:inline distT="0" distB="0" distL="0" distR="0" wp14:anchorId="70FC3F8A" wp14:editId="6662739C">
            <wp:extent cx="5347724" cy="5193202"/>
            <wp:effectExtent l="0" t="0" r="571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74169" cy="5218883"/>
                    </a:xfrm>
                    <a:prstGeom prst="rect">
                      <a:avLst/>
                    </a:prstGeom>
                  </pic:spPr>
                </pic:pic>
              </a:graphicData>
            </a:graphic>
          </wp:inline>
        </w:drawing>
      </w:r>
    </w:p>
    <w:p w14:paraId="187C88D5" w14:textId="77777777" w:rsidR="009A0C97" w:rsidRPr="009A0C97" w:rsidRDefault="009A0C97" w:rsidP="009A0C97">
      <w:pPr>
        <w:ind w:firstLineChars="150" w:firstLine="315"/>
      </w:pPr>
      <w:r w:rsidRPr="009A0C97">
        <w:rPr>
          <w:rFonts w:hint="eastAsia"/>
        </w:rPr>
        <w:t>实验结束，关闭所有电源。</w:t>
      </w:r>
    </w:p>
    <w:p w14:paraId="7C9A16BC" w14:textId="77777777" w:rsidR="009A0C97" w:rsidRPr="009A0C97" w:rsidRDefault="009A0C97" w:rsidP="009A0C97"/>
    <w:p w14:paraId="63BAA452" w14:textId="6416D2E0" w:rsidR="009A0C97" w:rsidRDefault="009A0C97" w:rsidP="009A0C97">
      <w:pPr>
        <w:pStyle w:val="2"/>
        <w:spacing w:after="156" w:line="240" w:lineRule="auto"/>
        <w:rPr>
          <w:rFonts w:ascii="宋体" w:hAnsi="宋体"/>
          <w:color w:val="000000"/>
          <w:szCs w:val="28"/>
        </w:rPr>
      </w:pPr>
      <w:bookmarkStart w:id="4" w:name="_Toc370808088"/>
      <w:r>
        <w:rPr>
          <w:rFonts w:ascii="宋体" w:hAnsi="宋体" w:hint="eastAsia"/>
          <w:color w:val="000000"/>
          <w:szCs w:val="28"/>
        </w:rPr>
        <w:lastRenderedPageBreak/>
        <w:t>实验二十四  K热电偶冷端温度补偿实验</w:t>
      </w:r>
      <w:bookmarkEnd w:id="4"/>
    </w:p>
    <w:p w14:paraId="0A3ED754" w14:textId="77777777" w:rsidR="009A0C97" w:rsidRDefault="009A0C97" w:rsidP="009A0C97">
      <w:pPr>
        <w:spacing w:beforeLines="50" w:before="156" w:afterLines="50" w:after="156"/>
      </w:pPr>
      <w:r>
        <w:rPr>
          <w:rFonts w:hint="eastAsia"/>
        </w:rPr>
        <w:t>一、实验目的</w:t>
      </w:r>
    </w:p>
    <w:p w14:paraId="27D764D8" w14:textId="77777777" w:rsidR="009A0C97" w:rsidRDefault="009A0C97" w:rsidP="009A0C97">
      <w:pPr>
        <w:ind w:firstLineChars="200" w:firstLine="420"/>
      </w:pPr>
      <w:r>
        <w:rPr>
          <w:rFonts w:hint="eastAsia"/>
        </w:rPr>
        <w:t>了解热电偶冷端温度补偿的原理与方法。</w:t>
      </w:r>
    </w:p>
    <w:p w14:paraId="0D447635" w14:textId="77777777" w:rsidR="009A0C97" w:rsidRDefault="009A0C97" w:rsidP="009A0C97">
      <w:pPr>
        <w:spacing w:beforeLines="50" w:before="156" w:afterLines="50" w:after="156"/>
      </w:pPr>
      <w:r>
        <w:rPr>
          <w:rFonts w:hint="eastAsia"/>
        </w:rPr>
        <w:t>二、基本原理</w:t>
      </w:r>
    </w:p>
    <w:p w14:paraId="16778A86" w14:textId="77777777" w:rsidR="009A0C97" w:rsidRDefault="009A0C97" w:rsidP="009A0C97">
      <w:pPr>
        <w:ind w:firstLineChars="200" w:firstLine="420"/>
      </w:pPr>
      <w:r>
        <w:rPr>
          <w:rFonts w:hint="eastAsia"/>
        </w:rPr>
        <w:t>热电偶测温时，它的冷端往往处于温度变化的环境中，而它测量的是热端与冷端之间的温度差，由此要进行冷端补偿。</w:t>
      </w:r>
    </w:p>
    <w:p w14:paraId="030A0429" w14:textId="77777777" w:rsidR="009A0C97" w:rsidRDefault="009A0C97" w:rsidP="009A0C97">
      <w:pPr>
        <w:ind w:firstLineChars="200" w:firstLine="420"/>
      </w:pPr>
      <w:r>
        <w:rPr>
          <w:rFonts w:hint="eastAsia"/>
        </w:rPr>
        <w:t>热电偶冷端温度补偿的常用方法有：计算法、冰水法（</w:t>
      </w:r>
      <w:r>
        <w:rPr>
          <w:rFonts w:hint="eastAsia"/>
        </w:rPr>
        <w:t>0</w:t>
      </w:r>
      <w:r>
        <w:rPr>
          <w:rFonts w:hint="eastAsia"/>
        </w:rPr>
        <w:t>℃）、恒温槽法和电桥自动补偿法等。</w:t>
      </w:r>
    </w:p>
    <w:p w14:paraId="324E4554" w14:textId="77777777" w:rsidR="009A0C97" w:rsidRDefault="009A0C97" w:rsidP="009A0C97">
      <w:pPr>
        <w:ind w:firstLineChars="200" w:firstLine="420"/>
      </w:pPr>
      <w:r>
        <w:rPr>
          <w:rFonts w:hint="eastAsia"/>
        </w:rPr>
        <w:t>实际检测时是在热电偶和放大电路之间接入一个其中一个桥臂是</w:t>
      </w:r>
      <w:r>
        <w:rPr>
          <w:rFonts w:hint="eastAsia"/>
        </w:rPr>
        <w:t>PN</w:t>
      </w:r>
      <w:r>
        <w:rPr>
          <w:rFonts w:hint="eastAsia"/>
        </w:rPr>
        <w:t>结二极管（或</w:t>
      </w:r>
      <w:r>
        <w:rPr>
          <w:rFonts w:hint="eastAsia"/>
        </w:rPr>
        <w:t>Cu</w:t>
      </w:r>
      <w:r>
        <w:rPr>
          <w:rFonts w:hint="eastAsia"/>
        </w:rPr>
        <w:t>电阻）组成的直流电桥，这个直流电桥称冷端温度补偿器，电桥在</w:t>
      </w:r>
      <w:r>
        <w:rPr>
          <w:rFonts w:hint="eastAsia"/>
        </w:rPr>
        <w:t>0</w:t>
      </w:r>
      <w:r>
        <w:rPr>
          <w:rFonts w:hint="eastAsia"/>
        </w:rPr>
        <w:t>℃时达到平衡（亦可</w:t>
      </w:r>
      <w:r>
        <w:rPr>
          <w:rFonts w:hint="eastAsia"/>
        </w:rPr>
        <w:t>20</w:t>
      </w:r>
      <w:r>
        <w:rPr>
          <w:rFonts w:hint="eastAsia"/>
        </w:rPr>
        <w:t>℃平衡）。</w:t>
      </w:r>
    </w:p>
    <w:p w14:paraId="7FC67657" w14:textId="77777777" w:rsidR="009A0C97" w:rsidRDefault="009A0C97" w:rsidP="009A0C97">
      <w:pPr>
        <w:ind w:firstLineChars="200" w:firstLine="420"/>
      </w:pPr>
      <w:r>
        <w:rPr>
          <w:rFonts w:hint="eastAsia"/>
        </w:rPr>
        <w:t>当热电偶冷端温度升高时（＞</w:t>
      </w:r>
      <w:r>
        <w:rPr>
          <w:rFonts w:hint="eastAsia"/>
        </w:rPr>
        <w:t>0</w:t>
      </w:r>
      <w:r>
        <w:rPr>
          <w:rFonts w:hint="eastAsia"/>
        </w:rPr>
        <w:t>℃）热电偶回路电势</w:t>
      </w:r>
      <w:r>
        <w:rPr>
          <w:rFonts w:hint="eastAsia"/>
        </w:rPr>
        <w:t>U</w:t>
      </w:r>
      <w:r>
        <w:t>ab</w:t>
      </w:r>
      <w:r>
        <w:rPr>
          <w:rFonts w:hint="eastAsia"/>
        </w:rPr>
        <w:t>下降，而由于补偿器中的</w:t>
      </w:r>
      <w:r>
        <w:rPr>
          <w:rFonts w:hint="eastAsia"/>
        </w:rPr>
        <w:t>PN</w:t>
      </w:r>
      <w:r>
        <w:rPr>
          <w:rFonts w:hint="eastAsia"/>
        </w:rPr>
        <w:t>呈负温度系数，其正向压降随温度升高而下降，促使</w:t>
      </w:r>
      <w:r>
        <w:rPr>
          <w:rFonts w:hint="eastAsia"/>
        </w:rPr>
        <w:t>U</w:t>
      </w:r>
      <w:r>
        <w:t>ab</w:t>
      </w:r>
      <w:r>
        <w:rPr>
          <w:rFonts w:hint="eastAsia"/>
        </w:rPr>
        <w:t>上升，其值正好补偿热电偶因自由端温度升高而降低的电势，达到补偿目的。</w:t>
      </w:r>
    </w:p>
    <w:p w14:paraId="7BB6DBBE" w14:textId="77777777" w:rsidR="009A0C97" w:rsidRDefault="009A0C97" w:rsidP="009A0C97">
      <w:pPr>
        <w:spacing w:beforeLines="50" w:before="156" w:afterLines="50" w:after="156"/>
      </w:pPr>
      <w:r>
        <w:rPr>
          <w:rFonts w:hint="eastAsia"/>
        </w:rPr>
        <w:t>三、实验器材</w:t>
      </w:r>
    </w:p>
    <w:p w14:paraId="3118F6D8" w14:textId="77777777" w:rsidR="009A0C97" w:rsidRDefault="009A0C97" w:rsidP="009A0C97">
      <w:pPr>
        <w:ind w:firstLineChars="200" w:firstLine="420"/>
      </w:pPr>
      <w:r>
        <w:rPr>
          <w:rFonts w:hint="eastAsia"/>
        </w:rPr>
        <w:t>主机箱、温度源、</w:t>
      </w:r>
      <w:r>
        <w:rPr>
          <w:rFonts w:hint="eastAsia"/>
        </w:rPr>
        <w:t>P</w:t>
      </w:r>
      <w:r>
        <w:t>t</w:t>
      </w:r>
      <w:r>
        <w:rPr>
          <w:rFonts w:hint="eastAsia"/>
        </w:rPr>
        <w:t>100</w:t>
      </w:r>
      <w:r>
        <w:rPr>
          <w:rFonts w:hint="eastAsia"/>
        </w:rPr>
        <w:t>热电阻</w:t>
      </w:r>
      <w:r>
        <w:rPr>
          <w:rFonts w:hint="eastAsia"/>
        </w:rPr>
        <w:t>(</w:t>
      </w:r>
      <w:r>
        <w:rPr>
          <w:rFonts w:hint="eastAsia"/>
        </w:rPr>
        <w:t>温度源温度控制传感器</w:t>
      </w:r>
      <w:r>
        <w:rPr>
          <w:rFonts w:hint="eastAsia"/>
        </w:rPr>
        <w:t>)</w:t>
      </w:r>
      <w:r>
        <w:rPr>
          <w:rFonts w:hint="eastAsia"/>
        </w:rPr>
        <w:t>、Ｋ热电偶</w:t>
      </w:r>
      <w:r>
        <w:rPr>
          <w:rFonts w:hint="eastAsia"/>
        </w:rPr>
        <w:t>(</w:t>
      </w:r>
      <w:r>
        <w:rPr>
          <w:rFonts w:hint="eastAsia"/>
        </w:rPr>
        <w:t>温度特性实验传感器</w:t>
      </w:r>
      <w:r>
        <w:rPr>
          <w:rFonts w:hint="eastAsia"/>
        </w:rPr>
        <w:t>)</w:t>
      </w:r>
      <w:r>
        <w:rPr>
          <w:rFonts w:hint="eastAsia"/>
        </w:rPr>
        <w:t>、温度传感器实验模板、冷端温度补偿器、专用直流电源＋</w:t>
      </w:r>
      <w:r>
        <w:rPr>
          <w:rFonts w:hint="eastAsia"/>
        </w:rPr>
        <w:t>5V</w:t>
      </w:r>
      <w:r>
        <w:rPr>
          <w:rFonts w:hint="eastAsia"/>
        </w:rPr>
        <w:t>。</w:t>
      </w:r>
    </w:p>
    <w:p w14:paraId="25C288D3" w14:textId="77777777" w:rsidR="009A0C97" w:rsidRDefault="009A0C97" w:rsidP="009A0C97">
      <w:pPr>
        <w:spacing w:beforeLines="50" w:before="156" w:afterLines="50" w:after="156"/>
      </w:pPr>
      <w:r>
        <w:rPr>
          <w:rFonts w:hint="eastAsia"/>
        </w:rPr>
        <w:t>四、热电偶冷端（参考端）补偿说明</w:t>
      </w:r>
    </w:p>
    <w:p w14:paraId="3307BDA7" w14:textId="77777777" w:rsidR="009A0C97" w:rsidRDefault="009A0C97" w:rsidP="009A0C97">
      <w:pPr>
        <w:ind w:firstLineChars="200" w:firstLine="420"/>
      </w:pPr>
      <w:r>
        <w:rPr>
          <w:rFonts w:hint="eastAsia"/>
        </w:rPr>
        <w:t>热电偶冷端温度补偿可用实验二十二“热电偶使用说明”中的公式法补偿，也可用本实验的冷端温度补偿器补偿。</w:t>
      </w:r>
    </w:p>
    <w:p w14:paraId="4B036F95" w14:textId="77777777" w:rsidR="009A0C97" w:rsidRDefault="009A0C97" w:rsidP="009A0C97">
      <w:pPr>
        <w:ind w:firstLineChars="200" w:firstLine="420"/>
      </w:pPr>
      <w:r>
        <w:rPr>
          <w:rFonts w:hint="eastAsia"/>
        </w:rPr>
        <w:t>热电偶冷端温度补偿器是用来自动补偿热电偶测量值因冷端温度变化而产生变化的一种装置。冷端温度补偿器实质上就是一个产生直流信号的毫伏发生器，把它串接在热电偶测量线路中，就可以使读数得到自动补偿。</w:t>
      </w:r>
    </w:p>
    <w:p w14:paraId="5DDC7EA5" w14:textId="77777777" w:rsidR="009A0C97" w:rsidRDefault="009A0C97" w:rsidP="009A0C97">
      <w:pPr>
        <w:ind w:firstLineChars="200" w:firstLine="420"/>
      </w:pPr>
      <w:r>
        <w:rPr>
          <w:rFonts w:hint="eastAsia"/>
        </w:rPr>
        <w:t>冷端补偿器的直流信号应随冷端温度的变化而变化，并且要求补偿器在补偿的温度范围内，直流信号和冷端温度的关系应与配用的热电偶的热电特性一致，即不同分度号的热电偶配用相应的冷端补偿器。</w:t>
      </w:r>
    </w:p>
    <w:p w14:paraId="6EF35FC6" w14:textId="77777777" w:rsidR="009A0C97" w:rsidRDefault="009A0C97" w:rsidP="009A0C97">
      <w:pPr>
        <w:ind w:firstLineChars="200" w:firstLine="420"/>
      </w:pPr>
      <w:r>
        <w:rPr>
          <w:rFonts w:hint="eastAsia"/>
        </w:rPr>
        <w:t>本实验为Ｋ分度热电偶，相应的冷端补偿器及原理图参见图</w:t>
      </w:r>
      <w:r>
        <w:rPr>
          <w:rFonts w:hint="eastAsia"/>
        </w:rPr>
        <w:t>6-7</w:t>
      </w:r>
      <w:r>
        <w:rPr>
          <w:rFonts w:hint="eastAsia"/>
        </w:rPr>
        <w:t>。冷端补偿器外形为一个小方盒，有</w:t>
      </w:r>
      <w:r>
        <w:rPr>
          <w:rFonts w:hint="eastAsia"/>
        </w:rPr>
        <w:t>4</w:t>
      </w:r>
      <w:r>
        <w:rPr>
          <w:rFonts w:hint="eastAsia"/>
        </w:rPr>
        <w:t>个引线端子，</w:t>
      </w:r>
      <w:r>
        <w:rPr>
          <w:rFonts w:hint="eastAsia"/>
        </w:rPr>
        <w:t>4</w:t>
      </w:r>
      <w:r>
        <w:rPr>
          <w:rFonts w:hint="eastAsia"/>
        </w:rPr>
        <w:t>、</w:t>
      </w:r>
      <w:r>
        <w:rPr>
          <w:rFonts w:hint="eastAsia"/>
        </w:rPr>
        <w:t>3</w:t>
      </w:r>
      <w:r>
        <w:rPr>
          <w:rFonts w:hint="eastAsia"/>
        </w:rPr>
        <w:t>接</w:t>
      </w:r>
      <w:r>
        <w:rPr>
          <w:rFonts w:hint="eastAsia"/>
        </w:rPr>
        <w:t xml:space="preserve"> +5V</w:t>
      </w:r>
      <w:r>
        <w:rPr>
          <w:rFonts w:hint="eastAsia"/>
        </w:rPr>
        <w:t>专用电源，</w:t>
      </w:r>
      <w:r>
        <w:rPr>
          <w:rFonts w:hint="eastAsia"/>
        </w:rPr>
        <w:t>2</w:t>
      </w:r>
      <w:r>
        <w:rPr>
          <w:rFonts w:hint="eastAsia"/>
        </w:rPr>
        <w:t>、</w:t>
      </w:r>
      <w:r>
        <w:rPr>
          <w:rFonts w:hint="eastAsia"/>
        </w:rPr>
        <w:t>1</w:t>
      </w:r>
      <w:r>
        <w:rPr>
          <w:rFonts w:hint="eastAsia"/>
        </w:rPr>
        <w:t>输出冷端补偿（室温）热电势信号。它的内部是一个不平衡电桥（见图</w:t>
      </w:r>
      <w:r>
        <w:rPr>
          <w:rFonts w:hint="eastAsia"/>
        </w:rPr>
        <w:t>6-7</w:t>
      </w:r>
      <w:r>
        <w:rPr>
          <w:rFonts w:hint="eastAsia"/>
        </w:rPr>
        <w:t>中原理图），通过调节</w:t>
      </w:r>
      <w:r>
        <w:rPr>
          <w:rFonts w:hint="eastAsia"/>
        </w:rPr>
        <w:t>Rw</w:t>
      </w:r>
      <w:r>
        <w:rPr>
          <w:rFonts w:hint="eastAsia"/>
        </w:rPr>
        <w:t>使桥路输出室温（冷端温度）时的热电势，利用二极管的</w:t>
      </w:r>
      <w:r>
        <w:rPr>
          <w:rFonts w:hint="eastAsia"/>
        </w:rPr>
        <w:t>PN</w:t>
      </w:r>
      <w:r>
        <w:rPr>
          <w:rFonts w:hint="eastAsia"/>
        </w:rPr>
        <w:t>结特性自动补偿冷端温度的变化。</w:t>
      </w:r>
    </w:p>
    <w:p w14:paraId="09AE14FC" w14:textId="77777777" w:rsidR="009A0C97" w:rsidRDefault="009A0C97" w:rsidP="009A0C97">
      <w:pPr>
        <w:spacing w:beforeLines="50" w:before="156" w:afterLines="50" w:after="156"/>
      </w:pPr>
      <w:r>
        <w:rPr>
          <w:rFonts w:hint="eastAsia"/>
        </w:rPr>
        <w:t>五、实验步骤</w:t>
      </w:r>
    </w:p>
    <w:p w14:paraId="7667CA4E" w14:textId="77777777" w:rsidR="009A0C97" w:rsidRDefault="009A0C97" w:rsidP="009A0C97">
      <w:r>
        <w:rPr>
          <w:rFonts w:hint="eastAsia"/>
        </w:rPr>
        <w:t>1</w:t>
      </w:r>
      <w:r>
        <w:rPr>
          <w:rFonts w:hint="eastAsia"/>
        </w:rPr>
        <w:t>、按图</w:t>
      </w:r>
      <w:r>
        <w:rPr>
          <w:rFonts w:hint="eastAsia"/>
        </w:rPr>
        <w:t>6-7</w:t>
      </w:r>
      <w:r>
        <w:rPr>
          <w:rFonts w:hint="eastAsia"/>
        </w:rPr>
        <w:t>示意接线。将冷端补偿器的专用电源插头插到主机箱侧面的交流</w:t>
      </w:r>
      <w:r>
        <w:rPr>
          <w:rFonts w:hint="eastAsia"/>
        </w:rPr>
        <w:t>220</w:t>
      </w:r>
      <w:r>
        <w:rPr>
          <w:rFonts w:hint="eastAsia"/>
        </w:rPr>
        <w:t>Ｖ插座上。</w:t>
      </w:r>
    </w:p>
    <w:p w14:paraId="06C90C79" w14:textId="77777777" w:rsidR="009A0C97" w:rsidRDefault="009A0C97" w:rsidP="009A0C97">
      <w:r>
        <w:rPr>
          <w:rFonts w:hint="eastAsia"/>
        </w:rPr>
        <w:t>2</w:t>
      </w:r>
      <w:r>
        <w:rPr>
          <w:rFonts w:hint="eastAsia"/>
        </w:rPr>
        <w:t>、放大器调零</w:t>
      </w:r>
    </w:p>
    <w:p w14:paraId="69F0346D" w14:textId="77777777" w:rsidR="009A0C97" w:rsidRDefault="009A0C97" w:rsidP="009A0C97">
      <w:pPr>
        <w:ind w:firstLineChars="150" w:firstLine="315"/>
      </w:pPr>
      <w:r>
        <w:rPr>
          <w:rFonts w:hint="eastAsia"/>
        </w:rPr>
        <w:t>在图</w:t>
      </w:r>
      <w:r>
        <w:rPr>
          <w:rFonts w:hint="eastAsia"/>
        </w:rPr>
        <w:t>6-7</w:t>
      </w:r>
      <w:r>
        <w:rPr>
          <w:rFonts w:hint="eastAsia"/>
        </w:rPr>
        <w:t>中温度传感器实验模板放大器二输入端的引线暂时不要接入，而用导线直接将其相连（短接）；将主机箱上的电压表量程（显示选择）切换到</w:t>
      </w:r>
      <w:r>
        <w:rPr>
          <w:rFonts w:hint="eastAsia"/>
        </w:rPr>
        <w:t>2</w:t>
      </w:r>
      <w:r>
        <w:rPr>
          <w:rFonts w:hint="eastAsia"/>
        </w:rPr>
        <w:t>Ｖ档，合上主机箱电源开关（调节仪电源和温度源电源关闭），调节温度传感器实验模板中的</w:t>
      </w:r>
      <w:r>
        <w:rPr>
          <w:rFonts w:hint="eastAsia"/>
        </w:rPr>
        <w:t>Rw2</w:t>
      </w:r>
      <w:r>
        <w:rPr>
          <w:rFonts w:hint="eastAsia"/>
        </w:rPr>
        <w:t>（顺时针转到底）增益电位器，使放大器增益最大；再调节</w:t>
      </w:r>
      <w:r>
        <w:rPr>
          <w:rFonts w:hint="eastAsia"/>
        </w:rPr>
        <w:t>Rw3</w:t>
      </w:r>
      <w:r>
        <w:rPr>
          <w:rFonts w:hint="eastAsia"/>
        </w:rPr>
        <w:t>（调零电位器）使主机箱的电压表显示为０。</w:t>
      </w:r>
    </w:p>
    <w:p w14:paraId="3F183BD3" w14:textId="77777777" w:rsidR="009A0C97" w:rsidRDefault="009A0C97" w:rsidP="009A0C97">
      <w:pPr>
        <w:ind w:firstLineChars="150" w:firstLine="315"/>
      </w:pPr>
    </w:p>
    <w:p w14:paraId="1FBBDBA8" w14:textId="51A9A790" w:rsidR="009A0C97" w:rsidRDefault="009A0C97" w:rsidP="009A0C97">
      <w:pPr>
        <w:jc w:val="center"/>
      </w:pPr>
      <w:r>
        <w:rPr>
          <w:rFonts w:hint="eastAsia"/>
          <w:noProof/>
        </w:rPr>
        <w:lastRenderedPageBreak/>
        <w:drawing>
          <wp:inline distT="0" distB="0" distL="0" distR="0" wp14:anchorId="0062A759" wp14:editId="39533B92">
            <wp:extent cx="5274310" cy="3728720"/>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728720"/>
                    </a:xfrm>
                    <a:prstGeom prst="rect">
                      <a:avLst/>
                    </a:prstGeom>
                    <a:noFill/>
                    <a:ln>
                      <a:noFill/>
                    </a:ln>
                  </pic:spPr>
                </pic:pic>
              </a:graphicData>
            </a:graphic>
          </wp:inline>
        </w:drawing>
      </w:r>
    </w:p>
    <w:p w14:paraId="748E30D3" w14:textId="0C8314F9" w:rsidR="001A68A7" w:rsidRDefault="001A68A7" w:rsidP="009A0C97">
      <w:pPr>
        <w:jc w:val="center"/>
        <w:rPr>
          <w:rFonts w:hint="eastAsia"/>
        </w:rPr>
      </w:pPr>
      <w:r>
        <w:rPr>
          <w:noProof/>
        </w:rPr>
        <w:drawing>
          <wp:inline distT="0" distB="0" distL="0" distR="0" wp14:anchorId="2105A660" wp14:editId="3B84C049">
            <wp:extent cx="5274310" cy="395605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04E672E2" w14:textId="4CE393CB" w:rsidR="009A0C97" w:rsidRDefault="009A0C97" w:rsidP="009A0C97">
      <w:pPr>
        <w:spacing w:beforeLines="50" w:before="156" w:afterLines="50" w:after="156"/>
        <w:jc w:val="center"/>
      </w:pPr>
      <w:r>
        <w:rPr>
          <w:rFonts w:hint="eastAsia"/>
        </w:rPr>
        <w:t>图</w:t>
      </w:r>
      <w:r>
        <w:rPr>
          <w:rFonts w:hint="eastAsia"/>
        </w:rPr>
        <w:t>6-7  K</w:t>
      </w:r>
      <w:r>
        <w:rPr>
          <w:rFonts w:hint="eastAsia"/>
        </w:rPr>
        <w:t>热电偶冷端温度补偿实验接线示意图</w:t>
      </w:r>
      <w:r w:rsidR="001A68A7">
        <w:rPr>
          <w:rFonts w:hint="eastAsia"/>
        </w:rPr>
        <w:t>与实物图</w:t>
      </w:r>
    </w:p>
    <w:p w14:paraId="17D1FA15" w14:textId="77777777" w:rsidR="009A0C97" w:rsidRDefault="009A0C97" w:rsidP="009A0C97">
      <w:r>
        <w:rPr>
          <w:rFonts w:hint="eastAsia"/>
        </w:rPr>
        <w:t>3</w:t>
      </w:r>
      <w:r>
        <w:rPr>
          <w:rFonts w:hint="eastAsia"/>
        </w:rPr>
        <w:t>、将主机箱上的转速调节旋钮（</w:t>
      </w:r>
      <w:r>
        <w:rPr>
          <w:rFonts w:hint="eastAsia"/>
        </w:rPr>
        <w:t>2</w:t>
      </w:r>
      <w:r>
        <w:rPr>
          <w:rFonts w:ascii="宋体" w:hAnsi="宋体" w:hint="eastAsia"/>
        </w:rPr>
        <w:t>～</w:t>
      </w:r>
      <w:r>
        <w:rPr>
          <w:rFonts w:hint="eastAsia"/>
        </w:rPr>
        <w:t>24V</w:t>
      </w:r>
      <w:r>
        <w:rPr>
          <w:rFonts w:hint="eastAsia"/>
        </w:rPr>
        <w:t>）顺时针转到底（</w:t>
      </w:r>
      <w:r>
        <w:rPr>
          <w:rFonts w:hint="eastAsia"/>
        </w:rPr>
        <w:t>24</w:t>
      </w:r>
      <w:r>
        <w:rPr>
          <w:rFonts w:hint="eastAsia"/>
        </w:rPr>
        <w:t>Ｖ），拆去温度传感器实验模板上放大器二输入端的短接线，恢复图</w:t>
      </w:r>
      <w:r>
        <w:rPr>
          <w:rFonts w:hint="eastAsia"/>
        </w:rPr>
        <w:t>6-7</w:t>
      </w:r>
      <w:r>
        <w:rPr>
          <w:rFonts w:hint="eastAsia"/>
        </w:rPr>
        <w:t>的接线。</w:t>
      </w:r>
    </w:p>
    <w:p w14:paraId="6D73B106" w14:textId="77777777" w:rsidR="009A0C97" w:rsidRDefault="009A0C97" w:rsidP="009A0C97">
      <w:pPr>
        <w:ind w:firstLineChars="150" w:firstLine="315"/>
      </w:pPr>
      <w:r>
        <w:rPr>
          <w:rFonts w:hint="eastAsia"/>
        </w:rPr>
        <w:lastRenderedPageBreak/>
        <w:t>合上温度源和调节仪电源开关，将调节仪控制方式（控制对象）拨到</w:t>
      </w:r>
      <w:r>
        <w:t xml:space="preserve">Rt.Vi </w:t>
      </w:r>
      <w:r>
        <w:rPr>
          <w:rFonts w:hint="eastAsia"/>
        </w:rPr>
        <w:t>位置。</w:t>
      </w:r>
    </w:p>
    <w:p w14:paraId="0A5B1244" w14:textId="77777777" w:rsidR="009A0C97" w:rsidRDefault="009A0C97" w:rsidP="009A0C97">
      <w:r>
        <w:rPr>
          <w:rFonts w:hint="eastAsia"/>
        </w:rPr>
        <w:t>4</w:t>
      </w:r>
      <w:r>
        <w:rPr>
          <w:rFonts w:hint="eastAsia"/>
        </w:rPr>
        <w:t>、参考实验十九（实验步骤）中的参数设置。</w:t>
      </w:r>
    </w:p>
    <w:p w14:paraId="62D88182" w14:textId="77777777" w:rsidR="009A0C97" w:rsidRDefault="009A0C97" w:rsidP="009A0C97">
      <w:pPr>
        <w:ind w:firstLineChars="200" w:firstLine="420"/>
      </w:pPr>
      <w:r>
        <w:rPr>
          <w:rFonts w:hint="eastAsia"/>
        </w:rPr>
        <w:t>在常温基础上，可按每步</w:t>
      </w:r>
      <w:r>
        <w:t>Δt</w:t>
      </w:r>
      <w:r>
        <w:rPr>
          <w:rFonts w:hint="eastAsia"/>
        </w:rPr>
        <w:t xml:space="preserve"> </w:t>
      </w:r>
      <w:r>
        <w:t>=</w:t>
      </w:r>
      <w:r>
        <w:rPr>
          <w:rFonts w:hint="eastAsia"/>
        </w:rPr>
        <w:t xml:space="preserve"> </w:t>
      </w:r>
      <w:r>
        <w:t>10</w:t>
      </w:r>
      <w:r>
        <w:rPr>
          <w:rFonts w:hint="eastAsia"/>
        </w:rPr>
        <w:t>℃</w:t>
      </w:r>
      <w:r>
        <w:rPr>
          <w:rFonts w:hint="eastAsia"/>
        </w:rPr>
        <w:t xml:space="preserve"> </w:t>
      </w:r>
      <w:r>
        <w:t>增加</w:t>
      </w:r>
      <w:r>
        <w:rPr>
          <w:rFonts w:hint="eastAsia"/>
        </w:rPr>
        <w:t>温度，最高在</w:t>
      </w:r>
      <w:r>
        <w:t xml:space="preserve"> </w:t>
      </w:r>
      <w:r>
        <w:rPr>
          <w:rFonts w:hint="eastAsia"/>
        </w:rPr>
        <w:t>16</w:t>
      </w:r>
      <w:r>
        <w:t>0</w:t>
      </w:r>
      <w:r>
        <w:rPr>
          <w:rFonts w:hint="eastAsia"/>
        </w:rPr>
        <w:t>℃</w:t>
      </w:r>
      <w:r>
        <w:rPr>
          <w:rFonts w:hint="eastAsia"/>
        </w:rPr>
        <w:t xml:space="preserve"> </w:t>
      </w:r>
      <w:r>
        <w:t>范</w:t>
      </w:r>
      <w:r>
        <w:rPr>
          <w:rFonts w:hint="eastAsia"/>
        </w:rPr>
        <w:t>围内设定温度源温度值</w:t>
      </w:r>
      <w:r>
        <w:t>，待</w:t>
      </w:r>
      <w:r>
        <w:rPr>
          <w:rFonts w:hint="eastAsia"/>
        </w:rPr>
        <w:t>温度源温度动态平衡时读取主机箱电压表的显示值并填入表</w:t>
      </w:r>
      <w:r>
        <w:rPr>
          <w:rFonts w:hint="eastAsia"/>
        </w:rPr>
        <w:t>6-4</w:t>
      </w:r>
      <w:r>
        <w:t>。</w:t>
      </w:r>
    </w:p>
    <w:p w14:paraId="26ED4B05" w14:textId="77777777" w:rsidR="009A0C97" w:rsidRDefault="009A0C97" w:rsidP="009A0C97">
      <w:pPr>
        <w:spacing w:beforeLines="50" w:before="156"/>
      </w:pPr>
      <w:r>
        <w:rPr>
          <w:rFonts w:hint="eastAsia"/>
        </w:rPr>
        <w:t>表</w:t>
      </w:r>
      <w:r>
        <w:rPr>
          <w:rFonts w:hint="eastAsia"/>
        </w:rPr>
        <w:t xml:space="preserve">6-4  </w:t>
      </w:r>
      <w:r>
        <w:rPr>
          <w:rFonts w:hint="eastAsia"/>
        </w:rPr>
        <w:t>Ｋ热电偶经过冷端温度补偿放大器放大后的热电势与温度数据</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6"/>
        <w:gridCol w:w="669"/>
        <w:gridCol w:w="669"/>
        <w:gridCol w:w="669"/>
        <w:gridCol w:w="689"/>
        <w:gridCol w:w="669"/>
        <w:gridCol w:w="670"/>
        <w:gridCol w:w="670"/>
        <w:gridCol w:w="672"/>
        <w:gridCol w:w="672"/>
        <w:gridCol w:w="672"/>
        <w:gridCol w:w="669"/>
      </w:tblGrid>
      <w:tr w:rsidR="00A13AD5" w:rsidRPr="00A13AD5" w14:paraId="7C038AA1" w14:textId="77777777" w:rsidTr="00A13AD5">
        <w:trPr>
          <w:trHeight w:val="410"/>
          <w:jc w:val="center"/>
        </w:trPr>
        <w:tc>
          <w:tcPr>
            <w:tcW w:w="546" w:type="pct"/>
            <w:vAlign w:val="center"/>
          </w:tcPr>
          <w:p w14:paraId="7863BCC7" w14:textId="77777777" w:rsidR="00A13AD5" w:rsidRPr="00A13AD5" w:rsidRDefault="00A13AD5" w:rsidP="00AE17DF">
            <w:pPr>
              <w:rPr>
                <w:color w:val="4472C4" w:themeColor="accent1"/>
              </w:rPr>
            </w:pPr>
            <w:r w:rsidRPr="00A13AD5">
              <w:rPr>
                <w:color w:val="4472C4" w:themeColor="accent1"/>
              </w:rPr>
              <w:t>T</w:t>
            </w:r>
            <w:r w:rsidRPr="00A13AD5">
              <w:rPr>
                <w:rFonts w:hint="eastAsia"/>
                <w:color w:val="4472C4" w:themeColor="accent1"/>
              </w:rPr>
              <w:t>（℃）</w:t>
            </w:r>
          </w:p>
        </w:tc>
        <w:tc>
          <w:tcPr>
            <w:tcW w:w="403" w:type="pct"/>
            <w:vAlign w:val="center"/>
          </w:tcPr>
          <w:p w14:paraId="254E26D0" w14:textId="61EE2EA9" w:rsidR="00A13AD5" w:rsidRPr="00A13AD5" w:rsidRDefault="00A13AD5" w:rsidP="00AE17DF">
            <w:pPr>
              <w:rPr>
                <w:color w:val="4472C4" w:themeColor="accent1"/>
              </w:rPr>
            </w:pPr>
            <w:r w:rsidRPr="00A13AD5">
              <w:rPr>
                <w:rFonts w:hint="eastAsia"/>
                <w:color w:val="4472C4" w:themeColor="accent1"/>
              </w:rPr>
              <w:t>3</w:t>
            </w:r>
            <w:r w:rsidRPr="00A13AD5">
              <w:rPr>
                <w:color w:val="4472C4" w:themeColor="accent1"/>
              </w:rPr>
              <w:t>0</w:t>
            </w:r>
          </w:p>
        </w:tc>
        <w:tc>
          <w:tcPr>
            <w:tcW w:w="403" w:type="pct"/>
            <w:vAlign w:val="center"/>
          </w:tcPr>
          <w:p w14:paraId="4233D19A" w14:textId="326BF185" w:rsidR="00A13AD5" w:rsidRPr="00A13AD5" w:rsidRDefault="00A13AD5" w:rsidP="00AE17DF">
            <w:pPr>
              <w:rPr>
                <w:color w:val="4472C4" w:themeColor="accent1"/>
              </w:rPr>
            </w:pPr>
            <w:r w:rsidRPr="00A13AD5">
              <w:rPr>
                <w:rFonts w:hint="eastAsia"/>
                <w:color w:val="4472C4" w:themeColor="accent1"/>
              </w:rPr>
              <w:t>4</w:t>
            </w:r>
            <w:r w:rsidRPr="00A13AD5">
              <w:rPr>
                <w:color w:val="4472C4" w:themeColor="accent1"/>
              </w:rPr>
              <w:t>0</w:t>
            </w:r>
          </w:p>
        </w:tc>
        <w:tc>
          <w:tcPr>
            <w:tcW w:w="403" w:type="pct"/>
            <w:vAlign w:val="center"/>
          </w:tcPr>
          <w:p w14:paraId="58FCEB31" w14:textId="67F74C9E" w:rsidR="00A13AD5" w:rsidRPr="00A13AD5" w:rsidRDefault="00A13AD5" w:rsidP="00AE17DF">
            <w:pPr>
              <w:rPr>
                <w:color w:val="4472C4" w:themeColor="accent1"/>
              </w:rPr>
            </w:pPr>
            <w:r w:rsidRPr="00A13AD5">
              <w:rPr>
                <w:rFonts w:hint="eastAsia"/>
                <w:color w:val="4472C4" w:themeColor="accent1"/>
              </w:rPr>
              <w:t>5</w:t>
            </w:r>
            <w:r w:rsidRPr="00A13AD5">
              <w:rPr>
                <w:color w:val="4472C4" w:themeColor="accent1"/>
              </w:rPr>
              <w:t>0</w:t>
            </w:r>
          </w:p>
        </w:tc>
        <w:tc>
          <w:tcPr>
            <w:tcW w:w="415" w:type="pct"/>
            <w:vAlign w:val="center"/>
          </w:tcPr>
          <w:p w14:paraId="79D7A65E" w14:textId="50127A23" w:rsidR="00A13AD5" w:rsidRPr="00A13AD5" w:rsidRDefault="00A13AD5" w:rsidP="00AE17DF">
            <w:pPr>
              <w:rPr>
                <w:color w:val="4472C4" w:themeColor="accent1"/>
              </w:rPr>
            </w:pPr>
            <w:r w:rsidRPr="00A13AD5">
              <w:rPr>
                <w:rFonts w:hint="eastAsia"/>
                <w:color w:val="4472C4" w:themeColor="accent1"/>
              </w:rPr>
              <w:t>6</w:t>
            </w:r>
            <w:r w:rsidRPr="00A13AD5">
              <w:rPr>
                <w:color w:val="4472C4" w:themeColor="accent1"/>
              </w:rPr>
              <w:t>0</w:t>
            </w:r>
          </w:p>
        </w:tc>
        <w:tc>
          <w:tcPr>
            <w:tcW w:w="403" w:type="pct"/>
            <w:vAlign w:val="center"/>
          </w:tcPr>
          <w:p w14:paraId="61164FBE" w14:textId="28266347" w:rsidR="00A13AD5" w:rsidRPr="00A13AD5" w:rsidRDefault="00A13AD5" w:rsidP="00AE17DF">
            <w:pPr>
              <w:rPr>
                <w:color w:val="4472C4" w:themeColor="accent1"/>
              </w:rPr>
            </w:pPr>
            <w:r w:rsidRPr="00A13AD5">
              <w:rPr>
                <w:rFonts w:hint="eastAsia"/>
                <w:color w:val="4472C4" w:themeColor="accent1"/>
              </w:rPr>
              <w:t>7</w:t>
            </w:r>
            <w:r w:rsidRPr="00A13AD5">
              <w:rPr>
                <w:color w:val="4472C4" w:themeColor="accent1"/>
              </w:rPr>
              <w:t>0</w:t>
            </w:r>
          </w:p>
        </w:tc>
        <w:tc>
          <w:tcPr>
            <w:tcW w:w="404" w:type="pct"/>
            <w:vAlign w:val="center"/>
          </w:tcPr>
          <w:p w14:paraId="2FFE25EF" w14:textId="5BC2DBD2" w:rsidR="00A13AD5" w:rsidRPr="00A13AD5" w:rsidRDefault="00A13AD5" w:rsidP="00AE17DF">
            <w:pPr>
              <w:rPr>
                <w:color w:val="4472C4" w:themeColor="accent1"/>
              </w:rPr>
            </w:pPr>
            <w:r w:rsidRPr="00A13AD5">
              <w:rPr>
                <w:rFonts w:hint="eastAsia"/>
                <w:color w:val="4472C4" w:themeColor="accent1"/>
              </w:rPr>
              <w:t>8</w:t>
            </w:r>
            <w:r w:rsidRPr="00A13AD5">
              <w:rPr>
                <w:color w:val="4472C4" w:themeColor="accent1"/>
              </w:rPr>
              <w:t>0</w:t>
            </w:r>
          </w:p>
        </w:tc>
        <w:tc>
          <w:tcPr>
            <w:tcW w:w="404" w:type="pct"/>
            <w:vAlign w:val="center"/>
          </w:tcPr>
          <w:p w14:paraId="42CDBD8D" w14:textId="07220F88" w:rsidR="00A13AD5" w:rsidRPr="00A13AD5" w:rsidRDefault="00A13AD5" w:rsidP="00A13AD5">
            <w:pPr>
              <w:jc w:val="center"/>
              <w:rPr>
                <w:color w:val="4472C4" w:themeColor="accent1"/>
              </w:rPr>
            </w:pPr>
            <w:r w:rsidRPr="00A13AD5">
              <w:rPr>
                <w:rFonts w:hint="eastAsia"/>
                <w:color w:val="4472C4" w:themeColor="accent1"/>
              </w:rPr>
              <w:t>9</w:t>
            </w:r>
            <w:r w:rsidRPr="00A13AD5">
              <w:rPr>
                <w:color w:val="4472C4" w:themeColor="accent1"/>
              </w:rPr>
              <w:t>0</w:t>
            </w:r>
          </w:p>
        </w:tc>
        <w:tc>
          <w:tcPr>
            <w:tcW w:w="405" w:type="pct"/>
            <w:vAlign w:val="center"/>
          </w:tcPr>
          <w:p w14:paraId="4402099B" w14:textId="16512A3A" w:rsidR="00A13AD5" w:rsidRPr="00A13AD5" w:rsidRDefault="00A13AD5" w:rsidP="00AE17DF">
            <w:pPr>
              <w:rPr>
                <w:color w:val="4472C4" w:themeColor="accent1"/>
              </w:rPr>
            </w:pPr>
            <w:r w:rsidRPr="00A13AD5">
              <w:rPr>
                <w:rFonts w:hint="eastAsia"/>
                <w:color w:val="4472C4" w:themeColor="accent1"/>
              </w:rPr>
              <w:t>1</w:t>
            </w:r>
            <w:r w:rsidRPr="00A13AD5">
              <w:rPr>
                <w:color w:val="4472C4" w:themeColor="accent1"/>
              </w:rPr>
              <w:t>00</w:t>
            </w:r>
          </w:p>
        </w:tc>
        <w:tc>
          <w:tcPr>
            <w:tcW w:w="405" w:type="pct"/>
            <w:vAlign w:val="center"/>
          </w:tcPr>
          <w:p w14:paraId="1D37599A" w14:textId="74CA67A7" w:rsidR="00A13AD5" w:rsidRPr="00A13AD5" w:rsidRDefault="00A13AD5" w:rsidP="00AE17DF">
            <w:pPr>
              <w:rPr>
                <w:color w:val="4472C4" w:themeColor="accent1"/>
              </w:rPr>
            </w:pPr>
            <w:r w:rsidRPr="00A13AD5">
              <w:rPr>
                <w:rFonts w:hint="eastAsia"/>
                <w:color w:val="4472C4" w:themeColor="accent1"/>
              </w:rPr>
              <w:t>1</w:t>
            </w:r>
            <w:r w:rsidRPr="00A13AD5">
              <w:rPr>
                <w:color w:val="4472C4" w:themeColor="accent1"/>
              </w:rPr>
              <w:t>10</w:t>
            </w:r>
          </w:p>
        </w:tc>
        <w:tc>
          <w:tcPr>
            <w:tcW w:w="405" w:type="pct"/>
            <w:vAlign w:val="center"/>
          </w:tcPr>
          <w:p w14:paraId="6F7517B3" w14:textId="592C6536" w:rsidR="00A13AD5" w:rsidRPr="00A13AD5" w:rsidRDefault="00A13AD5" w:rsidP="00AE17DF">
            <w:pPr>
              <w:rPr>
                <w:color w:val="4472C4" w:themeColor="accent1"/>
              </w:rPr>
            </w:pPr>
            <w:r w:rsidRPr="00A13AD5">
              <w:rPr>
                <w:rFonts w:hint="eastAsia"/>
                <w:color w:val="4472C4" w:themeColor="accent1"/>
              </w:rPr>
              <w:t>1</w:t>
            </w:r>
            <w:r w:rsidRPr="00A13AD5">
              <w:rPr>
                <w:color w:val="4472C4" w:themeColor="accent1"/>
              </w:rPr>
              <w:t>20</w:t>
            </w:r>
          </w:p>
        </w:tc>
        <w:tc>
          <w:tcPr>
            <w:tcW w:w="403" w:type="pct"/>
            <w:vAlign w:val="center"/>
          </w:tcPr>
          <w:p w14:paraId="7A1B150D" w14:textId="65D94193" w:rsidR="00A13AD5" w:rsidRPr="00A13AD5" w:rsidRDefault="00A13AD5" w:rsidP="00AE17DF">
            <w:pPr>
              <w:rPr>
                <w:color w:val="4472C4" w:themeColor="accent1"/>
              </w:rPr>
            </w:pPr>
            <w:r w:rsidRPr="00A13AD5">
              <w:rPr>
                <w:rFonts w:hint="eastAsia"/>
                <w:color w:val="4472C4" w:themeColor="accent1"/>
              </w:rPr>
              <w:t>1</w:t>
            </w:r>
            <w:r w:rsidRPr="00A13AD5">
              <w:rPr>
                <w:color w:val="4472C4" w:themeColor="accent1"/>
              </w:rPr>
              <w:t>30</w:t>
            </w:r>
          </w:p>
        </w:tc>
      </w:tr>
      <w:tr w:rsidR="00A13AD5" w:rsidRPr="00A13AD5" w14:paraId="7B4FEBC9" w14:textId="77777777" w:rsidTr="00A13AD5">
        <w:trPr>
          <w:trHeight w:val="410"/>
          <w:jc w:val="center"/>
        </w:trPr>
        <w:tc>
          <w:tcPr>
            <w:tcW w:w="546" w:type="pct"/>
            <w:vAlign w:val="center"/>
          </w:tcPr>
          <w:p w14:paraId="2EEA4CE2" w14:textId="77777777" w:rsidR="00A13AD5" w:rsidRPr="00A13AD5" w:rsidRDefault="00A13AD5" w:rsidP="00A13AD5">
            <w:pPr>
              <w:rPr>
                <w:color w:val="4472C4" w:themeColor="accent1"/>
              </w:rPr>
            </w:pPr>
            <w:r w:rsidRPr="00A13AD5">
              <w:rPr>
                <w:color w:val="4472C4" w:themeColor="accent1"/>
              </w:rPr>
              <w:t>V</w:t>
            </w:r>
            <w:r w:rsidRPr="00A13AD5">
              <w:rPr>
                <w:rFonts w:hint="eastAsia"/>
                <w:color w:val="4472C4" w:themeColor="accent1"/>
              </w:rPr>
              <w:t>（</w:t>
            </w:r>
            <w:r w:rsidRPr="00A13AD5">
              <w:rPr>
                <w:color w:val="4472C4" w:themeColor="accent1"/>
              </w:rPr>
              <w:t>mv</w:t>
            </w:r>
            <w:r w:rsidRPr="00A13AD5">
              <w:rPr>
                <w:rFonts w:hint="eastAsia"/>
                <w:color w:val="4472C4" w:themeColor="accent1"/>
              </w:rPr>
              <w:t>）</w:t>
            </w:r>
          </w:p>
        </w:tc>
        <w:tc>
          <w:tcPr>
            <w:tcW w:w="403" w:type="pct"/>
            <w:vAlign w:val="center"/>
          </w:tcPr>
          <w:p w14:paraId="6D944075" w14:textId="68EE6E13" w:rsidR="00A13AD5" w:rsidRPr="00A13AD5" w:rsidRDefault="00A13AD5" w:rsidP="00A13AD5">
            <w:pPr>
              <w:rPr>
                <w:color w:val="4472C4" w:themeColor="accent1"/>
              </w:rPr>
            </w:pPr>
            <w:r w:rsidRPr="00A13AD5">
              <w:rPr>
                <w:rFonts w:hint="eastAsia"/>
                <w:color w:val="4472C4" w:themeColor="accent1"/>
              </w:rPr>
              <w:t>-</w:t>
            </w:r>
            <w:r w:rsidRPr="00A13AD5">
              <w:rPr>
                <w:color w:val="4472C4" w:themeColor="accent1"/>
              </w:rPr>
              <w:t>270</w:t>
            </w:r>
          </w:p>
        </w:tc>
        <w:tc>
          <w:tcPr>
            <w:tcW w:w="403" w:type="pct"/>
            <w:vAlign w:val="center"/>
          </w:tcPr>
          <w:p w14:paraId="6B79B7D8" w14:textId="5040AB89" w:rsidR="00A13AD5" w:rsidRPr="00A13AD5" w:rsidRDefault="00A13AD5" w:rsidP="00A13AD5">
            <w:pPr>
              <w:rPr>
                <w:color w:val="4472C4" w:themeColor="accent1"/>
              </w:rPr>
            </w:pPr>
            <w:r w:rsidRPr="00A13AD5">
              <w:rPr>
                <w:rFonts w:hint="eastAsia"/>
                <w:color w:val="4472C4" w:themeColor="accent1"/>
              </w:rPr>
              <w:t>-</w:t>
            </w:r>
            <w:r w:rsidRPr="00A13AD5">
              <w:rPr>
                <w:color w:val="4472C4" w:themeColor="accent1"/>
              </w:rPr>
              <w:t>131</w:t>
            </w:r>
          </w:p>
        </w:tc>
        <w:tc>
          <w:tcPr>
            <w:tcW w:w="403" w:type="pct"/>
            <w:vAlign w:val="center"/>
          </w:tcPr>
          <w:p w14:paraId="378ED6AD" w14:textId="1CCC673A" w:rsidR="00A13AD5" w:rsidRPr="00A13AD5" w:rsidRDefault="00A13AD5" w:rsidP="00A13AD5">
            <w:pPr>
              <w:rPr>
                <w:color w:val="4472C4" w:themeColor="accent1"/>
              </w:rPr>
            </w:pPr>
            <w:r w:rsidRPr="00A13AD5">
              <w:rPr>
                <w:rFonts w:hint="eastAsia"/>
                <w:color w:val="4472C4" w:themeColor="accent1"/>
              </w:rPr>
              <w:t>-</w:t>
            </w:r>
            <w:r w:rsidRPr="00A13AD5">
              <w:rPr>
                <w:color w:val="4472C4" w:themeColor="accent1"/>
              </w:rPr>
              <w:t>14.5</w:t>
            </w:r>
          </w:p>
        </w:tc>
        <w:tc>
          <w:tcPr>
            <w:tcW w:w="415" w:type="pct"/>
            <w:vAlign w:val="center"/>
          </w:tcPr>
          <w:p w14:paraId="7DCE7267" w14:textId="763D0C99" w:rsidR="00A13AD5" w:rsidRPr="00A13AD5" w:rsidRDefault="00A13AD5" w:rsidP="00A13AD5">
            <w:pPr>
              <w:rPr>
                <w:color w:val="4472C4" w:themeColor="accent1"/>
              </w:rPr>
            </w:pPr>
            <w:r w:rsidRPr="00A13AD5">
              <w:rPr>
                <w:rFonts w:hint="eastAsia"/>
                <w:color w:val="4472C4" w:themeColor="accent1"/>
              </w:rPr>
              <w:t>1</w:t>
            </w:r>
            <w:r w:rsidRPr="00A13AD5">
              <w:rPr>
                <w:color w:val="4472C4" w:themeColor="accent1"/>
              </w:rPr>
              <w:t>39</w:t>
            </w:r>
          </w:p>
        </w:tc>
        <w:tc>
          <w:tcPr>
            <w:tcW w:w="403" w:type="pct"/>
            <w:vAlign w:val="center"/>
          </w:tcPr>
          <w:p w14:paraId="7407C529" w14:textId="24D51105" w:rsidR="00A13AD5" w:rsidRPr="00A13AD5" w:rsidRDefault="00A13AD5" w:rsidP="00A13AD5">
            <w:pPr>
              <w:rPr>
                <w:color w:val="4472C4" w:themeColor="accent1"/>
              </w:rPr>
            </w:pPr>
            <w:r w:rsidRPr="00A13AD5">
              <w:rPr>
                <w:rFonts w:hint="eastAsia"/>
                <w:color w:val="4472C4" w:themeColor="accent1"/>
              </w:rPr>
              <w:t>2</w:t>
            </w:r>
            <w:r w:rsidRPr="00A13AD5">
              <w:rPr>
                <w:color w:val="4472C4" w:themeColor="accent1"/>
              </w:rPr>
              <w:t>33</w:t>
            </w:r>
          </w:p>
        </w:tc>
        <w:tc>
          <w:tcPr>
            <w:tcW w:w="404" w:type="pct"/>
            <w:vAlign w:val="center"/>
          </w:tcPr>
          <w:p w14:paraId="6923BDE3" w14:textId="0BA15E91" w:rsidR="00A13AD5" w:rsidRPr="00A13AD5" w:rsidRDefault="00A13AD5" w:rsidP="00A13AD5">
            <w:pPr>
              <w:rPr>
                <w:color w:val="4472C4" w:themeColor="accent1"/>
              </w:rPr>
            </w:pPr>
            <w:r w:rsidRPr="00A13AD5">
              <w:rPr>
                <w:color w:val="4472C4" w:themeColor="accent1"/>
              </w:rPr>
              <w:t>397</w:t>
            </w:r>
          </w:p>
        </w:tc>
        <w:tc>
          <w:tcPr>
            <w:tcW w:w="404" w:type="pct"/>
            <w:vAlign w:val="center"/>
          </w:tcPr>
          <w:p w14:paraId="5D992186" w14:textId="2284E718" w:rsidR="00A13AD5" w:rsidRPr="00A13AD5" w:rsidRDefault="00A13AD5" w:rsidP="00A13AD5">
            <w:pPr>
              <w:rPr>
                <w:color w:val="4472C4" w:themeColor="accent1"/>
              </w:rPr>
            </w:pPr>
            <w:r w:rsidRPr="00A13AD5">
              <w:rPr>
                <w:color w:val="4472C4" w:themeColor="accent1"/>
              </w:rPr>
              <w:t>573</w:t>
            </w:r>
          </w:p>
        </w:tc>
        <w:tc>
          <w:tcPr>
            <w:tcW w:w="405" w:type="pct"/>
            <w:vAlign w:val="center"/>
          </w:tcPr>
          <w:p w14:paraId="1B38A162" w14:textId="4D53710E" w:rsidR="00A13AD5" w:rsidRPr="00A13AD5" w:rsidRDefault="00A13AD5" w:rsidP="00A13AD5">
            <w:pPr>
              <w:rPr>
                <w:color w:val="4472C4" w:themeColor="accent1"/>
              </w:rPr>
            </w:pPr>
            <w:r w:rsidRPr="00A13AD5">
              <w:rPr>
                <w:color w:val="4472C4" w:themeColor="accent1"/>
              </w:rPr>
              <w:t>725</w:t>
            </w:r>
          </w:p>
        </w:tc>
        <w:tc>
          <w:tcPr>
            <w:tcW w:w="405" w:type="pct"/>
            <w:vAlign w:val="center"/>
          </w:tcPr>
          <w:p w14:paraId="6693E000" w14:textId="22AE8CF7" w:rsidR="00A13AD5" w:rsidRPr="00A13AD5" w:rsidRDefault="00A13AD5" w:rsidP="00A13AD5">
            <w:pPr>
              <w:rPr>
                <w:color w:val="4472C4" w:themeColor="accent1"/>
              </w:rPr>
            </w:pPr>
            <w:r w:rsidRPr="00A13AD5">
              <w:rPr>
                <w:color w:val="4472C4" w:themeColor="accent1"/>
              </w:rPr>
              <w:t>813</w:t>
            </w:r>
          </w:p>
        </w:tc>
        <w:tc>
          <w:tcPr>
            <w:tcW w:w="405" w:type="pct"/>
            <w:vAlign w:val="center"/>
          </w:tcPr>
          <w:p w14:paraId="52055111" w14:textId="17AD755E" w:rsidR="00A13AD5" w:rsidRPr="00A13AD5" w:rsidRDefault="00A13AD5" w:rsidP="00A13AD5">
            <w:pPr>
              <w:rPr>
                <w:color w:val="4472C4" w:themeColor="accent1"/>
              </w:rPr>
            </w:pPr>
            <w:r w:rsidRPr="00A13AD5">
              <w:rPr>
                <w:color w:val="4472C4" w:themeColor="accent1"/>
              </w:rPr>
              <w:t>897</w:t>
            </w:r>
          </w:p>
        </w:tc>
        <w:tc>
          <w:tcPr>
            <w:tcW w:w="403" w:type="pct"/>
            <w:vAlign w:val="center"/>
          </w:tcPr>
          <w:p w14:paraId="3103D6B0" w14:textId="69B61EB1" w:rsidR="00A13AD5" w:rsidRPr="00A13AD5" w:rsidRDefault="00A13AD5" w:rsidP="00A13AD5">
            <w:pPr>
              <w:rPr>
                <w:color w:val="4472C4" w:themeColor="accent1"/>
              </w:rPr>
            </w:pPr>
            <w:r w:rsidRPr="00A13AD5">
              <w:rPr>
                <w:color w:val="4472C4" w:themeColor="accent1"/>
              </w:rPr>
              <w:t>982</w:t>
            </w:r>
          </w:p>
        </w:tc>
      </w:tr>
    </w:tbl>
    <w:p w14:paraId="1EA080B5" w14:textId="444BD100" w:rsidR="009A0C97" w:rsidRDefault="009A0C97" w:rsidP="00A13AD5">
      <w:pPr>
        <w:ind w:left="420" w:hangingChars="200" w:hanging="420"/>
      </w:pPr>
      <w:r>
        <w:rPr>
          <w:rFonts w:hint="eastAsia"/>
        </w:rPr>
        <w:t>注：实验数据</w:t>
      </w:r>
      <w:r>
        <w:t>V</w:t>
      </w:r>
      <w:r>
        <w:rPr>
          <w:rFonts w:hint="eastAsia"/>
        </w:rPr>
        <w:t>（</w:t>
      </w:r>
      <w:r>
        <w:t>mv</w:t>
      </w:r>
      <w:r>
        <w:rPr>
          <w:rFonts w:hint="eastAsia"/>
        </w:rPr>
        <w:t>）</w:t>
      </w:r>
      <w:r>
        <w:rPr>
          <w:rFonts w:hint="eastAsia"/>
        </w:rPr>
        <w:t>/ k</w:t>
      </w:r>
      <w:r>
        <w:rPr>
          <w:rFonts w:hint="eastAsia"/>
        </w:rPr>
        <w:t>（增益）</w:t>
      </w:r>
      <w:r>
        <w:rPr>
          <w:rFonts w:hint="eastAsia"/>
        </w:rPr>
        <w:t>= E</w:t>
      </w:r>
      <w:r>
        <w:rPr>
          <w:rFonts w:hint="eastAsia"/>
        </w:rPr>
        <w:t>（</w:t>
      </w:r>
      <w:r>
        <w:rPr>
          <w:rFonts w:hint="eastAsia"/>
        </w:rPr>
        <w:t>t</w:t>
      </w:r>
      <w:r>
        <w:rPr>
          <w:rFonts w:hint="eastAsia"/>
        </w:rPr>
        <w:t>，</w:t>
      </w:r>
      <w:r>
        <w:rPr>
          <w:rFonts w:hint="eastAsia"/>
        </w:rPr>
        <w:t>t0</w:t>
      </w:r>
      <w:r>
        <w:rPr>
          <w:rFonts w:hint="eastAsia"/>
        </w:rPr>
        <w:t>）</w:t>
      </w:r>
      <w:r>
        <w:rPr>
          <w:rFonts w:hint="eastAsia"/>
        </w:rPr>
        <w:t xml:space="preserve"> </w:t>
      </w:r>
      <w:r>
        <w:rPr>
          <w:rFonts w:hint="eastAsia"/>
        </w:rPr>
        <w:t>，根据附录中分度表可以查到相应的温度值；如果实验结果与理论值有很大误差是由于控制误差和放大器</w:t>
      </w:r>
      <w:r>
        <w:rPr>
          <w:rFonts w:hint="eastAsia"/>
        </w:rPr>
        <w:t>k</w:t>
      </w:r>
      <w:r>
        <w:rPr>
          <w:rFonts w:hint="eastAsia"/>
        </w:rPr>
        <w:t>（增益）有误差，二者叠加引起误差更大。放大器的</w:t>
      </w:r>
      <w:r>
        <w:rPr>
          <w:rFonts w:hint="eastAsia"/>
        </w:rPr>
        <w:t>k</w:t>
      </w:r>
      <w:r>
        <w:rPr>
          <w:rFonts w:hint="eastAsia"/>
        </w:rPr>
        <w:t>（增益）可用实测法得到正确的值：拿出应变传感器实验模板，将应变传感器实验模板上的放大器输入端相连（短接），接上±</w:t>
      </w:r>
      <w:r>
        <w:rPr>
          <w:rFonts w:hint="eastAsia"/>
        </w:rPr>
        <w:t>15</w:t>
      </w:r>
      <w:r>
        <w:rPr>
          <w:rFonts w:hint="eastAsia"/>
        </w:rPr>
        <w:t>Ｖ电源后调节电位器</w:t>
      </w:r>
      <w:r>
        <w:rPr>
          <w:rFonts w:hint="eastAsia"/>
        </w:rPr>
        <w:t>Rw4</w:t>
      </w:r>
      <w:r>
        <w:rPr>
          <w:rFonts w:hint="eastAsia"/>
        </w:rPr>
        <w:t>（调零电位器）使放大器输出一个较大的ｍ</w:t>
      </w:r>
      <w:r>
        <w:rPr>
          <w:rFonts w:hint="eastAsia"/>
        </w:rPr>
        <w:t>V</w:t>
      </w:r>
      <w:r>
        <w:rPr>
          <w:rFonts w:hint="eastAsia"/>
        </w:rPr>
        <w:t>信号，如</w:t>
      </w:r>
      <w:r>
        <w:rPr>
          <w:rFonts w:hint="eastAsia"/>
        </w:rPr>
        <w:t>20mV</w:t>
      </w:r>
      <w:r>
        <w:rPr>
          <w:rFonts w:hint="eastAsia"/>
        </w:rPr>
        <w:t>（可用电压表测量），再将这个信号（</w:t>
      </w:r>
      <w:r>
        <w:rPr>
          <w:rFonts w:hint="eastAsia"/>
        </w:rPr>
        <w:t>Vi</w:t>
      </w:r>
      <w:r>
        <w:rPr>
          <w:rFonts w:hint="eastAsia"/>
        </w:rPr>
        <w:t>）输给图</w:t>
      </w:r>
      <w:r>
        <w:rPr>
          <w:rFonts w:hint="eastAsia"/>
        </w:rPr>
        <w:t>6-7</w:t>
      </w:r>
      <w:r>
        <w:rPr>
          <w:rFonts w:hint="eastAsia"/>
        </w:rPr>
        <w:t>中温度传感器实验模板放大器的两输入端（单端输入：上端接</w:t>
      </w:r>
      <w:r>
        <w:rPr>
          <w:rFonts w:hint="eastAsia"/>
        </w:rPr>
        <w:t>mV</w:t>
      </w:r>
      <w:r>
        <w:rPr>
          <w:rFonts w:hint="eastAsia"/>
        </w:rPr>
        <w:t>信号，下端接⊥），可用电压表测出电压</w:t>
      </w:r>
      <w:r>
        <w:rPr>
          <w:rFonts w:hint="eastAsia"/>
        </w:rPr>
        <w:t>V0</w:t>
      </w:r>
      <w:r>
        <w:rPr>
          <w:rFonts w:hint="eastAsia"/>
        </w:rPr>
        <w:t>，则Ｋ</w:t>
      </w:r>
      <w:r>
        <w:rPr>
          <w:rFonts w:hint="eastAsia"/>
        </w:rPr>
        <w:t>= V0</w:t>
      </w:r>
      <w:r>
        <w:rPr>
          <w:rFonts w:hint="eastAsia"/>
        </w:rPr>
        <w:t>／</w:t>
      </w:r>
      <w:r>
        <w:rPr>
          <w:rFonts w:hint="eastAsia"/>
        </w:rPr>
        <w:t>Vi</w:t>
      </w:r>
      <w:r>
        <w:rPr>
          <w:rFonts w:hint="eastAsia"/>
        </w:rPr>
        <w:t>。</w:t>
      </w:r>
    </w:p>
    <w:p w14:paraId="0E765BED" w14:textId="0AC45B6C" w:rsidR="009A0C97" w:rsidRDefault="009A0C97" w:rsidP="009A0C97">
      <w:r>
        <w:rPr>
          <w:rFonts w:hint="eastAsia"/>
        </w:rPr>
        <w:t>5</w:t>
      </w:r>
      <w:r>
        <w:rPr>
          <w:rFonts w:hint="eastAsia"/>
        </w:rPr>
        <w:t>、根据表</w:t>
      </w:r>
      <w:r>
        <w:rPr>
          <w:rFonts w:hint="eastAsia"/>
        </w:rPr>
        <w:t>6-4</w:t>
      </w:r>
      <w:r>
        <w:rPr>
          <w:rFonts w:hint="eastAsia"/>
        </w:rPr>
        <w:t>数据画出实验曲线并计算非线性误差。</w:t>
      </w:r>
    </w:p>
    <w:p w14:paraId="2C209817" w14:textId="77777777" w:rsidR="00DE78A9" w:rsidRPr="00A13AD5" w:rsidRDefault="00DE78A9" w:rsidP="00DE78A9">
      <w:pPr>
        <w:spacing w:beforeLines="50" w:before="156"/>
        <w:rPr>
          <w:color w:val="4472C4" w:themeColor="accent1"/>
        </w:rPr>
      </w:pPr>
      <w:r w:rsidRPr="00A13AD5">
        <w:rPr>
          <w:rFonts w:hint="eastAsia"/>
          <w:color w:val="4472C4" w:themeColor="accent1"/>
        </w:rPr>
        <w:t>运用</w:t>
      </w:r>
      <w:r w:rsidRPr="00A13AD5">
        <w:rPr>
          <w:rFonts w:hint="eastAsia"/>
          <w:color w:val="4472C4" w:themeColor="accent1"/>
        </w:rPr>
        <w:t>matlab</w:t>
      </w:r>
      <w:r w:rsidRPr="00A13AD5">
        <w:rPr>
          <w:rFonts w:hint="eastAsia"/>
          <w:color w:val="4472C4" w:themeColor="accent1"/>
        </w:rPr>
        <w:t>编写代码，拟合画出实验曲线图和误差图如下：</w:t>
      </w:r>
    </w:p>
    <w:p w14:paraId="79776313" w14:textId="1A5CBC2B" w:rsidR="00DE78A9" w:rsidRPr="00A13AD5" w:rsidRDefault="00DE78A9" w:rsidP="00DE78A9">
      <w:pPr>
        <w:spacing w:beforeLines="50" w:before="156"/>
        <w:rPr>
          <w:color w:val="4472C4" w:themeColor="accent1"/>
        </w:rPr>
      </w:pPr>
      <w:r w:rsidRPr="00DE78A9">
        <w:rPr>
          <w:noProof/>
          <w:color w:val="4472C4" w:themeColor="accent1"/>
        </w:rPr>
        <w:drawing>
          <wp:inline distT="0" distB="0" distL="0" distR="0" wp14:anchorId="69346B8A" wp14:editId="44E6E830">
            <wp:extent cx="2617525" cy="2053746"/>
            <wp:effectExtent l="0" t="0" r="0" b="38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9012" cy="2078451"/>
                    </a:xfrm>
                    <a:prstGeom prst="rect">
                      <a:avLst/>
                    </a:prstGeom>
                  </pic:spPr>
                </pic:pic>
              </a:graphicData>
            </a:graphic>
          </wp:inline>
        </w:drawing>
      </w:r>
      <w:r w:rsidRPr="00A13AD5">
        <w:rPr>
          <w:noProof/>
          <w:color w:val="4472C4" w:themeColor="accent1"/>
        </w:rPr>
        <w:t xml:space="preserve"> </w:t>
      </w:r>
      <w:r w:rsidRPr="00DE78A9">
        <w:rPr>
          <w:noProof/>
        </w:rPr>
        <w:t xml:space="preserve"> </w:t>
      </w:r>
      <w:r w:rsidRPr="00DE78A9">
        <w:rPr>
          <w:noProof/>
          <w:color w:val="4472C4" w:themeColor="accent1"/>
        </w:rPr>
        <w:drawing>
          <wp:inline distT="0" distB="0" distL="0" distR="0" wp14:anchorId="755B202F" wp14:editId="7FE7A1CB">
            <wp:extent cx="2509183" cy="2041241"/>
            <wp:effectExtent l="0" t="0" r="571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13728" cy="2044939"/>
                    </a:xfrm>
                    <a:prstGeom prst="rect">
                      <a:avLst/>
                    </a:prstGeom>
                  </pic:spPr>
                </pic:pic>
              </a:graphicData>
            </a:graphic>
          </wp:inline>
        </w:drawing>
      </w:r>
    </w:p>
    <w:p w14:paraId="7420BCFF" w14:textId="77777777" w:rsidR="00DE78A9" w:rsidRPr="00A13AD5" w:rsidRDefault="00DE78A9" w:rsidP="00DE78A9">
      <w:pPr>
        <w:spacing w:beforeLines="50" w:before="156"/>
        <w:rPr>
          <w:color w:val="4472C4" w:themeColor="accent1"/>
        </w:rPr>
      </w:pPr>
      <w:r w:rsidRPr="00A13AD5">
        <w:rPr>
          <w:rFonts w:hint="eastAsia"/>
          <w:color w:val="4472C4" w:themeColor="accent1"/>
        </w:rPr>
        <w:t>同时计算得到系统灵敏度和非线性误差如下：</w:t>
      </w:r>
    </w:p>
    <w:p w14:paraId="26FF6E76" w14:textId="5230A84C" w:rsidR="00DE78A9" w:rsidRDefault="00DE78A9" w:rsidP="00DE78A9">
      <w:pPr>
        <w:spacing w:beforeLines="50" w:before="156"/>
        <w:rPr>
          <w:color w:val="4472C4" w:themeColor="accent1"/>
        </w:rPr>
      </w:pPr>
      <w:r w:rsidRPr="00DE78A9">
        <w:rPr>
          <w:noProof/>
          <w:color w:val="4472C4" w:themeColor="accent1"/>
        </w:rPr>
        <w:drawing>
          <wp:inline distT="0" distB="0" distL="0" distR="0" wp14:anchorId="366621B5" wp14:editId="68F24A6D">
            <wp:extent cx="2288167" cy="411870"/>
            <wp:effectExtent l="0" t="0" r="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04393" cy="414791"/>
                    </a:xfrm>
                    <a:prstGeom prst="rect">
                      <a:avLst/>
                    </a:prstGeom>
                  </pic:spPr>
                </pic:pic>
              </a:graphicData>
            </a:graphic>
          </wp:inline>
        </w:drawing>
      </w:r>
    </w:p>
    <w:p w14:paraId="2FB5436D" w14:textId="53EBCF31" w:rsidR="00DE78A9" w:rsidRDefault="00DE78A9" w:rsidP="00DE78A9">
      <w:pPr>
        <w:spacing w:beforeLines="50" w:before="156"/>
        <w:rPr>
          <w:color w:val="4472C4" w:themeColor="accent1"/>
        </w:rPr>
      </w:pPr>
      <w:r>
        <w:rPr>
          <w:rFonts w:hint="eastAsia"/>
          <w:color w:val="4472C4" w:themeColor="accent1"/>
        </w:rPr>
        <w:t>代码如下：</w:t>
      </w:r>
    </w:p>
    <w:p w14:paraId="18786099" w14:textId="05E67901" w:rsidR="00DE78A9" w:rsidRPr="00A13AD5" w:rsidRDefault="00DE78A9" w:rsidP="00DE78A9">
      <w:pPr>
        <w:spacing w:beforeLines="50" w:before="156"/>
        <w:rPr>
          <w:color w:val="4472C4" w:themeColor="accent1"/>
        </w:rPr>
      </w:pPr>
      <w:r w:rsidRPr="00DE78A9">
        <w:rPr>
          <w:noProof/>
          <w:color w:val="4472C4" w:themeColor="accent1"/>
        </w:rPr>
        <w:lastRenderedPageBreak/>
        <w:drawing>
          <wp:inline distT="0" distB="0" distL="0" distR="0" wp14:anchorId="75BCDD4C" wp14:editId="161DE23A">
            <wp:extent cx="4693343" cy="5192288"/>
            <wp:effectExtent l="0" t="0" r="0"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2171" cy="5202055"/>
                    </a:xfrm>
                    <a:prstGeom prst="rect">
                      <a:avLst/>
                    </a:prstGeom>
                  </pic:spPr>
                </pic:pic>
              </a:graphicData>
            </a:graphic>
          </wp:inline>
        </w:drawing>
      </w:r>
    </w:p>
    <w:p w14:paraId="6DB1411A" w14:textId="77777777" w:rsidR="009A0C97" w:rsidRDefault="009A0C97" w:rsidP="009A0C97">
      <w:pPr>
        <w:ind w:firstLineChars="150" w:firstLine="315"/>
      </w:pPr>
      <w:r>
        <w:rPr>
          <w:rFonts w:hint="eastAsia"/>
        </w:rPr>
        <w:t>实验结束，关闭所有电源。</w:t>
      </w:r>
    </w:p>
    <w:p w14:paraId="441B7084" w14:textId="77777777" w:rsidR="009A0C97" w:rsidRDefault="009A0C97" w:rsidP="009A0C97">
      <w:pPr>
        <w:numPr>
          <w:ilvl w:val="0"/>
          <w:numId w:val="5"/>
        </w:numPr>
        <w:tabs>
          <w:tab w:val="left" w:pos="420"/>
        </w:tabs>
        <w:spacing w:beforeLines="50" w:before="156"/>
      </w:pPr>
      <w:r>
        <w:rPr>
          <w:rFonts w:hint="eastAsia"/>
        </w:rPr>
        <w:t>思考题</w:t>
      </w:r>
    </w:p>
    <w:p w14:paraId="6BB84B59" w14:textId="14CAA735" w:rsidR="009A0C97" w:rsidRDefault="009A0C97" w:rsidP="009A0C97">
      <w:pPr>
        <w:spacing w:beforeLines="50" w:before="156"/>
        <w:ind w:firstLineChars="200" w:firstLine="420"/>
      </w:pPr>
      <w:r>
        <w:rPr>
          <w:rFonts w:hint="eastAsia"/>
        </w:rPr>
        <w:t>实验二十</w:t>
      </w:r>
      <w:r w:rsidR="00DE78A9">
        <w:rPr>
          <w:rFonts w:hint="eastAsia"/>
        </w:rPr>
        <w:t>三</w:t>
      </w:r>
      <w:r>
        <w:rPr>
          <w:rFonts w:hint="eastAsia"/>
        </w:rPr>
        <w:t>与实验二十</w:t>
      </w:r>
      <w:r w:rsidR="00DE78A9">
        <w:rPr>
          <w:rFonts w:hint="eastAsia"/>
        </w:rPr>
        <w:t>四</w:t>
      </w:r>
      <w:r>
        <w:rPr>
          <w:rFonts w:hint="eastAsia"/>
        </w:rPr>
        <w:t>有什么差别，一般实际应用时选择哪一种方法为好</w:t>
      </w:r>
      <w:r>
        <w:rPr>
          <w:rFonts w:hint="eastAsia"/>
        </w:rPr>
        <w:t>?</w:t>
      </w:r>
    </w:p>
    <w:p w14:paraId="37BC70D5" w14:textId="3E387015" w:rsidR="00DE78A9" w:rsidRPr="00DE78A9" w:rsidRDefault="00DE78A9" w:rsidP="00DE78A9">
      <w:pPr>
        <w:spacing w:beforeLines="50" w:before="156"/>
        <w:ind w:firstLine="420"/>
        <w:rPr>
          <w:color w:val="4472C4" w:themeColor="accent1"/>
        </w:rPr>
      </w:pPr>
      <w:r w:rsidRPr="00DE78A9">
        <w:rPr>
          <w:color w:val="4472C4" w:themeColor="accent1"/>
        </w:rPr>
        <w:t>实验二</w:t>
      </w:r>
      <w:r w:rsidR="004B71E3" w:rsidRPr="004B71E3">
        <w:rPr>
          <w:rFonts w:hint="eastAsia"/>
          <w:color w:val="4472C4" w:themeColor="accent1"/>
        </w:rPr>
        <w:t>十三</w:t>
      </w:r>
      <w:r w:rsidRPr="00DE78A9">
        <w:rPr>
          <w:color w:val="4472C4" w:themeColor="accent1"/>
        </w:rPr>
        <w:t>和实验</w:t>
      </w:r>
      <w:r w:rsidRPr="00DE78A9">
        <w:rPr>
          <w:rFonts w:hint="eastAsia"/>
          <w:color w:val="4472C4" w:themeColor="accent1"/>
        </w:rPr>
        <w:t>二十四</w:t>
      </w:r>
      <w:r w:rsidRPr="00DE78A9">
        <w:rPr>
          <w:color w:val="4472C4" w:themeColor="accent1"/>
        </w:rPr>
        <w:t>都是关于</w:t>
      </w:r>
      <w:r w:rsidRPr="00DE78A9">
        <w:rPr>
          <w:color w:val="4472C4" w:themeColor="accent1"/>
        </w:rPr>
        <w:t>K</w:t>
      </w:r>
      <w:r w:rsidRPr="00DE78A9">
        <w:rPr>
          <w:color w:val="4472C4" w:themeColor="accent1"/>
        </w:rPr>
        <w:t>型热电偶的实验，但它们的侧重点和方法有所不同。实验</w:t>
      </w:r>
      <w:r w:rsidR="004B71E3" w:rsidRPr="00DE78A9">
        <w:rPr>
          <w:color w:val="4472C4" w:themeColor="accent1"/>
        </w:rPr>
        <w:t>二</w:t>
      </w:r>
      <w:r w:rsidR="004B71E3" w:rsidRPr="004B71E3">
        <w:rPr>
          <w:rFonts w:hint="eastAsia"/>
          <w:color w:val="4472C4" w:themeColor="accent1"/>
        </w:rPr>
        <w:t>十三</w:t>
      </w:r>
      <w:r w:rsidRPr="00DE78A9">
        <w:rPr>
          <w:color w:val="4472C4" w:themeColor="accent1"/>
        </w:rPr>
        <w:t>主要关注的是</w:t>
      </w:r>
      <w:r w:rsidRPr="00DE78A9">
        <w:rPr>
          <w:color w:val="4472C4" w:themeColor="accent1"/>
        </w:rPr>
        <w:t>K</w:t>
      </w:r>
      <w:r w:rsidRPr="00DE78A9">
        <w:rPr>
          <w:color w:val="4472C4" w:themeColor="accent1"/>
        </w:rPr>
        <w:t>型热电偶的测温特性，包括热电偶的基本原理、如何通过测量热电偶输出的热电动势值来确定温度，以及如何进行冷端温度补偿。这个实验中，冷端温度补偿是通过查分度表和计算来实现的，即通过公式法来调整热电偶的参考端温度，以确保测量的准确性。</w:t>
      </w:r>
    </w:p>
    <w:p w14:paraId="53417178" w14:textId="3FC74740" w:rsidR="00DE78A9" w:rsidRPr="00DE78A9" w:rsidRDefault="00DE78A9" w:rsidP="004B71E3">
      <w:pPr>
        <w:spacing w:beforeLines="50" w:before="156"/>
        <w:ind w:firstLine="420"/>
        <w:rPr>
          <w:color w:val="4472C4" w:themeColor="accent1"/>
        </w:rPr>
      </w:pPr>
      <w:r w:rsidRPr="00DE78A9">
        <w:rPr>
          <w:color w:val="4472C4" w:themeColor="accent1"/>
        </w:rPr>
        <w:t>相比之下，实验</w:t>
      </w:r>
      <w:r w:rsidRPr="00DE78A9">
        <w:rPr>
          <w:rFonts w:hint="eastAsia"/>
          <w:color w:val="4472C4" w:themeColor="accent1"/>
        </w:rPr>
        <w:t>二十四</w:t>
      </w:r>
      <w:r w:rsidRPr="00DE78A9">
        <w:rPr>
          <w:color w:val="4472C4" w:themeColor="accent1"/>
        </w:rPr>
        <w:t>专注于热电偶冷端温度补偿的原理与方法。在这个实验中，使用了冷端温度补偿器来自动补偿热电偶测量值因冷端温度变化而产生的变化。这种方法通过在热电偶和放大电路之间接入一个直流电桥，利用二极管的</w:t>
      </w:r>
      <w:r w:rsidRPr="00DE78A9">
        <w:rPr>
          <w:color w:val="4472C4" w:themeColor="accent1"/>
        </w:rPr>
        <w:t>PN</w:t>
      </w:r>
      <w:r w:rsidRPr="00DE78A9">
        <w:rPr>
          <w:color w:val="4472C4" w:themeColor="accent1"/>
        </w:rPr>
        <w:t>结特性自动补偿冷端温度的变化，从而减少因冷端温度变化而引入的误差。</w:t>
      </w:r>
    </w:p>
    <w:p w14:paraId="10AAFD7C" w14:textId="73A5671A" w:rsidR="00DE78A9" w:rsidRPr="00DE78A9" w:rsidRDefault="00DE78A9" w:rsidP="004B71E3">
      <w:pPr>
        <w:spacing w:beforeLines="50" w:before="156"/>
        <w:ind w:firstLine="420"/>
        <w:rPr>
          <w:color w:val="4472C4" w:themeColor="accent1"/>
        </w:rPr>
      </w:pPr>
      <w:r w:rsidRPr="00DE78A9">
        <w:rPr>
          <w:color w:val="4472C4" w:themeColor="accent1"/>
        </w:rPr>
        <w:t>在实际应用中，选择哪种方法更好取决于具体的应用场景和需求。如果需要频繁地在不同温度下进行测量，或者冷端温度变化较大，使用实验</w:t>
      </w:r>
      <w:r w:rsidRPr="00DE78A9">
        <w:rPr>
          <w:rFonts w:hint="eastAsia"/>
          <w:color w:val="4472C4" w:themeColor="accent1"/>
        </w:rPr>
        <w:t>二十四</w:t>
      </w:r>
      <w:r w:rsidRPr="00DE78A9">
        <w:rPr>
          <w:color w:val="4472C4" w:themeColor="accent1"/>
        </w:rPr>
        <w:t>中的自动冷端温度补偿器可能更为方便和准确，因为它可以实时自动调整，减少人为计算和调整的麻烦。此外，自动补偿</w:t>
      </w:r>
      <w:r w:rsidRPr="00DE78A9">
        <w:rPr>
          <w:color w:val="4472C4" w:themeColor="accent1"/>
        </w:rPr>
        <w:lastRenderedPageBreak/>
        <w:t>器可以提供连续的补偿，适用于动态测量环境。</w:t>
      </w:r>
    </w:p>
    <w:p w14:paraId="0ACB3F50" w14:textId="64D0FFE0" w:rsidR="00DE78A9" w:rsidRPr="00DE78A9" w:rsidRDefault="00DE78A9" w:rsidP="004B71E3">
      <w:pPr>
        <w:spacing w:beforeLines="50" w:before="156"/>
        <w:ind w:firstLine="420"/>
        <w:rPr>
          <w:color w:val="4472C4" w:themeColor="accent1"/>
        </w:rPr>
      </w:pPr>
      <w:r w:rsidRPr="00DE78A9">
        <w:rPr>
          <w:color w:val="4472C4" w:themeColor="accent1"/>
        </w:rPr>
        <w:t>然而，如果应用场景相对稳定，冷端温度变化不大或者可以保持相对恒定，或者当成本和设备简单性是考虑因素时，实验</w:t>
      </w:r>
      <w:r w:rsidR="004B71E3" w:rsidRPr="00DE78A9">
        <w:rPr>
          <w:color w:val="4472C4" w:themeColor="accent1"/>
        </w:rPr>
        <w:t>二</w:t>
      </w:r>
      <w:r w:rsidR="004B71E3" w:rsidRPr="004B71E3">
        <w:rPr>
          <w:rFonts w:hint="eastAsia"/>
          <w:color w:val="4472C4" w:themeColor="accent1"/>
        </w:rPr>
        <w:t>十三</w:t>
      </w:r>
      <w:r w:rsidRPr="00DE78A9">
        <w:rPr>
          <w:color w:val="4472C4" w:themeColor="accent1"/>
        </w:rPr>
        <w:t>中的计算法可能就足够了。计算法虽然需要手动进行补偿，但在一些简单的应用中，这种方法可能更为经济实惠，尤其是在预算有限或者设备条件有限的情况下。</w:t>
      </w:r>
    </w:p>
    <w:p w14:paraId="32489B8F" w14:textId="1803598E" w:rsidR="00DE78A9" w:rsidRDefault="00DE78A9" w:rsidP="004B71E3">
      <w:pPr>
        <w:spacing w:beforeLines="50" w:before="156"/>
        <w:ind w:firstLine="420"/>
        <w:rPr>
          <w:rFonts w:ascii="Helvetica" w:hAnsi="Helvetica"/>
          <w:color w:val="060607"/>
          <w:spacing w:val="4"/>
          <w:szCs w:val="21"/>
        </w:rPr>
      </w:pPr>
      <w:r w:rsidRPr="00DE78A9">
        <w:rPr>
          <w:color w:val="4472C4" w:themeColor="accent1"/>
        </w:rPr>
        <w:t>总的来说，自动冷端温度补偿器（实验</w:t>
      </w:r>
      <w:r w:rsidRPr="00DE78A9">
        <w:rPr>
          <w:rFonts w:hint="eastAsia"/>
          <w:color w:val="4472C4" w:themeColor="accent1"/>
        </w:rPr>
        <w:t>二十四</w:t>
      </w:r>
      <w:r w:rsidRPr="00DE78A9">
        <w:rPr>
          <w:color w:val="4472C4" w:themeColor="accent1"/>
        </w:rPr>
        <w:t>）在需要高精度和自动化的场合更为合适，而计算法（实验</w:t>
      </w:r>
      <w:r w:rsidR="004B71E3" w:rsidRPr="00DE78A9">
        <w:rPr>
          <w:color w:val="4472C4" w:themeColor="accent1"/>
        </w:rPr>
        <w:t>二</w:t>
      </w:r>
      <w:r w:rsidR="004B71E3" w:rsidRPr="004B71E3">
        <w:rPr>
          <w:rFonts w:hint="eastAsia"/>
          <w:color w:val="4472C4" w:themeColor="accent1"/>
        </w:rPr>
        <w:t>十三</w:t>
      </w:r>
      <w:r w:rsidRPr="00DE78A9">
        <w:rPr>
          <w:color w:val="4472C4" w:themeColor="accent1"/>
        </w:rPr>
        <w:t>）则适用于对成本和设备要求较低的场合。在实际选择时，还需要考虑操作的便利性、系统的稳定性以及维护的复杂性等因素。</w:t>
      </w:r>
    </w:p>
    <w:p w14:paraId="3E6735D0" w14:textId="77777777" w:rsidR="009A0C97" w:rsidRPr="009A0C97" w:rsidRDefault="009A0C97" w:rsidP="009A0C97">
      <w:pPr>
        <w:spacing w:afterLines="50" w:after="156"/>
        <w:rPr>
          <w:szCs w:val="21"/>
        </w:rPr>
      </w:pPr>
    </w:p>
    <w:p w14:paraId="3CF430A4" w14:textId="193E0A74" w:rsidR="00563AFA" w:rsidRPr="009A0C97" w:rsidRDefault="00563AFA" w:rsidP="0094664C">
      <w:pPr>
        <w:spacing w:beforeLines="100" w:before="312"/>
        <w:jc w:val="center"/>
      </w:pPr>
    </w:p>
    <w:sectPr w:rsidR="00563AFA" w:rsidRPr="009A0C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9715F" w14:textId="77777777" w:rsidR="0066648B" w:rsidRDefault="0066648B" w:rsidP="001C09F8">
      <w:r>
        <w:separator/>
      </w:r>
    </w:p>
  </w:endnote>
  <w:endnote w:type="continuationSeparator" w:id="0">
    <w:p w14:paraId="2A260FB7" w14:textId="77777777" w:rsidR="0066648B" w:rsidRDefault="0066648B" w:rsidP="001C09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方正书宋_GBK">
    <w:altName w:val="黑体"/>
    <w:charset w:val="86"/>
    <w:family w:val="script"/>
    <w:pitch w:val="default"/>
    <w:sig w:usb0="00000001" w:usb1="080E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Gulim">
    <w:altName w:val="굴림"/>
    <w:panose1 w:val="020B0600000101010101"/>
    <w:charset w:val="81"/>
    <w:family w:val="swiss"/>
    <w:pitch w:val="variable"/>
    <w:sig w:usb0="B00002AF" w:usb1="69D77CFB" w:usb2="00000030" w:usb3="00000000" w:csb0="0008009F" w:csb1="00000000"/>
  </w:font>
  <w:font w:name="Helvetica">
    <w:panose1 w:val="020B0604020202020204"/>
    <w:charset w:val="00"/>
    <w:family w:val="swiss"/>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51ED6" w14:textId="77777777" w:rsidR="0066648B" w:rsidRDefault="0066648B" w:rsidP="001C09F8">
      <w:r>
        <w:separator/>
      </w:r>
    </w:p>
  </w:footnote>
  <w:footnote w:type="continuationSeparator" w:id="0">
    <w:p w14:paraId="0AEE6ABF" w14:textId="77777777" w:rsidR="0066648B" w:rsidRDefault="0066648B" w:rsidP="001C09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193"/>
    <w:multiLevelType w:val="multilevel"/>
    <w:tmpl w:val="01F53193"/>
    <w:lvl w:ilvl="0">
      <w:start w:val="1"/>
      <w:numFmt w:val="decimal"/>
      <w:lvlText w:val="（%1）"/>
      <w:lvlJc w:val="left"/>
      <w:pPr>
        <w:tabs>
          <w:tab w:val="num" w:pos="1604"/>
        </w:tabs>
        <w:ind w:left="1604" w:hanging="720"/>
      </w:pPr>
      <w:rPr>
        <w:rFonts w:hint="eastAsia"/>
      </w:rPr>
    </w:lvl>
    <w:lvl w:ilvl="1">
      <w:start w:val="1"/>
      <w:numFmt w:val="japaneseCounting"/>
      <w:lvlText w:val="%2．"/>
      <w:lvlJc w:val="left"/>
      <w:pPr>
        <w:ind w:left="1814" w:hanging="510"/>
      </w:pPr>
      <w:rPr>
        <w:rFonts w:hint="default"/>
      </w:rPr>
    </w:lvl>
    <w:lvl w:ilvl="2">
      <w:start w:val="1"/>
      <w:numFmt w:val="lowerRoman"/>
      <w:lvlText w:val="%3."/>
      <w:lvlJc w:val="right"/>
      <w:pPr>
        <w:tabs>
          <w:tab w:val="num" w:pos="2144"/>
        </w:tabs>
        <w:ind w:left="2144" w:hanging="420"/>
      </w:pPr>
    </w:lvl>
    <w:lvl w:ilvl="3">
      <w:start w:val="1"/>
      <w:numFmt w:val="decimal"/>
      <w:lvlText w:val="%4."/>
      <w:lvlJc w:val="left"/>
      <w:pPr>
        <w:tabs>
          <w:tab w:val="num" w:pos="2564"/>
        </w:tabs>
        <w:ind w:left="2564" w:hanging="420"/>
      </w:pPr>
    </w:lvl>
    <w:lvl w:ilvl="4">
      <w:start w:val="1"/>
      <w:numFmt w:val="lowerLetter"/>
      <w:lvlText w:val="%5)"/>
      <w:lvlJc w:val="left"/>
      <w:pPr>
        <w:tabs>
          <w:tab w:val="num" w:pos="2984"/>
        </w:tabs>
        <w:ind w:left="2984" w:hanging="420"/>
      </w:pPr>
    </w:lvl>
    <w:lvl w:ilvl="5">
      <w:start w:val="1"/>
      <w:numFmt w:val="lowerRoman"/>
      <w:lvlText w:val="%6."/>
      <w:lvlJc w:val="right"/>
      <w:pPr>
        <w:tabs>
          <w:tab w:val="num" w:pos="3404"/>
        </w:tabs>
        <w:ind w:left="3404" w:hanging="420"/>
      </w:pPr>
    </w:lvl>
    <w:lvl w:ilvl="6">
      <w:start w:val="1"/>
      <w:numFmt w:val="decimal"/>
      <w:lvlText w:val="%7."/>
      <w:lvlJc w:val="left"/>
      <w:pPr>
        <w:tabs>
          <w:tab w:val="num" w:pos="3824"/>
        </w:tabs>
        <w:ind w:left="3824" w:hanging="420"/>
      </w:pPr>
    </w:lvl>
    <w:lvl w:ilvl="7">
      <w:start w:val="1"/>
      <w:numFmt w:val="lowerLetter"/>
      <w:lvlText w:val="%8)"/>
      <w:lvlJc w:val="left"/>
      <w:pPr>
        <w:tabs>
          <w:tab w:val="num" w:pos="4244"/>
        </w:tabs>
        <w:ind w:left="4244" w:hanging="420"/>
      </w:pPr>
    </w:lvl>
    <w:lvl w:ilvl="8">
      <w:start w:val="1"/>
      <w:numFmt w:val="lowerRoman"/>
      <w:lvlText w:val="%9."/>
      <w:lvlJc w:val="right"/>
      <w:pPr>
        <w:tabs>
          <w:tab w:val="num" w:pos="4664"/>
        </w:tabs>
        <w:ind w:left="4664" w:hanging="420"/>
      </w:pPr>
    </w:lvl>
  </w:abstractNum>
  <w:abstractNum w:abstractNumId="1" w15:restartNumberingAfterBreak="0">
    <w:nsid w:val="07BD14DF"/>
    <w:multiLevelType w:val="multilevel"/>
    <w:tmpl w:val="07BD14DF"/>
    <w:lvl w:ilvl="0">
      <w:start w:val="3"/>
      <w:numFmt w:val="none"/>
      <w:lvlText w:val="三、"/>
      <w:lvlJc w:val="left"/>
      <w:pPr>
        <w:tabs>
          <w:tab w:val="num" w:pos="420"/>
        </w:tabs>
        <w:ind w:left="420" w:hanging="4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92E48CE"/>
    <w:multiLevelType w:val="multilevel"/>
    <w:tmpl w:val="092E48CE"/>
    <w:lvl w:ilvl="0">
      <w:start w:val="3"/>
      <w:numFmt w:val="none"/>
      <w:lvlText w:val="三、"/>
      <w:lvlJc w:val="left"/>
      <w:pPr>
        <w:tabs>
          <w:tab w:val="num" w:pos="420"/>
        </w:tabs>
        <w:ind w:left="420" w:hanging="4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0B1D1728"/>
    <w:multiLevelType w:val="multilevel"/>
    <w:tmpl w:val="0B1D1728"/>
    <w:lvl w:ilvl="0">
      <w:start w:val="1"/>
      <w:numFmt w:val="japaneseCounting"/>
      <w:lvlText w:val="%1、"/>
      <w:lvlJc w:val="left"/>
      <w:pPr>
        <w:tabs>
          <w:tab w:val="num" w:pos="420"/>
        </w:tabs>
        <w:ind w:left="420" w:hanging="4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0F30626A"/>
    <w:multiLevelType w:val="multilevel"/>
    <w:tmpl w:val="0F30626A"/>
    <w:lvl w:ilvl="0">
      <w:start w:val="4"/>
      <w:numFmt w:val="japaneseCounting"/>
      <w:lvlText w:val="%1、"/>
      <w:lvlJc w:val="left"/>
      <w:pPr>
        <w:tabs>
          <w:tab w:val="num" w:pos="420"/>
        </w:tabs>
        <w:ind w:left="420" w:hanging="4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27745482"/>
    <w:multiLevelType w:val="multilevel"/>
    <w:tmpl w:val="2774548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383B6EB1"/>
    <w:multiLevelType w:val="multilevel"/>
    <w:tmpl w:val="383B6EB1"/>
    <w:lvl w:ilvl="0">
      <w:start w:val="3"/>
      <w:numFmt w:val="none"/>
      <w:lvlText w:val="三、"/>
      <w:lvlJc w:val="left"/>
      <w:pPr>
        <w:tabs>
          <w:tab w:val="num" w:pos="420"/>
        </w:tabs>
        <w:ind w:left="420" w:hanging="4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15:restartNumberingAfterBreak="0">
    <w:nsid w:val="3D762348"/>
    <w:multiLevelType w:val="multilevel"/>
    <w:tmpl w:val="3D762348"/>
    <w:lvl w:ilvl="0">
      <w:start w:val="1"/>
      <w:numFmt w:val="japaneseCounting"/>
      <w:lvlText w:val="%1、"/>
      <w:lvlJc w:val="left"/>
      <w:pPr>
        <w:tabs>
          <w:tab w:val="num" w:pos="420"/>
        </w:tabs>
        <w:ind w:left="420" w:hanging="4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15:restartNumberingAfterBreak="0">
    <w:nsid w:val="42A0434B"/>
    <w:multiLevelType w:val="multilevel"/>
    <w:tmpl w:val="42A0434B"/>
    <w:lvl w:ilvl="0">
      <w:start w:val="3"/>
      <w:numFmt w:val="japaneseCounting"/>
      <w:lvlText w:val="%1、"/>
      <w:lvlJc w:val="left"/>
      <w:pPr>
        <w:tabs>
          <w:tab w:val="num" w:pos="420"/>
        </w:tabs>
        <w:ind w:left="420" w:hanging="4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 w15:restartNumberingAfterBreak="0">
    <w:nsid w:val="49714220"/>
    <w:multiLevelType w:val="multilevel"/>
    <w:tmpl w:val="49714220"/>
    <w:lvl w:ilvl="0">
      <w:start w:val="1"/>
      <w:numFmt w:val="japaneseCounting"/>
      <w:lvlText w:val="%1、"/>
      <w:lvlJc w:val="left"/>
      <w:pPr>
        <w:tabs>
          <w:tab w:val="num" w:pos="420"/>
        </w:tabs>
        <w:ind w:left="420" w:hanging="4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0" w15:restartNumberingAfterBreak="0">
    <w:nsid w:val="689269F2"/>
    <w:multiLevelType w:val="multilevel"/>
    <w:tmpl w:val="689269F2"/>
    <w:lvl w:ilvl="0">
      <w:start w:val="2"/>
      <w:numFmt w:val="japaneseCounting"/>
      <w:lvlText w:val="%1、"/>
      <w:lvlJc w:val="left"/>
      <w:pPr>
        <w:tabs>
          <w:tab w:val="num" w:pos="420"/>
        </w:tabs>
        <w:ind w:left="420" w:hanging="4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15:restartNumberingAfterBreak="0">
    <w:nsid w:val="69261697"/>
    <w:multiLevelType w:val="multilevel"/>
    <w:tmpl w:val="69261697"/>
    <w:lvl w:ilvl="0">
      <w:start w:val="3"/>
      <w:numFmt w:val="japaneseCounting"/>
      <w:lvlText w:val="%1、"/>
      <w:lvlJc w:val="left"/>
      <w:pPr>
        <w:tabs>
          <w:tab w:val="num" w:pos="420"/>
        </w:tabs>
        <w:ind w:left="420" w:hanging="4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15:restartNumberingAfterBreak="0">
    <w:nsid w:val="7C54083F"/>
    <w:multiLevelType w:val="multilevel"/>
    <w:tmpl w:val="7C54083F"/>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0"/>
  </w:num>
  <w:num w:numId="2">
    <w:abstractNumId w:val="5"/>
  </w:num>
  <w:num w:numId="3">
    <w:abstractNumId w:val="12"/>
  </w:num>
  <w:num w:numId="4">
    <w:abstractNumId w:val="7"/>
  </w:num>
  <w:num w:numId="5">
    <w:abstractNumId w:val="4"/>
  </w:num>
  <w:num w:numId="6">
    <w:abstractNumId w:val="10"/>
  </w:num>
  <w:num w:numId="7">
    <w:abstractNumId w:val="11"/>
  </w:num>
  <w:num w:numId="8">
    <w:abstractNumId w:val="9"/>
  </w:num>
  <w:num w:numId="9">
    <w:abstractNumId w:val="2"/>
  </w:num>
  <w:num w:numId="10">
    <w:abstractNumId w:val="1"/>
  </w:num>
  <w:num w:numId="11">
    <w:abstractNumId w:val="6"/>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688"/>
    <w:rsid w:val="00123FF1"/>
    <w:rsid w:val="001A157F"/>
    <w:rsid w:val="001A68A7"/>
    <w:rsid w:val="001C09F8"/>
    <w:rsid w:val="0037127E"/>
    <w:rsid w:val="00441D9A"/>
    <w:rsid w:val="004B71E3"/>
    <w:rsid w:val="00545425"/>
    <w:rsid w:val="00563AFA"/>
    <w:rsid w:val="005F447E"/>
    <w:rsid w:val="0066648B"/>
    <w:rsid w:val="00686F82"/>
    <w:rsid w:val="007023B4"/>
    <w:rsid w:val="00720637"/>
    <w:rsid w:val="00776DA3"/>
    <w:rsid w:val="007C6E7E"/>
    <w:rsid w:val="008433CE"/>
    <w:rsid w:val="009444FB"/>
    <w:rsid w:val="0094664C"/>
    <w:rsid w:val="009722E7"/>
    <w:rsid w:val="009A0C97"/>
    <w:rsid w:val="00A13AD5"/>
    <w:rsid w:val="00A472AD"/>
    <w:rsid w:val="00AA6514"/>
    <w:rsid w:val="00DC375A"/>
    <w:rsid w:val="00DE78A9"/>
    <w:rsid w:val="00E06F7E"/>
    <w:rsid w:val="00E244F7"/>
    <w:rsid w:val="00EB497D"/>
    <w:rsid w:val="00F143B1"/>
    <w:rsid w:val="00F976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30574A"/>
  <w15:chartTrackingRefBased/>
  <w15:docId w15:val="{48126870-ABAF-44F7-99A8-9F6D2F814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C6E7E"/>
    <w:pPr>
      <w:widowControl w:val="0"/>
      <w:jc w:val="both"/>
    </w:pPr>
    <w:rPr>
      <w:rFonts w:ascii="Times New Roman" w:eastAsia="宋体" w:hAnsi="Times New Roman" w:cs="Times New Roman"/>
      <w:szCs w:val="24"/>
    </w:rPr>
  </w:style>
  <w:style w:type="paragraph" w:styleId="1">
    <w:name w:val="heading 1"/>
    <w:basedOn w:val="a"/>
    <w:next w:val="a"/>
    <w:link w:val="10"/>
    <w:qFormat/>
    <w:rsid w:val="001C09F8"/>
    <w:pPr>
      <w:keepNext/>
      <w:keepLines/>
      <w:spacing w:before="340" w:after="330" w:line="578" w:lineRule="auto"/>
      <w:outlineLvl w:val="0"/>
    </w:pPr>
    <w:rPr>
      <w:b/>
      <w:bCs/>
      <w:kern w:val="44"/>
      <w:sz w:val="44"/>
      <w:szCs w:val="44"/>
    </w:rPr>
  </w:style>
  <w:style w:type="paragraph" w:styleId="2">
    <w:name w:val="heading 2"/>
    <w:basedOn w:val="a"/>
    <w:next w:val="a"/>
    <w:link w:val="20"/>
    <w:qFormat/>
    <w:rsid w:val="007C6E7E"/>
    <w:pPr>
      <w:keepNext/>
      <w:keepLines/>
      <w:spacing w:line="400" w:lineRule="exact"/>
      <w:jc w:val="center"/>
      <w:outlineLvl w:val="1"/>
    </w:pPr>
    <w:rPr>
      <w:rFonts w:ascii="黑体" w:hAnsi="Arial"/>
      <w:sz w:val="28"/>
      <w:szCs w:val="20"/>
    </w:rPr>
  </w:style>
  <w:style w:type="paragraph" w:styleId="3">
    <w:name w:val="heading 3"/>
    <w:basedOn w:val="a"/>
    <w:next w:val="a"/>
    <w:link w:val="30"/>
    <w:qFormat/>
    <w:rsid w:val="009A0C9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rsid w:val="007C6E7E"/>
    <w:rPr>
      <w:rFonts w:ascii="黑体" w:eastAsia="宋体" w:hAnsi="Arial" w:cs="Times New Roman"/>
      <w:sz w:val="28"/>
      <w:szCs w:val="20"/>
    </w:rPr>
  </w:style>
  <w:style w:type="paragraph" w:styleId="a3">
    <w:name w:val="No Spacing"/>
    <w:uiPriority w:val="1"/>
    <w:qFormat/>
    <w:rsid w:val="007C6E7E"/>
    <w:pPr>
      <w:widowControl w:val="0"/>
      <w:jc w:val="both"/>
    </w:pPr>
    <w:rPr>
      <w:rFonts w:ascii="Times New Roman" w:eastAsia="宋体" w:hAnsi="Times New Roman" w:cs="Times New Roman"/>
      <w:szCs w:val="24"/>
    </w:rPr>
  </w:style>
  <w:style w:type="paragraph" w:styleId="a4">
    <w:name w:val="List Paragraph"/>
    <w:basedOn w:val="a"/>
    <w:uiPriority w:val="34"/>
    <w:qFormat/>
    <w:rsid w:val="007023B4"/>
    <w:pPr>
      <w:ind w:firstLineChars="200" w:firstLine="420"/>
    </w:pPr>
  </w:style>
  <w:style w:type="paragraph" w:styleId="a5">
    <w:name w:val="header"/>
    <w:basedOn w:val="a"/>
    <w:link w:val="a6"/>
    <w:unhideWhenUsed/>
    <w:rsid w:val="001C09F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1C09F8"/>
    <w:rPr>
      <w:rFonts w:ascii="Times New Roman" w:eastAsia="宋体" w:hAnsi="Times New Roman" w:cs="Times New Roman"/>
      <w:sz w:val="18"/>
      <w:szCs w:val="18"/>
    </w:rPr>
  </w:style>
  <w:style w:type="paragraph" w:styleId="a7">
    <w:name w:val="footer"/>
    <w:basedOn w:val="a"/>
    <w:link w:val="a8"/>
    <w:unhideWhenUsed/>
    <w:rsid w:val="001C09F8"/>
    <w:pPr>
      <w:tabs>
        <w:tab w:val="center" w:pos="4153"/>
        <w:tab w:val="right" w:pos="8306"/>
      </w:tabs>
      <w:snapToGrid w:val="0"/>
      <w:jc w:val="left"/>
    </w:pPr>
    <w:rPr>
      <w:sz w:val="18"/>
      <w:szCs w:val="18"/>
    </w:rPr>
  </w:style>
  <w:style w:type="character" w:customStyle="1" w:styleId="a8">
    <w:name w:val="页脚 字符"/>
    <w:basedOn w:val="a0"/>
    <w:link w:val="a7"/>
    <w:uiPriority w:val="99"/>
    <w:rsid w:val="001C09F8"/>
    <w:rPr>
      <w:rFonts w:ascii="Times New Roman" w:eastAsia="宋体" w:hAnsi="Times New Roman" w:cs="Times New Roman"/>
      <w:sz w:val="18"/>
      <w:szCs w:val="18"/>
    </w:rPr>
  </w:style>
  <w:style w:type="character" w:customStyle="1" w:styleId="10">
    <w:name w:val="标题 1 字符"/>
    <w:basedOn w:val="a0"/>
    <w:link w:val="1"/>
    <w:uiPriority w:val="9"/>
    <w:rsid w:val="001C09F8"/>
    <w:rPr>
      <w:rFonts w:ascii="Times New Roman" w:eastAsia="宋体" w:hAnsi="Times New Roman" w:cs="Times New Roman"/>
      <w:b/>
      <w:bCs/>
      <w:kern w:val="44"/>
      <w:sz w:val="44"/>
      <w:szCs w:val="44"/>
    </w:rPr>
  </w:style>
  <w:style w:type="paragraph" w:styleId="a9">
    <w:name w:val="Plain Text"/>
    <w:basedOn w:val="a"/>
    <w:link w:val="aa"/>
    <w:rsid w:val="001C09F8"/>
    <w:rPr>
      <w:rFonts w:ascii="宋体" w:hAnsi="Courier New"/>
      <w:szCs w:val="20"/>
    </w:rPr>
  </w:style>
  <w:style w:type="character" w:customStyle="1" w:styleId="aa">
    <w:name w:val="纯文本 字符"/>
    <w:basedOn w:val="a0"/>
    <w:link w:val="a9"/>
    <w:rsid w:val="001C09F8"/>
    <w:rPr>
      <w:rFonts w:ascii="宋体" w:eastAsia="宋体" w:hAnsi="Courier New" w:cs="Times New Roman"/>
      <w:szCs w:val="20"/>
    </w:rPr>
  </w:style>
  <w:style w:type="paragraph" w:styleId="ab">
    <w:name w:val="Normal (Web)"/>
    <w:basedOn w:val="a"/>
    <w:uiPriority w:val="99"/>
    <w:unhideWhenUsed/>
    <w:rsid w:val="009444FB"/>
    <w:pPr>
      <w:widowControl/>
      <w:spacing w:before="100" w:beforeAutospacing="1" w:after="100" w:afterAutospacing="1"/>
      <w:jc w:val="left"/>
    </w:pPr>
    <w:rPr>
      <w:rFonts w:ascii="宋体" w:hAnsi="宋体" w:cs="宋体"/>
      <w:kern w:val="0"/>
      <w:sz w:val="24"/>
    </w:rPr>
  </w:style>
  <w:style w:type="paragraph" w:customStyle="1" w:styleId="last-node">
    <w:name w:val="last-node"/>
    <w:basedOn w:val="a"/>
    <w:rsid w:val="009444FB"/>
    <w:pPr>
      <w:widowControl/>
      <w:spacing w:before="100" w:beforeAutospacing="1" w:after="100" w:afterAutospacing="1"/>
      <w:jc w:val="left"/>
    </w:pPr>
    <w:rPr>
      <w:rFonts w:ascii="宋体" w:hAnsi="宋体" w:cs="宋体"/>
      <w:kern w:val="0"/>
      <w:sz w:val="24"/>
    </w:rPr>
  </w:style>
  <w:style w:type="character" w:customStyle="1" w:styleId="30">
    <w:name w:val="标题 3 字符"/>
    <w:basedOn w:val="a0"/>
    <w:link w:val="3"/>
    <w:rsid w:val="009A0C97"/>
    <w:rPr>
      <w:rFonts w:ascii="Times New Roman" w:eastAsia="宋体" w:hAnsi="Times New Roman" w:cs="Times New Roman"/>
      <w:b/>
      <w:bCs/>
      <w:sz w:val="32"/>
      <w:szCs w:val="32"/>
    </w:rPr>
  </w:style>
  <w:style w:type="paragraph" w:styleId="ac">
    <w:name w:val="Normal Indent"/>
    <w:basedOn w:val="a"/>
    <w:rsid w:val="009A0C97"/>
    <w:pPr>
      <w:ind w:firstLine="420"/>
    </w:pPr>
    <w:rPr>
      <w:szCs w:val="20"/>
    </w:rPr>
  </w:style>
  <w:style w:type="paragraph" w:styleId="ad">
    <w:name w:val="Document Map"/>
    <w:basedOn w:val="a"/>
    <w:link w:val="ae"/>
    <w:semiHidden/>
    <w:rsid w:val="009A0C97"/>
    <w:pPr>
      <w:shd w:val="clear" w:color="auto" w:fill="000080"/>
    </w:pPr>
    <w:rPr>
      <w:szCs w:val="20"/>
    </w:rPr>
  </w:style>
  <w:style w:type="character" w:customStyle="1" w:styleId="ae">
    <w:name w:val="文档结构图 字符"/>
    <w:basedOn w:val="a0"/>
    <w:link w:val="ad"/>
    <w:semiHidden/>
    <w:rsid w:val="009A0C97"/>
    <w:rPr>
      <w:rFonts w:ascii="Times New Roman" w:eastAsia="宋体" w:hAnsi="Times New Roman" w:cs="Times New Roman"/>
      <w:szCs w:val="20"/>
      <w:shd w:val="clear" w:color="auto" w:fill="000080"/>
    </w:rPr>
  </w:style>
  <w:style w:type="paragraph" w:styleId="af">
    <w:name w:val="Body Text"/>
    <w:basedOn w:val="a"/>
    <w:link w:val="af0"/>
    <w:rsid w:val="009A0C97"/>
    <w:rPr>
      <w:rFonts w:ascii="宋体" w:hAnsi="宋体"/>
      <w:sz w:val="28"/>
    </w:rPr>
  </w:style>
  <w:style w:type="character" w:customStyle="1" w:styleId="af0">
    <w:name w:val="正文文本 字符"/>
    <w:basedOn w:val="a0"/>
    <w:link w:val="af"/>
    <w:rsid w:val="009A0C97"/>
    <w:rPr>
      <w:rFonts w:ascii="宋体" w:eastAsia="宋体" w:hAnsi="宋体" w:cs="Times New Roman"/>
      <w:sz w:val="28"/>
      <w:szCs w:val="24"/>
    </w:rPr>
  </w:style>
  <w:style w:type="paragraph" w:styleId="af1">
    <w:name w:val="Date"/>
    <w:basedOn w:val="a"/>
    <w:next w:val="a"/>
    <w:link w:val="af2"/>
    <w:rsid w:val="009A0C97"/>
    <w:pPr>
      <w:ind w:leftChars="2500" w:left="100"/>
    </w:pPr>
  </w:style>
  <w:style w:type="character" w:customStyle="1" w:styleId="af2">
    <w:name w:val="日期 字符"/>
    <w:basedOn w:val="a0"/>
    <w:link w:val="af1"/>
    <w:rsid w:val="009A0C97"/>
    <w:rPr>
      <w:rFonts w:ascii="Times New Roman" w:eastAsia="宋体" w:hAnsi="Times New Roman" w:cs="Times New Roman"/>
      <w:szCs w:val="24"/>
    </w:rPr>
  </w:style>
  <w:style w:type="paragraph" w:styleId="af3">
    <w:name w:val="Balloon Text"/>
    <w:basedOn w:val="a"/>
    <w:link w:val="af4"/>
    <w:semiHidden/>
    <w:rsid w:val="009A0C97"/>
    <w:rPr>
      <w:sz w:val="18"/>
      <w:szCs w:val="18"/>
    </w:rPr>
  </w:style>
  <w:style w:type="character" w:customStyle="1" w:styleId="af4">
    <w:name w:val="批注框文本 字符"/>
    <w:basedOn w:val="a0"/>
    <w:link w:val="af3"/>
    <w:semiHidden/>
    <w:rsid w:val="009A0C97"/>
    <w:rPr>
      <w:rFonts w:ascii="Times New Roman" w:eastAsia="宋体" w:hAnsi="Times New Roman" w:cs="Times New Roman"/>
      <w:sz w:val="18"/>
      <w:szCs w:val="18"/>
    </w:rPr>
  </w:style>
  <w:style w:type="paragraph" w:customStyle="1" w:styleId="af5">
    <w:basedOn w:val="a"/>
    <w:next w:val="a"/>
    <w:uiPriority w:val="39"/>
    <w:rsid w:val="009A0C97"/>
    <w:pPr>
      <w:ind w:leftChars="200" w:left="420"/>
    </w:pPr>
  </w:style>
  <w:style w:type="paragraph" w:styleId="31">
    <w:name w:val="Body Text Indent 3"/>
    <w:basedOn w:val="a"/>
    <w:link w:val="310"/>
    <w:rsid w:val="009A0C97"/>
    <w:pPr>
      <w:spacing w:after="120"/>
      <w:ind w:leftChars="200" w:left="420"/>
    </w:pPr>
    <w:rPr>
      <w:sz w:val="16"/>
      <w:szCs w:val="16"/>
    </w:rPr>
  </w:style>
  <w:style w:type="character" w:customStyle="1" w:styleId="32">
    <w:name w:val="正文文本缩进 3 字符"/>
    <w:basedOn w:val="a0"/>
    <w:uiPriority w:val="99"/>
    <w:semiHidden/>
    <w:rsid w:val="009A0C97"/>
    <w:rPr>
      <w:rFonts w:ascii="Times New Roman" w:eastAsia="宋体" w:hAnsi="Times New Roman" w:cs="Times New Roman"/>
      <w:sz w:val="16"/>
      <w:szCs w:val="16"/>
    </w:rPr>
  </w:style>
  <w:style w:type="character" w:customStyle="1" w:styleId="310">
    <w:name w:val="正文文本缩进 3 字符1"/>
    <w:link w:val="31"/>
    <w:rsid w:val="009A0C97"/>
    <w:rPr>
      <w:rFonts w:ascii="Times New Roman" w:eastAsia="宋体" w:hAnsi="Times New Roman" w:cs="Times New Roman"/>
      <w:sz w:val="16"/>
      <w:szCs w:val="16"/>
    </w:rPr>
  </w:style>
  <w:style w:type="paragraph" w:styleId="21">
    <w:name w:val="Body Text 2"/>
    <w:basedOn w:val="a"/>
    <w:link w:val="22"/>
    <w:rsid w:val="009A0C97"/>
    <w:pPr>
      <w:spacing w:after="120" w:line="480" w:lineRule="auto"/>
    </w:pPr>
  </w:style>
  <w:style w:type="character" w:customStyle="1" w:styleId="22">
    <w:name w:val="正文文本 2 字符"/>
    <w:basedOn w:val="a0"/>
    <w:link w:val="21"/>
    <w:rsid w:val="009A0C97"/>
    <w:rPr>
      <w:rFonts w:ascii="Times New Roman" w:eastAsia="宋体" w:hAnsi="Times New Roman" w:cs="Times New Roman"/>
      <w:szCs w:val="24"/>
    </w:rPr>
  </w:style>
  <w:style w:type="table" w:styleId="af6">
    <w:name w:val="Table Grid"/>
    <w:basedOn w:val="a1"/>
    <w:rsid w:val="009A0C97"/>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page number"/>
    <w:rsid w:val="009A0C97"/>
  </w:style>
  <w:style w:type="character" w:styleId="af8">
    <w:name w:val="Hyperlink"/>
    <w:uiPriority w:val="99"/>
    <w:rsid w:val="009A0C97"/>
    <w:rPr>
      <w:color w:val="0000FF"/>
      <w:u w:val="single"/>
    </w:rPr>
  </w:style>
  <w:style w:type="paragraph" w:customStyle="1" w:styleId="11">
    <w:name w:val="正文1"/>
    <w:basedOn w:val="a"/>
    <w:rsid w:val="009A0C97"/>
    <w:pPr>
      <w:spacing w:line="400" w:lineRule="exact"/>
      <w:ind w:firstLineChars="200" w:firstLine="200"/>
    </w:pPr>
    <w:rPr>
      <w:rFonts w:ascii="方正书宋_GBK" w:eastAsia="方正书宋_GBK"/>
      <w:szCs w:val="20"/>
    </w:rPr>
  </w:style>
  <w:style w:type="paragraph" w:customStyle="1" w:styleId="110">
    <w:name w:val="标题11"/>
    <w:basedOn w:val="1"/>
    <w:rsid w:val="009A0C97"/>
    <w:pPr>
      <w:spacing w:before="0" w:afterLines="200" w:after="200" w:line="400" w:lineRule="exact"/>
      <w:jc w:val="center"/>
    </w:pPr>
    <w:rPr>
      <w:rFonts w:eastAsia="黑体"/>
      <w:b w:val="0"/>
      <w:bCs w:val="0"/>
      <w:sz w:val="32"/>
      <w:szCs w:val="20"/>
    </w:rPr>
  </w:style>
  <w:style w:type="paragraph" w:customStyle="1" w:styleId="ab0">
    <w:name w:val="ab"/>
    <w:basedOn w:val="a"/>
    <w:rsid w:val="009A0C97"/>
    <w:pPr>
      <w:widowControl/>
      <w:snapToGrid w:val="0"/>
      <w:spacing w:before="120" w:line="312" w:lineRule="atLeast"/>
      <w:jc w:val="center"/>
    </w:pPr>
    <w:rPr>
      <w:kern w:val="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74856">
      <w:bodyDiv w:val="1"/>
      <w:marLeft w:val="0"/>
      <w:marRight w:val="0"/>
      <w:marTop w:val="0"/>
      <w:marBottom w:val="0"/>
      <w:divBdr>
        <w:top w:val="none" w:sz="0" w:space="0" w:color="auto"/>
        <w:left w:val="none" w:sz="0" w:space="0" w:color="auto"/>
        <w:bottom w:val="none" w:sz="0" w:space="0" w:color="auto"/>
        <w:right w:val="none" w:sz="0" w:space="0" w:color="auto"/>
      </w:divBdr>
      <w:divsChild>
        <w:div w:id="1610894375">
          <w:marLeft w:val="0"/>
          <w:marRight w:val="0"/>
          <w:marTop w:val="0"/>
          <w:marBottom w:val="0"/>
          <w:divBdr>
            <w:top w:val="none" w:sz="0" w:space="0" w:color="auto"/>
            <w:left w:val="none" w:sz="0" w:space="0" w:color="auto"/>
            <w:bottom w:val="none" w:sz="0" w:space="0" w:color="auto"/>
            <w:right w:val="none" w:sz="0" w:space="0" w:color="auto"/>
          </w:divBdr>
          <w:divsChild>
            <w:div w:id="134193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449416">
      <w:bodyDiv w:val="1"/>
      <w:marLeft w:val="0"/>
      <w:marRight w:val="0"/>
      <w:marTop w:val="0"/>
      <w:marBottom w:val="0"/>
      <w:divBdr>
        <w:top w:val="none" w:sz="0" w:space="0" w:color="auto"/>
        <w:left w:val="none" w:sz="0" w:space="0" w:color="auto"/>
        <w:bottom w:val="none" w:sz="0" w:space="0" w:color="auto"/>
        <w:right w:val="none" w:sz="0" w:space="0" w:color="auto"/>
      </w:divBdr>
    </w:div>
    <w:div w:id="739599758">
      <w:bodyDiv w:val="1"/>
      <w:marLeft w:val="0"/>
      <w:marRight w:val="0"/>
      <w:marTop w:val="0"/>
      <w:marBottom w:val="0"/>
      <w:divBdr>
        <w:top w:val="none" w:sz="0" w:space="0" w:color="auto"/>
        <w:left w:val="none" w:sz="0" w:space="0" w:color="auto"/>
        <w:bottom w:val="none" w:sz="0" w:space="0" w:color="auto"/>
        <w:right w:val="none" w:sz="0" w:space="0" w:color="auto"/>
      </w:divBdr>
      <w:divsChild>
        <w:div w:id="892153156">
          <w:marLeft w:val="0"/>
          <w:marRight w:val="0"/>
          <w:marTop w:val="0"/>
          <w:marBottom w:val="0"/>
          <w:divBdr>
            <w:top w:val="none" w:sz="0" w:space="0" w:color="auto"/>
            <w:left w:val="none" w:sz="0" w:space="0" w:color="auto"/>
            <w:bottom w:val="none" w:sz="0" w:space="0" w:color="auto"/>
            <w:right w:val="none" w:sz="0" w:space="0" w:color="auto"/>
          </w:divBdr>
          <w:divsChild>
            <w:div w:id="79383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42502">
      <w:bodyDiv w:val="1"/>
      <w:marLeft w:val="0"/>
      <w:marRight w:val="0"/>
      <w:marTop w:val="0"/>
      <w:marBottom w:val="0"/>
      <w:divBdr>
        <w:top w:val="none" w:sz="0" w:space="0" w:color="auto"/>
        <w:left w:val="none" w:sz="0" w:space="0" w:color="auto"/>
        <w:bottom w:val="none" w:sz="0" w:space="0" w:color="auto"/>
        <w:right w:val="none" w:sz="0" w:space="0" w:color="auto"/>
      </w:divBdr>
    </w:div>
    <w:div w:id="1300067525">
      <w:bodyDiv w:val="1"/>
      <w:marLeft w:val="0"/>
      <w:marRight w:val="0"/>
      <w:marTop w:val="0"/>
      <w:marBottom w:val="0"/>
      <w:divBdr>
        <w:top w:val="none" w:sz="0" w:space="0" w:color="auto"/>
        <w:left w:val="none" w:sz="0" w:space="0" w:color="auto"/>
        <w:bottom w:val="none" w:sz="0" w:space="0" w:color="auto"/>
        <w:right w:val="none" w:sz="0" w:space="0" w:color="auto"/>
      </w:divBdr>
    </w:div>
    <w:div w:id="1361857014">
      <w:bodyDiv w:val="1"/>
      <w:marLeft w:val="0"/>
      <w:marRight w:val="0"/>
      <w:marTop w:val="0"/>
      <w:marBottom w:val="0"/>
      <w:divBdr>
        <w:top w:val="none" w:sz="0" w:space="0" w:color="auto"/>
        <w:left w:val="none" w:sz="0" w:space="0" w:color="auto"/>
        <w:bottom w:val="none" w:sz="0" w:space="0" w:color="auto"/>
        <w:right w:val="none" w:sz="0" w:space="0" w:color="auto"/>
      </w:divBdr>
      <w:divsChild>
        <w:div w:id="618536871">
          <w:marLeft w:val="0"/>
          <w:marRight w:val="0"/>
          <w:marTop w:val="0"/>
          <w:marBottom w:val="0"/>
          <w:divBdr>
            <w:top w:val="none" w:sz="0" w:space="0" w:color="auto"/>
            <w:left w:val="none" w:sz="0" w:space="0" w:color="auto"/>
            <w:bottom w:val="none" w:sz="0" w:space="0" w:color="auto"/>
            <w:right w:val="none" w:sz="0" w:space="0" w:color="auto"/>
          </w:divBdr>
          <w:divsChild>
            <w:div w:id="205792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3038">
      <w:bodyDiv w:val="1"/>
      <w:marLeft w:val="0"/>
      <w:marRight w:val="0"/>
      <w:marTop w:val="0"/>
      <w:marBottom w:val="0"/>
      <w:divBdr>
        <w:top w:val="none" w:sz="0" w:space="0" w:color="auto"/>
        <w:left w:val="none" w:sz="0" w:space="0" w:color="auto"/>
        <w:bottom w:val="none" w:sz="0" w:space="0" w:color="auto"/>
        <w:right w:val="none" w:sz="0" w:space="0" w:color="auto"/>
      </w:divBdr>
      <w:divsChild>
        <w:div w:id="1931352969">
          <w:marLeft w:val="0"/>
          <w:marRight w:val="0"/>
          <w:marTop w:val="0"/>
          <w:marBottom w:val="0"/>
          <w:divBdr>
            <w:top w:val="none" w:sz="0" w:space="0" w:color="auto"/>
            <w:left w:val="none" w:sz="0" w:space="0" w:color="auto"/>
            <w:bottom w:val="none" w:sz="0" w:space="0" w:color="auto"/>
            <w:right w:val="none" w:sz="0" w:space="0" w:color="auto"/>
          </w:divBdr>
          <w:divsChild>
            <w:div w:id="7696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7603">
      <w:bodyDiv w:val="1"/>
      <w:marLeft w:val="0"/>
      <w:marRight w:val="0"/>
      <w:marTop w:val="0"/>
      <w:marBottom w:val="0"/>
      <w:divBdr>
        <w:top w:val="none" w:sz="0" w:space="0" w:color="auto"/>
        <w:left w:val="none" w:sz="0" w:space="0" w:color="auto"/>
        <w:bottom w:val="none" w:sz="0" w:space="0" w:color="auto"/>
        <w:right w:val="none" w:sz="0" w:space="0" w:color="auto"/>
      </w:divBdr>
      <w:divsChild>
        <w:div w:id="1368067145">
          <w:marLeft w:val="0"/>
          <w:marRight w:val="0"/>
          <w:marTop w:val="0"/>
          <w:marBottom w:val="0"/>
          <w:divBdr>
            <w:top w:val="none" w:sz="0" w:space="0" w:color="auto"/>
            <w:left w:val="none" w:sz="0" w:space="0" w:color="auto"/>
            <w:bottom w:val="none" w:sz="0" w:space="0" w:color="auto"/>
            <w:right w:val="none" w:sz="0" w:space="0" w:color="auto"/>
          </w:divBdr>
          <w:divsChild>
            <w:div w:id="41119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40406">
      <w:bodyDiv w:val="1"/>
      <w:marLeft w:val="0"/>
      <w:marRight w:val="0"/>
      <w:marTop w:val="0"/>
      <w:marBottom w:val="0"/>
      <w:divBdr>
        <w:top w:val="none" w:sz="0" w:space="0" w:color="auto"/>
        <w:left w:val="none" w:sz="0" w:space="0" w:color="auto"/>
        <w:bottom w:val="none" w:sz="0" w:space="0" w:color="auto"/>
        <w:right w:val="none" w:sz="0" w:space="0" w:color="auto"/>
      </w:divBdr>
      <w:divsChild>
        <w:div w:id="1871993616">
          <w:marLeft w:val="0"/>
          <w:marRight w:val="0"/>
          <w:marTop w:val="0"/>
          <w:marBottom w:val="0"/>
          <w:divBdr>
            <w:top w:val="none" w:sz="0" w:space="0" w:color="auto"/>
            <w:left w:val="none" w:sz="0" w:space="0" w:color="auto"/>
            <w:bottom w:val="none" w:sz="0" w:space="0" w:color="auto"/>
            <w:right w:val="none" w:sz="0" w:space="0" w:color="auto"/>
          </w:divBdr>
          <w:divsChild>
            <w:div w:id="1398698819">
              <w:marLeft w:val="0"/>
              <w:marRight w:val="0"/>
              <w:marTop w:val="0"/>
              <w:marBottom w:val="0"/>
              <w:divBdr>
                <w:top w:val="none" w:sz="0" w:space="0" w:color="auto"/>
                <w:left w:val="none" w:sz="0" w:space="0" w:color="auto"/>
                <w:bottom w:val="none" w:sz="0" w:space="0" w:color="auto"/>
                <w:right w:val="none" w:sz="0" w:space="0" w:color="auto"/>
              </w:divBdr>
              <w:divsChild>
                <w:div w:id="1057702907">
                  <w:marLeft w:val="0"/>
                  <w:marRight w:val="0"/>
                  <w:marTop w:val="0"/>
                  <w:marBottom w:val="0"/>
                  <w:divBdr>
                    <w:top w:val="none" w:sz="0" w:space="0" w:color="auto"/>
                    <w:left w:val="none" w:sz="0" w:space="0" w:color="auto"/>
                    <w:bottom w:val="none" w:sz="0" w:space="0" w:color="auto"/>
                    <w:right w:val="none" w:sz="0" w:space="0" w:color="auto"/>
                  </w:divBdr>
                  <w:divsChild>
                    <w:div w:id="2109234764">
                      <w:marLeft w:val="0"/>
                      <w:marRight w:val="0"/>
                      <w:marTop w:val="0"/>
                      <w:marBottom w:val="0"/>
                      <w:divBdr>
                        <w:top w:val="none" w:sz="0" w:space="0" w:color="auto"/>
                        <w:left w:val="none" w:sz="0" w:space="0" w:color="auto"/>
                        <w:bottom w:val="none" w:sz="0" w:space="0" w:color="auto"/>
                        <w:right w:val="none" w:sz="0" w:space="0" w:color="auto"/>
                      </w:divBdr>
                      <w:divsChild>
                        <w:div w:id="822821636">
                          <w:marLeft w:val="0"/>
                          <w:marRight w:val="0"/>
                          <w:marTop w:val="0"/>
                          <w:marBottom w:val="0"/>
                          <w:divBdr>
                            <w:top w:val="none" w:sz="0" w:space="0" w:color="auto"/>
                            <w:left w:val="none" w:sz="0" w:space="0" w:color="auto"/>
                            <w:bottom w:val="none" w:sz="0" w:space="0" w:color="auto"/>
                            <w:right w:val="none" w:sz="0" w:space="0" w:color="auto"/>
                          </w:divBdr>
                          <w:divsChild>
                            <w:div w:id="2112893356">
                              <w:marLeft w:val="0"/>
                              <w:marRight w:val="0"/>
                              <w:marTop w:val="0"/>
                              <w:marBottom w:val="0"/>
                              <w:divBdr>
                                <w:top w:val="none" w:sz="0" w:space="0" w:color="auto"/>
                                <w:left w:val="none" w:sz="0" w:space="0" w:color="auto"/>
                                <w:bottom w:val="none" w:sz="0" w:space="0" w:color="auto"/>
                                <w:right w:val="none" w:sz="0" w:space="0" w:color="auto"/>
                              </w:divBdr>
                              <w:divsChild>
                                <w:div w:id="202520059">
                                  <w:marLeft w:val="0"/>
                                  <w:marRight w:val="0"/>
                                  <w:marTop w:val="0"/>
                                  <w:marBottom w:val="0"/>
                                  <w:divBdr>
                                    <w:top w:val="none" w:sz="0" w:space="0" w:color="auto"/>
                                    <w:left w:val="none" w:sz="0" w:space="0" w:color="auto"/>
                                    <w:bottom w:val="none" w:sz="0" w:space="0" w:color="auto"/>
                                    <w:right w:val="none" w:sz="0" w:space="0" w:color="auto"/>
                                  </w:divBdr>
                                  <w:divsChild>
                                    <w:div w:id="121550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6817977">
                  <w:marLeft w:val="0"/>
                  <w:marRight w:val="0"/>
                  <w:marTop w:val="0"/>
                  <w:marBottom w:val="0"/>
                  <w:divBdr>
                    <w:top w:val="none" w:sz="0" w:space="0" w:color="auto"/>
                    <w:left w:val="none" w:sz="0" w:space="0" w:color="auto"/>
                    <w:bottom w:val="none" w:sz="0" w:space="0" w:color="auto"/>
                    <w:right w:val="none" w:sz="0" w:space="0" w:color="auto"/>
                  </w:divBdr>
                  <w:divsChild>
                    <w:div w:id="12932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908193">
      <w:bodyDiv w:val="1"/>
      <w:marLeft w:val="0"/>
      <w:marRight w:val="0"/>
      <w:marTop w:val="0"/>
      <w:marBottom w:val="0"/>
      <w:divBdr>
        <w:top w:val="none" w:sz="0" w:space="0" w:color="auto"/>
        <w:left w:val="none" w:sz="0" w:space="0" w:color="auto"/>
        <w:bottom w:val="none" w:sz="0" w:space="0" w:color="auto"/>
        <w:right w:val="none" w:sz="0" w:space="0" w:color="auto"/>
      </w:divBdr>
      <w:divsChild>
        <w:div w:id="2105878860">
          <w:marLeft w:val="0"/>
          <w:marRight w:val="0"/>
          <w:marTop w:val="0"/>
          <w:marBottom w:val="0"/>
          <w:divBdr>
            <w:top w:val="none" w:sz="0" w:space="0" w:color="auto"/>
            <w:left w:val="none" w:sz="0" w:space="0" w:color="auto"/>
            <w:bottom w:val="none" w:sz="0" w:space="0" w:color="auto"/>
            <w:right w:val="none" w:sz="0" w:space="0" w:color="auto"/>
          </w:divBdr>
          <w:divsChild>
            <w:div w:id="212161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02455">
      <w:bodyDiv w:val="1"/>
      <w:marLeft w:val="0"/>
      <w:marRight w:val="0"/>
      <w:marTop w:val="0"/>
      <w:marBottom w:val="0"/>
      <w:divBdr>
        <w:top w:val="none" w:sz="0" w:space="0" w:color="auto"/>
        <w:left w:val="none" w:sz="0" w:space="0" w:color="auto"/>
        <w:bottom w:val="none" w:sz="0" w:space="0" w:color="auto"/>
        <w:right w:val="none" w:sz="0" w:space="0" w:color="auto"/>
      </w:divBdr>
    </w:div>
    <w:div w:id="1854489205">
      <w:bodyDiv w:val="1"/>
      <w:marLeft w:val="0"/>
      <w:marRight w:val="0"/>
      <w:marTop w:val="0"/>
      <w:marBottom w:val="0"/>
      <w:divBdr>
        <w:top w:val="none" w:sz="0" w:space="0" w:color="auto"/>
        <w:left w:val="none" w:sz="0" w:space="0" w:color="auto"/>
        <w:bottom w:val="none" w:sz="0" w:space="0" w:color="auto"/>
        <w:right w:val="none" w:sz="0" w:space="0" w:color="auto"/>
      </w:divBdr>
      <w:divsChild>
        <w:div w:id="668095370">
          <w:marLeft w:val="0"/>
          <w:marRight w:val="0"/>
          <w:marTop w:val="0"/>
          <w:marBottom w:val="0"/>
          <w:divBdr>
            <w:top w:val="none" w:sz="0" w:space="0" w:color="auto"/>
            <w:left w:val="none" w:sz="0" w:space="0" w:color="auto"/>
            <w:bottom w:val="none" w:sz="0" w:space="0" w:color="auto"/>
            <w:right w:val="none" w:sz="0" w:space="0" w:color="auto"/>
          </w:divBdr>
          <w:divsChild>
            <w:div w:id="198504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68534">
      <w:bodyDiv w:val="1"/>
      <w:marLeft w:val="0"/>
      <w:marRight w:val="0"/>
      <w:marTop w:val="0"/>
      <w:marBottom w:val="0"/>
      <w:divBdr>
        <w:top w:val="none" w:sz="0" w:space="0" w:color="auto"/>
        <w:left w:val="none" w:sz="0" w:space="0" w:color="auto"/>
        <w:bottom w:val="none" w:sz="0" w:space="0" w:color="auto"/>
        <w:right w:val="none" w:sz="0" w:space="0" w:color="auto"/>
      </w:divBdr>
    </w:div>
    <w:div w:id="2043896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950031-E68B-409E-92C2-C15897114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19</Pages>
  <Words>1900</Words>
  <Characters>10831</Characters>
  <Application>Microsoft Office Word</Application>
  <DocSecurity>0</DocSecurity>
  <Lines>90</Lines>
  <Paragraphs>25</Paragraphs>
  <ScaleCrop>false</ScaleCrop>
  <Company/>
  <LinksUpToDate>false</LinksUpToDate>
  <CharactersWithSpaces>12706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滨阳 邹</dc:creator>
  <cp:keywords/>
  <dc:description/>
  <cp:lastModifiedBy>滨阳 邹</cp:lastModifiedBy>
  <cp:revision>9</cp:revision>
  <cp:lastPrinted>2024-12-07T11:01:00Z</cp:lastPrinted>
  <dcterms:created xsi:type="dcterms:W3CDTF">2024-11-30T07:21:00Z</dcterms:created>
  <dcterms:modified xsi:type="dcterms:W3CDTF">2024-12-14T12:10:00Z</dcterms:modified>
</cp:coreProperties>
</file>