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66B4" w14:textId="77777777" w:rsidR="00012DDF" w:rsidRPr="00016E37" w:rsidRDefault="00012DDF" w:rsidP="00012DDF">
      <w:pPr>
        <w:jc w:val="center"/>
        <w:rPr>
          <w:rFonts w:eastAsia="方正书宋简体"/>
          <w:b/>
          <w:color w:val="0000FF"/>
          <w:sz w:val="44"/>
          <w:szCs w:val="44"/>
        </w:rPr>
      </w:pPr>
      <w:r w:rsidRPr="00016E37">
        <w:rPr>
          <w:rFonts w:eastAsia="方正书宋简体" w:hint="eastAsia"/>
          <w:b/>
          <w:color w:val="0000FF"/>
          <w:sz w:val="44"/>
          <w:szCs w:val="44"/>
        </w:rPr>
        <w:t>东南大学电工电子实验中心</w:t>
      </w:r>
    </w:p>
    <w:p w14:paraId="1ABBC6A2" w14:textId="77777777" w:rsidR="00012DDF" w:rsidRPr="00016E37" w:rsidRDefault="00012DDF" w:rsidP="00012DDF">
      <w:pPr>
        <w:jc w:val="center"/>
        <w:rPr>
          <w:rFonts w:eastAsia="方正书宋简体"/>
          <w:b/>
          <w:color w:val="0000FF"/>
          <w:sz w:val="52"/>
          <w:szCs w:val="52"/>
        </w:rPr>
      </w:pPr>
      <w:r w:rsidRPr="00016E37">
        <w:rPr>
          <w:rFonts w:eastAsia="方正书宋简体" w:hint="eastAsia"/>
          <w:b/>
          <w:color w:val="0000FF"/>
          <w:sz w:val="52"/>
          <w:szCs w:val="52"/>
        </w:rPr>
        <w:t>实</w:t>
      </w:r>
      <w:r w:rsidRPr="00016E37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016E37">
        <w:rPr>
          <w:rFonts w:eastAsia="方正书宋简体" w:hint="eastAsia"/>
          <w:b/>
          <w:color w:val="0000FF"/>
          <w:sz w:val="52"/>
          <w:szCs w:val="52"/>
        </w:rPr>
        <w:t>验</w:t>
      </w:r>
      <w:r w:rsidRPr="00016E37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016E37">
        <w:rPr>
          <w:rFonts w:eastAsia="方正书宋简体" w:hint="eastAsia"/>
          <w:b/>
          <w:color w:val="0000FF"/>
          <w:sz w:val="52"/>
          <w:szCs w:val="52"/>
        </w:rPr>
        <w:t>报</w:t>
      </w:r>
      <w:r w:rsidRPr="00016E37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016E37">
        <w:rPr>
          <w:rFonts w:eastAsia="方正书宋简体" w:hint="eastAsia"/>
          <w:b/>
          <w:color w:val="0000FF"/>
          <w:sz w:val="52"/>
          <w:szCs w:val="52"/>
        </w:rPr>
        <w:t>告</w:t>
      </w:r>
    </w:p>
    <w:p w14:paraId="30BFF404" w14:textId="77777777" w:rsidR="00012DDF" w:rsidRPr="00016E37" w:rsidRDefault="00012DDF" w:rsidP="00012DDF">
      <w:pPr>
        <w:jc w:val="center"/>
        <w:rPr>
          <w:rFonts w:eastAsia="方正书宋简体"/>
          <w:b/>
          <w:color w:val="0000FF"/>
          <w:sz w:val="32"/>
          <w:szCs w:val="32"/>
        </w:rPr>
      </w:pPr>
    </w:p>
    <w:p w14:paraId="4F011C03" w14:textId="77777777" w:rsidR="00012DDF" w:rsidRPr="00016E37" w:rsidRDefault="00012DDF" w:rsidP="00012DDF">
      <w:pPr>
        <w:jc w:val="center"/>
        <w:rPr>
          <w:rFonts w:eastAsia="方正书宋简体"/>
          <w:b/>
          <w:color w:val="0000FF"/>
          <w:sz w:val="32"/>
          <w:szCs w:val="32"/>
        </w:rPr>
      </w:pPr>
    </w:p>
    <w:p w14:paraId="789C81C4" w14:textId="7601856D" w:rsidR="00012DDF" w:rsidRPr="00016E37" w:rsidRDefault="00012DDF" w:rsidP="00012DDF">
      <w:pPr>
        <w:ind w:left="840"/>
        <w:rPr>
          <w:rFonts w:eastAsia="方正书宋简体"/>
          <w:b/>
          <w:color w:val="0000FF"/>
          <w:sz w:val="32"/>
          <w:szCs w:val="32"/>
          <w:u w:val="single"/>
        </w:rPr>
      </w:pPr>
      <w:r w:rsidRPr="00016E37">
        <w:rPr>
          <w:rFonts w:eastAsia="方正书宋简体" w:hint="eastAsia"/>
          <w:b/>
          <w:color w:val="0000FF"/>
          <w:sz w:val="32"/>
          <w:szCs w:val="32"/>
        </w:rPr>
        <w:t>课程名称：</w:t>
      </w:r>
      <w:r w:rsidRPr="00016E37">
        <w:rPr>
          <w:rFonts w:eastAsia="方正书宋简体"/>
          <w:b/>
          <w:color w:val="0000FF"/>
          <w:sz w:val="32"/>
          <w:szCs w:val="32"/>
          <w:u w:val="single"/>
        </w:rPr>
        <w:t xml:space="preserve">     </w:t>
      </w:r>
      <w:r>
        <w:rPr>
          <w:rFonts w:eastAsia="方正书宋简体"/>
          <w:b/>
          <w:color w:val="0000FF"/>
          <w:sz w:val="32"/>
          <w:szCs w:val="32"/>
          <w:u w:val="single"/>
        </w:rPr>
        <w:t xml:space="preserve">   </w:t>
      </w:r>
      <w:r>
        <w:rPr>
          <w:rFonts w:eastAsia="方正书宋简体" w:hint="eastAsia"/>
          <w:b/>
          <w:color w:val="0000FF"/>
          <w:sz w:val="32"/>
          <w:szCs w:val="32"/>
          <w:u w:val="single"/>
        </w:rPr>
        <w:t>电路实验</w:t>
      </w:r>
      <w:r w:rsidRPr="00016E37">
        <w:rPr>
          <w:rFonts w:eastAsia="方正书宋简体"/>
          <w:b/>
          <w:color w:val="0000FF"/>
          <w:sz w:val="32"/>
          <w:szCs w:val="32"/>
          <w:u w:val="single"/>
        </w:rPr>
        <w:t xml:space="preserve">  </w:t>
      </w:r>
      <w:r w:rsidRPr="00016E37">
        <w:rPr>
          <w:rFonts w:eastAsia="方正书宋简体" w:hint="eastAsia"/>
          <w:b/>
          <w:color w:val="0000FF"/>
          <w:sz w:val="32"/>
          <w:szCs w:val="32"/>
          <w:u w:val="single"/>
        </w:rPr>
        <w:t xml:space="preserve">          </w:t>
      </w:r>
      <w:r w:rsidRPr="00016E37">
        <w:rPr>
          <w:rFonts w:eastAsia="方正书宋简体"/>
          <w:b/>
          <w:color w:val="0000FF"/>
          <w:sz w:val="32"/>
          <w:szCs w:val="32"/>
          <w:u w:val="single"/>
        </w:rPr>
        <w:t xml:space="preserve">                  </w:t>
      </w:r>
    </w:p>
    <w:p w14:paraId="272B44E0" w14:textId="77777777" w:rsidR="00012DDF" w:rsidRPr="00016E37" w:rsidRDefault="00012DDF" w:rsidP="00012DDF">
      <w:pPr>
        <w:rPr>
          <w:rFonts w:eastAsia="方正书宋简体"/>
          <w:b/>
          <w:color w:val="0000FF"/>
          <w:sz w:val="32"/>
          <w:szCs w:val="32"/>
        </w:rPr>
      </w:pPr>
    </w:p>
    <w:p w14:paraId="41FE04D7" w14:textId="77777777" w:rsidR="00012DDF" w:rsidRPr="00016E37" w:rsidRDefault="00012DDF" w:rsidP="00012DDF">
      <w:pPr>
        <w:jc w:val="center"/>
        <w:rPr>
          <w:rFonts w:eastAsia="方正书宋简体"/>
          <w:b/>
          <w:color w:val="0000FF"/>
          <w:sz w:val="44"/>
          <w:szCs w:val="44"/>
        </w:rPr>
      </w:pPr>
    </w:p>
    <w:p w14:paraId="490C802D" w14:textId="77777777" w:rsidR="00012DDF" w:rsidRPr="00016E37" w:rsidRDefault="00012DDF" w:rsidP="00012DDF">
      <w:pPr>
        <w:jc w:val="center"/>
        <w:rPr>
          <w:rFonts w:eastAsia="方正书宋简体"/>
          <w:b/>
          <w:color w:val="0000FF"/>
          <w:sz w:val="44"/>
          <w:szCs w:val="44"/>
        </w:rPr>
      </w:pPr>
      <w:r w:rsidRPr="00016E37">
        <w:rPr>
          <w:rFonts w:eastAsia="方正书宋简体" w:hint="eastAsia"/>
          <w:b/>
          <w:color w:val="0000FF"/>
          <w:sz w:val="44"/>
          <w:szCs w:val="44"/>
        </w:rPr>
        <w:t>第</w:t>
      </w:r>
      <w:r>
        <w:rPr>
          <w:rFonts w:eastAsia="方正书宋简体" w:hint="eastAsia"/>
          <w:b/>
          <w:color w:val="0000FF"/>
          <w:sz w:val="44"/>
          <w:szCs w:val="44"/>
        </w:rPr>
        <w:t>二</w:t>
      </w:r>
      <w:r w:rsidRPr="00016E37">
        <w:rPr>
          <w:rFonts w:eastAsia="方正书宋简体" w:hint="eastAsia"/>
          <w:b/>
          <w:color w:val="0000FF"/>
          <w:sz w:val="44"/>
          <w:szCs w:val="44"/>
        </w:rPr>
        <w:t>次实验</w:t>
      </w:r>
    </w:p>
    <w:p w14:paraId="7F9E108A" w14:textId="77777777" w:rsidR="00012DDF" w:rsidRPr="00016E37" w:rsidRDefault="00012DDF" w:rsidP="00012DDF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6DED884C" w14:textId="77777777" w:rsidR="00012DDF" w:rsidRPr="00016E37" w:rsidRDefault="00012DDF" w:rsidP="00012DDF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4C92C9B7" w14:textId="77777777" w:rsidR="00012DDF" w:rsidRPr="00016E37" w:rsidRDefault="00012DDF" w:rsidP="00012DDF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36513FEE" w14:textId="77777777" w:rsidR="00012DDF" w:rsidRPr="00016E37" w:rsidRDefault="00012DDF" w:rsidP="00012DDF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660E6E1E" w14:textId="77777777" w:rsidR="00012DDF" w:rsidRPr="00016E37" w:rsidRDefault="00012DDF" w:rsidP="00012DDF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52A35AE0" w14:textId="2D334D03" w:rsidR="00012DDF" w:rsidRPr="00016E37" w:rsidRDefault="00012DDF" w:rsidP="00012DDF">
      <w:pPr>
        <w:ind w:left="420"/>
        <w:rPr>
          <w:rFonts w:eastAsia="方正书宋简体"/>
          <w:color w:val="0000FF"/>
          <w:sz w:val="32"/>
          <w:szCs w:val="32"/>
        </w:rPr>
      </w:pPr>
      <w:r w:rsidRPr="00016E37">
        <w:rPr>
          <w:rFonts w:eastAsia="方正书宋简体" w:hint="eastAsia"/>
          <w:color w:val="0000FF"/>
          <w:sz w:val="32"/>
          <w:szCs w:val="32"/>
        </w:rPr>
        <w:t>实验名称：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 w:rsidRPr="00012DDF">
        <w:rPr>
          <w:rFonts w:eastAsia="方正书宋简体" w:hint="eastAsia"/>
          <w:color w:val="0000FF"/>
          <w:sz w:val="32"/>
          <w:szCs w:val="32"/>
          <w:u w:val="single"/>
        </w:rPr>
        <w:t>电子元器件识别参数测试及常用仪器使用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  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 xml:space="preserve">    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                   </w:t>
      </w:r>
      <w:r w:rsidRPr="00016E37">
        <w:rPr>
          <w:rFonts w:eastAsia="方正书宋简体"/>
          <w:color w:val="0000FF"/>
          <w:sz w:val="32"/>
          <w:szCs w:val="32"/>
        </w:rPr>
        <w:t xml:space="preserve">                                  </w:t>
      </w:r>
    </w:p>
    <w:p w14:paraId="5FE22561" w14:textId="77777777" w:rsidR="00012DDF" w:rsidRPr="00016E37" w:rsidRDefault="00012DDF" w:rsidP="00012DDF">
      <w:pPr>
        <w:ind w:firstLine="420"/>
        <w:rPr>
          <w:rFonts w:eastAsia="方正书宋简体"/>
          <w:color w:val="0000FF"/>
          <w:sz w:val="32"/>
          <w:szCs w:val="32"/>
        </w:rPr>
      </w:pPr>
      <w:r w:rsidRPr="00016E37">
        <w:rPr>
          <w:rFonts w:eastAsia="方正书宋简体" w:hint="eastAsia"/>
          <w:color w:val="0000FF"/>
          <w:sz w:val="32"/>
          <w:szCs w:val="32"/>
        </w:rPr>
        <w:t>院</w:t>
      </w:r>
      <w:r w:rsidRPr="00016E37">
        <w:rPr>
          <w:rFonts w:eastAsia="方正书宋简体"/>
          <w:color w:val="0000FF"/>
          <w:sz w:val="32"/>
          <w:szCs w:val="32"/>
        </w:rPr>
        <w:t xml:space="preserve"> </w:t>
      </w:r>
      <w:r w:rsidRPr="00016E37">
        <w:rPr>
          <w:rFonts w:eastAsia="方正书宋简体" w:hint="eastAsia"/>
          <w:color w:val="0000FF"/>
          <w:sz w:val="32"/>
          <w:szCs w:val="32"/>
        </w:rPr>
        <w:t>（系）：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 xml:space="preserve">  </w:t>
      </w:r>
      <w:r>
        <w:rPr>
          <w:rFonts w:eastAsia="方正书宋简体" w:hint="eastAsia"/>
          <w:color w:val="0000FF"/>
          <w:sz w:val="32"/>
          <w:szCs w:val="32"/>
          <w:u w:val="single"/>
        </w:rPr>
        <w:t>自动化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 xml:space="preserve">  </w:t>
      </w:r>
      <w:r w:rsidRPr="00016E37">
        <w:rPr>
          <w:rFonts w:eastAsia="方正书宋简体"/>
          <w:color w:val="0000FF"/>
          <w:sz w:val="32"/>
          <w:szCs w:val="32"/>
        </w:rPr>
        <w:tab/>
      </w:r>
      <w:r w:rsidRPr="00016E37">
        <w:rPr>
          <w:rFonts w:eastAsia="方正书宋简体" w:hint="eastAsia"/>
          <w:color w:val="0000FF"/>
          <w:sz w:val="32"/>
          <w:szCs w:val="32"/>
        </w:rPr>
        <w:t>专</w:t>
      </w:r>
      <w:r w:rsidRPr="00016E37">
        <w:rPr>
          <w:rFonts w:eastAsia="方正书宋简体"/>
          <w:color w:val="0000FF"/>
          <w:sz w:val="32"/>
          <w:szCs w:val="32"/>
        </w:rPr>
        <w:t xml:space="preserve">    </w:t>
      </w:r>
      <w:r w:rsidRPr="00016E37">
        <w:rPr>
          <w:rFonts w:eastAsia="方正书宋简体" w:hint="eastAsia"/>
          <w:color w:val="0000FF"/>
          <w:sz w:val="32"/>
          <w:szCs w:val="32"/>
        </w:rPr>
        <w:t>业：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  <w:u w:val="single"/>
        </w:rPr>
        <w:t>自动化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 xml:space="preserve">      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 </w:t>
      </w:r>
    </w:p>
    <w:p w14:paraId="01C0EA8F" w14:textId="77777777" w:rsidR="00012DDF" w:rsidRPr="00016E37" w:rsidRDefault="00012DDF" w:rsidP="00012DDF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 w:rsidRPr="00016E37">
        <w:rPr>
          <w:rFonts w:eastAsia="方正书宋简体" w:hint="eastAsia"/>
          <w:color w:val="0000FF"/>
          <w:sz w:val="32"/>
          <w:szCs w:val="32"/>
        </w:rPr>
        <w:t>姓</w:t>
      </w:r>
      <w:r w:rsidRPr="00016E37">
        <w:rPr>
          <w:rFonts w:eastAsia="方正书宋简体"/>
          <w:color w:val="0000FF"/>
          <w:sz w:val="32"/>
          <w:szCs w:val="32"/>
        </w:rPr>
        <w:t xml:space="preserve">    </w:t>
      </w:r>
      <w:r w:rsidRPr="00016E37">
        <w:rPr>
          <w:rFonts w:eastAsia="方正书宋简体" w:hint="eastAsia"/>
          <w:color w:val="0000FF"/>
          <w:sz w:val="32"/>
          <w:szCs w:val="32"/>
        </w:rPr>
        <w:t>名：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  <w:u w:val="single"/>
        </w:rPr>
        <w:t>邹滨阳</w:t>
      </w:r>
      <w:r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ab/>
      </w:r>
      <w:r w:rsidRPr="00016E37">
        <w:rPr>
          <w:rFonts w:eastAsia="方正书宋简体" w:hint="eastAsia"/>
          <w:color w:val="0000FF"/>
          <w:sz w:val="32"/>
          <w:szCs w:val="32"/>
        </w:rPr>
        <w:t>学</w:t>
      </w:r>
      <w:r w:rsidRPr="00016E37">
        <w:rPr>
          <w:rFonts w:eastAsia="方正书宋简体"/>
          <w:color w:val="0000FF"/>
          <w:sz w:val="32"/>
          <w:szCs w:val="32"/>
        </w:rPr>
        <w:t xml:space="preserve">    </w:t>
      </w:r>
      <w:r w:rsidRPr="00016E37">
        <w:rPr>
          <w:rFonts w:eastAsia="方正书宋简体" w:hint="eastAsia"/>
          <w:color w:val="0000FF"/>
          <w:sz w:val="32"/>
          <w:szCs w:val="32"/>
        </w:rPr>
        <w:t>号：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/>
          <w:color w:val="0000FF"/>
          <w:sz w:val="32"/>
          <w:szCs w:val="32"/>
          <w:u w:val="single"/>
        </w:rPr>
        <w:t>08022305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             </w:t>
      </w:r>
    </w:p>
    <w:p w14:paraId="60F32E23" w14:textId="04BB557B" w:rsidR="00012DDF" w:rsidRPr="00016E37" w:rsidRDefault="00012DDF" w:rsidP="00012DDF">
      <w:pPr>
        <w:ind w:firstLine="420"/>
        <w:rPr>
          <w:rFonts w:eastAsia="方正书宋简体"/>
          <w:color w:val="0000FF"/>
          <w:sz w:val="32"/>
          <w:szCs w:val="32"/>
        </w:rPr>
      </w:pPr>
      <w:r w:rsidRPr="00016E37">
        <w:rPr>
          <w:rFonts w:eastAsia="方正书宋简体" w:hint="eastAsia"/>
          <w:color w:val="0000FF"/>
          <w:sz w:val="32"/>
          <w:szCs w:val="32"/>
        </w:rPr>
        <w:t>实</w:t>
      </w:r>
      <w:r w:rsidRPr="00016E37">
        <w:rPr>
          <w:rFonts w:eastAsia="方正书宋简体"/>
          <w:color w:val="0000FF"/>
          <w:sz w:val="32"/>
          <w:szCs w:val="32"/>
        </w:rPr>
        <w:t xml:space="preserve"> </w:t>
      </w:r>
      <w:r w:rsidRPr="00016E37">
        <w:rPr>
          <w:rFonts w:eastAsia="方正书宋简体" w:hint="eastAsia"/>
          <w:color w:val="0000FF"/>
          <w:sz w:val="32"/>
          <w:szCs w:val="32"/>
        </w:rPr>
        <w:t>验</w:t>
      </w:r>
      <w:r w:rsidRPr="00016E37">
        <w:rPr>
          <w:rFonts w:eastAsia="方正书宋简体"/>
          <w:color w:val="0000FF"/>
          <w:sz w:val="32"/>
          <w:szCs w:val="32"/>
        </w:rPr>
        <w:t xml:space="preserve"> </w:t>
      </w:r>
      <w:r w:rsidRPr="00016E37">
        <w:rPr>
          <w:rFonts w:eastAsia="方正书宋简体" w:hint="eastAsia"/>
          <w:color w:val="0000FF"/>
          <w:sz w:val="32"/>
          <w:szCs w:val="32"/>
        </w:rPr>
        <w:t>室</w:t>
      </w:r>
      <w:r w:rsidRPr="00016E37">
        <w:rPr>
          <w:rFonts w:eastAsia="方正书宋简体"/>
          <w:color w:val="0000FF"/>
          <w:sz w:val="32"/>
          <w:szCs w:val="32"/>
        </w:rPr>
        <w:t xml:space="preserve">: 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5F3416">
        <w:rPr>
          <w:rFonts w:eastAsia="方正书宋简体" w:hint="eastAsia"/>
          <w:color w:val="0000FF"/>
          <w:sz w:val="32"/>
          <w:szCs w:val="32"/>
          <w:u w:val="single"/>
        </w:rPr>
        <w:t>金</w:t>
      </w:r>
      <w:proofErr w:type="gramStart"/>
      <w:r w:rsidR="005F3416">
        <w:rPr>
          <w:rFonts w:eastAsia="方正书宋简体" w:hint="eastAsia"/>
          <w:color w:val="0000FF"/>
          <w:sz w:val="32"/>
          <w:szCs w:val="32"/>
          <w:u w:val="single"/>
        </w:rPr>
        <w:t>智楼电子</w:t>
      </w:r>
      <w:proofErr w:type="gramEnd"/>
      <w:r w:rsidR="005F3416">
        <w:rPr>
          <w:rFonts w:eastAsia="方正书宋简体" w:hint="eastAsia"/>
          <w:color w:val="0000FF"/>
          <w:sz w:val="32"/>
          <w:szCs w:val="32"/>
          <w:u w:val="single"/>
        </w:rPr>
        <w:t>技术</w:t>
      </w:r>
      <w:r w:rsidR="005F3416">
        <w:rPr>
          <w:rFonts w:eastAsia="方正书宋简体"/>
          <w:color w:val="0000FF"/>
          <w:sz w:val="32"/>
          <w:szCs w:val="32"/>
          <w:u w:val="single"/>
        </w:rPr>
        <w:t>4</w:t>
      </w:r>
      <w:r w:rsidR="005F3416">
        <w:rPr>
          <w:rFonts w:eastAsia="方正书宋简体" w:hint="eastAsia"/>
          <w:color w:val="0000FF"/>
          <w:sz w:val="32"/>
          <w:szCs w:val="32"/>
          <w:u w:val="single"/>
        </w:rPr>
        <w:t>室</w:t>
      </w:r>
      <w:r w:rsidR="005F3416">
        <w:rPr>
          <w:rFonts w:eastAsia="方正书宋简体" w:hint="eastAsia"/>
          <w:color w:val="0000FF"/>
          <w:sz w:val="32"/>
          <w:szCs w:val="32"/>
          <w:u w:val="single"/>
        </w:rPr>
        <w:t>1</w:t>
      </w:r>
      <w:r w:rsidR="005F3416">
        <w:rPr>
          <w:rFonts w:eastAsia="方正书宋简体"/>
          <w:color w:val="0000FF"/>
          <w:sz w:val="32"/>
          <w:szCs w:val="32"/>
          <w:u w:val="single"/>
        </w:rPr>
        <w:t>05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ab/>
      </w:r>
      <w:r w:rsidRPr="00016E37">
        <w:rPr>
          <w:rFonts w:eastAsia="方正书宋简体" w:hint="eastAsia"/>
          <w:color w:val="0000FF"/>
          <w:sz w:val="32"/>
          <w:szCs w:val="32"/>
        </w:rPr>
        <w:t>实验组别：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5F3416">
        <w:rPr>
          <w:rFonts w:eastAsia="方正书宋简体" w:hint="eastAsia"/>
          <w:color w:val="0000FF"/>
          <w:sz w:val="32"/>
          <w:szCs w:val="32"/>
          <w:u w:val="single"/>
        </w:rPr>
        <w:t>无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</w:p>
    <w:p w14:paraId="6C3DEBC7" w14:textId="61A0D8FB" w:rsidR="00012DDF" w:rsidRPr="00016E37" w:rsidRDefault="00012DDF" w:rsidP="00012DDF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 w:rsidRPr="00016E37">
        <w:rPr>
          <w:rFonts w:eastAsia="方正书宋简体" w:hint="eastAsia"/>
          <w:color w:val="0000FF"/>
          <w:sz w:val="32"/>
          <w:szCs w:val="32"/>
        </w:rPr>
        <w:t>同组人员：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</w:t>
      </w:r>
      <w:r w:rsidR="005F3416">
        <w:rPr>
          <w:rFonts w:eastAsia="方正书宋简体" w:hint="eastAsia"/>
          <w:color w:val="0000FF"/>
          <w:sz w:val="32"/>
          <w:szCs w:val="32"/>
          <w:u w:val="single"/>
        </w:rPr>
        <w:t>无</w:t>
      </w:r>
      <w:r w:rsidR="005F3416"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="005F3416">
        <w:rPr>
          <w:rFonts w:eastAsia="方正书宋简体"/>
          <w:color w:val="0000FF"/>
          <w:sz w:val="32"/>
          <w:szCs w:val="32"/>
          <w:u w:val="single"/>
        </w:rPr>
        <w:t xml:space="preserve">  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 w:rsidRPr="00016E37">
        <w:rPr>
          <w:rFonts w:eastAsia="方正书宋简体" w:hint="eastAsia"/>
          <w:color w:val="0000FF"/>
          <w:sz w:val="32"/>
          <w:szCs w:val="32"/>
        </w:rPr>
        <w:t>实验时间：</w:t>
      </w:r>
      <w:r>
        <w:rPr>
          <w:rFonts w:eastAsia="方正书宋简体"/>
          <w:color w:val="0000FF"/>
          <w:sz w:val="32"/>
          <w:szCs w:val="32"/>
          <w:u w:val="single"/>
        </w:rPr>
        <w:t>2023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>年</w:t>
      </w:r>
      <w:r>
        <w:rPr>
          <w:rFonts w:eastAsia="方正书宋简体"/>
          <w:color w:val="0000FF"/>
          <w:sz w:val="32"/>
          <w:szCs w:val="32"/>
          <w:u w:val="single"/>
        </w:rPr>
        <w:t>11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>月</w:t>
      </w:r>
      <w:r>
        <w:rPr>
          <w:rFonts w:eastAsia="方正书宋简体"/>
          <w:color w:val="0000FF"/>
          <w:sz w:val="32"/>
          <w:szCs w:val="32"/>
          <w:u w:val="single"/>
        </w:rPr>
        <w:t>12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>日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</w:t>
      </w:r>
    </w:p>
    <w:p w14:paraId="1E8B13D3" w14:textId="77777777" w:rsidR="00012DDF" w:rsidRDefault="00012DDF" w:rsidP="00012DDF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 w:rsidRPr="00016E37">
        <w:rPr>
          <w:rFonts w:eastAsia="方正书宋简体" w:hint="eastAsia"/>
          <w:color w:val="0000FF"/>
          <w:sz w:val="32"/>
          <w:szCs w:val="32"/>
        </w:rPr>
        <w:t>评定成绩：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  <w:r w:rsidRPr="00016E37">
        <w:rPr>
          <w:rFonts w:eastAsia="方正书宋简体" w:hint="eastAsia"/>
          <w:color w:val="0000FF"/>
          <w:sz w:val="32"/>
          <w:szCs w:val="32"/>
        </w:rPr>
        <w:t>审阅教师：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               </w:t>
      </w:r>
    </w:p>
    <w:p w14:paraId="58845A18" w14:textId="77777777" w:rsidR="00012DDF" w:rsidRDefault="00012DDF" w:rsidP="00012DDF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68813FC1" w14:textId="77777777" w:rsidR="00012DDF" w:rsidRDefault="00012DDF" w:rsidP="00012DDF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4177C4AD" w14:textId="77777777" w:rsidR="00012DDF" w:rsidRPr="00DB03DA" w:rsidRDefault="00012DDF" w:rsidP="00012DDF">
      <w:pPr>
        <w:ind w:firstLine="420"/>
        <w:rPr>
          <w:rFonts w:eastAsia="方正书宋简体"/>
          <w:color w:val="0000FF"/>
          <w:sz w:val="32"/>
          <w:szCs w:val="32"/>
        </w:rPr>
      </w:pPr>
    </w:p>
    <w:p w14:paraId="2AC0FA77" w14:textId="77777777" w:rsidR="00012DDF" w:rsidRPr="00016E37" w:rsidRDefault="00012DDF" w:rsidP="00012DDF">
      <w:pPr>
        <w:pStyle w:val="a3"/>
        <w:numPr>
          <w:ilvl w:val="0"/>
          <w:numId w:val="1"/>
        </w:numPr>
        <w:ind w:left="420" w:firstLineChars="0" w:hanging="420"/>
        <w:rPr>
          <w:rFonts w:ascii="宋体" w:hAnsi="宋体"/>
          <w:b/>
          <w:color w:val="0000FF"/>
          <w:sz w:val="28"/>
          <w:szCs w:val="28"/>
        </w:rPr>
      </w:pPr>
      <w:r w:rsidRPr="00016E37">
        <w:rPr>
          <w:rFonts w:ascii="宋体" w:hAnsi="宋体" w:hint="eastAsia"/>
          <w:b/>
          <w:color w:val="0000FF"/>
          <w:sz w:val="28"/>
          <w:szCs w:val="28"/>
        </w:rPr>
        <w:t>实验目的</w:t>
      </w:r>
    </w:p>
    <w:p w14:paraId="2B6ABB18" w14:textId="047AE6A5" w:rsidR="00012DDF" w:rsidRPr="00012DDF" w:rsidRDefault="00012DDF" w:rsidP="00012DDF">
      <w:pPr>
        <w:ind w:left="300" w:firstLineChars="199" w:firstLine="360"/>
        <w:rPr>
          <w:rFonts w:ascii="宋体" w:hAnsi="宋体" w:cs="宋体"/>
          <w:b/>
          <w:color w:val="0000FF"/>
          <w:sz w:val="18"/>
          <w:szCs w:val="18"/>
        </w:rPr>
      </w:pPr>
      <w:r w:rsidRPr="00012DDF">
        <w:rPr>
          <w:rFonts w:ascii="宋体" w:hAnsi="宋体" w:cs="宋体" w:hint="eastAsia"/>
          <w:b/>
          <w:color w:val="0000FF"/>
          <w:sz w:val="18"/>
          <w:szCs w:val="18"/>
        </w:rPr>
        <w:t>（1） 掌握电容、电感、二极管等常用电子元器件的分类、封装、参数范围、用途等特点。</w:t>
      </w:r>
    </w:p>
    <w:p w14:paraId="389858DE" w14:textId="77777777" w:rsidR="00012DDF" w:rsidRPr="00012DDF" w:rsidRDefault="00012DDF" w:rsidP="00012DDF">
      <w:pPr>
        <w:ind w:left="300" w:firstLineChars="199" w:firstLine="360"/>
        <w:rPr>
          <w:rFonts w:ascii="宋体" w:hAnsi="宋体" w:cs="宋体"/>
          <w:b/>
          <w:color w:val="0000FF"/>
          <w:sz w:val="18"/>
          <w:szCs w:val="18"/>
        </w:rPr>
      </w:pPr>
      <w:r w:rsidRPr="00012DDF">
        <w:rPr>
          <w:rFonts w:ascii="宋体" w:hAnsi="宋体" w:cs="宋体" w:hint="eastAsia"/>
          <w:b/>
          <w:color w:val="0000FF"/>
          <w:sz w:val="18"/>
          <w:szCs w:val="18"/>
        </w:rPr>
        <w:t>（2） 进一步掌握示波器的测量方法；掌握 DDS 信号</w:t>
      </w:r>
      <w:proofErr w:type="gramStart"/>
      <w:r w:rsidRPr="00012DDF">
        <w:rPr>
          <w:rFonts w:ascii="宋体" w:hAnsi="宋体" w:cs="宋体" w:hint="eastAsia"/>
          <w:b/>
          <w:color w:val="0000FF"/>
          <w:sz w:val="18"/>
          <w:szCs w:val="18"/>
        </w:rPr>
        <w:t>源使用</w:t>
      </w:r>
      <w:proofErr w:type="gramEnd"/>
      <w:r w:rsidRPr="00012DDF">
        <w:rPr>
          <w:rFonts w:ascii="宋体" w:hAnsi="宋体" w:cs="宋体" w:hint="eastAsia"/>
          <w:b/>
          <w:color w:val="0000FF"/>
          <w:sz w:val="18"/>
          <w:szCs w:val="18"/>
        </w:rPr>
        <w:t>与调节方法，常见故障排除。</w:t>
      </w:r>
    </w:p>
    <w:p w14:paraId="47960B9F" w14:textId="77777777" w:rsidR="00012DDF" w:rsidRPr="00012DDF" w:rsidRDefault="00012DDF" w:rsidP="00012DDF">
      <w:pPr>
        <w:ind w:left="300" w:firstLineChars="199" w:firstLine="360"/>
        <w:rPr>
          <w:rFonts w:ascii="宋体" w:hAnsi="宋体" w:cs="宋体"/>
          <w:b/>
          <w:color w:val="0000FF"/>
          <w:sz w:val="18"/>
          <w:szCs w:val="18"/>
        </w:rPr>
      </w:pPr>
      <w:r w:rsidRPr="00012DDF">
        <w:rPr>
          <w:rFonts w:ascii="宋体" w:hAnsi="宋体" w:cs="宋体" w:hint="eastAsia"/>
          <w:b/>
          <w:color w:val="0000FF"/>
          <w:sz w:val="18"/>
          <w:szCs w:val="18"/>
        </w:rPr>
        <w:t>（3） 运用欧姆定律，通过对测量误差的分析、推理，总结分析提高测量精度的方法。</w:t>
      </w:r>
    </w:p>
    <w:p w14:paraId="46DB4247" w14:textId="6248BDD5" w:rsidR="00012DDF" w:rsidRPr="00012DDF" w:rsidRDefault="00012DDF" w:rsidP="00012DDF">
      <w:pPr>
        <w:ind w:left="300" w:firstLineChars="199" w:firstLine="360"/>
        <w:rPr>
          <w:rFonts w:ascii="宋体" w:hAnsi="宋体" w:cs="宋体"/>
          <w:b/>
          <w:color w:val="0000FF"/>
          <w:sz w:val="18"/>
          <w:szCs w:val="18"/>
        </w:rPr>
      </w:pPr>
      <w:r w:rsidRPr="00012DDF">
        <w:rPr>
          <w:rFonts w:ascii="宋体" w:hAnsi="宋体" w:cs="宋体" w:hint="eastAsia"/>
          <w:b/>
          <w:color w:val="0000FF"/>
          <w:sz w:val="18"/>
          <w:szCs w:val="18"/>
        </w:rPr>
        <w:t>（4） 了解二极管、稳压二极管的特性与应用特点，掌握稳压管伏安特性测量方法。</w:t>
      </w:r>
    </w:p>
    <w:p w14:paraId="648A8139" w14:textId="77777777" w:rsidR="00012DDF" w:rsidRPr="00016E37" w:rsidRDefault="00012DDF" w:rsidP="00012DDF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color w:val="0000FF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szCs w:val="28"/>
        </w:rPr>
        <w:t>实验原理</w:t>
      </w:r>
      <w:r w:rsidRPr="008B4D12">
        <w:rPr>
          <w:rFonts w:ascii="宋体" w:hAnsi="宋体" w:hint="eastAsia"/>
          <w:b/>
          <w:color w:val="0000FF"/>
          <w:szCs w:val="21"/>
        </w:rPr>
        <w:t>（预习报告内容）</w:t>
      </w:r>
    </w:p>
    <w:p w14:paraId="4DEED897" w14:textId="77777777" w:rsidR="0083276D" w:rsidRPr="0083276D" w:rsidRDefault="0083276D" w:rsidP="0083276D">
      <w:pPr>
        <w:ind w:left="420"/>
        <w:rPr>
          <w:szCs w:val="21"/>
        </w:rPr>
      </w:pPr>
      <w:bookmarkStart w:id="0" w:name="_Hlk150879912"/>
      <w:r w:rsidRPr="0083276D">
        <w:rPr>
          <w:rFonts w:hint="eastAsia"/>
          <w:szCs w:val="21"/>
        </w:rPr>
        <w:t>（</w:t>
      </w:r>
      <w:r w:rsidRPr="0083276D">
        <w:rPr>
          <w:rFonts w:hint="eastAsia"/>
          <w:szCs w:val="21"/>
        </w:rPr>
        <w:t>1</w:t>
      </w:r>
      <w:r w:rsidRPr="0083276D">
        <w:rPr>
          <w:rFonts w:hint="eastAsia"/>
          <w:szCs w:val="21"/>
        </w:rPr>
        <w:t>）</w:t>
      </w:r>
      <w:r w:rsidRPr="0083276D">
        <w:rPr>
          <w:rFonts w:hint="eastAsia"/>
          <w:szCs w:val="21"/>
        </w:rPr>
        <w:t xml:space="preserve"> </w:t>
      </w:r>
      <w:r w:rsidRPr="0083276D">
        <w:rPr>
          <w:rFonts w:hint="eastAsia"/>
          <w:szCs w:val="21"/>
        </w:rPr>
        <w:t>正弦波信号的参数定义如下：</w:t>
      </w:r>
    </w:p>
    <w:p w14:paraId="6B934C66" w14:textId="25166057" w:rsidR="0083276D" w:rsidRPr="0083276D" w:rsidRDefault="0083276D" w:rsidP="0083276D">
      <w:pPr>
        <w:ind w:left="420" w:firstLine="420"/>
        <w:rPr>
          <w:szCs w:val="21"/>
        </w:rPr>
      </w:pPr>
      <w:r w:rsidRPr="0083276D">
        <w:rPr>
          <w:rFonts w:hint="eastAsia"/>
          <w:szCs w:val="21"/>
        </w:rPr>
        <w:t>VP-P</w:t>
      </w:r>
      <w:r w:rsidRPr="0083276D">
        <w:rPr>
          <w:rFonts w:hint="eastAsia"/>
          <w:szCs w:val="21"/>
        </w:rPr>
        <w:t>：峰峰值，指正弦波信号的最大电压值与最小电压值之差，也就是正弦波的最大振幅的两倍。</w:t>
      </w:r>
    </w:p>
    <w:p w14:paraId="0FB9B4F4" w14:textId="62152194" w:rsidR="0083276D" w:rsidRPr="0083276D" w:rsidRDefault="0083276D" w:rsidP="0083276D">
      <w:pPr>
        <w:ind w:left="420" w:firstLine="420"/>
        <w:rPr>
          <w:szCs w:val="21"/>
        </w:rPr>
      </w:pPr>
      <w:r w:rsidRPr="0083276D">
        <w:rPr>
          <w:rFonts w:hint="eastAsia"/>
          <w:szCs w:val="21"/>
        </w:rPr>
        <w:t>V</w:t>
      </w:r>
      <w:r w:rsidRPr="0083276D">
        <w:rPr>
          <w:rFonts w:hint="eastAsia"/>
          <w:szCs w:val="21"/>
        </w:rPr>
        <w:t>：电压，指正弦波信号在任意时刻的电压值，可以用数学公式表示为</w:t>
      </w:r>
      <w:r w:rsidRPr="0083276D">
        <w:rPr>
          <w:rFonts w:hint="eastAsia"/>
          <w:szCs w:val="21"/>
        </w:rPr>
        <w:t xml:space="preserve"> V = VP-P/2 * sin(2</w:t>
      </w:r>
      <w:r w:rsidRPr="0083276D">
        <w:rPr>
          <w:rFonts w:hint="eastAsia"/>
          <w:szCs w:val="21"/>
        </w:rPr>
        <w:t>π</w:t>
      </w:r>
      <w:r w:rsidRPr="0083276D">
        <w:rPr>
          <w:rFonts w:hint="eastAsia"/>
          <w:szCs w:val="21"/>
        </w:rPr>
        <w:t xml:space="preserve">f * t + </w:t>
      </w:r>
      <w:r w:rsidRPr="0083276D">
        <w:rPr>
          <w:rFonts w:hint="eastAsia"/>
          <w:szCs w:val="21"/>
        </w:rPr>
        <w:t>φ</w:t>
      </w:r>
      <w:r w:rsidRPr="0083276D">
        <w:rPr>
          <w:rFonts w:hint="eastAsia"/>
          <w:szCs w:val="21"/>
        </w:rPr>
        <w:t>)</w:t>
      </w:r>
      <w:r w:rsidRPr="0083276D">
        <w:rPr>
          <w:rFonts w:hint="eastAsia"/>
          <w:szCs w:val="21"/>
        </w:rPr>
        <w:t>，其中</w:t>
      </w:r>
      <w:r w:rsidRPr="0083276D">
        <w:rPr>
          <w:rFonts w:hint="eastAsia"/>
          <w:szCs w:val="21"/>
        </w:rPr>
        <w:t xml:space="preserve"> f </w:t>
      </w:r>
      <w:r w:rsidRPr="0083276D">
        <w:rPr>
          <w:rFonts w:hint="eastAsia"/>
          <w:szCs w:val="21"/>
        </w:rPr>
        <w:t>是频率，</w:t>
      </w:r>
      <w:r w:rsidRPr="0083276D">
        <w:rPr>
          <w:rFonts w:hint="eastAsia"/>
          <w:szCs w:val="21"/>
        </w:rPr>
        <w:t xml:space="preserve">t </w:t>
      </w:r>
      <w:r w:rsidRPr="0083276D">
        <w:rPr>
          <w:rFonts w:hint="eastAsia"/>
          <w:szCs w:val="21"/>
        </w:rPr>
        <w:t>是时间，φ</w:t>
      </w:r>
      <w:r w:rsidRPr="0083276D">
        <w:rPr>
          <w:rFonts w:hint="eastAsia"/>
          <w:szCs w:val="21"/>
        </w:rPr>
        <w:t xml:space="preserve"> </w:t>
      </w:r>
      <w:r w:rsidRPr="0083276D">
        <w:rPr>
          <w:rFonts w:hint="eastAsia"/>
          <w:szCs w:val="21"/>
        </w:rPr>
        <w:t>是相位。</w:t>
      </w:r>
    </w:p>
    <w:p w14:paraId="6DB94DA1" w14:textId="12D1A1E7" w:rsidR="00012DDF" w:rsidRDefault="0083276D" w:rsidP="0083276D">
      <w:pPr>
        <w:ind w:left="420" w:firstLine="420"/>
        <w:rPr>
          <w:szCs w:val="21"/>
        </w:rPr>
      </w:pPr>
      <w:r w:rsidRPr="0083276D">
        <w:rPr>
          <w:rFonts w:hint="eastAsia"/>
          <w:szCs w:val="21"/>
        </w:rPr>
        <w:t>T</w:t>
      </w:r>
      <w:r w:rsidRPr="0083276D">
        <w:rPr>
          <w:rFonts w:hint="eastAsia"/>
          <w:szCs w:val="21"/>
        </w:rPr>
        <w:t>：周期，指正弦波信号完成一个完整的波形所需的时间，与频率的关系为</w:t>
      </w:r>
      <w:r w:rsidRPr="0083276D">
        <w:rPr>
          <w:rFonts w:hint="eastAsia"/>
          <w:szCs w:val="21"/>
        </w:rPr>
        <w:t xml:space="preserve"> T = 1/f</w:t>
      </w:r>
      <w:r w:rsidRPr="0083276D">
        <w:rPr>
          <w:rFonts w:hint="eastAsia"/>
          <w:szCs w:val="21"/>
        </w:rPr>
        <w:t>。</w:t>
      </w:r>
    </w:p>
    <w:p w14:paraId="491F8F28" w14:textId="77D73557" w:rsidR="0083276D" w:rsidRPr="0083276D" w:rsidRDefault="0083276D" w:rsidP="0083276D">
      <w:pPr>
        <w:rPr>
          <w:szCs w:val="21"/>
        </w:rPr>
      </w:pPr>
      <w:r>
        <w:rPr>
          <w:szCs w:val="21"/>
        </w:rPr>
        <w:tab/>
      </w:r>
      <w:r w:rsidRPr="0083276D">
        <w:rPr>
          <w:rFonts w:hint="eastAsia"/>
          <w:szCs w:val="21"/>
        </w:rPr>
        <w:t>（</w:t>
      </w:r>
      <w:r w:rsidRPr="0083276D">
        <w:rPr>
          <w:rFonts w:hint="eastAsia"/>
          <w:szCs w:val="21"/>
        </w:rPr>
        <w:t>2</w:t>
      </w:r>
      <w:r w:rsidRPr="0083276D">
        <w:rPr>
          <w:rFonts w:hint="eastAsia"/>
          <w:szCs w:val="21"/>
        </w:rPr>
        <w:t>）交流测量频率范围如下：</w:t>
      </w:r>
    </w:p>
    <w:p w14:paraId="41DB2990" w14:textId="5168F99B" w:rsidR="00A70218" w:rsidRDefault="00A70218" w:rsidP="0083276D">
      <w:pPr>
        <w:ind w:left="420" w:firstLine="420"/>
        <w:rPr>
          <w:szCs w:val="21"/>
        </w:rPr>
      </w:pPr>
      <w:r w:rsidRPr="00A70218">
        <w:rPr>
          <w:rFonts w:hint="eastAsia"/>
          <w:szCs w:val="21"/>
        </w:rPr>
        <w:t xml:space="preserve">UT803 </w:t>
      </w:r>
      <w:r w:rsidRPr="00A70218">
        <w:rPr>
          <w:rFonts w:hint="eastAsia"/>
          <w:szCs w:val="21"/>
        </w:rPr>
        <w:t>万用表的交流测量频率范围为</w:t>
      </w:r>
      <w:r w:rsidRPr="00A70218">
        <w:rPr>
          <w:rFonts w:hint="eastAsia"/>
          <w:szCs w:val="21"/>
        </w:rPr>
        <w:t xml:space="preserve"> 40 Hz </w:t>
      </w:r>
      <w:r w:rsidRPr="00A70218">
        <w:rPr>
          <w:rFonts w:hint="eastAsia"/>
          <w:szCs w:val="21"/>
        </w:rPr>
        <w:t>到</w:t>
      </w:r>
      <w:r w:rsidRPr="00A70218">
        <w:rPr>
          <w:rFonts w:hint="eastAsia"/>
          <w:szCs w:val="21"/>
        </w:rPr>
        <w:t xml:space="preserve"> 400 Hz</w:t>
      </w:r>
    </w:p>
    <w:p w14:paraId="6A4501A5" w14:textId="31771E89" w:rsidR="0083276D" w:rsidRDefault="0083276D" w:rsidP="0083276D">
      <w:pPr>
        <w:ind w:left="420" w:firstLine="420"/>
        <w:rPr>
          <w:szCs w:val="21"/>
        </w:rPr>
      </w:pPr>
      <w:r w:rsidRPr="0083276D">
        <w:rPr>
          <w:noProof/>
          <w:szCs w:val="21"/>
        </w:rPr>
        <w:drawing>
          <wp:anchor distT="0" distB="0" distL="114300" distR="114300" simplePos="0" relativeHeight="251660288" behindDoc="0" locked="0" layoutInCell="1" allowOverlap="1" wp14:anchorId="29078F1A" wp14:editId="0F1F9DEB">
            <wp:simplePos x="0" y="0"/>
            <wp:positionH relativeFrom="column">
              <wp:posOffset>4251325</wp:posOffset>
            </wp:positionH>
            <wp:positionV relativeFrom="paragraph">
              <wp:posOffset>351155</wp:posOffset>
            </wp:positionV>
            <wp:extent cx="2063750" cy="1407795"/>
            <wp:effectExtent l="0" t="0" r="0" b="190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276D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6CEBDC87" wp14:editId="4099D172">
            <wp:simplePos x="0" y="0"/>
            <wp:positionH relativeFrom="column">
              <wp:posOffset>2027886</wp:posOffset>
            </wp:positionH>
            <wp:positionV relativeFrom="paragraph">
              <wp:posOffset>263525</wp:posOffset>
            </wp:positionV>
            <wp:extent cx="2150745" cy="2580640"/>
            <wp:effectExtent l="0" t="0" r="190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276D"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4AB92FA2" wp14:editId="756D257D">
            <wp:simplePos x="0" y="0"/>
            <wp:positionH relativeFrom="column">
              <wp:posOffset>-444500</wp:posOffset>
            </wp:positionH>
            <wp:positionV relativeFrom="paragraph">
              <wp:posOffset>274320</wp:posOffset>
            </wp:positionV>
            <wp:extent cx="2424430" cy="2585720"/>
            <wp:effectExtent l="0" t="0" r="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276D">
        <w:rPr>
          <w:rFonts w:hint="eastAsia"/>
          <w:szCs w:val="21"/>
        </w:rPr>
        <w:t xml:space="preserve">SDM3055 </w:t>
      </w:r>
      <w:r w:rsidRPr="0083276D">
        <w:rPr>
          <w:rFonts w:hint="eastAsia"/>
          <w:szCs w:val="21"/>
        </w:rPr>
        <w:t>万用表的交流测量频率范围为</w:t>
      </w:r>
      <w:r w:rsidRPr="0083276D">
        <w:rPr>
          <w:rFonts w:hint="eastAsia"/>
          <w:szCs w:val="21"/>
        </w:rPr>
        <w:t xml:space="preserve"> 20 Hz </w:t>
      </w:r>
      <w:r w:rsidRPr="0083276D">
        <w:rPr>
          <w:rFonts w:hint="eastAsia"/>
          <w:szCs w:val="21"/>
        </w:rPr>
        <w:t>到</w:t>
      </w:r>
      <w:r w:rsidRPr="0083276D">
        <w:rPr>
          <w:rFonts w:hint="eastAsia"/>
          <w:szCs w:val="21"/>
        </w:rPr>
        <w:t xml:space="preserve"> 100 kHz</w:t>
      </w:r>
    </w:p>
    <w:p w14:paraId="3434C697" w14:textId="70966E01" w:rsidR="0083276D" w:rsidRPr="0083276D" w:rsidRDefault="0083276D" w:rsidP="0083276D">
      <w:pPr>
        <w:ind w:firstLine="420"/>
        <w:rPr>
          <w:szCs w:val="21"/>
        </w:rPr>
      </w:pPr>
      <w:r w:rsidRPr="0083276D">
        <w:rPr>
          <w:rFonts w:hint="eastAsia"/>
          <w:szCs w:val="21"/>
        </w:rPr>
        <w:t>（</w:t>
      </w:r>
      <w:r w:rsidRPr="0083276D">
        <w:rPr>
          <w:rFonts w:hint="eastAsia"/>
          <w:szCs w:val="21"/>
        </w:rPr>
        <w:t>3</w:t>
      </w:r>
      <w:r w:rsidRPr="0083276D">
        <w:rPr>
          <w:rFonts w:hint="eastAsia"/>
          <w:szCs w:val="21"/>
        </w:rPr>
        <w:t>）计算最大可测量频率下</w:t>
      </w:r>
      <w:r w:rsidRPr="0083276D">
        <w:rPr>
          <w:rFonts w:hint="eastAsia"/>
          <w:szCs w:val="21"/>
        </w:rPr>
        <w:t xml:space="preserve"> 0.01uF</w:t>
      </w:r>
      <w:r w:rsidR="00AA3BB8" w:rsidRPr="00AA3BB8">
        <w:rPr>
          <w:color w:val="FF0000"/>
          <w:szCs w:val="21"/>
        </w:rPr>
        <w:t xml:space="preserve"> 0.022</w:t>
      </w:r>
      <w:r w:rsidR="00AA3BB8" w:rsidRPr="00AA3BB8">
        <w:rPr>
          <w:rFonts w:hint="eastAsia"/>
          <w:color w:val="FF0000"/>
          <w:szCs w:val="21"/>
        </w:rPr>
        <w:t>uF</w:t>
      </w:r>
      <w:r w:rsidRPr="00AA3BB8">
        <w:rPr>
          <w:rFonts w:hint="eastAsia"/>
          <w:color w:val="FF0000"/>
          <w:szCs w:val="21"/>
        </w:rPr>
        <w:t xml:space="preserve"> </w:t>
      </w:r>
      <w:r w:rsidRPr="0083276D">
        <w:rPr>
          <w:rFonts w:hint="eastAsia"/>
          <w:szCs w:val="21"/>
        </w:rPr>
        <w:t>电容的理论容抗值和</w:t>
      </w:r>
      <w:r w:rsidRPr="0083276D">
        <w:rPr>
          <w:rFonts w:hint="eastAsia"/>
          <w:szCs w:val="21"/>
        </w:rPr>
        <w:t xml:space="preserve"> 330uH </w:t>
      </w:r>
      <w:r w:rsidRPr="0083276D">
        <w:rPr>
          <w:rFonts w:hint="eastAsia"/>
          <w:szCs w:val="21"/>
        </w:rPr>
        <w:t>电感的理论</w:t>
      </w:r>
      <w:proofErr w:type="gramStart"/>
      <w:r w:rsidRPr="0083276D">
        <w:rPr>
          <w:rFonts w:hint="eastAsia"/>
          <w:szCs w:val="21"/>
        </w:rPr>
        <w:t>感抗值</w:t>
      </w:r>
      <w:proofErr w:type="gramEnd"/>
      <w:r w:rsidRPr="0083276D">
        <w:rPr>
          <w:rFonts w:hint="eastAsia"/>
          <w:szCs w:val="21"/>
        </w:rPr>
        <w:t>如下：</w:t>
      </w:r>
    </w:p>
    <w:p w14:paraId="677C9514" w14:textId="5C84FE73" w:rsidR="0083276D" w:rsidRPr="0083276D" w:rsidRDefault="0083276D" w:rsidP="00A70218">
      <w:pPr>
        <w:ind w:firstLine="420"/>
        <w:rPr>
          <w:szCs w:val="21"/>
        </w:rPr>
      </w:pPr>
      <w:r w:rsidRPr="0083276D">
        <w:rPr>
          <w:rFonts w:hint="eastAsia"/>
          <w:szCs w:val="21"/>
        </w:rPr>
        <w:t xml:space="preserve">0.01uF </w:t>
      </w:r>
      <w:r w:rsidRPr="0083276D">
        <w:rPr>
          <w:rFonts w:hint="eastAsia"/>
          <w:szCs w:val="21"/>
        </w:rPr>
        <w:t>电容的理论容抗值为</w:t>
      </w:r>
      <w:r w:rsidRPr="0083276D">
        <w:rPr>
          <w:rFonts w:hint="eastAsia"/>
          <w:szCs w:val="21"/>
        </w:rPr>
        <w:t xml:space="preserve"> </w:t>
      </w:r>
      <w:r w:rsidR="00A70218" w:rsidRPr="00A70218">
        <w:rPr>
          <w:noProof/>
          <w:szCs w:val="21"/>
        </w:rPr>
        <w:drawing>
          <wp:inline distT="0" distB="0" distL="0" distR="0" wp14:anchorId="752268BA" wp14:editId="134EE2EF">
            <wp:extent cx="694558" cy="318142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888" cy="32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76D">
        <w:rPr>
          <w:rFonts w:hint="eastAsia"/>
          <w:szCs w:val="21"/>
        </w:rPr>
        <w:t>，其中</w:t>
      </w:r>
      <w:r w:rsidRPr="0083276D">
        <w:rPr>
          <w:rFonts w:hint="eastAsia"/>
          <w:szCs w:val="21"/>
        </w:rPr>
        <w:t xml:space="preserve"> f </w:t>
      </w:r>
      <w:r w:rsidRPr="0083276D">
        <w:rPr>
          <w:rFonts w:hint="eastAsia"/>
          <w:szCs w:val="21"/>
        </w:rPr>
        <w:t>是频率，</w:t>
      </w:r>
      <w:r w:rsidRPr="0083276D">
        <w:rPr>
          <w:rFonts w:hint="eastAsia"/>
          <w:szCs w:val="21"/>
        </w:rPr>
        <w:t xml:space="preserve">C </w:t>
      </w:r>
      <w:r w:rsidRPr="0083276D">
        <w:rPr>
          <w:rFonts w:hint="eastAsia"/>
          <w:szCs w:val="21"/>
        </w:rPr>
        <w:t>是电容值。根据不同的万用表，最大可测量频率有所不同，因此容抗值也有所不同。以下是不同万用表下的容抗值：</w:t>
      </w:r>
    </w:p>
    <w:p w14:paraId="4F06F734" w14:textId="77777777" w:rsidR="00A70218" w:rsidRDefault="0083276D" w:rsidP="00A70218">
      <w:pPr>
        <w:ind w:firstLine="420"/>
        <w:rPr>
          <w:szCs w:val="21"/>
        </w:rPr>
      </w:pPr>
      <w:r w:rsidRPr="0083276D">
        <w:rPr>
          <w:rFonts w:hint="eastAsia"/>
          <w:szCs w:val="21"/>
        </w:rPr>
        <w:t xml:space="preserve">UT803 </w:t>
      </w:r>
      <w:r w:rsidRPr="0083276D">
        <w:rPr>
          <w:rFonts w:hint="eastAsia"/>
          <w:szCs w:val="21"/>
        </w:rPr>
        <w:t>万用表的最大可测量频率为</w:t>
      </w:r>
      <w:r w:rsidRPr="0083276D">
        <w:rPr>
          <w:rFonts w:hint="eastAsia"/>
          <w:szCs w:val="21"/>
        </w:rPr>
        <w:t xml:space="preserve"> 400 Hz</w:t>
      </w:r>
      <w:r w:rsidRPr="0083276D">
        <w:rPr>
          <w:rFonts w:hint="eastAsia"/>
          <w:szCs w:val="21"/>
        </w:rPr>
        <w:t>，因此</w:t>
      </w:r>
      <w:r w:rsidRPr="0083276D">
        <w:rPr>
          <w:rFonts w:hint="eastAsia"/>
          <w:szCs w:val="21"/>
        </w:rPr>
        <w:t xml:space="preserve"> 0.01uF </w:t>
      </w:r>
      <w:r w:rsidRPr="0083276D">
        <w:rPr>
          <w:rFonts w:hint="eastAsia"/>
          <w:szCs w:val="21"/>
        </w:rPr>
        <w:t>电容的理论容抗值为</w:t>
      </w:r>
      <w:r w:rsidRPr="0083276D">
        <w:rPr>
          <w:rFonts w:hint="eastAsia"/>
          <w:szCs w:val="21"/>
        </w:rPr>
        <w:t xml:space="preserve"> </w:t>
      </w:r>
      <w:r w:rsidR="00A70218" w:rsidRPr="00A70218">
        <w:rPr>
          <w:noProof/>
          <w:szCs w:val="21"/>
        </w:rPr>
        <w:drawing>
          <wp:inline distT="0" distB="0" distL="0" distR="0" wp14:anchorId="68BCE6F2" wp14:editId="78F07B77">
            <wp:extent cx="2475195" cy="375183"/>
            <wp:effectExtent l="0" t="0" r="190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5881" cy="38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7DF4" w14:textId="28D707D5" w:rsidR="0083276D" w:rsidRPr="0083276D" w:rsidRDefault="0083276D" w:rsidP="00A70218">
      <w:pPr>
        <w:ind w:firstLine="420"/>
        <w:rPr>
          <w:szCs w:val="21"/>
        </w:rPr>
      </w:pPr>
      <w:r w:rsidRPr="0083276D">
        <w:rPr>
          <w:rFonts w:hint="eastAsia"/>
          <w:szCs w:val="21"/>
        </w:rPr>
        <w:t xml:space="preserve">SDM3055 </w:t>
      </w:r>
      <w:r w:rsidRPr="0083276D">
        <w:rPr>
          <w:rFonts w:hint="eastAsia"/>
          <w:szCs w:val="21"/>
        </w:rPr>
        <w:t>万用表的最大可测量频率为</w:t>
      </w:r>
      <w:r w:rsidRPr="0083276D">
        <w:rPr>
          <w:rFonts w:hint="eastAsia"/>
          <w:szCs w:val="21"/>
        </w:rPr>
        <w:t xml:space="preserve"> 100 kHz</w:t>
      </w:r>
      <w:r w:rsidRPr="0083276D">
        <w:rPr>
          <w:rFonts w:hint="eastAsia"/>
          <w:szCs w:val="21"/>
        </w:rPr>
        <w:t>，因此</w:t>
      </w:r>
      <w:r w:rsidRPr="0083276D">
        <w:rPr>
          <w:rFonts w:hint="eastAsia"/>
          <w:szCs w:val="21"/>
        </w:rPr>
        <w:t xml:space="preserve"> 0.01uF </w:t>
      </w:r>
      <w:r w:rsidRPr="0083276D">
        <w:rPr>
          <w:rFonts w:hint="eastAsia"/>
          <w:szCs w:val="21"/>
        </w:rPr>
        <w:t>电容的理论容抗值为</w:t>
      </w:r>
      <w:r w:rsidRPr="0083276D">
        <w:rPr>
          <w:rFonts w:hint="eastAsia"/>
          <w:szCs w:val="21"/>
        </w:rPr>
        <w:t xml:space="preserve"> </w:t>
      </w:r>
      <w:r w:rsidR="00A70218" w:rsidRPr="00A70218">
        <w:rPr>
          <w:noProof/>
          <w:szCs w:val="21"/>
        </w:rPr>
        <w:drawing>
          <wp:inline distT="0" distB="0" distL="0" distR="0" wp14:anchorId="5C543E15" wp14:editId="5699F8E5">
            <wp:extent cx="2406342" cy="3511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0295" cy="3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B0C7" w14:textId="339751EE" w:rsidR="0083276D" w:rsidRPr="0083276D" w:rsidRDefault="0083276D" w:rsidP="00A70218">
      <w:pPr>
        <w:ind w:firstLine="420"/>
        <w:rPr>
          <w:szCs w:val="21"/>
        </w:rPr>
      </w:pPr>
      <w:r w:rsidRPr="0083276D">
        <w:rPr>
          <w:rFonts w:hint="eastAsia"/>
          <w:szCs w:val="21"/>
        </w:rPr>
        <w:lastRenderedPageBreak/>
        <w:t xml:space="preserve">330uH </w:t>
      </w:r>
      <w:r w:rsidRPr="0083276D">
        <w:rPr>
          <w:rFonts w:hint="eastAsia"/>
          <w:szCs w:val="21"/>
        </w:rPr>
        <w:t>电感的理论</w:t>
      </w:r>
      <w:proofErr w:type="gramStart"/>
      <w:r w:rsidRPr="0083276D">
        <w:rPr>
          <w:rFonts w:hint="eastAsia"/>
          <w:szCs w:val="21"/>
        </w:rPr>
        <w:t>感抗值</w:t>
      </w:r>
      <w:proofErr w:type="gramEnd"/>
      <w:r w:rsidRPr="0083276D">
        <w:rPr>
          <w:rFonts w:hint="eastAsia"/>
          <w:szCs w:val="21"/>
        </w:rPr>
        <w:t>为</w:t>
      </w:r>
      <w:r w:rsidR="003A1D55" w:rsidRPr="003A1D55">
        <w:rPr>
          <w:noProof/>
          <w:szCs w:val="21"/>
        </w:rPr>
        <w:drawing>
          <wp:inline distT="0" distB="0" distL="0" distR="0" wp14:anchorId="4F2EE190" wp14:editId="472F3A61">
            <wp:extent cx="910742" cy="220309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702" cy="22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76D">
        <w:rPr>
          <w:rFonts w:hint="eastAsia"/>
          <w:szCs w:val="21"/>
        </w:rPr>
        <w:t>，其中</w:t>
      </w:r>
      <w:r w:rsidRPr="0083276D">
        <w:rPr>
          <w:rFonts w:hint="eastAsia"/>
          <w:szCs w:val="21"/>
        </w:rPr>
        <w:t xml:space="preserve"> f </w:t>
      </w:r>
      <w:r w:rsidRPr="0083276D">
        <w:rPr>
          <w:rFonts w:hint="eastAsia"/>
          <w:szCs w:val="21"/>
        </w:rPr>
        <w:t>是频率，</w:t>
      </w:r>
      <w:r w:rsidRPr="0083276D">
        <w:rPr>
          <w:rFonts w:hint="eastAsia"/>
          <w:szCs w:val="21"/>
        </w:rPr>
        <w:t xml:space="preserve">L </w:t>
      </w:r>
      <w:r w:rsidRPr="0083276D">
        <w:rPr>
          <w:rFonts w:hint="eastAsia"/>
          <w:szCs w:val="21"/>
        </w:rPr>
        <w:t>是电感值。根据不同的万用表，最大可测量频率有所不同，因此</w:t>
      </w:r>
      <w:proofErr w:type="gramStart"/>
      <w:r w:rsidRPr="0083276D">
        <w:rPr>
          <w:rFonts w:hint="eastAsia"/>
          <w:szCs w:val="21"/>
        </w:rPr>
        <w:t>感抗值</w:t>
      </w:r>
      <w:proofErr w:type="gramEnd"/>
      <w:r w:rsidRPr="0083276D">
        <w:rPr>
          <w:rFonts w:hint="eastAsia"/>
          <w:szCs w:val="21"/>
        </w:rPr>
        <w:t>也有所不同。以下是不同万用表下的感抗值：</w:t>
      </w:r>
    </w:p>
    <w:p w14:paraId="20B97792" w14:textId="173B76D1" w:rsidR="0083276D" w:rsidRPr="0083276D" w:rsidRDefault="0083276D" w:rsidP="00A70218">
      <w:pPr>
        <w:ind w:firstLine="420"/>
        <w:rPr>
          <w:szCs w:val="21"/>
        </w:rPr>
      </w:pPr>
      <w:r w:rsidRPr="0083276D">
        <w:rPr>
          <w:rFonts w:hint="eastAsia"/>
          <w:szCs w:val="21"/>
        </w:rPr>
        <w:t xml:space="preserve">UT803 </w:t>
      </w:r>
      <w:r w:rsidRPr="0083276D">
        <w:rPr>
          <w:rFonts w:hint="eastAsia"/>
          <w:szCs w:val="21"/>
        </w:rPr>
        <w:t>万用表的最大可测量频率为</w:t>
      </w:r>
      <w:r w:rsidRPr="0083276D">
        <w:rPr>
          <w:rFonts w:hint="eastAsia"/>
          <w:szCs w:val="21"/>
        </w:rPr>
        <w:t xml:space="preserve"> 400 Hz</w:t>
      </w:r>
      <w:r w:rsidRPr="0083276D">
        <w:rPr>
          <w:rFonts w:hint="eastAsia"/>
          <w:szCs w:val="21"/>
        </w:rPr>
        <w:t>，因此</w:t>
      </w:r>
      <w:r w:rsidRPr="0083276D">
        <w:rPr>
          <w:rFonts w:hint="eastAsia"/>
          <w:szCs w:val="21"/>
        </w:rPr>
        <w:t xml:space="preserve"> 330uH </w:t>
      </w:r>
      <w:r w:rsidRPr="0083276D">
        <w:rPr>
          <w:rFonts w:hint="eastAsia"/>
          <w:szCs w:val="21"/>
        </w:rPr>
        <w:t>电感的理论</w:t>
      </w:r>
      <w:proofErr w:type="gramStart"/>
      <w:r w:rsidRPr="0083276D">
        <w:rPr>
          <w:rFonts w:hint="eastAsia"/>
          <w:szCs w:val="21"/>
        </w:rPr>
        <w:t>感抗值</w:t>
      </w:r>
      <w:proofErr w:type="gramEnd"/>
      <w:r w:rsidRPr="0083276D">
        <w:rPr>
          <w:rFonts w:hint="eastAsia"/>
          <w:szCs w:val="21"/>
        </w:rPr>
        <w:t>为</w:t>
      </w:r>
      <w:r w:rsidRPr="0083276D">
        <w:rPr>
          <w:rFonts w:hint="eastAsia"/>
          <w:szCs w:val="21"/>
        </w:rPr>
        <w:t xml:space="preserve"> </w:t>
      </w:r>
      <w:r w:rsidR="00A70218" w:rsidRPr="00A70218">
        <w:rPr>
          <w:noProof/>
        </w:rPr>
        <w:t xml:space="preserve"> </w:t>
      </w:r>
      <w:r w:rsidR="00A70218" w:rsidRPr="00A70218">
        <w:rPr>
          <w:noProof/>
          <w:szCs w:val="21"/>
        </w:rPr>
        <w:drawing>
          <wp:inline distT="0" distB="0" distL="0" distR="0" wp14:anchorId="57175EED" wp14:editId="172BF221">
            <wp:extent cx="2352513" cy="259156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069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218" w:rsidRPr="00A70218">
        <w:rPr>
          <w:rFonts w:hint="eastAsia"/>
          <w:szCs w:val="21"/>
        </w:rPr>
        <w:t xml:space="preserve"> </w:t>
      </w:r>
    </w:p>
    <w:p w14:paraId="2DB1350E" w14:textId="433C9403" w:rsidR="0083276D" w:rsidRDefault="0083276D" w:rsidP="00A70218">
      <w:pPr>
        <w:ind w:firstLine="420"/>
        <w:rPr>
          <w:szCs w:val="21"/>
        </w:rPr>
      </w:pPr>
      <w:r w:rsidRPr="0083276D">
        <w:rPr>
          <w:rFonts w:hint="eastAsia"/>
          <w:szCs w:val="21"/>
        </w:rPr>
        <w:t xml:space="preserve">SDM3055 </w:t>
      </w:r>
      <w:r w:rsidRPr="0083276D">
        <w:rPr>
          <w:rFonts w:hint="eastAsia"/>
          <w:szCs w:val="21"/>
        </w:rPr>
        <w:t>万用表的最大可测量频率为</w:t>
      </w:r>
      <w:r w:rsidRPr="0083276D">
        <w:rPr>
          <w:rFonts w:hint="eastAsia"/>
          <w:szCs w:val="21"/>
        </w:rPr>
        <w:t xml:space="preserve"> 100 kHz</w:t>
      </w:r>
      <w:r w:rsidRPr="0083276D">
        <w:rPr>
          <w:rFonts w:hint="eastAsia"/>
          <w:szCs w:val="21"/>
        </w:rPr>
        <w:t>，因此</w:t>
      </w:r>
      <w:r w:rsidRPr="0083276D">
        <w:rPr>
          <w:rFonts w:hint="eastAsia"/>
          <w:szCs w:val="21"/>
        </w:rPr>
        <w:t xml:space="preserve"> 330uH </w:t>
      </w:r>
      <w:r w:rsidRPr="0083276D">
        <w:rPr>
          <w:rFonts w:hint="eastAsia"/>
          <w:szCs w:val="21"/>
        </w:rPr>
        <w:t>电感的理论</w:t>
      </w:r>
      <w:proofErr w:type="gramStart"/>
      <w:r w:rsidRPr="0083276D">
        <w:rPr>
          <w:rFonts w:hint="eastAsia"/>
          <w:szCs w:val="21"/>
        </w:rPr>
        <w:t>感抗值</w:t>
      </w:r>
      <w:proofErr w:type="gramEnd"/>
      <w:r w:rsidRPr="0083276D">
        <w:rPr>
          <w:rFonts w:hint="eastAsia"/>
          <w:szCs w:val="21"/>
        </w:rPr>
        <w:t>为</w:t>
      </w:r>
      <w:r w:rsidRPr="0083276D">
        <w:rPr>
          <w:rFonts w:hint="eastAsia"/>
          <w:szCs w:val="21"/>
        </w:rPr>
        <w:t xml:space="preserve"> </w:t>
      </w:r>
      <w:r w:rsidR="00A70218" w:rsidRPr="00A70218">
        <w:rPr>
          <w:noProof/>
          <w:szCs w:val="21"/>
        </w:rPr>
        <w:drawing>
          <wp:inline distT="0" distB="0" distL="0" distR="0" wp14:anchorId="246C9FFC" wp14:editId="2B9C97C5">
            <wp:extent cx="2677372" cy="23756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8204" cy="2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15BA" w14:textId="3C963F5A" w:rsidR="00A70218" w:rsidRDefault="00A70218" w:rsidP="00A70218">
      <w:pPr>
        <w:ind w:firstLine="420"/>
        <w:rPr>
          <w:szCs w:val="21"/>
        </w:rPr>
      </w:pPr>
      <w:r w:rsidRPr="0083276D">
        <w:rPr>
          <w:rFonts w:hint="eastAsia"/>
          <w:szCs w:val="21"/>
        </w:rPr>
        <w:t>（</w:t>
      </w:r>
      <w:r>
        <w:rPr>
          <w:szCs w:val="21"/>
        </w:rPr>
        <w:t>4</w:t>
      </w:r>
      <w:r w:rsidRPr="0083276D">
        <w:rPr>
          <w:rFonts w:hint="eastAsia"/>
          <w:szCs w:val="21"/>
        </w:rPr>
        <w:t>）</w:t>
      </w:r>
      <w:r>
        <w:rPr>
          <w:rFonts w:hint="eastAsia"/>
          <w:szCs w:val="21"/>
        </w:rPr>
        <w:t>已</w:t>
      </w:r>
      <w:r w:rsidRPr="00A70218">
        <w:rPr>
          <w:rFonts w:hint="eastAsia"/>
          <w:szCs w:val="21"/>
        </w:rPr>
        <w:t>了解</w:t>
      </w:r>
      <w:r w:rsidRPr="00A70218">
        <w:rPr>
          <w:rFonts w:hint="eastAsia"/>
          <w:szCs w:val="21"/>
        </w:rPr>
        <w:t xml:space="preserve"> DDS </w:t>
      </w:r>
      <w:r w:rsidRPr="00A70218">
        <w:rPr>
          <w:rFonts w:hint="eastAsia"/>
          <w:szCs w:val="21"/>
        </w:rPr>
        <w:t>信号源作用，</w:t>
      </w:r>
      <w:r>
        <w:rPr>
          <w:rFonts w:hint="eastAsia"/>
          <w:szCs w:val="21"/>
        </w:rPr>
        <w:t>已</w:t>
      </w:r>
      <w:r w:rsidRPr="00A70218">
        <w:rPr>
          <w:rFonts w:hint="eastAsia"/>
          <w:szCs w:val="21"/>
        </w:rPr>
        <w:t>了解基本功能和使用方法。</w:t>
      </w:r>
    </w:p>
    <w:p w14:paraId="5A8D4733" w14:textId="1DA3218E" w:rsidR="00A70218" w:rsidRPr="00A70218" w:rsidRDefault="00A70218" w:rsidP="00A70218">
      <w:pPr>
        <w:ind w:firstLine="420"/>
        <w:rPr>
          <w:szCs w:val="21"/>
        </w:rPr>
      </w:pPr>
      <w:r w:rsidRPr="0083276D">
        <w:rPr>
          <w:rFonts w:hint="eastAsia"/>
          <w:szCs w:val="21"/>
        </w:rPr>
        <w:t>（</w:t>
      </w:r>
      <w:r w:rsidRPr="00A70218">
        <w:rPr>
          <w:rFonts w:hint="eastAsia"/>
          <w:szCs w:val="21"/>
        </w:rPr>
        <w:t>5</w:t>
      </w:r>
      <w:r w:rsidRPr="00A70218">
        <w:rPr>
          <w:rFonts w:hint="eastAsia"/>
          <w:szCs w:val="21"/>
        </w:rPr>
        <w:t>）</w:t>
      </w:r>
      <w:r w:rsidRPr="00A70218">
        <w:rPr>
          <w:rFonts w:hint="eastAsia"/>
          <w:szCs w:val="21"/>
        </w:rPr>
        <w:t xml:space="preserve"> </w:t>
      </w:r>
      <w:r w:rsidRPr="00A70218">
        <w:rPr>
          <w:rFonts w:hint="eastAsia"/>
          <w:szCs w:val="21"/>
        </w:rPr>
        <w:t>二极管及稳压管的特性如下：</w:t>
      </w:r>
    </w:p>
    <w:p w14:paraId="6B0930EA" w14:textId="3EB97EDD" w:rsidR="00A70218" w:rsidRDefault="00A70218" w:rsidP="00A70218">
      <w:pPr>
        <w:ind w:firstLine="420"/>
        <w:rPr>
          <w:szCs w:val="21"/>
        </w:rPr>
      </w:pPr>
      <w:r w:rsidRPr="00A70218">
        <w:rPr>
          <w:rFonts w:hint="eastAsia"/>
          <w:szCs w:val="21"/>
        </w:rPr>
        <w:t>二极管是一种半导体器件，它允许电流只能沿一个方向流动，而在相反方向上阻断电流。它有两个端子，分别称为阳极和阴极，以及形成器件核心的</w:t>
      </w:r>
      <w:r w:rsidRPr="00A70218">
        <w:rPr>
          <w:rFonts w:hint="eastAsia"/>
          <w:szCs w:val="21"/>
        </w:rPr>
        <w:t xml:space="preserve"> PN </w:t>
      </w:r>
      <w:r w:rsidRPr="00A70218">
        <w:rPr>
          <w:rFonts w:hint="eastAsia"/>
          <w:szCs w:val="21"/>
        </w:rPr>
        <w:t>结。阳极连接到电路的正极，阴极连接到电路的负极。当阳极电压高于阴极电压时，二极管正向偏置并导通电流。当阳极电压低于阴极电压时，二极管反向偏置并阻断电流。</w:t>
      </w:r>
    </w:p>
    <w:p w14:paraId="6D44B1AF" w14:textId="05A99F72" w:rsidR="00A70218" w:rsidRDefault="00A70218" w:rsidP="00A70218">
      <w:pPr>
        <w:ind w:firstLine="420"/>
        <w:rPr>
          <w:szCs w:val="21"/>
        </w:rPr>
      </w:pPr>
      <w:r w:rsidRPr="00A70218">
        <w:rPr>
          <w:rFonts w:hint="eastAsia"/>
          <w:szCs w:val="21"/>
        </w:rPr>
        <w:t>稳压管是一种能够保持恒定输出电压的器件，不受输入电压或负载电流的变化的影响。它可以用来为需要特定电压水平的电子电路或设备提供稳定的电源。稳压管有两种类型：线性和开关。线性稳压</w:t>
      </w:r>
      <w:proofErr w:type="gramStart"/>
      <w:r w:rsidRPr="00A70218">
        <w:rPr>
          <w:rFonts w:hint="eastAsia"/>
          <w:szCs w:val="21"/>
        </w:rPr>
        <w:t>管使用</w:t>
      </w:r>
      <w:proofErr w:type="gramEnd"/>
      <w:r w:rsidRPr="00A70218">
        <w:rPr>
          <w:rFonts w:hint="eastAsia"/>
          <w:szCs w:val="21"/>
        </w:rPr>
        <w:t>一个串联元件，如晶体管或电阻，来降低多余的电压并调节输出。开关稳压</w:t>
      </w:r>
      <w:proofErr w:type="gramStart"/>
      <w:r w:rsidRPr="00A70218">
        <w:rPr>
          <w:rFonts w:hint="eastAsia"/>
          <w:szCs w:val="21"/>
        </w:rPr>
        <w:t>管使用</w:t>
      </w:r>
      <w:proofErr w:type="gramEnd"/>
      <w:r w:rsidRPr="00A70218">
        <w:rPr>
          <w:rFonts w:hint="eastAsia"/>
          <w:szCs w:val="21"/>
        </w:rPr>
        <w:t>一个开关元件，如晶体管或</w:t>
      </w:r>
      <w:r w:rsidRPr="00A70218">
        <w:rPr>
          <w:rFonts w:hint="eastAsia"/>
          <w:szCs w:val="21"/>
        </w:rPr>
        <w:t xml:space="preserve"> MOSFET</w:t>
      </w:r>
      <w:r w:rsidRPr="00A70218">
        <w:rPr>
          <w:rFonts w:hint="eastAsia"/>
          <w:szCs w:val="21"/>
        </w:rPr>
        <w:t>，来以高频率地开关输入电压，并通过控制占空比来调节输出。</w:t>
      </w:r>
    </w:p>
    <w:p w14:paraId="5756800D" w14:textId="46998FA1" w:rsidR="00A70218" w:rsidRDefault="00A70218" w:rsidP="00A70218">
      <w:pPr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  <w:r w:rsidRPr="00A70218">
        <w:rPr>
          <w:rFonts w:hint="eastAsia"/>
          <w:szCs w:val="21"/>
        </w:rPr>
        <w:t>了解分析稳压管伏安特性测量方法</w:t>
      </w:r>
    </w:p>
    <w:p w14:paraId="1021560A" w14:textId="6D0DE206" w:rsidR="00A70218" w:rsidRPr="00A70218" w:rsidRDefault="00A70218" w:rsidP="00A70218">
      <w:pPr>
        <w:pStyle w:val="a3"/>
        <w:rPr>
          <w:szCs w:val="21"/>
        </w:rPr>
      </w:pPr>
      <w:r w:rsidRPr="00A70218">
        <w:rPr>
          <w:rFonts w:hint="eastAsia"/>
          <w:szCs w:val="21"/>
        </w:rPr>
        <w:t>伏安法是一种利用欧姆定律来测量稳压管的电压和电流的方法，它的基本原理是：当稳压管的电压保持恒定时，电流随着电压源的变化而变化，反之亦然。因此，通过改变电压源的输出电压，可以得到稳压管的电压和电流的对应值，绘制出稳压管的伏安特性曲线。</w:t>
      </w:r>
    </w:p>
    <w:p w14:paraId="69EE6E1C" w14:textId="7D7D915F" w:rsidR="00A70218" w:rsidRPr="00A70218" w:rsidRDefault="00A70218" w:rsidP="00A70218">
      <w:pPr>
        <w:pStyle w:val="a3"/>
        <w:rPr>
          <w:szCs w:val="21"/>
        </w:rPr>
      </w:pPr>
      <w:r w:rsidRPr="00A70218">
        <w:rPr>
          <w:rFonts w:hint="eastAsia"/>
          <w:szCs w:val="21"/>
        </w:rPr>
        <w:t>伏安法的优点是原理简单，易操作，只需要一个可变电压源，一个电流表和一个电压表，就可以完成测量。这种方法适用于测量一般的稳压管，如齐纳二极管等，可以观察到稳压管的正向和反向特性，以及反向击穿区域的恒定电压。</w:t>
      </w:r>
    </w:p>
    <w:p w14:paraId="6A0B1289" w14:textId="77777777" w:rsidR="00A70218" w:rsidRDefault="00A70218" w:rsidP="00A70218">
      <w:pPr>
        <w:pStyle w:val="a3"/>
        <w:ind w:firstLineChars="0"/>
        <w:rPr>
          <w:szCs w:val="21"/>
        </w:rPr>
      </w:pPr>
      <w:r w:rsidRPr="00A70218">
        <w:rPr>
          <w:rFonts w:hint="eastAsia"/>
          <w:szCs w:val="21"/>
        </w:rPr>
        <w:t>伏安法的缺点是误差较大，因为电流表和电压表的内阻会影响测量结果。电流表的内阻会使电压源的输出电压降低，导致测量的稳压管电压偏小；电压表的内阻会使电路的总电阻增大，导致测量的电流偏小。因此，为了减小误差，应该选择内阻较小的电流表和内阻较大的电压表，或者使用其他更准确的测量方法，如等效法或直流电桥法。</w:t>
      </w:r>
    </w:p>
    <w:p w14:paraId="40A70312" w14:textId="5C37F6FC" w:rsidR="00A70218" w:rsidRDefault="00A70218" w:rsidP="00A70218">
      <w:pPr>
        <w:pStyle w:val="a3"/>
        <w:ind w:firstLineChars="0"/>
        <w:rPr>
          <w:szCs w:val="21"/>
        </w:rPr>
      </w:pPr>
      <w:r w:rsidRPr="00A70218">
        <w:rPr>
          <w:noProof/>
          <w:szCs w:val="21"/>
        </w:rPr>
        <w:drawing>
          <wp:inline distT="0" distB="0" distL="0" distR="0" wp14:anchorId="3C11C38C" wp14:editId="1087AF13">
            <wp:extent cx="3009922" cy="1309697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22" cy="130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60B207E" w14:textId="50386B33" w:rsidR="00A70218" w:rsidRDefault="00747DDB" w:rsidP="00A70218">
      <w:pPr>
        <w:pStyle w:val="a3"/>
        <w:ind w:firstLineChars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）绘制表格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773"/>
        <w:gridCol w:w="1071"/>
      </w:tblGrid>
      <w:tr w:rsidR="00747DDB" w14:paraId="53829A30" w14:textId="77777777" w:rsidTr="00747DDB">
        <w:tc>
          <w:tcPr>
            <w:tcW w:w="921" w:type="dxa"/>
          </w:tcPr>
          <w:p w14:paraId="2BE08E6F" w14:textId="7B31B95F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信号源</w:t>
            </w:r>
          </w:p>
        </w:tc>
        <w:tc>
          <w:tcPr>
            <w:tcW w:w="6304" w:type="dxa"/>
            <w:gridSpan w:val="7"/>
          </w:tcPr>
          <w:p w14:paraId="1D7F029F" w14:textId="72C4390F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示波器测量结果</w:t>
            </w:r>
          </w:p>
        </w:tc>
        <w:tc>
          <w:tcPr>
            <w:tcW w:w="1071" w:type="dxa"/>
          </w:tcPr>
          <w:p w14:paraId="2C94620F" w14:textId="67B729B8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万用表测量结果</w:t>
            </w:r>
          </w:p>
        </w:tc>
      </w:tr>
      <w:tr w:rsidR="00747DDB" w14:paraId="314D5097" w14:textId="77777777" w:rsidTr="00747DDB">
        <w:tc>
          <w:tcPr>
            <w:tcW w:w="921" w:type="dxa"/>
          </w:tcPr>
          <w:p w14:paraId="5461FAE1" w14:textId="7DFBC5BE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频率</w:t>
            </w:r>
            <w:r w:rsidRPr="00747DDB">
              <w:rPr>
                <w:rFonts w:hint="eastAsia"/>
                <w:szCs w:val="21"/>
              </w:rPr>
              <w:t>(Hz)</w:t>
            </w:r>
          </w:p>
        </w:tc>
        <w:tc>
          <w:tcPr>
            <w:tcW w:w="921" w:type="dxa"/>
          </w:tcPr>
          <w:p w14:paraId="4DE2629A" w14:textId="773C51FD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幅度</w:t>
            </w:r>
          </w:p>
        </w:tc>
        <w:tc>
          <w:tcPr>
            <w:tcW w:w="922" w:type="dxa"/>
          </w:tcPr>
          <w:p w14:paraId="00ED981F" w14:textId="1CEE55D3" w:rsidR="00747DDB" w:rsidRDefault="00747DDB" w:rsidP="00747DDB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高电平电压</w:t>
            </w:r>
          </w:p>
        </w:tc>
        <w:tc>
          <w:tcPr>
            <w:tcW w:w="922" w:type="dxa"/>
          </w:tcPr>
          <w:p w14:paraId="35F19F80" w14:textId="2E1C5502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  <w:r w:rsidRPr="00747DDB">
              <w:rPr>
                <w:rFonts w:hint="eastAsia"/>
                <w:szCs w:val="21"/>
              </w:rPr>
              <w:t>电平电压</w:t>
            </w:r>
          </w:p>
        </w:tc>
        <w:tc>
          <w:tcPr>
            <w:tcW w:w="922" w:type="dxa"/>
          </w:tcPr>
          <w:p w14:paraId="1180BADC" w14:textId="6425AEF2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</w:p>
        </w:tc>
        <w:tc>
          <w:tcPr>
            <w:tcW w:w="922" w:type="dxa"/>
          </w:tcPr>
          <w:p w14:paraId="128D4232" w14:textId="3C1157CF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频率</w:t>
            </w:r>
          </w:p>
        </w:tc>
        <w:tc>
          <w:tcPr>
            <w:tcW w:w="922" w:type="dxa"/>
          </w:tcPr>
          <w:p w14:paraId="50313B73" w14:textId="57F85F51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上升时间</w:t>
            </w:r>
          </w:p>
        </w:tc>
        <w:tc>
          <w:tcPr>
            <w:tcW w:w="773" w:type="dxa"/>
          </w:tcPr>
          <w:p w14:paraId="0BC288F7" w14:textId="6362A496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下降时间</w:t>
            </w:r>
          </w:p>
        </w:tc>
        <w:tc>
          <w:tcPr>
            <w:tcW w:w="1071" w:type="dxa"/>
          </w:tcPr>
          <w:p w14:paraId="410D2B92" w14:textId="59A9DDDE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直流分量</w:t>
            </w:r>
          </w:p>
        </w:tc>
      </w:tr>
      <w:tr w:rsidR="00747DDB" w14:paraId="04764B4A" w14:textId="77777777" w:rsidTr="00747DDB">
        <w:tc>
          <w:tcPr>
            <w:tcW w:w="921" w:type="dxa"/>
          </w:tcPr>
          <w:p w14:paraId="7E196E71" w14:textId="4CDB4696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921" w:type="dxa"/>
          </w:tcPr>
          <w:p w14:paraId="30AEF118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922" w:type="dxa"/>
          </w:tcPr>
          <w:p w14:paraId="4263EBED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922" w:type="dxa"/>
          </w:tcPr>
          <w:p w14:paraId="0E5EC482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922" w:type="dxa"/>
          </w:tcPr>
          <w:p w14:paraId="64A567CC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922" w:type="dxa"/>
          </w:tcPr>
          <w:p w14:paraId="388BDC45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922" w:type="dxa"/>
          </w:tcPr>
          <w:p w14:paraId="688E10C4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773" w:type="dxa"/>
          </w:tcPr>
          <w:p w14:paraId="2D2616E8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71" w:type="dxa"/>
          </w:tcPr>
          <w:p w14:paraId="294984BF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14:paraId="1F756DDA" w14:textId="635B143D" w:rsidR="00747DDB" w:rsidRDefault="00747DDB" w:rsidP="00A70218">
      <w:pPr>
        <w:pStyle w:val="a3"/>
        <w:ind w:firstLineChars="0"/>
        <w:rPr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47DDB" w14:paraId="017542B2" w14:textId="77777777" w:rsidTr="00747DDB">
        <w:tc>
          <w:tcPr>
            <w:tcW w:w="1659" w:type="dxa"/>
          </w:tcPr>
          <w:p w14:paraId="1CF562C8" w14:textId="7317DF82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测量方式</w:t>
            </w:r>
          </w:p>
        </w:tc>
        <w:tc>
          <w:tcPr>
            <w:tcW w:w="1659" w:type="dxa"/>
          </w:tcPr>
          <w:p w14:paraId="0CDB496F" w14:textId="16A55665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峰峰值</w:t>
            </w:r>
          </w:p>
        </w:tc>
        <w:tc>
          <w:tcPr>
            <w:tcW w:w="1659" w:type="dxa"/>
          </w:tcPr>
          <w:p w14:paraId="539CD255" w14:textId="3C0CC94E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</w:p>
        </w:tc>
        <w:tc>
          <w:tcPr>
            <w:tcW w:w="1659" w:type="dxa"/>
          </w:tcPr>
          <w:p w14:paraId="423DEAC2" w14:textId="011CE55D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有效值</w:t>
            </w:r>
          </w:p>
        </w:tc>
        <w:tc>
          <w:tcPr>
            <w:tcW w:w="1660" w:type="dxa"/>
          </w:tcPr>
          <w:p w14:paraId="5C63F32F" w14:textId="682B9360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频率</w:t>
            </w:r>
          </w:p>
        </w:tc>
      </w:tr>
      <w:tr w:rsidR="00747DDB" w14:paraId="784D42F8" w14:textId="77777777" w:rsidTr="00747DDB">
        <w:tc>
          <w:tcPr>
            <w:tcW w:w="1659" w:type="dxa"/>
          </w:tcPr>
          <w:p w14:paraId="0A8C5A5E" w14:textId="439660D4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659" w:type="dxa"/>
          </w:tcPr>
          <w:p w14:paraId="4573885D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59" w:type="dxa"/>
          </w:tcPr>
          <w:p w14:paraId="7C43304F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59" w:type="dxa"/>
          </w:tcPr>
          <w:p w14:paraId="38A14B06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60" w:type="dxa"/>
          </w:tcPr>
          <w:p w14:paraId="1EC7F6A1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47DDB" w14:paraId="174FD3CD" w14:textId="77777777" w:rsidTr="00747DDB">
        <w:tc>
          <w:tcPr>
            <w:tcW w:w="1659" w:type="dxa"/>
          </w:tcPr>
          <w:p w14:paraId="470F250C" w14:textId="4A8A7029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659" w:type="dxa"/>
          </w:tcPr>
          <w:p w14:paraId="2B0D0811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59" w:type="dxa"/>
          </w:tcPr>
          <w:p w14:paraId="2DFB2B53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59" w:type="dxa"/>
          </w:tcPr>
          <w:p w14:paraId="17B9DD01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60" w:type="dxa"/>
          </w:tcPr>
          <w:p w14:paraId="50603EA3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14:paraId="063C6823" w14:textId="7F9E51EC" w:rsidR="00747DDB" w:rsidRDefault="00747DDB" w:rsidP="00A70218">
      <w:pPr>
        <w:pStyle w:val="a3"/>
        <w:ind w:firstLineChars="0"/>
        <w:rPr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7DDB" w14:paraId="05718E80" w14:textId="77777777" w:rsidTr="00747DDB">
        <w:tc>
          <w:tcPr>
            <w:tcW w:w="2074" w:type="dxa"/>
          </w:tcPr>
          <w:p w14:paraId="3F85E5F5" w14:textId="6C90099F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测量频率</w:t>
            </w:r>
          </w:p>
        </w:tc>
        <w:tc>
          <w:tcPr>
            <w:tcW w:w="2074" w:type="dxa"/>
          </w:tcPr>
          <w:p w14:paraId="0ED3B3AF" w14:textId="694A224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容抗</w:t>
            </w:r>
          </w:p>
        </w:tc>
        <w:tc>
          <w:tcPr>
            <w:tcW w:w="2074" w:type="dxa"/>
          </w:tcPr>
          <w:p w14:paraId="6AA10595" w14:textId="16345333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测量频率</w:t>
            </w:r>
          </w:p>
        </w:tc>
        <w:tc>
          <w:tcPr>
            <w:tcW w:w="2074" w:type="dxa"/>
          </w:tcPr>
          <w:p w14:paraId="3E600A22" w14:textId="558242E1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感抗</w:t>
            </w:r>
          </w:p>
        </w:tc>
      </w:tr>
      <w:tr w:rsidR="00747DDB" w14:paraId="6A8EAF5E" w14:textId="77777777" w:rsidTr="00747DDB">
        <w:tc>
          <w:tcPr>
            <w:tcW w:w="2074" w:type="dxa"/>
          </w:tcPr>
          <w:p w14:paraId="7074774C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074" w:type="dxa"/>
          </w:tcPr>
          <w:p w14:paraId="3F11A4A8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074" w:type="dxa"/>
          </w:tcPr>
          <w:p w14:paraId="22E69939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074" w:type="dxa"/>
          </w:tcPr>
          <w:p w14:paraId="0390F188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47DDB" w14:paraId="02134049" w14:textId="77777777" w:rsidTr="00747DDB">
        <w:tc>
          <w:tcPr>
            <w:tcW w:w="2074" w:type="dxa"/>
          </w:tcPr>
          <w:p w14:paraId="7EEA957E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074" w:type="dxa"/>
          </w:tcPr>
          <w:p w14:paraId="0875F5A4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074" w:type="dxa"/>
          </w:tcPr>
          <w:p w14:paraId="305D5997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074" w:type="dxa"/>
          </w:tcPr>
          <w:p w14:paraId="0842B480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14:paraId="77B9CBD5" w14:textId="7AC53C93" w:rsidR="00747DDB" w:rsidRDefault="00747DDB" w:rsidP="00A70218">
      <w:pPr>
        <w:pStyle w:val="a3"/>
        <w:ind w:firstLineChars="0"/>
        <w:rPr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47DDB" w14:paraId="39F15283" w14:textId="77777777" w:rsidTr="00747DDB">
        <w:tc>
          <w:tcPr>
            <w:tcW w:w="1185" w:type="dxa"/>
          </w:tcPr>
          <w:p w14:paraId="0FA6662A" w14:textId="2815A895" w:rsidR="00747DDB" w:rsidRDefault="00747DDB" w:rsidP="00747DDB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激励源频率</w:t>
            </w:r>
            <w:r w:rsidRPr="00747DDB">
              <w:rPr>
                <w:rFonts w:hint="eastAsia"/>
                <w:szCs w:val="21"/>
              </w:rPr>
              <w:t>(Hz)</w:t>
            </w:r>
          </w:p>
        </w:tc>
        <w:tc>
          <w:tcPr>
            <w:tcW w:w="1185" w:type="dxa"/>
          </w:tcPr>
          <w:p w14:paraId="17C607CA" w14:textId="77777777" w:rsidR="00747DDB" w:rsidRPr="00747DDB" w:rsidRDefault="00747DDB" w:rsidP="00747DDB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测量对象</w:t>
            </w:r>
          </w:p>
          <w:p w14:paraId="7DAA2070" w14:textId="2325862F" w:rsidR="00747DDB" w:rsidRDefault="00747DDB" w:rsidP="00747DDB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（标称值）</w:t>
            </w:r>
          </w:p>
        </w:tc>
        <w:tc>
          <w:tcPr>
            <w:tcW w:w="1185" w:type="dxa"/>
          </w:tcPr>
          <w:p w14:paraId="02AB57F6" w14:textId="397E652F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测量方法</w:t>
            </w:r>
          </w:p>
        </w:tc>
        <w:tc>
          <w:tcPr>
            <w:tcW w:w="1185" w:type="dxa"/>
          </w:tcPr>
          <w:p w14:paraId="025A21CE" w14:textId="4E6EED84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</w:p>
        </w:tc>
        <w:tc>
          <w:tcPr>
            <w:tcW w:w="1185" w:type="dxa"/>
          </w:tcPr>
          <w:p w14:paraId="56CFA079" w14:textId="109AD312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185" w:type="dxa"/>
          </w:tcPr>
          <w:p w14:paraId="764C1B1D" w14:textId="620E9F2B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元件参数</w:t>
            </w:r>
          </w:p>
        </w:tc>
        <w:tc>
          <w:tcPr>
            <w:tcW w:w="1186" w:type="dxa"/>
          </w:tcPr>
          <w:p w14:paraId="60B925F0" w14:textId="61898C0E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误差</w:t>
            </w:r>
            <w:r>
              <w:rPr>
                <w:rFonts w:hint="eastAsia"/>
                <w:szCs w:val="21"/>
              </w:rPr>
              <w:t>%</w:t>
            </w:r>
          </w:p>
        </w:tc>
      </w:tr>
      <w:tr w:rsidR="00747DDB" w14:paraId="742BB0FE" w14:textId="77777777" w:rsidTr="00747DDB">
        <w:tc>
          <w:tcPr>
            <w:tcW w:w="1185" w:type="dxa"/>
          </w:tcPr>
          <w:p w14:paraId="79F73BC3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85" w:type="dxa"/>
          </w:tcPr>
          <w:p w14:paraId="1CBC8F51" w14:textId="01AC2108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电容</w:t>
            </w:r>
          </w:p>
        </w:tc>
        <w:tc>
          <w:tcPr>
            <w:tcW w:w="1185" w:type="dxa"/>
          </w:tcPr>
          <w:p w14:paraId="08D2EA6D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85" w:type="dxa"/>
          </w:tcPr>
          <w:p w14:paraId="1E77FC77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85" w:type="dxa"/>
          </w:tcPr>
          <w:p w14:paraId="7C1D22CA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85" w:type="dxa"/>
          </w:tcPr>
          <w:p w14:paraId="04CC9D1E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86" w:type="dxa"/>
          </w:tcPr>
          <w:p w14:paraId="38B43395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47DDB" w14:paraId="1CD6E083" w14:textId="77777777" w:rsidTr="00747DDB">
        <w:tc>
          <w:tcPr>
            <w:tcW w:w="1185" w:type="dxa"/>
          </w:tcPr>
          <w:p w14:paraId="4B32069F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85" w:type="dxa"/>
          </w:tcPr>
          <w:p w14:paraId="5934CF76" w14:textId="610530B0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电容</w:t>
            </w:r>
          </w:p>
        </w:tc>
        <w:tc>
          <w:tcPr>
            <w:tcW w:w="1185" w:type="dxa"/>
          </w:tcPr>
          <w:p w14:paraId="5A07C991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85" w:type="dxa"/>
          </w:tcPr>
          <w:p w14:paraId="77CCA87F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85" w:type="dxa"/>
          </w:tcPr>
          <w:p w14:paraId="016914C4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85" w:type="dxa"/>
          </w:tcPr>
          <w:p w14:paraId="374E43CC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86" w:type="dxa"/>
          </w:tcPr>
          <w:p w14:paraId="508BC379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47DDB" w14:paraId="3A55BBB9" w14:textId="77777777" w:rsidTr="00747DDB">
        <w:tc>
          <w:tcPr>
            <w:tcW w:w="1185" w:type="dxa"/>
          </w:tcPr>
          <w:p w14:paraId="7A6FB61D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85" w:type="dxa"/>
          </w:tcPr>
          <w:p w14:paraId="2AAA5D0A" w14:textId="7552744C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电感</w:t>
            </w:r>
          </w:p>
        </w:tc>
        <w:tc>
          <w:tcPr>
            <w:tcW w:w="1185" w:type="dxa"/>
          </w:tcPr>
          <w:p w14:paraId="64C00EB0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85" w:type="dxa"/>
          </w:tcPr>
          <w:p w14:paraId="37006FC6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85" w:type="dxa"/>
          </w:tcPr>
          <w:p w14:paraId="26CCBFBF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85" w:type="dxa"/>
          </w:tcPr>
          <w:p w14:paraId="17E4BA70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86" w:type="dxa"/>
          </w:tcPr>
          <w:p w14:paraId="3CD10912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47DDB" w14:paraId="161F7F44" w14:textId="77777777" w:rsidTr="00747DDB">
        <w:tc>
          <w:tcPr>
            <w:tcW w:w="1185" w:type="dxa"/>
          </w:tcPr>
          <w:p w14:paraId="060F8D4A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85" w:type="dxa"/>
          </w:tcPr>
          <w:p w14:paraId="1DAC04A2" w14:textId="11316946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电感</w:t>
            </w:r>
          </w:p>
        </w:tc>
        <w:tc>
          <w:tcPr>
            <w:tcW w:w="1185" w:type="dxa"/>
          </w:tcPr>
          <w:p w14:paraId="6B3A8FE5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85" w:type="dxa"/>
          </w:tcPr>
          <w:p w14:paraId="40AF2440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85" w:type="dxa"/>
          </w:tcPr>
          <w:p w14:paraId="1A0E7FFF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85" w:type="dxa"/>
          </w:tcPr>
          <w:p w14:paraId="39511DD2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186" w:type="dxa"/>
          </w:tcPr>
          <w:p w14:paraId="77F1E65D" w14:textId="77777777" w:rsidR="00747DDB" w:rsidRDefault="00747DDB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14:paraId="7BB1BCAC" w14:textId="6363631D" w:rsidR="00747DDB" w:rsidRDefault="00747DDB" w:rsidP="00A70218">
      <w:pPr>
        <w:pStyle w:val="a3"/>
        <w:ind w:firstLineChars="0"/>
        <w:rPr>
          <w:szCs w:val="21"/>
        </w:rPr>
      </w:pPr>
    </w:p>
    <w:p w14:paraId="76DE42E2" w14:textId="1A155116" w:rsidR="001B238C" w:rsidRDefault="001B238C" w:rsidP="00A70218">
      <w:pPr>
        <w:pStyle w:val="a3"/>
        <w:ind w:firstLineChars="0"/>
        <w:rPr>
          <w:szCs w:val="21"/>
        </w:rPr>
      </w:pPr>
      <w:r w:rsidRPr="001B238C">
        <w:rPr>
          <w:rFonts w:hint="eastAsia"/>
          <w:szCs w:val="21"/>
        </w:rPr>
        <w:t>测量稳压二极管的伏安特性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1"/>
        <w:gridCol w:w="1063"/>
        <w:gridCol w:w="1030"/>
        <w:gridCol w:w="1030"/>
        <w:gridCol w:w="1030"/>
        <w:gridCol w:w="1030"/>
        <w:gridCol w:w="1031"/>
        <w:gridCol w:w="1031"/>
      </w:tblGrid>
      <w:tr w:rsidR="001B238C" w14:paraId="6C444964" w14:textId="37AC7DF7" w:rsidTr="001B238C">
        <w:tc>
          <w:tcPr>
            <w:tcW w:w="1051" w:type="dxa"/>
          </w:tcPr>
          <w:p w14:paraId="0CA4B02F" w14:textId="164690D3" w:rsidR="001B238C" w:rsidRDefault="001B238C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</w:p>
        </w:tc>
        <w:tc>
          <w:tcPr>
            <w:tcW w:w="1063" w:type="dxa"/>
          </w:tcPr>
          <w:p w14:paraId="2507C0AF" w14:textId="77777777" w:rsidR="001B238C" w:rsidRDefault="001B238C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0" w:type="dxa"/>
          </w:tcPr>
          <w:p w14:paraId="3577C999" w14:textId="77777777" w:rsidR="001B238C" w:rsidRDefault="001B238C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0" w:type="dxa"/>
          </w:tcPr>
          <w:p w14:paraId="4F7DCC1F" w14:textId="77777777" w:rsidR="001B238C" w:rsidRDefault="001B238C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0" w:type="dxa"/>
          </w:tcPr>
          <w:p w14:paraId="280C9D6D" w14:textId="77777777" w:rsidR="001B238C" w:rsidRDefault="001B238C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0" w:type="dxa"/>
          </w:tcPr>
          <w:p w14:paraId="0700221D" w14:textId="77777777" w:rsidR="001B238C" w:rsidRDefault="001B238C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1" w:type="dxa"/>
          </w:tcPr>
          <w:p w14:paraId="2B2958E6" w14:textId="77777777" w:rsidR="001B238C" w:rsidRDefault="001B238C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1" w:type="dxa"/>
          </w:tcPr>
          <w:p w14:paraId="6F6943B8" w14:textId="475FC4BF" w:rsidR="001B238C" w:rsidRDefault="001B238C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1B238C" w14:paraId="657253FD" w14:textId="3457E5A0" w:rsidTr="001B238C">
        <w:tc>
          <w:tcPr>
            <w:tcW w:w="1051" w:type="dxa"/>
          </w:tcPr>
          <w:p w14:paraId="12C0795E" w14:textId="2C2EA1E8" w:rsidR="001B238C" w:rsidRDefault="001B238C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063" w:type="dxa"/>
          </w:tcPr>
          <w:p w14:paraId="7CFCBE52" w14:textId="450E3DA3" w:rsidR="001B238C" w:rsidRDefault="001B238C" w:rsidP="00A702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030" w:type="dxa"/>
          </w:tcPr>
          <w:p w14:paraId="071E5251" w14:textId="77777777" w:rsidR="001B238C" w:rsidRDefault="001B238C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0" w:type="dxa"/>
          </w:tcPr>
          <w:p w14:paraId="3148B116" w14:textId="77777777" w:rsidR="001B238C" w:rsidRDefault="001B238C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0" w:type="dxa"/>
          </w:tcPr>
          <w:p w14:paraId="4CBE73A8" w14:textId="77777777" w:rsidR="001B238C" w:rsidRDefault="001B238C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0" w:type="dxa"/>
          </w:tcPr>
          <w:p w14:paraId="4167C5A1" w14:textId="77777777" w:rsidR="001B238C" w:rsidRDefault="001B238C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1" w:type="dxa"/>
          </w:tcPr>
          <w:p w14:paraId="451583E9" w14:textId="77777777" w:rsidR="001B238C" w:rsidRDefault="001B238C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1" w:type="dxa"/>
          </w:tcPr>
          <w:p w14:paraId="2B1107AA" w14:textId="77777777" w:rsidR="001B238C" w:rsidRDefault="001B238C" w:rsidP="00A70218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14:paraId="5BA2527E" w14:textId="58BE6172" w:rsidR="001B238C" w:rsidRDefault="001B238C" w:rsidP="001B238C">
      <w:pPr>
        <w:rPr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1"/>
        <w:gridCol w:w="1063"/>
        <w:gridCol w:w="1030"/>
        <w:gridCol w:w="1030"/>
        <w:gridCol w:w="1030"/>
        <w:gridCol w:w="1030"/>
        <w:gridCol w:w="1031"/>
        <w:gridCol w:w="1031"/>
      </w:tblGrid>
      <w:tr w:rsidR="001B238C" w14:paraId="6D52946F" w14:textId="77777777" w:rsidTr="00A9684B">
        <w:tc>
          <w:tcPr>
            <w:tcW w:w="1051" w:type="dxa"/>
          </w:tcPr>
          <w:p w14:paraId="7FAD151C" w14:textId="77777777" w:rsidR="001B238C" w:rsidRDefault="001B238C" w:rsidP="00A9684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</w:p>
        </w:tc>
        <w:tc>
          <w:tcPr>
            <w:tcW w:w="1063" w:type="dxa"/>
          </w:tcPr>
          <w:p w14:paraId="2E0FD938" w14:textId="1596D51D" w:rsidR="001B238C" w:rsidRDefault="001B238C" w:rsidP="00A9684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</w:tcPr>
          <w:p w14:paraId="310D1189" w14:textId="77777777" w:rsidR="001B238C" w:rsidRDefault="001B238C" w:rsidP="00A9684B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0" w:type="dxa"/>
          </w:tcPr>
          <w:p w14:paraId="5D668697" w14:textId="77777777" w:rsidR="001B238C" w:rsidRDefault="001B238C" w:rsidP="00A9684B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0" w:type="dxa"/>
          </w:tcPr>
          <w:p w14:paraId="4146362F" w14:textId="77777777" w:rsidR="001B238C" w:rsidRDefault="001B238C" w:rsidP="00A9684B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0" w:type="dxa"/>
          </w:tcPr>
          <w:p w14:paraId="3D996F0F" w14:textId="77777777" w:rsidR="001B238C" w:rsidRDefault="001B238C" w:rsidP="00A9684B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1" w:type="dxa"/>
          </w:tcPr>
          <w:p w14:paraId="42465EF4" w14:textId="77777777" w:rsidR="001B238C" w:rsidRDefault="001B238C" w:rsidP="00A9684B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1" w:type="dxa"/>
          </w:tcPr>
          <w:p w14:paraId="20B57B94" w14:textId="014A80E7" w:rsidR="001B238C" w:rsidRDefault="001B238C" w:rsidP="00A9684B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1B238C" w14:paraId="39127ECA" w14:textId="77777777" w:rsidTr="00A9684B">
        <w:tc>
          <w:tcPr>
            <w:tcW w:w="1051" w:type="dxa"/>
          </w:tcPr>
          <w:p w14:paraId="141564F5" w14:textId="77777777" w:rsidR="001B238C" w:rsidRDefault="001B238C" w:rsidP="00A9684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063" w:type="dxa"/>
          </w:tcPr>
          <w:p w14:paraId="13CEBD95" w14:textId="7A17E21E" w:rsidR="001B238C" w:rsidRDefault="001B238C" w:rsidP="00A9684B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0" w:type="dxa"/>
          </w:tcPr>
          <w:p w14:paraId="7D4BC7E7" w14:textId="77777777" w:rsidR="001B238C" w:rsidRDefault="001B238C" w:rsidP="00A9684B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0" w:type="dxa"/>
          </w:tcPr>
          <w:p w14:paraId="5F40F3C2" w14:textId="77777777" w:rsidR="001B238C" w:rsidRDefault="001B238C" w:rsidP="00A9684B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0" w:type="dxa"/>
          </w:tcPr>
          <w:p w14:paraId="59D449A5" w14:textId="77777777" w:rsidR="001B238C" w:rsidRDefault="001B238C" w:rsidP="00A9684B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0" w:type="dxa"/>
          </w:tcPr>
          <w:p w14:paraId="401A158F" w14:textId="77777777" w:rsidR="001B238C" w:rsidRDefault="001B238C" w:rsidP="00A9684B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1" w:type="dxa"/>
          </w:tcPr>
          <w:p w14:paraId="43B9E7E4" w14:textId="77777777" w:rsidR="001B238C" w:rsidRDefault="001B238C" w:rsidP="00A9684B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31" w:type="dxa"/>
          </w:tcPr>
          <w:p w14:paraId="4E01E09B" w14:textId="05FD599C" w:rsidR="001B238C" w:rsidRDefault="001B238C" w:rsidP="00A9684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</w:tr>
    </w:tbl>
    <w:p w14:paraId="1AAD2690" w14:textId="77777777" w:rsidR="001B238C" w:rsidRPr="001B238C" w:rsidRDefault="001B238C" w:rsidP="001B238C">
      <w:pPr>
        <w:rPr>
          <w:szCs w:val="21"/>
        </w:rPr>
      </w:pPr>
    </w:p>
    <w:p w14:paraId="78E40708" w14:textId="5E37074F" w:rsidR="00012DDF" w:rsidRPr="00747DDB" w:rsidRDefault="00012DDF" w:rsidP="00747DDB">
      <w:pPr>
        <w:rPr>
          <w:rFonts w:ascii="宋体" w:hAnsi="宋体"/>
          <w:b/>
          <w:color w:val="0000FF"/>
          <w:szCs w:val="21"/>
        </w:rPr>
      </w:pPr>
      <w:r w:rsidRPr="00747DDB">
        <w:rPr>
          <w:rFonts w:ascii="宋体" w:hAnsi="宋体" w:hint="eastAsia"/>
          <w:b/>
          <w:color w:val="0000FF"/>
          <w:sz w:val="28"/>
          <w:szCs w:val="28"/>
        </w:rPr>
        <w:t>三、实验仪器</w:t>
      </w:r>
      <w:r w:rsidRPr="00747DDB">
        <w:rPr>
          <w:rFonts w:ascii="宋体" w:hAnsi="宋体" w:hint="eastAsia"/>
          <w:b/>
          <w:color w:val="0000FF"/>
          <w:szCs w:val="21"/>
        </w:rPr>
        <w:t>（实验过程中用到的仪器设备型号，使用情况，使用软件）</w:t>
      </w:r>
    </w:p>
    <w:p w14:paraId="4A3CF326" w14:textId="77777777" w:rsidR="00AA3BB8" w:rsidRPr="003005B6" w:rsidRDefault="00AA3BB8" w:rsidP="00AA3BB8">
      <w:pPr>
        <w:spacing w:line="360" w:lineRule="auto"/>
        <w:rPr>
          <w:rFonts w:ascii="宋体" w:hAnsi="宋体"/>
          <w:b/>
          <w:color w:val="000000"/>
          <w:sz w:val="24"/>
          <w:szCs w:val="24"/>
        </w:rPr>
      </w:pPr>
      <w:r w:rsidRPr="003005B6">
        <w:rPr>
          <w:rFonts w:ascii="宋体" w:hAnsi="宋体" w:hint="eastAsia"/>
          <w:b/>
          <w:color w:val="000000"/>
          <w:sz w:val="24"/>
          <w:szCs w:val="24"/>
        </w:rPr>
        <w:t>示波器：</w:t>
      </w:r>
    </w:p>
    <w:p w14:paraId="1F48CAA1" w14:textId="77777777" w:rsidR="00AA3BB8" w:rsidRPr="003005B6" w:rsidRDefault="00AA3BB8" w:rsidP="00AA3BB8">
      <w:pPr>
        <w:spacing w:line="360" w:lineRule="auto"/>
        <w:rPr>
          <w:rFonts w:ascii="宋体" w:hAnsi="宋体" w:hint="eastAsia"/>
          <w:b/>
          <w:color w:val="000000"/>
          <w:sz w:val="24"/>
          <w:szCs w:val="24"/>
        </w:rPr>
      </w:pPr>
    </w:p>
    <w:p w14:paraId="46924373" w14:textId="77777777" w:rsidR="00AA3BB8" w:rsidRPr="003005B6" w:rsidRDefault="00AA3BB8" w:rsidP="00AA3BB8">
      <w:pPr>
        <w:spacing w:line="360" w:lineRule="auto"/>
        <w:rPr>
          <w:rFonts w:ascii="宋体" w:hAnsi="宋体"/>
          <w:b/>
          <w:color w:val="000000"/>
          <w:sz w:val="24"/>
          <w:szCs w:val="24"/>
        </w:rPr>
      </w:pPr>
      <w:r w:rsidRPr="003005B6">
        <w:rPr>
          <w:rFonts w:ascii="宋体" w:hAnsi="宋体" w:hint="eastAsia"/>
          <w:b/>
          <w:color w:val="000000"/>
          <w:sz w:val="24"/>
          <w:szCs w:val="24"/>
        </w:rPr>
        <w:t>信号源：</w:t>
      </w:r>
    </w:p>
    <w:p w14:paraId="74327F1F" w14:textId="77777777" w:rsidR="00AA3BB8" w:rsidRPr="003005B6" w:rsidRDefault="00AA3BB8" w:rsidP="00AA3BB8">
      <w:pPr>
        <w:spacing w:line="360" w:lineRule="auto"/>
        <w:rPr>
          <w:rFonts w:ascii="宋体" w:hAnsi="宋体" w:hint="eastAsia"/>
          <w:b/>
          <w:color w:val="000000"/>
          <w:sz w:val="24"/>
          <w:szCs w:val="24"/>
        </w:rPr>
      </w:pPr>
    </w:p>
    <w:p w14:paraId="5043BB20" w14:textId="77777777" w:rsidR="00AA3BB8" w:rsidRPr="003005B6" w:rsidRDefault="00AA3BB8" w:rsidP="00AA3BB8">
      <w:pPr>
        <w:spacing w:line="360" w:lineRule="auto"/>
        <w:rPr>
          <w:rFonts w:ascii="宋体" w:hAnsi="宋体"/>
          <w:b/>
          <w:color w:val="000000"/>
          <w:sz w:val="24"/>
          <w:szCs w:val="24"/>
        </w:rPr>
      </w:pPr>
      <w:r w:rsidRPr="003005B6">
        <w:rPr>
          <w:rFonts w:ascii="宋体" w:hAnsi="宋体" w:hint="eastAsia"/>
          <w:b/>
          <w:color w:val="000000"/>
          <w:sz w:val="24"/>
          <w:szCs w:val="24"/>
        </w:rPr>
        <w:t>数字万用表：</w:t>
      </w:r>
    </w:p>
    <w:p w14:paraId="516EA5FF" w14:textId="77777777" w:rsidR="00AA3BB8" w:rsidRPr="003005B6" w:rsidRDefault="00AA3BB8" w:rsidP="00AA3BB8">
      <w:pPr>
        <w:spacing w:line="360" w:lineRule="auto"/>
        <w:rPr>
          <w:rFonts w:ascii="宋体" w:hAnsi="宋体" w:hint="eastAsia"/>
          <w:b/>
          <w:color w:val="000000"/>
          <w:sz w:val="24"/>
          <w:szCs w:val="24"/>
        </w:rPr>
      </w:pPr>
    </w:p>
    <w:p w14:paraId="1CE30CA4" w14:textId="77777777" w:rsidR="00AA3BB8" w:rsidRPr="003005B6" w:rsidRDefault="00AA3BB8" w:rsidP="00AA3BB8">
      <w:pPr>
        <w:spacing w:line="360" w:lineRule="auto"/>
        <w:rPr>
          <w:rFonts w:ascii="宋体" w:hAnsi="宋体"/>
          <w:b/>
          <w:color w:val="000000"/>
          <w:sz w:val="24"/>
          <w:szCs w:val="24"/>
        </w:rPr>
      </w:pPr>
      <w:r w:rsidRPr="003005B6">
        <w:rPr>
          <w:rFonts w:ascii="宋体" w:hAnsi="宋体" w:hint="eastAsia"/>
          <w:b/>
          <w:color w:val="000000"/>
          <w:sz w:val="24"/>
          <w:szCs w:val="24"/>
        </w:rPr>
        <w:t>稳压电源：</w:t>
      </w:r>
    </w:p>
    <w:p w14:paraId="765DB50A" w14:textId="3547CAA5" w:rsidR="00012DDF" w:rsidRPr="00012DDF" w:rsidRDefault="00012DDF" w:rsidP="00012DDF">
      <w:pPr>
        <w:pStyle w:val="a3"/>
        <w:ind w:firstLine="422"/>
        <w:rPr>
          <w:rFonts w:ascii="宋体" w:hAnsi="宋体"/>
          <w:b/>
          <w:color w:val="0000FF"/>
          <w:szCs w:val="21"/>
        </w:rPr>
      </w:pPr>
    </w:p>
    <w:p w14:paraId="4871FC89" w14:textId="3C4E0CA8" w:rsidR="00012DDF" w:rsidRPr="00012DDF" w:rsidRDefault="00012DDF" w:rsidP="00012DDF">
      <w:pPr>
        <w:rPr>
          <w:rFonts w:ascii="宋体" w:hAnsi="宋体"/>
          <w:b/>
          <w:color w:val="0000FF"/>
          <w:szCs w:val="21"/>
        </w:rPr>
      </w:pPr>
    </w:p>
    <w:p w14:paraId="57CAA51B" w14:textId="10A0F332" w:rsidR="00012DDF" w:rsidRDefault="00012DDF" w:rsidP="00012DDF">
      <w:pPr>
        <w:pStyle w:val="a3"/>
        <w:ind w:firstLineChars="0" w:firstLine="0"/>
        <w:rPr>
          <w:rFonts w:ascii="宋体" w:hAnsi="宋体"/>
          <w:b/>
          <w:color w:val="0000FF"/>
          <w:sz w:val="28"/>
          <w:szCs w:val="28"/>
        </w:rPr>
      </w:pPr>
      <w:r w:rsidRPr="004A7283">
        <w:rPr>
          <w:rFonts w:ascii="宋体" w:hAnsi="宋体" w:hint="eastAsia"/>
          <w:b/>
          <w:color w:val="0000FF"/>
          <w:sz w:val="28"/>
          <w:szCs w:val="28"/>
        </w:rPr>
        <w:t>四、</w:t>
      </w:r>
      <w:r>
        <w:rPr>
          <w:rFonts w:ascii="宋体" w:hAnsi="宋体" w:hint="eastAsia"/>
          <w:b/>
          <w:color w:val="0000FF"/>
          <w:sz w:val="28"/>
          <w:szCs w:val="28"/>
        </w:rPr>
        <w:t>实验记录</w:t>
      </w:r>
    </w:p>
    <w:p w14:paraId="11A9733B" w14:textId="687C7652" w:rsidR="005F3416" w:rsidRPr="005F3416" w:rsidRDefault="005F3416" w:rsidP="005F3416">
      <w:pPr>
        <w:pStyle w:val="a3"/>
        <w:ind w:firstLineChars="0" w:firstLine="0"/>
        <w:rPr>
          <w:rFonts w:ascii="宋体" w:hAnsi="宋体"/>
          <w:b/>
          <w:color w:val="000000" w:themeColor="text1"/>
          <w:szCs w:val="21"/>
        </w:rPr>
      </w:pPr>
      <w:r w:rsidRPr="005F3416">
        <w:rPr>
          <w:rFonts w:ascii="宋体" w:hAnsi="宋体" w:hint="eastAsia"/>
          <w:b/>
          <w:color w:val="000000" w:themeColor="text1"/>
          <w:szCs w:val="21"/>
        </w:rPr>
        <w:t>（1） DDS 信号源输出 20kHz 的脉冲（Pulse）波形，低电平 0V，高电平 5V，占空比50%。示波器稳定显示波形。</w:t>
      </w:r>
    </w:p>
    <w:p w14:paraId="2CB66817" w14:textId="77777777" w:rsidR="005F3416" w:rsidRPr="005F3416" w:rsidRDefault="005F3416" w:rsidP="005F3416">
      <w:pPr>
        <w:pStyle w:val="a3"/>
        <w:ind w:firstLine="422"/>
        <w:rPr>
          <w:rFonts w:ascii="宋体" w:hAnsi="宋体"/>
          <w:b/>
          <w:color w:val="000000" w:themeColor="text1"/>
          <w:szCs w:val="21"/>
        </w:rPr>
      </w:pPr>
      <w:r w:rsidRPr="005F3416">
        <w:rPr>
          <w:rFonts w:ascii="宋体" w:hAnsi="宋体" w:hint="eastAsia"/>
          <w:b/>
          <w:color w:val="000000" w:themeColor="text1"/>
          <w:szCs w:val="21"/>
        </w:rPr>
        <w:t>a）用示波器测量信号的周期、频率、幅度和低电平电压、高电平电压、上升</w:t>
      </w:r>
    </w:p>
    <w:p w14:paraId="6CC40309" w14:textId="77777777" w:rsidR="005F3416" w:rsidRPr="005F3416" w:rsidRDefault="005F3416" w:rsidP="005F3416">
      <w:pPr>
        <w:pStyle w:val="a3"/>
        <w:ind w:firstLine="422"/>
        <w:rPr>
          <w:rFonts w:ascii="宋体" w:hAnsi="宋体"/>
          <w:b/>
          <w:color w:val="000000" w:themeColor="text1"/>
          <w:szCs w:val="21"/>
        </w:rPr>
      </w:pPr>
      <w:r w:rsidRPr="005F3416">
        <w:rPr>
          <w:rFonts w:ascii="宋体" w:hAnsi="宋体" w:hint="eastAsia"/>
          <w:b/>
          <w:color w:val="000000" w:themeColor="text1"/>
          <w:szCs w:val="21"/>
        </w:rPr>
        <w:t>时间、下降时间（测量方法：使用面板上的“Measure”按钮，调出菜单，</w:t>
      </w:r>
    </w:p>
    <w:p w14:paraId="36B55174" w14:textId="77777777" w:rsidR="005F3416" w:rsidRPr="005F3416" w:rsidRDefault="005F3416" w:rsidP="005F3416">
      <w:pPr>
        <w:pStyle w:val="a3"/>
        <w:ind w:firstLine="422"/>
        <w:rPr>
          <w:rFonts w:ascii="宋体" w:hAnsi="宋体"/>
          <w:b/>
          <w:color w:val="000000" w:themeColor="text1"/>
          <w:szCs w:val="21"/>
        </w:rPr>
      </w:pPr>
      <w:r w:rsidRPr="005F3416">
        <w:rPr>
          <w:rFonts w:ascii="宋体" w:hAnsi="宋体" w:hint="eastAsia"/>
          <w:b/>
          <w:color w:val="000000" w:themeColor="text1"/>
          <w:szCs w:val="21"/>
        </w:rPr>
        <w:lastRenderedPageBreak/>
        <w:t>在显示屏上读数）；用万用表测量其直流分量。（验收）</w:t>
      </w:r>
    </w:p>
    <w:p w14:paraId="142CD141" w14:textId="09D41E67" w:rsidR="00012DDF" w:rsidRDefault="005F3416" w:rsidP="005F3416">
      <w:pPr>
        <w:pStyle w:val="a3"/>
        <w:ind w:firstLineChars="0" w:firstLine="0"/>
        <w:jc w:val="center"/>
        <w:rPr>
          <w:rFonts w:ascii="宋体" w:hAnsi="宋体"/>
          <w:b/>
          <w:color w:val="000000" w:themeColor="text1"/>
          <w:szCs w:val="21"/>
        </w:rPr>
      </w:pPr>
      <w:r w:rsidRPr="005F3416">
        <w:rPr>
          <w:rFonts w:ascii="宋体" w:hAnsi="宋体" w:hint="eastAsia"/>
          <w:b/>
          <w:color w:val="000000" w:themeColor="text1"/>
          <w:szCs w:val="21"/>
        </w:rPr>
        <w:t>表 1 脉冲信号的测量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4"/>
        <w:gridCol w:w="910"/>
        <w:gridCol w:w="911"/>
        <w:gridCol w:w="912"/>
        <w:gridCol w:w="908"/>
        <w:gridCol w:w="913"/>
        <w:gridCol w:w="919"/>
        <w:gridCol w:w="856"/>
        <w:gridCol w:w="1063"/>
      </w:tblGrid>
      <w:tr w:rsidR="009905E6" w14:paraId="20099E93" w14:textId="77777777" w:rsidTr="00D011ED">
        <w:tc>
          <w:tcPr>
            <w:tcW w:w="921" w:type="dxa"/>
          </w:tcPr>
          <w:p w14:paraId="4B830C99" w14:textId="77777777" w:rsidR="005F3416" w:rsidRDefault="005F3416" w:rsidP="00D011ED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信号源</w:t>
            </w:r>
          </w:p>
        </w:tc>
        <w:tc>
          <w:tcPr>
            <w:tcW w:w="6304" w:type="dxa"/>
            <w:gridSpan w:val="7"/>
          </w:tcPr>
          <w:p w14:paraId="7D8720CC" w14:textId="77777777" w:rsidR="005F3416" w:rsidRDefault="005F3416" w:rsidP="00D011ED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示波器测量结果</w:t>
            </w:r>
          </w:p>
        </w:tc>
        <w:tc>
          <w:tcPr>
            <w:tcW w:w="1071" w:type="dxa"/>
          </w:tcPr>
          <w:p w14:paraId="44021C6F" w14:textId="77777777" w:rsidR="005F3416" w:rsidRDefault="005F3416" w:rsidP="00D011ED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万用表测量结果</w:t>
            </w:r>
          </w:p>
        </w:tc>
      </w:tr>
      <w:tr w:rsidR="009905E6" w14:paraId="27294E13" w14:textId="77777777" w:rsidTr="00D011ED">
        <w:tc>
          <w:tcPr>
            <w:tcW w:w="921" w:type="dxa"/>
          </w:tcPr>
          <w:p w14:paraId="2C15357C" w14:textId="77777777" w:rsidR="005F3416" w:rsidRDefault="005F3416" w:rsidP="00D011ED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频率</w:t>
            </w:r>
            <w:r w:rsidRPr="00747DDB">
              <w:rPr>
                <w:rFonts w:hint="eastAsia"/>
                <w:szCs w:val="21"/>
              </w:rPr>
              <w:t>(Hz)</w:t>
            </w:r>
          </w:p>
        </w:tc>
        <w:tc>
          <w:tcPr>
            <w:tcW w:w="921" w:type="dxa"/>
          </w:tcPr>
          <w:p w14:paraId="44B1A5D8" w14:textId="77777777" w:rsidR="005F3416" w:rsidRDefault="005F3416" w:rsidP="00D011ED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幅度</w:t>
            </w:r>
          </w:p>
        </w:tc>
        <w:tc>
          <w:tcPr>
            <w:tcW w:w="922" w:type="dxa"/>
          </w:tcPr>
          <w:p w14:paraId="6E343A77" w14:textId="77777777" w:rsidR="005F3416" w:rsidRDefault="005F3416" w:rsidP="00D011ED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高电平电压</w:t>
            </w:r>
          </w:p>
        </w:tc>
        <w:tc>
          <w:tcPr>
            <w:tcW w:w="922" w:type="dxa"/>
          </w:tcPr>
          <w:p w14:paraId="64B3CFC1" w14:textId="77777777" w:rsidR="005F3416" w:rsidRDefault="005F3416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  <w:r w:rsidRPr="00747DDB">
              <w:rPr>
                <w:rFonts w:hint="eastAsia"/>
                <w:szCs w:val="21"/>
              </w:rPr>
              <w:t>电平电压</w:t>
            </w:r>
          </w:p>
        </w:tc>
        <w:tc>
          <w:tcPr>
            <w:tcW w:w="922" w:type="dxa"/>
          </w:tcPr>
          <w:p w14:paraId="613607F0" w14:textId="77777777" w:rsidR="005F3416" w:rsidRDefault="005F3416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</w:p>
        </w:tc>
        <w:tc>
          <w:tcPr>
            <w:tcW w:w="922" w:type="dxa"/>
          </w:tcPr>
          <w:p w14:paraId="70DB6072" w14:textId="77777777" w:rsidR="005F3416" w:rsidRDefault="005F3416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频率</w:t>
            </w:r>
          </w:p>
        </w:tc>
        <w:tc>
          <w:tcPr>
            <w:tcW w:w="922" w:type="dxa"/>
          </w:tcPr>
          <w:p w14:paraId="2B0FE296" w14:textId="77777777" w:rsidR="005F3416" w:rsidRDefault="005F3416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上升时间</w:t>
            </w:r>
          </w:p>
        </w:tc>
        <w:tc>
          <w:tcPr>
            <w:tcW w:w="773" w:type="dxa"/>
          </w:tcPr>
          <w:p w14:paraId="1B7460FF" w14:textId="77777777" w:rsidR="005F3416" w:rsidRDefault="005F3416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下降时间</w:t>
            </w:r>
          </w:p>
        </w:tc>
        <w:tc>
          <w:tcPr>
            <w:tcW w:w="1071" w:type="dxa"/>
          </w:tcPr>
          <w:p w14:paraId="5AB9DB92" w14:textId="77777777" w:rsidR="005F3416" w:rsidRDefault="005F3416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直流分量</w:t>
            </w:r>
          </w:p>
        </w:tc>
      </w:tr>
      <w:tr w:rsidR="009905E6" w14:paraId="373727C2" w14:textId="77777777" w:rsidTr="00D011ED">
        <w:tc>
          <w:tcPr>
            <w:tcW w:w="921" w:type="dxa"/>
          </w:tcPr>
          <w:p w14:paraId="76A5072A" w14:textId="77777777" w:rsidR="005F3416" w:rsidRDefault="005F3416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921" w:type="dxa"/>
          </w:tcPr>
          <w:p w14:paraId="3410D56A" w14:textId="75E686D5" w:rsidR="005F3416" w:rsidRDefault="005113C0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5.04</w:t>
            </w:r>
            <w:r>
              <w:rPr>
                <w:rFonts w:hint="eastAsia"/>
                <w:szCs w:val="21"/>
              </w:rPr>
              <w:t>V</w:t>
            </w:r>
          </w:p>
        </w:tc>
        <w:tc>
          <w:tcPr>
            <w:tcW w:w="922" w:type="dxa"/>
          </w:tcPr>
          <w:p w14:paraId="04D8006E" w14:textId="60389269" w:rsidR="005F3416" w:rsidRDefault="00121389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.0</w:t>
            </w:r>
            <w:r w:rsidR="005113C0">
              <w:rPr>
                <w:szCs w:val="21"/>
              </w:rPr>
              <w:t>0V</w:t>
            </w:r>
          </w:p>
        </w:tc>
        <w:tc>
          <w:tcPr>
            <w:tcW w:w="922" w:type="dxa"/>
          </w:tcPr>
          <w:p w14:paraId="6D9522EC" w14:textId="7555BBA1" w:rsidR="005F3416" w:rsidRDefault="005113C0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-</w:t>
            </w:r>
            <w:r w:rsidR="00121389">
              <w:rPr>
                <w:szCs w:val="21"/>
              </w:rPr>
              <w:t>40mV</w:t>
            </w:r>
          </w:p>
        </w:tc>
        <w:tc>
          <w:tcPr>
            <w:tcW w:w="922" w:type="dxa"/>
          </w:tcPr>
          <w:p w14:paraId="0D69A2F6" w14:textId="76B5F698" w:rsidR="005F3416" w:rsidRDefault="005113C0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0us</w:t>
            </w:r>
          </w:p>
        </w:tc>
        <w:tc>
          <w:tcPr>
            <w:tcW w:w="922" w:type="dxa"/>
          </w:tcPr>
          <w:p w14:paraId="289D6826" w14:textId="34B13EDB" w:rsidR="005F3416" w:rsidRDefault="005113C0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0kHz</w:t>
            </w:r>
          </w:p>
        </w:tc>
        <w:tc>
          <w:tcPr>
            <w:tcW w:w="922" w:type="dxa"/>
          </w:tcPr>
          <w:p w14:paraId="39B136CC" w14:textId="4A629446" w:rsidR="009905E6" w:rsidRDefault="009905E6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6.76ns</w:t>
            </w:r>
          </w:p>
        </w:tc>
        <w:tc>
          <w:tcPr>
            <w:tcW w:w="773" w:type="dxa"/>
          </w:tcPr>
          <w:p w14:paraId="5E900467" w14:textId="30B02425" w:rsidR="009905E6" w:rsidRDefault="009905E6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6.46ns</w:t>
            </w:r>
          </w:p>
        </w:tc>
        <w:tc>
          <w:tcPr>
            <w:tcW w:w="1071" w:type="dxa"/>
          </w:tcPr>
          <w:p w14:paraId="5605CA85" w14:textId="6DD23B7E" w:rsidR="005F3416" w:rsidRDefault="009905E6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2.5144V</w:t>
            </w:r>
          </w:p>
        </w:tc>
      </w:tr>
    </w:tbl>
    <w:p w14:paraId="7EC2599A" w14:textId="00F477D6" w:rsidR="005F3416" w:rsidRDefault="005F3416" w:rsidP="005F3416">
      <w:pPr>
        <w:pStyle w:val="a3"/>
        <w:ind w:firstLineChars="0" w:firstLine="0"/>
        <w:jc w:val="left"/>
        <w:rPr>
          <w:rFonts w:ascii="宋体" w:hAnsi="宋体"/>
          <w:b/>
          <w:color w:val="000000" w:themeColor="text1"/>
          <w:szCs w:val="21"/>
        </w:rPr>
      </w:pPr>
    </w:p>
    <w:p w14:paraId="1FFC8F4F" w14:textId="431DF348" w:rsidR="005F3416" w:rsidRPr="005F3416" w:rsidRDefault="005F3416" w:rsidP="005F3416">
      <w:pPr>
        <w:pStyle w:val="a3"/>
        <w:ind w:firstLine="422"/>
        <w:jc w:val="left"/>
        <w:rPr>
          <w:rFonts w:ascii="宋体" w:hAnsi="宋体"/>
          <w:b/>
          <w:color w:val="000000" w:themeColor="text1"/>
          <w:szCs w:val="21"/>
        </w:rPr>
      </w:pPr>
      <w:r w:rsidRPr="005F3416">
        <w:rPr>
          <w:rFonts w:ascii="宋体" w:hAnsi="宋体" w:hint="eastAsia"/>
          <w:b/>
          <w:color w:val="000000" w:themeColor="text1"/>
          <w:szCs w:val="21"/>
        </w:rPr>
        <w:t>b）改变示波器测量通道的耦合方式，观察记录波形：波形、周期、频率、幅</w:t>
      </w:r>
    </w:p>
    <w:p w14:paraId="371286EB" w14:textId="5BF757AE" w:rsidR="005F3416" w:rsidRDefault="005F3416" w:rsidP="005F3416">
      <w:pPr>
        <w:pStyle w:val="a3"/>
        <w:ind w:firstLine="422"/>
        <w:jc w:val="left"/>
        <w:rPr>
          <w:rFonts w:ascii="宋体" w:hAnsi="宋体"/>
          <w:b/>
          <w:color w:val="000000" w:themeColor="text1"/>
          <w:szCs w:val="21"/>
        </w:rPr>
      </w:pPr>
      <w:r w:rsidRPr="005F3416">
        <w:rPr>
          <w:rFonts w:ascii="宋体" w:hAnsi="宋体" w:hint="eastAsia"/>
          <w:b/>
          <w:color w:val="000000" w:themeColor="text1"/>
          <w:szCs w:val="21"/>
        </w:rPr>
        <w:t>度、低电平电压、高电平</w:t>
      </w:r>
      <w:proofErr w:type="gramStart"/>
      <w:r w:rsidRPr="005F3416">
        <w:rPr>
          <w:rFonts w:ascii="宋体" w:hAnsi="宋体" w:hint="eastAsia"/>
          <w:b/>
          <w:color w:val="000000" w:themeColor="text1"/>
          <w:szCs w:val="21"/>
        </w:rPr>
        <w:t>电压各会有</w:t>
      </w:r>
      <w:proofErr w:type="gramEnd"/>
      <w:r w:rsidRPr="005F3416">
        <w:rPr>
          <w:rFonts w:ascii="宋体" w:hAnsi="宋体" w:hint="eastAsia"/>
          <w:b/>
          <w:color w:val="000000" w:themeColor="text1"/>
          <w:szCs w:val="21"/>
        </w:rPr>
        <w:t>什么变化，并解释原因；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4"/>
        <w:gridCol w:w="911"/>
        <w:gridCol w:w="911"/>
        <w:gridCol w:w="911"/>
        <w:gridCol w:w="908"/>
        <w:gridCol w:w="913"/>
        <w:gridCol w:w="919"/>
        <w:gridCol w:w="856"/>
        <w:gridCol w:w="1063"/>
      </w:tblGrid>
      <w:tr w:rsidR="009905E6" w14:paraId="22719E58" w14:textId="77777777" w:rsidTr="006B5D21">
        <w:tc>
          <w:tcPr>
            <w:tcW w:w="921" w:type="dxa"/>
          </w:tcPr>
          <w:p w14:paraId="120826B4" w14:textId="77777777" w:rsidR="009905E6" w:rsidRDefault="009905E6" w:rsidP="006B5D21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信号源</w:t>
            </w:r>
          </w:p>
        </w:tc>
        <w:tc>
          <w:tcPr>
            <w:tcW w:w="6304" w:type="dxa"/>
            <w:gridSpan w:val="7"/>
          </w:tcPr>
          <w:p w14:paraId="5DC18667" w14:textId="77777777" w:rsidR="009905E6" w:rsidRDefault="009905E6" w:rsidP="006B5D21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示波器测量结果</w:t>
            </w:r>
          </w:p>
        </w:tc>
        <w:tc>
          <w:tcPr>
            <w:tcW w:w="1071" w:type="dxa"/>
          </w:tcPr>
          <w:p w14:paraId="644E1467" w14:textId="77777777" w:rsidR="009905E6" w:rsidRDefault="009905E6" w:rsidP="006B5D21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万用表测量结果</w:t>
            </w:r>
          </w:p>
        </w:tc>
      </w:tr>
      <w:tr w:rsidR="009905E6" w14:paraId="0846D34F" w14:textId="77777777" w:rsidTr="006B5D21">
        <w:tc>
          <w:tcPr>
            <w:tcW w:w="921" w:type="dxa"/>
          </w:tcPr>
          <w:p w14:paraId="7BD45129" w14:textId="77777777" w:rsidR="009905E6" w:rsidRDefault="009905E6" w:rsidP="006B5D21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频率</w:t>
            </w:r>
            <w:r w:rsidRPr="00747DDB">
              <w:rPr>
                <w:rFonts w:hint="eastAsia"/>
                <w:szCs w:val="21"/>
              </w:rPr>
              <w:t>(Hz)</w:t>
            </w:r>
          </w:p>
        </w:tc>
        <w:tc>
          <w:tcPr>
            <w:tcW w:w="921" w:type="dxa"/>
          </w:tcPr>
          <w:p w14:paraId="1B3A7EC5" w14:textId="77777777" w:rsidR="009905E6" w:rsidRDefault="009905E6" w:rsidP="006B5D21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幅度</w:t>
            </w:r>
          </w:p>
        </w:tc>
        <w:tc>
          <w:tcPr>
            <w:tcW w:w="922" w:type="dxa"/>
          </w:tcPr>
          <w:p w14:paraId="2E1DFC32" w14:textId="77777777" w:rsidR="009905E6" w:rsidRDefault="009905E6" w:rsidP="006B5D21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高电平电压</w:t>
            </w:r>
          </w:p>
        </w:tc>
        <w:tc>
          <w:tcPr>
            <w:tcW w:w="922" w:type="dxa"/>
          </w:tcPr>
          <w:p w14:paraId="4F60DF95" w14:textId="77777777" w:rsidR="009905E6" w:rsidRDefault="009905E6" w:rsidP="006B5D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  <w:r w:rsidRPr="00747DDB">
              <w:rPr>
                <w:rFonts w:hint="eastAsia"/>
                <w:szCs w:val="21"/>
              </w:rPr>
              <w:t>电平电压</w:t>
            </w:r>
          </w:p>
        </w:tc>
        <w:tc>
          <w:tcPr>
            <w:tcW w:w="922" w:type="dxa"/>
          </w:tcPr>
          <w:p w14:paraId="526E33AA" w14:textId="77777777" w:rsidR="009905E6" w:rsidRDefault="009905E6" w:rsidP="006B5D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</w:p>
        </w:tc>
        <w:tc>
          <w:tcPr>
            <w:tcW w:w="922" w:type="dxa"/>
          </w:tcPr>
          <w:p w14:paraId="68C0E71C" w14:textId="77777777" w:rsidR="009905E6" w:rsidRDefault="009905E6" w:rsidP="006B5D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频率</w:t>
            </w:r>
          </w:p>
        </w:tc>
        <w:tc>
          <w:tcPr>
            <w:tcW w:w="922" w:type="dxa"/>
          </w:tcPr>
          <w:p w14:paraId="4B6EFBA8" w14:textId="77777777" w:rsidR="009905E6" w:rsidRDefault="009905E6" w:rsidP="006B5D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上升时间</w:t>
            </w:r>
          </w:p>
        </w:tc>
        <w:tc>
          <w:tcPr>
            <w:tcW w:w="773" w:type="dxa"/>
          </w:tcPr>
          <w:p w14:paraId="7BB937BD" w14:textId="77777777" w:rsidR="009905E6" w:rsidRDefault="009905E6" w:rsidP="006B5D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下降时间</w:t>
            </w:r>
          </w:p>
        </w:tc>
        <w:tc>
          <w:tcPr>
            <w:tcW w:w="1071" w:type="dxa"/>
          </w:tcPr>
          <w:p w14:paraId="0B9C5A74" w14:textId="77777777" w:rsidR="009905E6" w:rsidRDefault="009905E6" w:rsidP="006B5D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直流分量</w:t>
            </w:r>
          </w:p>
        </w:tc>
      </w:tr>
      <w:tr w:rsidR="009905E6" w14:paraId="5CCE608A" w14:textId="77777777" w:rsidTr="006B5D21">
        <w:tc>
          <w:tcPr>
            <w:tcW w:w="921" w:type="dxa"/>
          </w:tcPr>
          <w:p w14:paraId="202535E6" w14:textId="77777777" w:rsidR="009905E6" w:rsidRDefault="009905E6" w:rsidP="006B5D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k</w:t>
            </w:r>
          </w:p>
        </w:tc>
        <w:tc>
          <w:tcPr>
            <w:tcW w:w="921" w:type="dxa"/>
          </w:tcPr>
          <w:p w14:paraId="4E9174DF" w14:textId="13A89CB5" w:rsidR="009905E6" w:rsidRDefault="009905E6" w:rsidP="006B5D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.08</w:t>
            </w:r>
            <w:r>
              <w:rPr>
                <w:rFonts w:hint="eastAsia"/>
                <w:szCs w:val="21"/>
              </w:rPr>
              <w:t>V</w:t>
            </w:r>
          </w:p>
        </w:tc>
        <w:tc>
          <w:tcPr>
            <w:tcW w:w="922" w:type="dxa"/>
          </w:tcPr>
          <w:p w14:paraId="3D3D7151" w14:textId="6596EE26" w:rsidR="009905E6" w:rsidRDefault="009905E6" w:rsidP="006B5D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2.52</w:t>
            </w:r>
            <w:r>
              <w:rPr>
                <w:szCs w:val="21"/>
              </w:rPr>
              <w:t>V</w:t>
            </w:r>
          </w:p>
        </w:tc>
        <w:tc>
          <w:tcPr>
            <w:tcW w:w="922" w:type="dxa"/>
          </w:tcPr>
          <w:p w14:paraId="79311640" w14:textId="1CC6B38B" w:rsidR="009905E6" w:rsidRDefault="009905E6" w:rsidP="006B5D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-</w:t>
            </w:r>
            <w:r>
              <w:rPr>
                <w:szCs w:val="21"/>
              </w:rPr>
              <w:t>2.56</w:t>
            </w:r>
            <w:r>
              <w:rPr>
                <w:szCs w:val="21"/>
              </w:rPr>
              <w:t>V</w:t>
            </w:r>
          </w:p>
        </w:tc>
        <w:tc>
          <w:tcPr>
            <w:tcW w:w="922" w:type="dxa"/>
          </w:tcPr>
          <w:p w14:paraId="6B2F8FAE" w14:textId="77777777" w:rsidR="009905E6" w:rsidRDefault="009905E6" w:rsidP="006B5D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0us</w:t>
            </w:r>
          </w:p>
        </w:tc>
        <w:tc>
          <w:tcPr>
            <w:tcW w:w="922" w:type="dxa"/>
          </w:tcPr>
          <w:p w14:paraId="1AA7FEEC" w14:textId="77777777" w:rsidR="009905E6" w:rsidRDefault="009905E6" w:rsidP="006B5D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0kHz</w:t>
            </w:r>
          </w:p>
        </w:tc>
        <w:tc>
          <w:tcPr>
            <w:tcW w:w="922" w:type="dxa"/>
          </w:tcPr>
          <w:p w14:paraId="39EB6F30" w14:textId="518B0948" w:rsidR="009905E6" w:rsidRDefault="009905E6" w:rsidP="006B5D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88.00</w:t>
            </w:r>
            <w:r>
              <w:rPr>
                <w:szCs w:val="21"/>
              </w:rPr>
              <w:t>ns</w:t>
            </w:r>
          </w:p>
        </w:tc>
        <w:tc>
          <w:tcPr>
            <w:tcW w:w="773" w:type="dxa"/>
          </w:tcPr>
          <w:p w14:paraId="18155AE8" w14:textId="76261CEE" w:rsidR="009905E6" w:rsidRDefault="00E37FA3" w:rsidP="006B5D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96.70</w:t>
            </w:r>
            <w:r w:rsidR="009905E6">
              <w:rPr>
                <w:szCs w:val="21"/>
              </w:rPr>
              <w:t>ns</w:t>
            </w:r>
          </w:p>
        </w:tc>
        <w:tc>
          <w:tcPr>
            <w:tcW w:w="1071" w:type="dxa"/>
          </w:tcPr>
          <w:p w14:paraId="064D414A" w14:textId="6504AF06" w:rsidR="009905E6" w:rsidRDefault="009905E6" w:rsidP="006B5D2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2.5144V</w:t>
            </w:r>
          </w:p>
        </w:tc>
      </w:tr>
    </w:tbl>
    <w:p w14:paraId="3AEB862D" w14:textId="7A06A0D0" w:rsidR="009905E6" w:rsidRPr="005F3416" w:rsidRDefault="009905E6" w:rsidP="005F3416">
      <w:pPr>
        <w:pStyle w:val="a3"/>
        <w:ind w:firstLine="422"/>
        <w:jc w:val="left"/>
        <w:rPr>
          <w:rFonts w:ascii="宋体" w:hAnsi="宋体" w:hint="eastAsia"/>
          <w:b/>
          <w:color w:val="000000" w:themeColor="text1"/>
          <w:szCs w:val="21"/>
        </w:rPr>
      </w:pPr>
    </w:p>
    <w:p w14:paraId="5CCEA835" w14:textId="77777777" w:rsidR="005F3416" w:rsidRPr="005F3416" w:rsidRDefault="005F3416" w:rsidP="005F3416">
      <w:pPr>
        <w:pStyle w:val="a3"/>
        <w:ind w:firstLine="422"/>
        <w:jc w:val="left"/>
        <w:rPr>
          <w:rFonts w:ascii="宋体" w:hAnsi="宋体"/>
          <w:b/>
          <w:color w:val="000000" w:themeColor="text1"/>
          <w:szCs w:val="21"/>
        </w:rPr>
      </w:pPr>
      <w:r w:rsidRPr="005F3416">
        <w:rPr>
          <w:rFonts w:ascii="宋体" w:hAnsi="宋体" w:hint="eastAsia"/>
          <w:b/>
          <w:color w:val="000000" w:themeColor="text1"/>
          <w:szCs w:val="21"/>
        </w:rPr>
        <w:t>c）调整示波器通道菜单探头倍率（探针电压（固纬）），观察记录波形参数变</w:t>
      </w:r>
    </w:p>
    <w:p w14:paraId="7F17D3FD" w14:textId="77777777" w:rsidR="005F3416" w:rsidRPr="005F3416" w:rsidRDefault="005F3416" w:rsidP="005F3416">
      <w:pPr>
        <w:pStyle w:val="a3"/>
        <w:ind w:firstLine="422"/>
        <w:jc w:val="left"/>
        <w:rPr>
          <w:rFonts w:ascii="宋体" w:hAnsi="宋体"/>
          <w:b/>
          <w:color w:val="000000" w:themeColor="text1"/>
          <w:szCs w:val="21"/>
        </w:rPr>
      </w:pPr>
      <w:r w:rsidRPr="005F3416">
        <w:rPr>
          <w:rFonts w:ascii="宋体" w:hAnsi="宋体" w:hint="eastAsia"/>
          <w:b/>
          <w:color w:val="000000" w:themeColor="text1"/>
          <w:szCs w:val="21"/>
        </w:rPr>
        <w:t>化（10×，0.1×），并说明最终数据处理方法；</w:t>
      </w:r>
    </w:p>
    <w:p w14:paraId="3DA60F34" w14:textId="5896F98E" w:rsidR="005F3416" w:rsidRDefault="005F3416" w:rsidP="005F3416">
      <w:pPr>
        <w:pStyle w:val="a3"/>
        <w:ind w:firstLineChars="0"/>
        <w:jc w:val="left"/>
        <w:rPr>
          <w:rFonts w:ascii="宋体" w:hAnsi="宋体"/>
          <w:b/>
          <w:color w:val="000000" w:themeColor="text1"/>
          <w:szCs w:val="21"/>
        </w:rPr>
      </w:pPr>
      <w:r w:rsidRPr="005F3416">
        <w:rPr>
          <w:rFonts w:ascii="宋体" w:hAnsi="宋体" w:hint="eastAsia"/>
          <w:b/>
          <w:color w:val="000000" w:themeColor="text1"/>
          <w:szCs w:val="21"/>
        </w:rPr>
        <w:t>d）改变触发源、调节触发电平，观察显示波形有无影响？</w:t>
      </w:r>
    </w:p>
    <w:p w14:paraId="45C9752A" w14:textId="77777777" w:rsidR="005F3416" w:rsidRPr="005F3416" w:rsidRDefault="005F3416" w:rsidP="005F3416">
      <w:pPr>
        <w:jc w:val="left"/>
        <w:rPr>
          <w:rFonts w:ascii="宋体" w:hAnsi="宋体"/>
          <w:b/>
          <w:color w:val="000000" w:themeColor="text1"/>
          <w:szCs w:val="21"/>
        </w:rPr>
      </w:pPr>
      <w:r w:rsidRPr="005F3416">
        <w:rPr>
          <w:rFonts w:ascii="宋体" w:hAnsi="宋体" w:hint="eastAsia"/>
          <w:b/>
          <w:color w:val="000000" w:themeColor="text1"/>
          <w:szCs w:val="21"/>
        </w:rPr>
        <w:t>（2）正弦波测量，设置频率为 1.5kHz，峰峰值为 3V。测量频率，周期，峰峰值，有效</w:t>
      </w:r>
    </w:p>
    <w:p w14:paraId="5CA0B215" w14:textId="77777777" w:rsidR="005F3416" w:rsidRPr="005F3416" w:rsidRDefault="005F3416" w:rsidP="005F3416">
      <w:pPr>
        <w:jc w:val="left"/>
        <w:rPr>
          <w:rFonts w:ascii="宋体" w:hAnsi="宋体"/>
          <w:b/>
          <w:color w:val="000000" w:themeColor="text1"/>
          <w:szCs w:val="21"/>
        </w:rPr>
      </w:pPr>
      <w:r w:rsidRPr="005F3416">
        <w:rPr>
          <w:rFonts w:ascii="宋体" w:hAnsi="宋体" w:hint="eastAsia"/>
          <w:b/>
          <w:color w:val="000000" w:themeColor="text1"/>
          <w:szCs w:val="21"/>
        </w:rPr>
        <w:t>值。并解释</w:t>
      </w:r>
      <w:proofErr w:type="gramStart"/>
      <w:r w:rsidRPr="005F3416">
        <w:rPr>
          <w:rFonts w:ascii="宋体" w:hAnsi="宋体" w:hint="eastAsia"/>
          <w:b/>
          <w:color w:val="000000" w:themeColor="text1"/>
          <w:szCs w:val="21"/>
        </w:rPr>
        <w:t>峰</w:t>
      </w:r>
      <w:proofErr w:type="gramEnd"/>
      <w:r w:rsidRPr="005F3416">
        <w:rPr>
          <w:rFonts w:ascii="宋体" w:hAnsi="宋体" w:hint="eastAsia"/>
          <w:b/>
          <w:color w:val="000000" w:themeColor="text1"/>
          <w:szCs w:val="21"/>
        </w:rPr>
        <w:t>峰值-有效值、周期-频率对应关系。（验收）</w:t>
      </w:r>
    </w:p>
    <w:p w14:paraId="1BDCCA10" w14:textId="77777777" w:rsidR="005F3416" w:rsidRPr="005F3416" w:rsidRDefault="005F3416" w:rsidP="005F3416">
      <w:pPr>
        <w:jc w:val="left"/>
        <w:rPr>
          <w:rFonts w:ascii="宋体" w:hAnsi="宋体"/>
          <w:b/>
          <w:color w:val="000000" w:themeColor="text1"/>
          <w:szCs w:val="21"/>
        </w:rPr>
      </w:pPr>
      <w:r w:rsidRPr="005F3416">
        <w:rPr>
          <w:rFonts w:ascii="宋体" w:hAnsi="宋体" w:hint="eastAsia"/>
          <w:b/>
          <w:color w:val="000000" w:themeColor="text1"/>
          <w:szCs w:val="21"/>
        </w:rPr>
        <w:t>测量方法：</w:t>
      </w:r>
    </w:p>
    <w:p w14:paraId="00409A03" w14:textId="77777777" w:rsidR="005F3416" w:rsidRPr="005F3416" w:rsidRDefault="005F3416" w:rsidP="005F3416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 w:rsidRPr="005F3416">
        <w:rPr>
          <w:rFonts w:ascii="宋体" w:hAnsi="宋体" w:hint="eastAsia"/>
          <w:b/>
          <w:color w:val="000000" w:themeColor="text1"/>
          <w:szCs w:val="21"/>
        </w:rPr>
        <w:t>a）用光标“Cursor”来测量。</w:t>
      </w:r>
    </w:p>
    <w:p w14:paraId="32F09D3F" w14:textId="0088FE98" w:rsidR="005F3416" w:rsidRDefault="005F3416" w:rsidP="005F3416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 w:rsidRPr="005F3416">
        <w:rPr>
          <w:rFonts w:ascii="宋体" w:hAnsi="宋体" w:hint="eastAsia"/>
          <w:b/>
          <w:color w:val="000000" w:themeColor="text1"/>
          <w:szCs w:val="21"/>
        </w:rPr>
        <w:t>b）使用 “Measure”按钮，调出菜单，在显示屏上读数。</w:t>
      </w:r>
    </w:p>
    <w:p w14:paraId="229BB156" w14:textId="6D3F8372" w:rsidR="00BE4C93" w:rsidRDefault="00BE4C93" w:rsidP="00BE4C93">
      <w:pPr>
        <w:ind w:firstLine="420"/>
        <w:jc w:val="center"/>
        <w:rPr>
          <w:rFonts w:ascii="宋体" w:hAnsi="宋体"/>
          <w:b/>
          <w:color w:val="000000" w:themeColor="text1"/>
          <w:szCs w:val="21"/>
        </w:rPr>
      </w:pPr>
      <w:r w:rsidRPr="00BE4C93">
        <w:rPr>
          <w:rFonts w:ascii="宋体" w:hAnsi="宋体" w:hint="eastAsia"/>
          <w:b/>
          <w:color w:val="000000" w:themeColor="text1"/>
          <w:szCs w:val="21"/>
        </w:rPr>
        <w:t>表 2 正弦波的测量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F3416" w14:paraId="4384B412" w14:textId="77777777" w:rsidTr="00D011ED">
        <w:tc>
          <w:tcPr>
            <w:tcW w:w="1659" w:type="dxa"/>
          </w:tcPr>
          <w:p w14:paraId="25DBF73E" w14:textId="77777777" w:rsidR="005F3416" w:rsidRDefault="005F3416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测量方式</w:t>
            </w:r>
          </w:p>
        </w:tc>
        <w:tc>
          <w:tcPr>
            <w:tcW w:w="1659" w:type="dxa"/>
          </w:tcPr>
          <w:p w14:paraId="02A8C2F8" w14:textId="77777777" w:rsidR="005F3416" w:rsidRDefault="005F3416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峰峰值</w:t>
            </w:r>
          </w:p>
        </w:tc>
        <w:tc>
          <w:tcPr>
            <w:tcW w:w="1659" w:type="dxa"/>
          </w:tcPr>
          <w:p w14:paraId="1F4C5579" w14:textId="77777777" w:rsidR="005F3416" w:rsidRDefault="005F3416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</w:p>
        </w:tc>
        <w:tc>
          <w:tcPr>
            <w:tcW w:w="1659" w:type="dxa"/>
          </w:tcPr>
          <w:p w14:paraId="4E77D155" w14:textId="77777777" w:rsidR="005F3416" w:rsidRDefault="005F3416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有效值</w:t>
            </w:r>
          </w:p>
        </w:tc>
        <w:tc>
          <w:tcPr>
            <w:tcW w:w="1660" w:type="dxa"/>
          </w:tcPr>
          <w:p w14:paraId="65A69A92" w14:textId="77777777" w:rsidR="005F3416" w:rsidRDefault="005F3416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频率</w:t>
            </w:r>
          </w:p>
        </w:tc>
      </w:tr>
      <w:tr w:rsidR="005F3416" w14:paraId="43214C0F" w14:textId="77777777" w:rsidTr="00D011ED">
        <w:tc>
          <w:tcPr>
            <w:tcW w:w="1659" w:type="dxa"/>
          </w:tcPr>
          <w:p w14:paraId="748CA37A" w14:textId="6315D380" w:rsidR="005F3416" w:rsidRDefault="003139D1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光标</w:t>
            </w:r>
            <w:r>
              <w:rPr>
                <w:szCs w:val="21"/>
              </w:rPr>
              <w:t>)</w:t>
            </w:r>
          </w:p>
        </w:tc>
        <w:tc>
          <w:tcPr>
            <w:tcW w:w="1659" w:type="dxa"/>
          </w:tcPr>
          <w:p w14:paraId="52688285" w14:textId="06F5FFB1" w:rsidR="005F3416" w:rsidRDefault="00E37FA3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.07V</w:t>
            </w:r>
          </w:p>
        </w:tc>
        <w:tc>
          <w:tcPr>
            <w:tcW w:w="1659" w:type="dxa"/>
          </w:tcPr>
          <w:p w14:paraId="0E640442" w14:textId="32E73DE1" w:rsidR="005F3416" w:rsidRDefault="00E37FA3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64us</w:t>
            </w:r>
          </w:p>
        </w:tc>
        <w:tc>
          <w:tcPr>
            <w:tcW w:w="1659" w:type="dxa"/>
          </w:tcPr>
          <w:p w14:paraId="2E040695" w14:textId="584C5996" w:rsidR="005F3416" w:rsidRDefault="003139D1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.08V</w:t>
            </w:r>
          </w:p>
        </w:tc>
        <w:tc>
          <w:tcPr>
            <w:tcW w:w="1660" w:type="dxa"/>
          </w:tcPr>
          <w:p w14:paraId="6B7D5B37" w14:textId="4861358B" w:rsidR="005F3416" w:rsidRDefault="003139D1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.506KHz</w:t>
            </w:r>
          </w:p>
        </w:tc>
      </w:tr>
      <w:tr w:rsidR="003139D1" w14:paraId="7E8FA13E" w14:textId="77777777" w:rsidTr="00D011ED">
        <w:tc>
          <w:tcPr>
            <w:tcW w:w="1659" w:type="dxa"/>
          </w:tcPr>
          <w:p w14:paraId="66D250C3" w14:textId="73D76027" w:rsidR="003139D1" w:rsidRDefault="003139D1" w:rsidP="003139D1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659" w:type="dxa"/>
          </w:tcPr>
          <w:p w14:paraId="2D712C1F" w14:textId="77929740" w:rsidR="003139D1" w:rsidRDefault="003139D1" w:rsidP="003139D1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.04V</w:t>
            </w:r>
          </w:p>
        </w:tc>
        <w:tc>
          <w:tcPr>
            <w:tcW w:w="1659" w:type="dxa"/>
          </w:tcPr>
          <w:p w14:paraId="69B66E96" w14:textId="4DC1699C" w:rsidR="003139D1" w:rsidRDefault="003139D1" w:rsidP="003139D1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66.4us</w:t>
            </w:r>
          </w:p>
        </w:tc>
        <w:tc>
          <w:tcPr>
            <w:tcW w:w="1659" w:type="dxa"/>
          </w:tcPr>
          <w:p w14:paraId="16BD5BB8" w14:textId="0FFD6D27" w:rsidR="003139D1" w:rsidRDefault="003139D1" w:rsidP="003139D1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.06V</w:t>
            </w:r>
          </w:p>
        </w:tc>
        <w:tc>
          <w:tcPr>
            <w:tcW w:w="1660" w:type="dxa"/>
          </w:tcPr>
          <w:p w14:paraId="7974528B" w14:textId="08511EBA" w:rsidR="003139D1" w:rsidRDefault="003139D1" w:rsidP="003139D1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.499KHz</w:t>
            </w:r>
          </w:p>
        </w:tc>
      </w:tr>
    </w:tbl>
    <w:p w14:paraId="770FFA37" w14:textId="77777777" w:rsidR="005F3416" w:rsidRDefault="005F3416" w:rsidP="005F3416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</w:p>
    <w:p w14:paraId="0781E02F" w14:textId="77777777" w:rsidR="003139D1" w:rsidRDefault="005F3416" w:rsidP="005F3416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 w:rsidRPr="005F3416">
        <w:rPr>
          <w:rFonts w:ascii="宋体" w:hAnsi="宋体" w:hint="eastAsia"/>
          <w:b/>
          <w:color w:val="000000" w:themeColor="text1"/>
          <w:szCs w:val="21"/>
        </w:rPr>
        <w:t>（3）用数字万用表直接测量电容（0.022μF）的参数；测量稳压二极管的极性，描述极性判断方法。</w:t>
      </w:r>
    </w:p>
    <w:p w14:paraId="5A0E37D0" w14:textId="2CF43209" w:rsidR="005F3416" w:rsidRDefault="003139D1" w:rsidP="005F3416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>
        <w:rPr>
          <w:rFonts w:ascii="宋体" w:hAnsi="宋体" w:hint="eastAsia"/>
          <w:b/>
          <w:color w:val="000000" w:themeColor="text1"/>
          <w:szCs w:val="21"/>
        </w:rPr>
        <w:t>2</w:t>
      </w:r>
      <w:r>
        <w:rPr>
          <w:rFonts w:ascii="宋体" w:hAnsi="宋体"/>
          <w:b/>
          <w:color w:val="000000" w:themeColor="text1"/>
          <w:szCs w:val="21"/>
        </w:rPr>
        <w:t>1.75</w:t>
      </w:r>
      <w:r>
        <w:rPr>
          <w:rFonts w:ascii="宋体" w:hAnsi="宋体" w:hint="eastAsia"/>
          <w:b/>
          <w:color w:val="000000" w:themeColor="text1"/>
          <w:szCs w:val="21"/>
        </w:rPr>
        <w:t>uf</w:t>
      </w:r>
    </w:p>
    <w:p w14:paraId="2F305F6F" w14:textId="0C0EE2C4" w:rsidR="00604E6B" w:rsidRDefault="00604E6B" w:rsidP="005F3416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>
        <w:rPr>
          <w:rFonts w:ascii="宋体" w:hAnsi="宋体" w:hint="eastAsia"/>
          <w:b/>
          <w:color w:val="000000" w:themeColor="text1"/>
          <w:szCs w:val="21"/>
        </w:rPr>
        <w:t>如果显示open说明红表笔负极，黑表笔正极</w:t>
      </w:r>
    </w:p>
    <w:p w14:paraId="7570FE22" w14:textId="0AD2599D" w:rsidR="00604E6B" w:rsidRPr="005F3416" w:rsidRDefault="00604E6B" w:rsidP="00604E6B">
      <w:pPr>
        <w:ind w:firstLine="420"/>
        <w:jc w:val="left"/>
        <w:rPr>
          <w:rFonts w:ascii="宋体" w:hAnsi="宋体" w:hint="eastAsia"/>
          <w:b/>
          <w:color w:val="000000" w:themeColor="text1"/>
          <w:szCs w:val="21"/>
        </w:rPr>
      </w:pPr>
      <w:r>
        <w:rPr>
          <w:rFonts w:ascii="宋体" w:hAnsi="宋体" w:hint="eastAsia"/>
          <w:b/>
          <w:color w:val="000000" w:themeColor="text1"/>
          <w:szCs w:val="21"/>
        </w:rPr>
        <w:t>如果显示0.</w:t>
      </w:r>
      <w:r>
        <w:rPr>
          <w:rFonts w:ascii="宋体" w:hAnsi="宋体"/>
          <w:b/>
          <w:color w:val="000000" w:themeColor="text1"/>
          <w:szCs w:val="21"/>
        </w:rPr>
        <w:t>7286V</w:t>
      </w:r>
      <w:r>
        <w:rPr>
          <w:rFonts w:ascii="宋体" w:hAnsi="宋体" w:hint="eastAsia"/>
          <w:b/>
          <w:color w:val="000000" w:themeColor="text1"/>
          <w:szCs w:val="21"/>
        </w:rPr>
        <w:t>为导通电压，说明红表笔正极，黑表笔负极</w:t>
      </w:r>
    </w:p>
    <w:p w14:paraId="6E800233" w14:textId="77777777" w:rsidR="005F3416" w:rsidRPr="005F3416" w:rsidRDefault="005F3416" w:rsidP="005F3416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 w:rsidRPr="005F3416">
        <w:rPr>
          <w:rFonts w:ascii="宋体" w:hAnsi="宋体" w:hint="eastAsia"/>
          <w:b/>
          <w:color w:val="000000" w:themeColor="text1"/>
          <w:szCs w:val="21"/>
        </w:rPr>
        <w:t>（4） 设计电路，测量电容和电感（0.022μF、330μH 电感）（验收）</w:t>
      </w:r>
    </w:p>
    <w:p w14:paraId="15F7F592" w14:textId="38A29876" w:rsidR="005F3416" w:rsidRDefault="005F3416" w:rsidP="005F3416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 w:rsidRPr="005F3416">
        <w:rPr>
          <w:rFonts w:ascii="宋体" w:hAnsi="宋体" w:hint="eastAsia"/>
          <w:b/>
          <w:color w:val="000000" w:themeColor="text1"/>
          <w:szCs w:val="21"/>
        </w:rPr>
        <w:t>a） 选择信号源作为激励源，选择信号频率，计算相应容抗、感抗；</w:t>
      </w:r>
    </w:p>
    <w:p w14:paraId="50BFBE02" w14:textId="77777777" w:rsidR="00BE4C93" w:rsidRDefault="00BE4C93" w:rsidP="005F3416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4C93" w14:paraId="0E129DB8" w14:textId="77777777" w:rsidTr="00D011ED">
        <w:tc>
          <w:tcPr>
            <w:tcW w:w="2074" w:type="dxa"/>
          </w:tcPr>
          <w:p w14:paraId="26583D8A" w14:textId="77777777" w:rsidR="00BE4C93" w:rsidRDefault="00BE4C93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测量频率</w:t>
            </w:r>
          </w:p>
        </w:tc>
        <w:tc>
          <w:tcPr>
            <w:tcW w:w="2074" w:type="dxa"/>
          </w:tcPr>
          <w:p w14:paraId="223DAD01" w14:textId="77777777" w:rsidR="00BE4C93" w:rsidRDefault="00BE4C93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容抗</w:t>
            </w:r>
          </w:p>
        </w:tc>
        <w:tc>
          <w:tcPr>
            <w:tcW w:w="2074" w:type="dxa"/>
          </w:tcPr>
          <w:p w14:paraId="3322B8FC" w14:textId="77777777" w:rsidR="00BE4C93" w:rsidRDefault="00BE4C93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测量频率</w:t>
            </w:r>
          </w:p>
        </w:tc>
        <w:tc>
          <w:tcPr>
            <w:tcW w:w="2074" w:type="dxa"/>
          </w:tcPr>
          <w:p w14:paraId="561F692C" w14:textId="77777777" w:rsidR="00BE4C93" w:rsidRDefault="00BE4C93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感抗</w:t>
            </w:r>
          </w:p>
        </w:tc>
      </w:tr>
      <w:tr w:rsidR="00BE4C93" w14:paraId="14C4FFA1" w14:textId="77777777" w:rsidTr="00D011ED">
        <w:tc>
          <w:tcPr>
            <w:tcW w:w="2074" w:type="dxa"/>
          </w:tcPr>
          <w:p w14:paraId="7B39626C" w14:textId="7A3A2F64" w:rsidR="00BE4C93" w:rsidRDefault="005A3677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k</w:t>
            </w:r>
          </w:p>
        </w:tc>
        <w:tc>
          <w:tcPr>
            <w:tcW w:w="2074" w:type="dxa"/>
          </w:tcPr>
          <w:p w14:paraId="6381CD7B" w14:textId="1DC2E266" w:rsidR="00BE4C93" w:rsidRDefault="005A3677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.83*10</w:t>
            </w:r>
            <w:r w:rsidRPr="005A3677">
              <w:rPr>
                <w:szCs w:val="21"/>
                <w:vertAlign w:val="superscript"/>
              </w:rPr>
              <w:t>3</w:t>
            </w:r>
          </w:p>
        </w:tc>
        <w:tc>
          <w:tcPr>
            <w:tcW w:w="2074" w:type="dxa"/>
          </w:tcPr>
          <w:p w14:paraId="05B4D874" w14:textId="2C13606E" w:rsidR="00BE4C93" w:rsidRDefault="005A3677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0k</w:t>
            </w:r>
          </w:p>
        </w:tc>
        <w:tc>
          <w:tcPr>
            <w:tcW w:w="2074" w:type="dxa"/>
          </w:tcPr>
          <w:p w14:paraId="05E09BC8" w14:textId="643B4A0B" w:rsidR="00BE4C93" w:rsidRDefault="005A3677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9.27</w:t>
            </w:r>
          </w:p>
        </w:tc>
      </w:tr>
      <w:tr w:rsidR="00BE4C93" w14:paraId="0B3919F2" w14:textId="77777777" w:rsidTr="00D011ED">
        <w:tc>
          <w:tcPr>
            <w:tcW w:w="2074" w:type="dxa"/>
          </w:tcPr>
          <w:p w14:paraId="648F9143" w14:textId="786EB2A0" w:rsidR="00BE4C93" w:rsidRDefault="005A3677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k</w:t>
            </w:r>
          </w:p>
        </w:tc>
        <w:tc>
          <w:tcPr>
            <w:tcW w:w="2074" w:type="dxa"/>
          </w:tcPr>
          <w:p w14:paraId="72C4A602" w14:textId="2EA55CF7" w:rsidR="00BE4C93" w:rsidRDefault="005A3677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.42*10</w:t>
            </w:r>
            <w:r w:rsidRPr="005A3677">
              <w:rPr>
                <w:szCs w:val="21"/>
                <w:vertAlign w:val="superscript"/>
              </w:rPr>
              <w:t>3</w:t>
            </w:r>
          </w:p>
        </w:tc>
        <w:tc>
          <w:tcPr>
            <w:tcW w:w="2074" w:type="dxa"/>
          </w:tcPr>
          <w:p w14:paraId="7D217F6D" w14:textId="4199848A" w:rsidR="00BE4C93" w:rsidRDefault="005A3677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0k</w:t>
            </w:r>
          </w:p>
        </w:tc>
        <w:tc>
          <w:tcPr>
            <w:tcW w:w="2074" w:type="dxa"/>
          </w:tcPr>
          <w:p w14:paraId="09227D99" w14:textId="6042668D" w:rsidR="00BE4C93" w:rsidRDefault="005A3677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8.70</w:t>
            </w:r>
          </w:p>
        </w:tc>
      </w:tr>
    </w:tbl>
    <w:p w14:paraId="3E6EB10F" w14:textId="77777777" w:rsidR="00BE4C93" w:rsidRPr="00BE4C93" w:rsidRDefault="00BE4C93" w:rsidP="00BE4C93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 w:rsidRPr="00BE4C93">
        <w:rPr>
          <w:rFonts w:ascii="宋体" w:hAnsi="宋体" w:hint="eastAsia"/>
          <w:b/>
          <w:color w:val="000000" w:themeColor="text1"/>
          <w:szCs w:val="21"/>
        </w:rPr>
        <w:t>b） 选择电阻、电容，或者电阻、电感构成电路，接入激励源；</w:t>
      </w:r>
    </w:p>
    <w:p w14:paraId="378B549B" w14:textId="77777777" w:rsidR="00BE4C93" w:rsidRPr="00BE4C93" w:rsidRDefault="00BE4C93" w:rsidP="00BE4C93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 w:rsidRPr="00BE4C93">
        <w:rPr>
          <w:rFonts w:ascii="宋体" w:hAnsi="宋体" w:hint="eastAsia"/>
          <w:b/>
          <w:color w:val="000000" w:themeColor="text1"/>
          <w:szCs w:val="21"/>
        </w:rPr>
        <w:t>c） 选择测量方法，画出测量电路；</w:t>
      </w:r>
    </w:p>
    <w:p w14:paraId="77399513" w14:textId="77777777" w:rsidR="00BE4C93" w:rsidRPr="00BE4C93" w:rsidRDefault="00BE4C93" w:rsidP="00BE4C93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 w:rsidRPr="00BE4C93">
        <w:rPr>
          <w:rFonts w:ascii="宋体" w:hAnsi="宋体" w:hint="eastAsia"/>
          <w:b/>
          <w:color w:val="000000" w:themeColor="text1"/>
          <w:szCs w:val="21"/>
        </w:rPr>
        <w:t>d） 在不同频率段分别测量并记录实验数据（各测两组数据），计算电容、电感的</w:t>
      </w:r>
    </w:p>
    <w:p w14:paraId="3EB7A596" w14:textId="66E93614" w:rsidR="00BE4C93" w:rsidRDefault="00BE4C93" w:rsidP="00BE4C93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 w:rsidRPr="00BE4C93">
        <w:rPr>
          <w:rFonts w:ascii="宋体" w:hAnsi="宋体" w:hint="eastAsia"/>
          <w:b/>
          <w:color w:val="000000" w:themeColor="text1"/>
          <w:szCs w:val="21"/>
        </w:rPr>
        <w:t>参数；</w:t>
      </w:r>
    </w:p>
    <w:p w14:paraId="1BCC97ED" w14:textId="320ADFF1" w:rsidR="00BE4C93" w:rsidRDefault="00BE4C93" w:rsidP="00BE4C93">
      <w:pPr>
        <w:ind w:firstLine="420"/>
        <w:jc w:val="center"/>
        <w:rPr>
          <w:rFonts w:ascii="宋体" w:hAnsi="宋体"/>
          <w:b/>
          <w:color w:val="000000" w:themeColor="text1"/>
          <w:szCs w:val="21"/>
        </w:rPr>
      </w:pPr>
      <w:r w:rsidRPr="00BE4C93">
        <w:rPr>
          <w:rFonts w:ascii="宋体" w:hAnsi="宋体" w:hint="eastAsia"/>
          <w:b/>
          <w:color w:val="000000" w:themeColor="text1"/>
          <w:szCs w:val="21"/>
        </w:rPr>
        <w:lastRenderedPageBreak/>
        <w:t>表 3 用电路方法进行电容电感测量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E4C93" w14:paraId="578282AD" w14:textId="77777777" w:rsidTr="00D011ED">
        <w:tc>
          <w:tcPr>
            <w:tcW w:w="1185" w:type="dxa"/>
          </w:tcPr>
          <w:p w14:paraId="698A966E" w14:textId="77777777" w:rsidR="00BE4C93" w:rsidRDefault="00BE4C93" w:rsidP="00D011ED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激励源频率</w:t>
            </w:r>
            <w:r w:rsidRPr="00747DDB">
              <w:rPr>
                <w:rFonts w:hint="eastAsia"/>
                <w:szCs w:val="21"/>
              </w:rPr>
              <w:t>(Hz)</w:t>
            </w:r>
          </w:p>
        </w:tc>
        <w:tc>
          <w:tcPr>
            <w:tcW w:w="1185" w:type="dxa"/>
          </w:tcPr>
          <w:p w14:paraId="04B9EC15" w14:textId="77777777" w:rsidR="00BE4C93" w:rsidRPr="00747DDB" w:rsidRDefault="00BE4C93" w:rsidP="00D011ED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测量对象</w:t>
            </w:r>
          </w:p>
          <w:p w14:paraId="6BA2873E" w14:textId="77777777" w:rsidR="00BE4C93" w:rsidRDefault="00BE4C93" w:rsidP="00D011ED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（标称值）</w:t>
            </w:r>
          </w:p>
        </w:tc>
        <w:tc>
          <w:tcPr>
            <w:tcW w:w="1185" w:type="dxa"/>
          </w:tcPr>
          <w:p w14:paraId="552B3668" w14:textId="77777777" w:rsidR="00BE4C93" w:rsidRDefault="00BE4C93" w:rsidP="00D011ED">
            <w:pPr>
              <w:pStyle w:val="a3"/>
              <w:ind w:firstLineChars="0" w:firstLine="0"/>
              <w:rPr>
                <w:szCs w:val="21"/>
              </w:rPr>
            </w:pPr>
            <w:r w:rsidRPr="00747DDB">
              <w:rPr>
                <w:rFonts w:hint="eastAsia"/>
                <w:szCs w:val="21"/>
              </w:rPr>
              <w:t>测量方法</w:t>
            </w:r>
          </w:p>
        </w:tc>
        <w:tc>
          <w:tcPr>
            <w:tcW w:w="1185" w:type="dxa"/>
          </w:tcPr>
          <w:p w14:paraId="75D3085F" w14:textId="77777777" w:rsidR="00BE4C93" w:rsidRDefault="00BE4C93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</w:p>
        </w:tc>
        <w:tc>
          <w:tcPr>
            <w:tcW w:w="1185" w:type="dxa"/>
          </w:tcPr>
          <w:p w14:paraId="3BF5277D" w14:textId="77777777" w:rsidR="00BE4C93" w:rsidRDefault="00BE4C93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185" w:type="dxa"/>
          </w:tcPr>
          <w:p w14:paraId="46F8AD5E" w14:textId="77777777" w:rsidR="00BE4C93" w:rsidRDefault="00BE4C93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元件参数</w:t>
            </w:r>
          </w:p>
        </w:tc>
        <w:tc>
          <w:tcPr>
            <w:tcW w:w="1186" w:type="dxa"/>
          </w:tcPr>
          <w:p w14:paraId="4D1FC983" w14:textId="77777777" w:rsidR="00BE4C93" w:rsidRDefault="00BE4C93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误差</w:t>
            </w:r>
            <w:r>
              <w:rPr>
                <w:rFonts w:hint="eastAsia"/>
                <w:szCs w:val="21"/>
              </w:rPr>
              <w:t>%</w:t>
            </w:r>
          </w:p>
        </w:tc>
      </w:tr>
      <w:tr w:rsidR="00BE4C93" w14:paraId="669E2768" w14:textId="77777777" w:rsidTr="00D011ED">
        <w:tc>
          <w:tcPr>
            <w:tcW w:w="1185" w:type="dxa"/>
          </w:tcPr>
          <w:p w14:paraId="44DC09C1" w14:textId="013F6ECD" w:rsidR="00BE4C93" w:rsidRDefault="001920D1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k</w:t>
            </w:r>
          </w:p>
        </w:tc>
        <w:tc>
          <w:tcPr>
            <w:tcW w:w="1185" w:type="dxa"/>
          </w:tcPr>
          <w:p w14:paraId="486F01F6" w14:textId="77777777" w:rsidR="00BE4C93" w:rsidRDefault="00BE4C93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电容</w:t>
            </w:r>
          </w:p>
        </w:tc>
        <w:tc>
          <w:tcPr>
            <w:tcW w:w="1185" w:type="dxa"/>
          </w:tcPr>
          <w:p w14:paraId="65AB13D4" w14:textId="4EAD1C5D" w:rsidR="00BE4C93" w:rsidRDefault="001920D1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内接</w:t>
            </w:r>
          </w:p>
        </w:tc>
        <w:tc>
          <w:tcPr>
            <w:tcW w:w="1185" w:type="dxa"/>
          </w:tcPr>
          <w:p w14:paraId="6F24A792" w14:textId="4442A1B1" w:rsidR="00BE4C93" w:rsidRDefault="001920D1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.741</w:t>
            </w:r>
            <w:r>
              <w:rPr>
                <w:rFonts w:hint="eastAsia"/>
                <w:szCs w:val="21"/>
              </w:rPr>
              <w:t>V</w:t>
            </w:r>
          </w:p>
        </w:tc>
        <w:tc>
          <w:tcPr>
            <w:tcW w:w="1185" w:type="dxa"/>
          </w:tcPr>
          <w:p w14:paraId="6C3D7A08" w14:textId="54036AA2" w:rsidR="00BE4C93" w:rsidRDefault="001920D1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.2548mA</w:t>
            </w:r>
          </w:p>
        </w:tc>
        <w:tc>
          <w:tcPr>
            <w:tcW w:w="1185" w:type="dxa"/>
          </w:tcPr>
          <w:p w14:paraId="0D7F77A0" w14:textId="01B5E9DD" w:rsidR="00BE4C93" w:rsidRDefault="001920D1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2.9uF</w:t>
            </w:r>
          </w:p>
        </w:tc>
        <w:tc>
          <w:tcPr>
            <w:tcW w:w="1186" w:type="dxa"/>
          </w:tcPr>
          <w:p w14:paraId="6E1CEC32" w14:textId="3B1129D3" w:rsidR="00BE4C93" w:rsidRDefault="005A3677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.09%</w:t>
            </w:r>
          </w:p>
        </w:tc>
      </w:tr>
      <w:tr w:rsidR="00BE4C93" w14:paraId="27CB088A" w14:textId="77777777" w:rsidTr="00D011ED">
        <w:tc>
          <w:tcPr>
            <w:tcW w:w="1185" w:type="dxa"/>
          </w:tcPr>
          <w:p w14:paraId="5C5ABAB0" w14:textId="22FCB1E9" w:rsidR="00BE4C93" w:rsidRDefault="001920D1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k</w:t>
            </w:r>
          </w:p>
        </w:tc>
        <w:tc>
          <w:tcPr>
            <w:tcW w:w="1185" w:type="dxa"/>
          </w:tcPr>
          <w:p w14:paraId="1FB8E016" w14:textId="77777777" w:rsidR="00BE4C93" w:rsidRDefault="00BE4C93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电容</w:t>
            </w:r>
          </w:p>
        </w:tc>
        <w:tc>
          <w:tcPr>
            <w:tcW w:w="1185" w:type="dxa"/>
          </w:tcPr>
          <w:p w14:paraId="12795FEC" w14:textId="78FEB1A7" w:rsidR="00BE4C93" w:rsidRDefault="001920D1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内接</w:t>
            </w:r>
          </w:p>
        </w:tc>
        <w:tc>
          <w:tcPr>
            <w:tcW w:w="1185" w:type="dxa"/>
          </w:tcPr>
          <w:p w14:paraId="55618F7D" w14:textId="2F7193C6" w:rsidR="00BE4C93" w:rsidRPr="001920D1" w:rsidRDefault="001920D1" w:rsidP="001920D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</w:t>
            </w:r>
          </w:p>
        </w:tc>
        <w:tc>
          <w:tcPr>
            <w:tcW w:w="1185" w:type="dxa"/>
          </w:tcPr>
          <w:p w14:paraId="1ACA9570" w14:textId="2A41DB7C" w:rsidR="00BE4C93" w:rsidRDefault="001920D1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.9960mA</w:t>
            </w:r>
          </w:p>
        </w:tc>
        <w:tc>
          <w:tcPr>
            <w:tcW w:w="1185" w:type="dxa"/>
          </w:tcPr>
          <w:p w14:paraId="68D3BA29" w14:textId="15F19448" w:rsidR="00BE4C93" w:rsidRDefault="001920D1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2.3uF</w:t>
            </w:r>
          </w:p>
        </w:tc>
        <w:tc>
          <w:tcPr>
            <w:tcW w:w="1186" w:type="dxa"/>
          </w:tcPr>
          <w:p w14:paraId="1D9993E2" w14:textId="35D0BD6B" w:rsidR="00BE4C93" w:rsidRDefault="005A3677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.36%</w:t>
            </w:r>
          </w:p>
        </w:tc>
      </w:tr>
      <w:tr w:rsidR="00BE4C93" w14:paraId="532D2C84" w14:textId="77777777" w:rsidTr="00D011ED">
        <w:tc>
          <w:tcPr>
            <w:tcW w:w="1185" w:type="dxa"/>
          </w:tcPr>
          <w:p w14:paraId="33135BE4" w14:textId="54427F47" w:rsidR="00BE4C93" w:rsidRDefault="001920D1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0k</w:t>
            </w:r>
          </w:p>
        </w:tc>
        <w:tc>
          <w:tcPr>
            <w:tcW w:w="1185" w:type="dxa"/>
          </w:tcPr>
          <w:p w14:paraId="08B917CB" w14:textId="77777777" w:rsidR="00BE4C93" w:rsidRDefault="00BE4C93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电感</w:t>
            </w:r>
          </w:p>
        </w:tc>
        <w:tc>
          <w:tcPr>
            <w:tcW w:w="1185" w:type="dxa"/>
          </w:tcPr>
          <w:p w14:paraId="3FD271AE" w14:textId="5FBE413C" w:rsidR="00BE4C93" w:rsidRDefault="001920D1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外接</w:t>
            </w:r>
          </w:p>
        </w:tc>
        <w:tc>
          <w:tcPr>
            <w:tcW w:w="1185" w:type="dxa"/>
          </w:tcPr>
          <w:p w14:paraId="075FFD20" w14:textId="69D23F01" w:rsidR="00BE4C93" w:rsidRDefault="001920D1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3.35</w:t>
            </w:r>
            <w:r>
              <w:rPr>
                <w:rFonts w:hint="eastAsia"/>
                <w:szCs w:val="21"/>
              </w:rPr>
              <w:t>mV</w:t>
            </w:r>
          </w:p>
        </w:tc>
        <w:tc>
          <w:tcPr>
            <w:tcW w:w="1185" w:type="dxa"/>
          </w:tcPr>
          <w:p w14:paraId="087E7119" w14:textId="6B880142" w:rsidR="00BE4C93" w:rsidRDefault="001920D1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.7304mA</w:t>
            </w:r>
          </w:p>
        </w:tc>
        <w:tc>
          <w:tcPr>
            <w:tcW w:w="1185" w:type="dxa"/>
          </w:tcPr>
          <w:p w14:paraId="75C56F98" w14:textId="0F93ABF8" w:rsidR="00BE4C93" w:rsidRDefault="001920D1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07uH</w:t>
            </w:r>
          </w:p>
        </w:tc>
        <w:tc>
          <w:tcPr>
            <w:tcW w:w="1186" w:type="dxa"/>
          </w:tcPr>
          <w:p w14:paraId="32571E2B" w14:textId="440BDD3F" w:rsidR="00BE4C93" w:rsidRDefault="005A3677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6.97%</w:t>
            </w:r>
          </w:p>
        </w:tc>
      </w:tr>
      <w:tr w:rsidR="00BE4C93" w14:paraId="134810DB" w14:textId="77777777" w:rsidTr="00D011ED">
        <w:tc>
          <w:tcPr>
            <w:tcW w:w="1185" w:type="dxa"/>
          </w:tcPr>
          <w:p w14:paraId="07119614" w14:textId="7F69C365" w:rsidR="00BE4C93" w:rsidRDefault="001920D1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50k</w:t>
            </w:r>
          </w:p>
        </w:tc>
        <w:tc>
          <w:tcPr>
            <w:tcW w:w="1185" w:type="dxa"/>
          </w:tcPr>
          <w:p w14:paraId="48B733BD" w14:textId="77777777" w:rsidR="00BE4C93" w:rsidRDefault="00BE4C93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电感</w:t>
            </w:r>
          </w:p>
        </w:tc>
        <w:tc>
          <w:tcPr>
            <w:tcW w:w="1185" w:type="dxa"/>
          </w:tcPr>
          <w:p w14:paraId="3748B586" w14:textId="509096BF" w:rsidR="00BE4C93" w:rsidRDefault="001920D1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外接</w:t>
            </w:r>
          </w:p>
        </w:tc>
        <w:tc>
          <w:tcPr>
            <w:tcW w:w="1185" w:type="dxa"/>
          </w:tcPr>
          <w:p w14:paraId="7B68A3AD" w14:textId="7834B372" w:rsidR="00BE4C93" w:rsidRDefault="001920D1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166.25mV</w:t>
            </w:r>
          </w:p>
        </w:tc>
        <w:tc>
          <w:tcPr>
            <w:tcW w:w="1185" w:type="dxa"/>
          </w:tcPr>
          <w:p w14:paraId="785C276B" w14:textId="538C5F55" w:rsidR="00BE4C93" w:rsidRDefault="001920D1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1.686mA</w:t>
            </w:r>
          </w:p>
        </w:tc>
        <w:tc>
          <w:tcPr>
            <w:tcW w:w="1185" w:type="dxa"/>
          </w:tcPr>
          <w:p w14:paraId="02613294" w14:textId="4A6342D2" w:rsidR="00BE4C93" w:rsidRDefault="001920D1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14uH</w:t>
            </w:r>
          </w:p>
        </w:tc>
        <w:tc>
          <w:tcPr>
            <w:tcW w:w="1186" w:type="dxa"/>
          </w:tcPr>
          <w:p w14:paraId="65DE113C" w14:textId="1533203E" w:rsidR="00BE4C93" w:rsidRDefault="005A3677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4.85%</w:t>
            </w:r>
          </w:p>
        </w:tc>
      </w:tr>
    </w:tbl>
    <w:p w14:paraId="34A6586B" w14:textId="77777777" w:rsidR="00BE4C93" w:rsidRPr="00BE4C93" w:rsidRDefault="00BE4C93" w:rsidP="00BE4C93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 w:rsidRPr="00BE4C93">
        <w:rPr>
          <w:rFonts w:ascii="宋体" w:hAnsi="宋体" w:hint="eastAsia"/>
          <w:b/>
          <w:color w:val="000000" w:themeColor="text1"/>
          <w:szCs w:val="21"/>
        </w:rPr>
        <w:t>e） 思考：如何提高测量精度？</w:t>
      </w:r>
    </w:p>
    <w:p w14:paraId="6C9ACFC5" w14:textId="77777777" w:rsidR="00BE4C93" w:rsidRPr="00BE4C93" w:rsidRDefault="00BE4C93" w:rsidP="00BE4C93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 w:rsidRPr="00BE4C93">
        <w:rPr>
          <w:rFonts w:ascii="宋体" w:hAnsi="宋体" w:hint="eastAsia"/>
          <w:b/>
          <w:color w:val="000000" w:themeColor="text1"/>
          <w:szCs w:val="21"/>
        </w:rPr>
        <w:t>（5）稳压二极管伏安特性的测量；（提高）</w:t>
      </w:r>
    </w:p>
    <w:p w14:paraId="0A219CAD" w14:textId="77777777" w:rsidR="00BE4C93" w:rsidRPr="00BE4C93" w:rsidRDefault="00BE4C93" w:rsidP="00BE4C93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 w:rsidRPr="00BE4C93">
        <w:rPr>
          <w:rFonts w:ascii="宋体" w:hAnsi="宋体" w:hint="eastAsia"/>
          <w:b/>
          <w:color w:val="000000" w:themeColor="text1"/>
          <w:szCs w:val="21"/>
        </w:rPr>
        <w:t>a） 参照图 2，设计测量方法，</w:t>
      </w:r>
      <w:proofErr w:type="gramStart"/>
      <w:r w:rsidRPr="00BE4C93">
        <w:rPr>
          <w:rFonts w:ascii="宋体" w:hAnsi="宋体" w:hint="eastAsia"/>
          <w:b/>
          <w:color w:val="000000" w:themeColor="text1"/>
          <w:szCs w:val="21"/>
        </w:rPr>
        <w:t>搭试实验</w:t>
      </w:r>
      <w:proofErr w:type="gramEnd"/>
      <w:r w:rsidRPr="00BE4C93">
        <w:rPr>
          <w:rFonts w:ascii="宋体" w:hAnsi="宋体" w:hint="eastAsia"/>
          <w:b/>
          <w:color w:val="000000" w:themeColor="text1"/>
          <w:szCs w:val="21"/>
        </w:rPr>
        <w:t>电路；</w:t>
      </w:r>
    </w:p>
    <w:p w14:paraId="46843FBC" w14:textId="77777777" w:rsidR="00BE4C93" w:rsidRPr="00BE4C93" w:rsidRDefault="00BE4C93" w:rsidP="00BE4C93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 w:rsidRPr="00BE4C93">
        <w:rPr>
          <w:rFonts w:ascii="宋体" w:hAnsi="宋体"/>
          <w:b/>
          <w:color w:val="000000" w:themeColor="text1"/>
          <w:szCs w:val="21"/>
        </w:rPr>
        <w:t xml:space="preserve"> </w:t>
      </w:r>
      <w:r w:rsidRPr="00BE4C93">
        <w:rPr>
          <w:rFonts w:ascii="宋体" w:hAnsi="宋体" w:hint="eastAsia"/>
          <w:b/>
          <w:color w:val="000000" w:themeColor="text1"/>
          <w:szCs w:val="21"/>
        </w:rPr>
        <w:t>正向特性：</w:t>
      </w:r>
    </w:p>
    <w:p w14:paraId="5A8DF38D" w14:textId="77777777" w:rsidR="00BE4C93" w:rsidRPr="00BE4C93" w:rsidRDefault="00BE4C93" w:rsidP="00BE4C93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 w:rsidRPr="00BE4C93">
        <w:rPr>
          <w:rFonts w:ascii="宋体" w:hAnsi="宋体" w:hint="eastAsia"/>
          <w:b/>
          <w:color w:val="000000" w:themeColor="text1"/>
          <w:szCs w:val="21"/>
        </w:rPr>
        <w:t>搭接电路，调节稳压电源 Us，电流表的读数在 0mA~20mA 范围内取 6 组左</w:t>
      </w:r>
    </w:p>
    <w:p w14:paraId="12C5436A" w14:textId="77777777" w:rsidR="00BE4C93" w:rsidRPr="00BE4C93" w:rsidRDefault="00BE4C93" w:rsidP="00BE4C93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 w:rsidRPr="00BE4C93">
        <w:rPr>
          <w:rFonts w:ascii="宋体" w:hAnsi="宋体" w:hint="eastAsia"/>
          <w:b/>
          <w:color w:val="000000" w:themeColor="text1"/>
          <w:szCs w:val="21"/>
        </w:rPr>
        <w:t>右数据，记录稳压二极管流经不同电流时的 PN 结电压。</w:t>
      </w:r>
    </w:p>
    <w:p w14:paraId="34B7EF28" w14:textId="77777777" w:rsidR="00BE4C93" w:rsidRPr="00BE4C93" w:rsidRDefault="00BE4C93" w:rsidP="00BE4C93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 w:rsidRPr="00BE4C93">
        <w:rPr>
          <w:rFonts w:ascii="宋体" w:hAnsi="宋体" w:hint="eastAsia"/>
          <w:b/>
          <w:color w:val="000000" w:themeColor="text1"/>
          <w:szCs w:val="21"/>
        </w:rPr>
        <w:t>（注意：为了能较好描述伏安特性曲线，在电流变化急剧处需多测量一些点）</w:t>
      </w:r>
    </w:p>
    <w:p w14:paraId="0F5EAD79" w14:textId="77777777" w:rsidR="00BE4C93" w:rsidRPr="00BE4C93" w:rsidRDefault="00BE4C93" w:rsidP="00BE4C93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 w:rsidRPr="00BE4C93">
        <w:rPr>
          <w:rFonts w:ascii="宋体" w:hAnsi="宋体"/>
          <w:b/>
          <w:color w:val="000000" w:themeColor="text1"/>
          <w:szCs w:val="21"/>
        </w:rPr>
        <w:t xml:space="preserve"> </w:t>
      </w:r>
      <w:r w:rsidRPr="00BE4C93">
        <w:rPr>
          <w:rFonts w:ascii="宋体" w:hAnsi="宋体" w:hint="eastAsia"/>
          <w:b/>
          <w:color w:val="000000" w:themeColor="text1"/>
          <w:szCs w:val="21"/>
        </w:rPr>
        <w:t>反向特性：</w:t>
      </w:r>
    </w:p>
    <w:p w14:paraId="3E31A990" w14:textId="77777777" w:rsidR="00BE4C93" w:rsidRPr="00BE4C93" w:rsidRDefault="00BE4C93" w:rsidP="00BE4C93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 w:rsidRPr="00BE4C93">
        <w:rPr>
          <w:rFonts w:ascii="宋体" w:hAnsi="宋体" w:hint="eastAsia"/>
          <w:b/>
          <w:color w:val="000000" w:themeColor="text1"/>
          <w:szCs w:val="21"/>
        </w:rPr>
        <w:t>稳压管反接，调节稳压电源 Us，逐渐增大稳压二极管上的反向电压，观察电</w:t>
      </w:r>
    </w:p>
    <w:p w14:paraId="1242D268" w14:textId="77777777" w:rsidR="00BE4C93" w:rsidRPr="00BE4C93" w:rsidRDefault="00BE4C93" w:rsidP="00BE4C93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 w:rsidRPr="00BE4C93">
        <w:rPr>
          <w:rFonts w:ascii="宋体" w:hAnsi="宋体" w:hint="eastAsia"/>
          <w:b/>
          <w:color w:val="000000" w:themeColor="text1"/>
          <w:szCs w:val="21"/>
        </w:rPr>
        <w:t xml:space="preserve">流表的读数变化，直到电流突然增加时为止，记录 6 </w:t>
      </w:r>
      <w:proofErr w:type="gramStart"/>
      <w:r w:rsidRPr="00BE4C93">
        <w:rPr>
          <w:rFonts w:ascii="宋体" w:hAnsi="宋体" w:hint="eastAsia"/>
          <w:b/>
          <w:color w:val="000000" w:themeColor="text1"/>
          <w:szCs w:val="21"/>
        </w:rPr>
        <w:t>组左右</w:t>
      </w:r>
      <w:proofErr w:type="gramEnd"/>
      <w:r w:rsidRPr="00BE4C93">
        <w:rPr>
          <w:rFonts w:ascii="宋体" w:hAnsi="宋体" w:hint="eastAsia"/>
          <w:b/>
          <w:color w:val="000000" w:themeColor="text1"/>
          <w:szCs w:val="21"/>
        </w:rPr>
        <w:t>数据。</w:t>
      </w:r>
    </w:p>
    <w:p w14:paraId="5146EBF9" w14:textId="0934BC0F" w:rsidR="00BE4C93" w:rsidRDefault="00BE4C93" w:rsidP="00BE4C93">
      <w:pPr>
        <w:ind w:firstLine="420"/>
        <w:jc w:val="left"/>
        <w:rPr>
          <w:rFonts w:ascii="宋体" w:hAnsi="宋体"/>
          <w:b/>
          <w:color w:val="000000" w:themeColor="text1"/>
          <w:szCs w:val="21"/>
        </w:rPr>
      </w:pPr>
      <w:r w:rsidRPr="00BE4C93">
        <w:rPr>
          <w:rFonts w:ascii="宋体" w:hAnsi="宋体" w:hint="eastAsia"/>
          <w:b/>
          <w:color w:val="000000" w:themeColor="text1"/>
          <w:szCs w:val="21"/>
        </w:rPr>
        <w:t>（注意：记录反向电流突然增加时电压的数值）</w:t>
      </w:r>
    </w:p>
    <w:p w14:paraId="471F3230" w14:textId="00885D01" w:rsidR="00BE4C93" w:rsidRDefault="00BE4C93" w:rsidP="00BE4C93">
      <w:pPr>
        <w:ind w:firstLine="420"/>
        <w:jc w:val="center"/>
        <w:rPr>
          <w:rFonts w:ascii="宋体" w:hAnsi="宋体"/>
          <w:b/>
          <w:color w:val="000000" w:themeColor="text1"/>
          <w:szCs w:val="21"/>
        </w:rPr>
      </w:pPr>
      <w:r w:rsidRPr="00BE4C93">
        <w:rPr>
          <w:rFonts w:ascii="宋体" w:hAnsi="宋体" w:hint="eastAsia"/>
          <w:b/>
          <w:color w:val="000000" w:themeColor="text1"/>
          <w:szCs w:val="21"/>
        </w:rPr>
        <w:t>表 4 测量稳压二极管的伏安特性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1"/>
        <w:gridCol w:w="1063"/>
        <w:gridCol w:w="1030"/>
        <w:gridCol w:w="1030"/>
        <w:gridCol w:w="1030"/>
        <w:gridCol w:w="1030"/>
        <w:gridCol w:w="1031"/>
        <w:gridCol w:w="1031"/>
      </w:tblGrid>
      <w:tr w:rsidR="00BE4C93" w14:paraId="577AF76B" w14:textId="77777777" w:rsidTr="00D011ED">
        <w:tc>
          <w:tcPr>
            <w:tcW w:w="1051" w:type="dxa"/>
          </w:tcPr>
          <w:p w14:paraId="4FD97A06" w14:textId="77777777" w:rsidR="00BE4C93" w:rsidRDefault="00BE4C93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</w:p>
        </w:tc>
        <w:tc>
          <w:tcPr>
            <w:tcW w:w="1063" w:type="dxa"/>
          </w:tcPr>
          <w:p w14:paraId="652B08FD" w14:textId="1A3ED44C" w:rsidR="00BE4C93" w:rsidRDefault="000E5DEB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.34V</w:t>
            </w:r>
          </w:p>
        </w:tc>
        <w:tc>
          <w:tcPr>
            <w:tcW w:w="1030" w:type="dxa"/>
          </w:tcPr>
          <w:p w14:paraId="3F04BB1C" w14:textId="505F4E50" w:rsidR="00BE4C93" w:rsidRDefault="000E5DEB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.33V</w:t>
            </w:r>
          </w:p>
        </w:tc>
        <w:tc>
          <w:tcPr>
            <w:tcW w:w="1030" w:type="dxa"/>
          </w:tcPr>
          <w:p w14:paraId="338AFBE9" w14:textId="287B06C5" w:rsidR="00BE4C93" w:rsidRDefault="000E5DEB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.31V</w:t>
            </w:r>
          </w:p>
        </w:tc>
        <w:tc>
          <w:tcPr>
            <w:tcW w:w="1030" w:type="dxa"/>
          </w:tcPr>
          <w:p w14:paraId="75EEF235" w14:textId="408121A6" w:rsidR="00BE4C93" w:rsidRDefault="000E5DEB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.31</w:t>
            </w:r>
          </w:p>
        </w:tc>
        <w:tc>
          <w:tcPr>
            <w:tcW w:w="1030" w:type="dxa"/>
          </w:tcPr>
          <w:p w14:paraId="6ACECFEA" w14:textId="2FFD86F5" w:rsidR="00BE4C93" w:rsidRDefault="000E5DEB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.29</w:t>
            </w:r>
          </w:p>
        </w:tc>
        <w:tc>
          <w:tcPr>
            <w:tcW w:w="1031" w:type="dxa"/>
          </w:tcPr>
          <w:p w14:paraId="1B0B3D2B" w14:textId="2458E1C6" w:rsidR="00BE4C93" w:rsidRDefault="000E5DEB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.28</w:t>
            </w:r>
          </w:p>
        </w:tc>
        <w:tc>
          <w:tcPr>
            <w:tcW w:w="1031" w:type="dxa"/>
          </w:tcPr>
          <w:p w14:paraId="19366986" w14:textId="128F10DD" w:rsidR="00BE4C93" w:rsidRDefault="000E5DEB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.27</w:t>
            </w:r>
          </w:p>
        </w:tc>
      </w:tr>
      <w:tr w:rsidR="00BE4C93" w14:paraId="7C2E949E" w14:textId="77777777" w:rsidTr="00D011ED">
        <w:tc>
          <w:tcPr>
            <w:tcW w:w="1051" w:type="dxa"/>
          </w:tcPr>
          <w:p w14:paraId="2372B77D" w14:textId="77777777" w:rsidR="00BE4C93" w:rsidRDefault="00BE4C93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063" w:type="dxa"/>
          </w:tcPr>
          <w:p w14:paraId="02F5F44E" w14:textId="77777777" w:rsidR="00BE4C93" w:rsidRDefault="00BE4C93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030" w:type="dxa"/>
          </w:tcPr>
          <w:p w14:paraId="30AA0929" w14:textId="331829E0" w:rsidR="00BE4C93" w:rsidRDefault="000E5DEB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</w:p>
        </w:tc>
        <w:tc>
          <w:tcPr>
            <w:tcW w:w="1030" w:type="dxa"/>
          </w:tcPr>
          <w:p w14:paraId="062E45EA" w14:textId="4B919508" w:rsidR="00BE4C93" w:rsidRDefault="000E5DEB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8</w:t>
            </w:r>
          </w:p>
        </w:tc>
        <w:tc>
          <w:tcPr>
            <w:tcW w:w="1030" w:type="dxa"/>
          </w:tcPr>
          <w:p w14:paraId="383CC839" w14:textId="580872D1" w:rsidR="00BE4C93" w:rsidRDefault="000E5DEB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7</w:t>
            </w:r>
          </w:p>
        </w:tc>
        <w:tc>
          <w:tcPr>
            <w:tcW w:w="1030" w:type="dxa"/>
          </w:tcPr>
          <w:p w14:paraId="0ED9FE9D" w14:textId="27E13D9F" w:rsidR="00BE4C93" w:rsidRDefault="000E5DEB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6</w:t>
            </w:r>
          </w:p>
        </w:tc>
        <w:tc>
          <w:tcPr>
            <w:tcW w:w="1031" w:type="dxa"/>
          </w:tcPr>
          <w:p w14:paraId="5C098096" w14:textId="4EF70F00" w:rsidR="00BE4C93" w:rsidRDefault="000E5DEB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5</w:t>
            </w:r>
          </w:p>
        </w:tc>
        <w:tc>
          <w:tcPr>
            <w:tcW w:w="1031" w:type="dxa"/>
          </w:tcPr>
          <w:p w14:paraId="7396D321" w14:textId="67F8CA06" w:rsidR="00BE4C93" w:rsidRDefault="000E5DEB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4</w:t>
            </w:r>
          </w:p>
        </w:tc>
      </w:tr>
      <w:tr w:rsidR="000E5DEB" w14:paraId="17E2103A" w14:textId="77777777" w:rsidTr="00D011ED">
        <w:tc>
          <w:tcPr>
            <w:tcW w:w="1051" w:type="dxa"/>
          </w:tcPr>
          <w:p w14:paraId="23578A61" w14:textId="4986F759" w:rsidR="000E5DEB" w:rsidRDefault="000E5DEB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</w:p>
        </w:tc>
        <w:tc>
          <w:tcPr>
            <w:tcW w:w="1063" w:type="dxa"/>
          </w:tcPr>
          <w:p w14:paraId="7064751D" w14:textId="430CB8AE" w:rsidR="000E5DEB" w:rsidRDefault="000E5DEB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.26V</w:t>
            </w:r>
          </w:p>
        </w:tc>
        <w:tc>
          <w:tcPr>
            <w:tcW w:w="1030" w:type="dxa"/>
          </w:tcPr>
          <w:p w14:paraId="58EDDD7C" w14:textId="15CC05FE" w:rsidR="000E5DEB" w:rsidRDefault="000E5DEB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.24</w:t>
            </w:r>
          </w:p>
        </w:tc>
        <w:tc>
          <w:tcPr>
            <w:tcW w:w="1030" w:type="dxa"/>
          </w:tcPr>
          <w:p w14:paraId="3856B2F1" w14:textId="1B216033" w:rsidR="000E5DEB" w:rsidRDefault="000E5DEB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.22</w:t>
            </w:r>
          </w:p>
        </w:tc>
        <w:tc>
          <w:tcPr>
            <w:tcW w:w="1030" w:type="dxa"/>
          </w:tcPr>
          <w:p w14:paraId="711B99AB" w14:textId="5855D97C" w:rsidR="000E5DEB" w:rsidRDefault="000E5DEB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.21</w:t>
            </w:r>
          </w:p>
        </w:tc>
        <w:tc>
          <w:tcPr>
            <w:tcW w:w="1030" w:type="dxa"/>
          </w:tcPr>
          <w:p w14:paraId="4AE33852" w14:textId="0CA0C2F4" w:rsidR="000E5DEB" w:rsidRDefault="000E5DEB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.2</w:t>
            </w:r>
          </w:p>
        </w:tc>
        <w:tc>
          <w:tcPr>
            <w:tcW w:w="1031" w:type="dxa"/>
          </w:tcPr>
          <w:p w14:paraId="09F47DBB" w14:textId="0F44849E" w:rsidR="000E5DEB" w:rsidRDefault="000E5DEB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.1</w:t>
            </w:r>
          </w:p>
        </w:tc>
        <w:tc>
          <w:tcPr>
            <w:tcW w:w="1031" w:type="dxa"/>
          </w:tcPr>
          <w:p w14:paraId="03881D8B" w14:textId="334DD253" w:rsidR="000E5DEB" w:rsidRDefault="005C07AA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0E5DEB" w14:paraId="3D96494E" w14:textId="77777777" w:rsidTr="00D011ED">
        <w:tc>
          <w:tcPr>
            <w:tcW w:w="1051" w:type="dxa"/>
          </w:tcPr>
          <w:p w14:paraId="5376191A" w14:textId="59CBEC25" w:rsidR="000E5DEB" w:rsidRDefault="000E5DEB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063" w:type="dxa"/>
          </w:tcPr>
          <w:p w14:paraId="74ADD927" w14:textId="00D0D6CD" w:rsidR="000E5DEB" w:rsidRDefault="000E5DEB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3</w:t>
            </w:r>
          </w:p>
        </w:tc>
        <w:tc>
          <w:tcPr>
            <w:tcW w:w="1030" w:type="dxa"/>
          </w:tcPr>
          <w:p w14:paraId="4C709DC9" w14:textId="0D557681" w:rsidR="000E5DEB" w:rsidRDefault="000E5DEB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</w:p>
        </w:tc>
        <w:tc>
          <w:tcPr>
            <w:tcW w:w="1030" w:type="dxa"/>
          </w:tcPr>
          <w:p w14:paraId="17620229" w14:textId="015B6E29" w:rsidR="000E5DEB" w:rsidRDefault="000E5DEB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1030" w:type="dxa"/>
          </w:tcPr>
          <w:p w14:paraId="25F9A614" w14:textId="433C90A1" w:rsidR="000E5DEB" w:rsidRDefault="000E5DEB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0.5mA</w:t>
            </w:r>
          </w:p>
        </w:tc>
        <w:tc>
          <w:tcPr>
            <w:tcW w:w="1030" w:type="dxa"/>
          </w:tcPr>
          <w:p w14:paraId="7565162B" w14:textId="0C771E94" w:rsidR="000E5DEB" w:rsidRDefault="000E5DEB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93uA</w:t>
            </w:r>
          </w:p>
        </w:tc>
        <w:tc>
          <w:tcPr>
            <w:tcW w:w="1031" w:type="dxa"/>
          </w:tcPr>
          <w:p w14:paraId="421065B5" w14:textId="15085A5B" w:rsidR="000E5DEB" w:rsidRDefault="000E5DEB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1uA</w:t>
            </w:r>
          </w:p>
        </w:tc>
        <w:tc>
          <w:tcPr>
            <w:tcW w:w="1031" w:type="dxa"/>
          </w:tcPr>
          <w:p w14:paraId="0A1AB4C9" w14:textId="4B8A7A71" w:rsidR="000E5DEB" w:rsidRDefault="005C07AA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 w14:paraId="22086683" w14:textId="77777777" w:rsidR="00BE4C93" w:rsidRDefault="00BE4C93" w:rsidP="00BE4C93">
      <w:pPr>
        <w:rPr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1"/>
        <w:gridCol w:w="847"/>
        <w:gridCol w:w="938"/>
        <w:gridCol w:w="912"/>
        <w:gridCol w:w="893"/>
        <w:gridCol w:w="975"/>
        <w:gridCol w:w="948"/>
        <w:gridCol w:w="948"/>
        <w:gridCol w:w="948"/>
      </w:tblGrid>
      <w:tr w:rsidR="00BB5719" w14:paraId="0F663C84" w14:textId="77777777" w:rsidTr="00BB5719">
        <w:tc>
          <w:tcPr>
            <w:tcW w:w="581" w:type="dxa"/>
          </w:tcPr>
          <w:p w14:paraId="375185D5" w14:textId="77777777" w:rsidR="00BB5719" w:rsidRDefault="00BB5719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</w:p>
        </w:tc>
        <w:tc>
          <w:tcPr>
            <w:tcW w:w="566" w:type="dxa"/>
          </w:tcPr>
          <w:p w14:paraId="4D8818D7" w14:textId="77777777" w:rsidR="00BB5719" w:rsidRDefault="00BB5719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38" w:type="dxa"/>
          </w:tcPr>
          <w:p w14:paraId="792DCF7C" w14:textId="449E920C" w:rsidR="00BB5719" w:rsidRDefault="00BB5719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0.3057V</w:t>
            </w:r>
          </w:p>
        </w:tc>
        <w:tc>
          <w:tcPr>
            <w:tcW w:w="912" w:type="dxa"/>
          </w:tcPr>
          <w:p w14:paraId="6D7DD103" w14:textId="2FF8DEF6" w:rsidR="00BB5719" w:rsidRDefault="00BB5719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0.5915V</w:t>
            </w:r>
          </w:p>
        </w:tc>
        <w:tc>
          <w:tcPr>
            <w:tcW w:w="893" w:type="dxa"/>
          </w:tcPr>
          <w:p w14:paraId="7BA48A99" w14:textId="3BB590FF" w:rsidR="00BB5719" w:rsidRDefault="00BB5719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.6836V</w:t>
            </w:r>
          </w:p>
        </w:tc>
        <w:tc>
          <w:tcPr>
            <w:tcW w:w="975" w:type="dxa"/>
          </w:tcPr>
          <w:p w14:paraId="0EC861CB" w14:textId="064A6DAC" w:rsidR="00BB5719" w:rsidRDefault="00BB5719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0.71 V</w:t>
            </w:r>
          </w:p>
        </w:tc>
        <w:tc>
          <w:tcPr>
            <w:tcW w:w="948" w:type="dxa"/>
          </w:tcPr>
          <w:p w14:paraId="385C6C68" w14:textId="0DBF766C" w:rsidR="00BB5719" w:rsidRDefault="00BB5719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0.72V</w:t>
            </w:r>
          </w:p>
        </w:tc>
        <w:tc>
          <w:tcPr>
            <w:tcW w:w="847" w:type="dxa"/>
          </w:tcPr>
          <w:p w14:paraId="4CB7AC72" w14:textId="15378D62" w:rsidR="00BB5719" w:rsidRDefault="00BB5719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.74V</w:t>
            </w:r>
          </w:p>
        </w:tc>
        <w:tc>
          <w:tcPr>
            <w:tcW w:w="743" w:type="dxa"/>
          </w:tcPr>
          <w:p w14:paraId="3D5F6303" w14:textId="1DA4D188" w:rsidR="00BB5719" w:rsidRDefault="00BB5719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.75V</w:t>
            </w:r>
          </w:p>
        </w:tc>
      </w:tr>
      <w:tr w:rsidR="00BB5719" w14:paraId="691CBCD2" w14:textId="77777777" w:rsidTr="00BB5719">
        <w:tc>
          <w:tcPr>
            <w:tcW w:w="581" w:type="dxa"/>
          </w:tcPr>
          <w:p w14:paraId="602C3FEF" w14:textId="77777777" w:rsidR="00BB5719" w:rsidRDefault="00BB5719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566" w:type="dxa"/>
          </w:tcPr>
          <w:p w14:paraId="1C9DA591" w14:textId="33DFAFD0" w:rsidR="00BB5719" w:rsidRDefault="00BB5719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38" w:type="dxa"/>
          </w:tcPr>
          <w:p w14:paraId="66E57B2C" w14:textId="6C3B02F4" w:rsidR="00BB5719" w:rsidRDefault="00BB5719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.033uA</w:t>
            </w:r>
          </w:p>
        </w:tc>
        <w:tc>
          <w:tcPr>
            <w:tcW w:w="912" w:type="dxa"/>
          </w:tcPr>
          <w:p w14:paraId="0CB33C7A" w14:textId="3F613041" w:rsidR="00BB5719" w:rsidRDefault="00BB5719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5.96uA</w:t>
            </w:r>
          </w:p>
        </w:tc>
        <w:tc>
          <w:tcPr>
            <w:tcW w:w="893" w:type="dxa"/>
          </w:tcPr>
          <w:p w14:paraId="506A047D" w14:textId="40FFF7F9" w:rsidR="00BB5719" w:rsidRDefault="00BB5719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17.9uA</w:t>
            </w:r>
          </w:p>
        </w:tc>
        <w:tc>
          <w:tcPr>
            <w:tcW w:w="975" w:type="dxa"/>
          </w:tcPr>
          <w:p w14:paraId="5323C09A" w14:textId="09388BB4" w:rsidR="00BB5719" w:rsidRDefault="00BB5719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.296mA</w:t>
            </w:r>
          </w:p>
        </w:tc>
        <w:tc>
          <w:tcPr>
            <w:tcW w:w="948" w:type="dxa"/>
          </w:tcPr>
          <w:p w14:paraId="1DA0BB33" w14:textId="5995324F" w:rsidR="00BB5719" w:rsidRDefault="00BB5719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0.488mA</w:t>
            </w:r>
          </w:p>
        </w:tc>
        <w:tc>
          <w:tcPr>
            <w:tcW w:w="847" w:type="dxa"/>
          </w:tcPr>
          <w:p w14:paraId="3A3A528B" w14:textId="6DA52847" w:rsidR="00BB5719" w:rsidRDefault="00BB5719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0.882mA</w:t>
            </w:r>
          </w:p>
        </w:tc>
        <w:tc>
          <w:tcPr>
            <w:tcW w:w="743" w:type="dxa"/>
          </w:tcPr>
          <w:p w14:paraId="6A7D6F1E" w14:textId="62F2E6C4" w:rsidR="00BB5719" w:rsidRDefault="00BB5719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.374mA</w:t>
            </w:r>
          </w:p>
        </w:tc>
      </w:tr>
      <w:tr w:rsidR="00BB5719" w14:paraId="77F3F067" w14:textId="77777777" w:rsidTr="00BB5719">
        <w:tc>
          <w:tcPr>
            <w:tcW w:w="581" w:type="dxa"/>
          </w:tcPr>
          <w:p w14:paraId="2874D487" w14:textId="47CF37D7" w:rsidR="00BB5719" w:rsidRDefault="00BB5719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</w:p>
        </w:tc>
        <w:tc>
          <w:tcPr>
            <w:tcW w:w="566" w:type="dxa"/>
          </w:tcPr>
          <w:p w14:paraId="250A14B0" w14:textId="66132CB5" w:rsidR="00BB5719" w:rsidRDefault="000E5DEB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.77V</w:t>
            </w:r>
          </w:p>
        </w:tc>
        <w:tc>
          <w:tcPr>
            <w:tcW w:w="938" w:type="dxa"/>
          </w:tcPr>
          <w:p w14:paraId="0EC86F05" w14:textId="3AF603EA" w:rsidR="00BB5719" w:rsidRDefault="000E5DEB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.79V</w:t>
            </w:r>
          </w:p>
        </w:tc>
        <w:tc>
          <w:tcPr>
            <w:tcW w:w="912" w:type="dxa"/>
          </w:tcPr>
          <w:p w14:paraId="3A57C671" w14:textId="093DBFB8" w:rsidR="00BB5719" w:rsidRDefault="000E5DEB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.8V</w:t>
            </w:r>
          </w:p>
        </w:tc>
        <w:tc>
          <w:tcPr>
            <w:tcW w:w="893" w:type="dxa"/>
          </w:tcPr>
          <w:p w14:paraId="37A6708B" w14:textId="0D5DD9D8" w:rsidR="00BB5719" w:rsidRDefault="000E5DEB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.82</w:t>
            </w:r>
          </w:p>
        </w:tc>
        <w:tc>
          <w:tcPr>
            <w:tcW w:w="975" w:type="dxa"/>
          </w:tcPr>
          <w:p w14:paraId="07385379" w14:textId="393940C7" w:rsidR="00BB5719" w:rsidRDefault="000E5DEB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.83</w:t>
            </w:r>
          </w:p>
        </w:tc>
        <w:tc>
          <w:tcPr>
            <w:tcW w:w="948" w:type="dxa"/>
          </w:tcPr>
          <w:p w14:paraId="16E70DAB" w14:textId="5EF7A727" w:rsidR="00BB5719" w:rsidRDefault="000E5DEB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.835</w:t>
            </w:r>
          </w:p>
        </w:tc>
        <w:tc>
          <w:tcPr>
            <w:tcW w:w="847" w:type="dxa"/>
          </w:tcPr>
          <w:p w14:paraId="39042240" w14:textId="77777777" w:rsidR="00BB5719" w:rsidRDefault="00BB5719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43" w:type="dxa"/>
          </w:tcPr>
          <w:p w14:paraId="6EA2D5E0" w14:textId="6F66A860" w:rsidR="00BB5719" w:rsidRDefault="00BB5719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B5719" w14:paraId="45CB463C" w14:textId="77777777" w:rsidTr="00BB5719">
        <w:tc>
          <w:tcPr>
            <w:tcW w:w="581" w:type="dxa"/>
          </w:tcPr>
          <w:p w14:paraId="79FB51D5" w14:textId="739E0214" w:rsidR="00BB5719" w:rsidRDefault="00BB5719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566" w:type="dxa"/>
          </w:tcPr>
          <w:p w14:paraId="397F4B78" w14:textId="0C419CAF" w:rsidR="00BB5719" w:rsidRDefault="000E5DEB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.59mA</w:t>
            </w:r>
          </w:p>
        </w:tc>
        <w:tc>
          <w:tcPr>
            <w:tcW w:w="938" w:type="dxa"/>
          </w:tcPr>
          <w:p w14:paraId="637F146E" w14:textId="74538633" w:rsidR="00BB5719" w:rsidRDefault="000E5DEB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.93mA</w:t>
            </w:r>
          </w:p>
        </w:tc>
        <w:tc>
          <w:tcPr>
            <w:tcW w:w="912" w:type="dxa"/>
          </w:tcPr>
          <w:p w14:paraId="1D3FB800" w14:textId="7C83674D" w:rsidR="00BB5719" w:rsidRDefault="000E5DEB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.28mA</w:t>
            </w:r>
          </w:p>
        </w:tc>
        <w:tc>
          <w:tcPr>
            <w:tcW w:w="893" w:type="dxa"/>
          </w:tcPr>
          <w:p w14:paraId="1B1C59C5" w14:textId="20C63448" w:rsidR="00BB5719" w:rsidRDefault="000E5DEB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2.93</w:t>
            </w:r>
          </w:p>
        </w:tc>
        <w:tc>
          <w:tcPr>
            <w:tcW w:w="975" w:type="dxa"/>
          </w:tcPr>
          <w:p w14:paraId="29ACA652" w14:textId="215A226D" w:rsidR="00BB5719" w:rsidRDefault="000E5DEB" w:rsidP="00D011E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6.88</w:t>
            </w:r>
          </w:p>
        </w:tc>
        <w:tc>
          <w:tcPr>
            <w:tcW w:w="948" w:type="dxa"/>
          </w:tcPr>
          <w:p w14:paraId="5F7563C4" w14:textId="336C521B" w:rsidR="00BB5719" w:rsidRDefault="000E5DEB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0.13</w:t>
            </w:r>
          </w:p>
        </w:tc>
        <w:tc>
          <w:tcPr>
            <w:tcW w:w="847" w:type="dxa"/>
          </w:tcPr>
          <w:p w14:paraId="35813716" w14:textId="77777777" w:rsidR="00BB5719" w:rsidRDefault="00BB5719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43" w:type="dxa"/>
          </w:tcPr>
          <w:p w14:paraId="392B1B83" w14:textId="3C764958" w:rsidR="00BB5719" w:rsidRDefault="00BB5719" w:rsidP="00D011E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14:paraId="0A6495F4" w14:textId="77777777" w:rsidR="00BE4C93" w:rsidRPr="005F3416" w:rsidRDefault="00BE4C93" w:rsidP="00BE4C93">
      <w:pPr>
        <w:ind w:firstLine="420"/>
        <w:jc w:val="center"/>
        <w:rPr>
          <w:rFonts w:ascii="宋体" w:hAnsi="宋体"/>
          <w:b/>
          <w:color w:val="000000" w:themeColor="text1"/>
          <w:szCs w:val="21"/>
        </w:rPr>
      </w:pPr>
    </w:p>
    <w:p w14:paraId="1664794A" w14:textId="0AC380FF" w:rsidR="00012DDF" w:rsidRPr="00F20485" w:rsidRDefault="00012DDF" w:rsidP="00012DDF">
      <w:pPr>
        <w:pStyle w:val="a3"/>
        <w:ind w:firstLineChars="0" w:firstLine="0"/>
        <w:rPr>
          <w:rFonts w:ascii="宋体" w:hAnsi="宋体"/>
          <w:b/>
          <w:color w:val="0000FF"/>
          <w:szCs w:val="21"/>
        </w:rPr>
      </w:pPr>
      <w:r w:rsidRPr="00F20485">
        <w:rPr>
          <w:rFonts w:ascii="宋体" w:hAnsi="宋体" w:hint="eastAsia"/>
          <w:b/>
          <w:color w:val="0000FF"/>
          <w:sz w:val="28"/>
          <w:szCs w:val="28"/>
        </w:rPr>
        <w:t>五、实验分析</w:t>
      </w:r>
      <w:r>
        <w:rPr>
          <w:rFonts w:ascii="宋体" w:hAnsi="宋体"/>
          <w:b/>
          <w:color w:val="000000" w:themeColor="text1"/>
          <w:szCs w:val="21"/>
        </w:rPr>
        <w:t xml:space="preserve"> </w:t>
      </w:r>
      <w:r w:rsidRPr="00F20485">
        <w:rPr>
          <w:rFonts w:ascii="宋体" w:hAnsi="宋体" w:hint="eastAsia"/>
          <w:b/>
          <w:color w:val="0000FF"/>
          <w:szCs w:val="21"/>
        </w:rPr>
        <w:t>（根据实验记录分析描述各实验结果是否符合设计要求）</w:t>
      </w:r>
    </w:p>
    <w:p w14:paraId="4102D37C" w14:textId="39DE97E8" w:rsidR="00012DDF" w:rsidRPr="00A87745" w:rsidRDefault="00012DDF" w:rsidP="00012DDF">
      <w:pPr>
        <w:rPr>
          <w:rFonts w:ascii="宋体" w:hAnsi="宋体"/>
          <w:b/>
          <w:color w:val="000000" w:themeColor="text1"/>
          <w:szCs w:val="21"/>
        </w:rPr>
      </w:pPr>
    </w:p>
    <w:p w14:paraId="2478204E" w14:textId="49273772" w:rsidR="00012DDF" w:rsidRPr="00F20485" w:rsidRDefault="00012DDF" w:rsidP="00012DDF">
      <w:pPr>
        <w:pStyle w:val="a3"/>
        <w:ind w:firstLineChars="0" w:firstLine="0"/>
        <w:rPr>
          <w:rFonts w:ascii="宋体" w:hAnsi="宋体"/>
          <w:b/>
          <w:color w:val="0000FF"/>
          <w:sz w:val="28"/>
          <w:szCs w:val="28"/>
        </w:rPr>
      </w:pPr>
      <w:r>
        <w:rPr>
          <w:rFonts w:ascii="宋体" w:hAnsi="宋体" w:hint="eastAsia"/>
          <w:b/>
          <w:color w:val="0000FF"/>
          <w:sz w:val="28"/>
          <w:szCs w:val="28"/>
        </w:rPr>
        <w:t>六</w:t>
      </w:r>
      <w:r w:rsidRPr="00F20485">
        <w:rPr>
          <w:rFonts w:ascii="宋体" w:hAnsi="宋体" w:hint="eastAsia"/>
          <w:b/>
          <w:color w:val="0000FF"/>
          <w:sz w:val="28"/>
          <w:szCs w:val="28"/>
        </w:rPr>
        <w:t>、</w:t>
      </w:r>
      <w:r>
        <w:rPr>
          <w:rFonts w:ascii="宋体" w:hAnsi="宋体" w:hint="eastAsia"/>
          <w:b/>
          <w:color w:val="0000FF"/>
          <w:sz w:val="28"/>
          <w:szCs w:val="28"/>
        </w:rPr>
        <w:t xml:space="preserve"> </w:t>
      </w:r>
      <w:r w:rsidRPr="00F20485">
        <w:rPr>
          <w:rFonts w:ascii="宋体" w:hAnsi="宋体" w:hint="eastAsia"/>
          <w:b/>
          <w:color w:val="0000FF"/>
          <w:sz w:val="28"/>
          <w:szCs w:val="28"/>
        </w:rPr>
        <w:t>实验</w:t>
      </w:r>
      <w:r>
        <w:rPr>
          <w:rFonts w:ascii="宋体" w:hAnsi="宋体" w:hint="eastAsia"/>
          <w:b/>
          <w:color w:val="0000FF"/>
          <w:sz w:val="28"/>
          <w:szCs w:val="28"/>
        </w:rPr>
        <w:t>小结</w:t>
      </w:r>
      <w:r w:rsidRPr="00F20485">
        <w:rPr>
          <w:rFonts w:ascii="宋体" w:hAnsi="宋体" w:hint="eastAsia"/>
          <w:b/>
          <w:color w:val="0000FF"/>
          <w:szCs w:val="21"/>
        </w:rPr>
        <w:t>（总结实验完成情况，对设计方案和实验结果做必要的讨论，简述实验收获和体会）</w:t>
      </w:r>
    </w:p>
    <w:p w14:paraId="249FC7D4" w14:textId="77777777" w:rsidR="00012DDF" w:rsidRPr="00821371" w:rsidRDefault="00012DDF" w:rsidP="00012DDF">
      <w:pPr>
        <w:pStyle w:val="a3"/>
        <w:ind w:firstLine="422"/>
        <w:rPr>
          <w:rFonts w:ascii="宋体" w:hAnsi="宋体"/>
          <w:b/>
          <w:color w:val="000000" w:themeColor="text1"/>
          <w:szCs w:val="21"/>
        </w:rPr>
      </w:pPr>
    </w:p>
    <w:p w14:paraId="236B4028" w14:textId="77777777" w:rsidR="00012DDF" w:rsidRPr="00F20485" w:rsidRDefault="00012DDF" w:rsidP="00012DDF">
      <w:pPr>
        <w:snapToGrid w:val="0"/>
        <w:rPr>
          <w:rFonts w:ascii="宋体" w:hAnsi="宋体"/>
          <w:b/>
          <w:color w:val="0000FF"/>
          <w:szCs w:val="21"/>
        </w:rPr>
      </w:pPr>
      <w:r>
        <w:rPr>
          <w:rFonts w:ascii="宋体" w:hAnsi="宋体" w:hint="eastAsia"/>
          <w:b/>
          <w:color w:val="0000FF"/>
          <w:sz w:val="28"/>
          <w:szCs w:val="28"/>
        </w:rPr>
        <w:t>七、 参考资料</w:t>
      </w:r>
      <w:r w:rsidRPr="00F20485">
        <w:rPr>
          <w:rFonts w:ascii="宋体" w:hAnsi="宋体" w:hint="eastAsia"/>
          <w:b/>
          <w:color w:val="0000FF"/>
          <w:szCs w:val="21"/>
        </w:rPr>
        <w:t>（记录实验过程阅读的有关资料，包含资料名称、作者等）</w:t>
      </w:r>
    </w:p>
    <w:p w14:paraId="2818D2C0" w14:textId="77777777" w:rsidR="00012DDF" w:rsidRPr="00821371" w:rsidRDefault="00012DDF" w:rsidP="00012DDF">
      <w:pPr>
        <w:rPr>
          <w:rFonts w:eastAsia="方正书宋简体"/>
          <w:b/>
          <w:color w:val="000000" w:themeColor="text1"/>
          <w:szCs w:val="21"/>
        </w:rPr>
      </w:pPr>
    </w:p>
    <w:p w14:paraId="5B59D189" w14:textId="77777777" w:rsidR="00012DDF" w:rsidRPr="00771756" w:rsidRDefault="00012DDF" w:rsidP="00012DDF"/>
    <w:p w14:paraId="57A4FA2D" w14:textId="77777777" w:rsidR="000E1B99" w:rsidRPr="00012DDF" w:rsidRDefault="000E1B99"/>
    <w:sectPr w:rsidR="000E1B99" w:rsidRPr="00012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74CCC" w14:textId="77777777" w:rsidR="00C46B31" w:rsidRDefault="00C46B31" w:rsidP="003A1D55">
      <w:r>
        <w:separator/>
      </w:r>
    </w:p>
  </w:endnote>
  <w:endnote w:type="continuationSeparator" w:id="0">
    <w:p w14:paraId="7A72D254" w14:textId="77777777" w:rsidR="00C46B31" w:rsidRDefault="00C46B31" w:rsidP="003A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4ACAC" w14:textId="77777777" w:rsidR="00C46B31" w:rsidRDefault="00C46B31" w:rsidP="003A1D55">
      <w:r>
        <w:separator/>
      </w:r>
    </w:p>
  </w:footnote>
  <w:footnote w:type="continuationSeparator" w:id="0">
    <w:p w14:paraId="45B04C7E" w14:textId="77777777" w:rsidR="00C46B31" w:rsidRDefault="00C46B31" w:rsidP="003A1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63691"/>
    <w:multiLevelType w:val="hybridMultilevel"/>
    <w:tmpl w:val="11A2DEC2"/>
    <w:lvl w:ilvl="0" w:tplc="CD9455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9D01FF"/>
    <w:multiLevelType w:val="hybridMultilevel"/>
    <w:tmpl w:val="6FD23384"/>
    <w:lvl w:ilvl="0" w:tplc="573C1E5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DF"/>
    <w:rsid w:val="00012DDF"/>
    <w:rsid w:val="000E1B99"/>
    <w:rsid w:val="000E5DEB"/>
    <w:rsid w:val="00121389"/>
    <w:rsid w:val="001920D1"/>
    <w:rsid w:val="001B238C"/>
    <w:rsid w:val="003139D1"/>
    <w:rsid w:val="003A1D55"/>
    <w:rsid w:val="005113C0"/>
    <w:rsid w:val="005A3677"/>
    <w:rsid w:val="005C07AA"/>
    <w:rsid w:val="005F3416"/>
    <w:rsid w:val="00604E6B"/>
    <w:rsid w:val="006332EB"/>
    <w:rsid w:val="00747DDB"/>
    <w:rsid w:val="0083276D"/>
    <w:rsid w:val="008E2ED5"/>
    <w:rsid w:val="00957A0D"/>
    <w:rsid w:val="009905E6"/>
    <w:rsid w:val="00A70218"/>
    <w:rsid w:val="00AA3BB8"/>
    <w:rsid w:val="00BB5719"/>
    <w:rsid w:val="00BE4C93"/>
    <w:rsid w:val="00C46B31"/>
    <w:rsid w:val="00E37FA3"/>
    <w:rsid w:val="00F5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994AE"/>
  <w15:chartTrackingRefBased/>
  <w15:docId w15:val="{7046969C-41C6-4443-A77E-734B242C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DD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12DDF"/>
    <w:pPr>
      <w:ind w:firstLineChars="200" w:firstLine="420"/>
    </w:pPr>
  </w:style>
  <w:style w:type="table" w:styleId="a4">
    <w:name w:val="Table Grid"/>
    <w:basedOn w:val="a1"/>
    <w:rsid w:val="00012DD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A1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1D55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1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1D5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CAAAD-FDA4-4705-B1A8-31E7D8E3A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滨阳 邹</dc:creator>
  <cp:keywords/>
  <dc:description/>
  <cp:lastModifiedBy>滨阳 邹</cp:lastModifiedBy>
  <cp:revision>6</cp:revision>
  <cp:lastPrinted>2023-11-13T00:38:00Z</cp:lastPrinted>
  <dcterms:created xsi:type="dcterms:W3CDTF">2023-11-12T08:04:00Z</dcterms:created>
  <dcterms:modified xsi:type="dcterms:W3CDTF">2023-11-14T12:34:00Z</dcterms:modified>
</cp:coreProperties>
</file>