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1.管理员登录</w:t>
      </w:r>
    </w:p>
    <w:p>
      <w:r>
        <w:drawing>
          <wp:inline distT="0" distB="0" distL="114300" distR="114300">
            <wp:extent cx="5268595" cy="418909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管理员主界面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37299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2493645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用户添加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2456180"/>
            <wp:effectExtent l="0" t="0" r="825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编辑用户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3119120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14261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学科列表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1610" cy="2460625"/>
            <wp:effectExtent l="0" t="0" r="1143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编辑学科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5944870"/>
            <wp:effectExtent l="0" t="0" r="317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4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题目列表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123565"/>
            <wp:effectExtent l="0" t="0" r="444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单选题创编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44440" cy="66751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多选题创编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6539230"/>
            <wp:effectExtent l="0" t="0" r="127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判断题创编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6264910"/>
            <wp:effectExtent l="0" t="0" r="1460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6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填空题创编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14900" cy="682752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简答题创编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5707380"/>
            <wp:effectExtent l="0" t="0" r="444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考生登录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10000" cy="293370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考生主界面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180080"/>
            <wp:effectExtent l="0" t="0" r="508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B00FC"/>
    <w:multiLevelType w:val="singleLevel"/>
    <w:tmpl w:val="6B6B00F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D23EE"/>
    <w:rsid w:val="3BA21708"/>
    <w:rsid w:val="416E7E7C"/>
    <w:rsid w:val="49D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2020-10-22T05:22:53Z</dcterms:created>
  <dc:creator>Administrator</dc:creator>
  <cp:lastModifiedBy>红尘陌客</cp:lastModifiedBy>
  <dcterms:modified xsi:type="dcterms:W3CDTF">2020-10-22T05:38:12Z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