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13" w:rsidRPr="0058139C" w:rsidRDefault="0058139C" w:rsidP="0058139C">
      <w:pPr>
        <w:ind w:firstLineChars="200" w:firstLine="562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一、</w:t>
      </w:r>
      <w:r w:rsidR="00DE6413" w:rsidRPr="0058139C">
        <w:rPr>
          <w:rFonts w:ascii="仿宋_GB2312" w:eastAsia="仿宋_GB2312" w:hAnsiTheme="minorEastAsia" w:hint="eastAsia"/>
          <w:b/>
          <w:sz w:val="28"/>
          <w:szCs w:val="28"/>
        </w:rPr>
        <w:t>燃气企业及其分支机构经营许可证书信息</w:t>
      </w:r>
      <w:r w:rsidR="0003341E">
        <w:rPr>
          <w:rFonts w:ascii="仿宋_GB2312" w:eastAsia="仿宋_GB2312" w:hAnsiTheme="minorEastAsia" w:hint="eastAsia"/>
          <w:b/>
          <w:sz w:val="28"/>
          <w:szCs w:val="28"/>
        </w:rPr>
        <w:t>（企业名称、注册地址及法定代表人变更的需</w:t>
      </w:r>
      <w:proofErr w:type="gramStart"/>
      <w:r w:rsidR="0003341E">
        <w:rPr>
          <w:rFonts w:ascii="仿宋_GB2312" w:eastAsia="仿宋_GB2312" w:hAnsiTheme="minorEastAsia" w:hint="eastAsia"/>
          <w:b/>
          <w:sz w:val="28"/>
          <w:szCs w:val="28"/>
        </w:rPr>
        <w:t>更换正</w:t>
      </w:r>
      <w:proofErr w:type="gramEnd"/>
      <w:r w:rsidR="0003341E">
        <w:rPr>
          <w:rFonts w:ascii="仿宋_GB2312" w:eastAsia="仿宋_GB2312" w:hAnsiTheme="minorEastAsia" w:hint="eastAsia"/>
          <w:b/>
          <w:sz w:val="28"/>
          <w:szCs w:val="28"/>
        </w:rPr>
        <w:t>副本，其余变更事项在副本中体现）</w:t>
      </w:r>
    </w:p>
    <w:p w:rsidR="00DE6413" w:rsidRPr="00DE6413" w:rsidRDefault="00DE6413" w:rsidP="0058139C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 w:rsidRPr="00DE6413">
        <w:rPr>
          <w:rFonts w:ascii="仿宋_GB2312" w:eastAsia="仿宋_GB2312" w:hAnsiTheme="minorEastAsia" w:hint="eastAsia"/>
          <w:sz w:val="28"/>
          <w:szCs w:val="28"/>
        </w:rPr>
        <w:t>（一）正本信息</w:t>
      </w:r>
    </w:p>
    <w:p w:rsidR="00027FDD" w:rsidRPr="00DE6413" w:rsidRDefault="00DE6413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E6413">
        <w:rPr>
          <w:rFonts w:ascii="仿宋_GB2312" w:eastAsia="仿宋_GB2312" w:hint="eastAsia"/>
          <w:sz w:val="28"/>
          <w:szCs w:val="28"/>
        </w:rPr>
        <w:t>1.</w:t>
      </w:r>
      <w:r w:rsidR="00027FDD" w:rsidRPr="00DE6413">
        <w:rPr>
          <w:rFonts w:ascii="仿宋_GB2312" w:eastAsia="仿宋_GB2312" w:hint="eastAsia"/>
          <w:sz w:val="28"/>
          <w:szCs w:val="28"/>
        </w:rPr>
        <w:t>证件编号：03-0001号（03代表深圳，后面是顺序号</w:t>
      </w:r>
      <w:r w:rsidR="008429D5" w:rsidRPr="00DE6413">
        <w:rPr>
          <w:rFonts w:ascii="仿宋_GB2312" w:eastAsia="仿宋_GB2312" w:hint="eastAsia"/>
          <w:sz w:val="28"/>
          <w:szCs w:val="28"/>
        </w:rPr>
        <w:t>，每个企业一个编号</w:t>
      </w:r>
      <w:r w:rsidR="00027FDD" w:rsidRPr="00DE6413">
        <w:rPr>
          <w:rFonts w:ascii="仿宋_GB2312" w:eastAsia="仿宋_GB2312" w:hint="eastAsia"/>
          <w:sz w:val="28"/>
          <w:szCs w:val="28"/>
        </w:rPr>
        <w:t>）</w:t>
      </w:r>
      <w:r w:rsidR="008429D5" w:rsidRPr="00DE6413">
        <w:rPr>
          <w:rFonts w:ascii="仿宋_GB2312" w:eastAsia="仿宋_GB2312" w:hint="eastAsia"/>
          <w:sz w:val="28"/>
          <w:szCs w:val="28"/>
        </w:rPr>
        <w:t>；</w:t>
      </w:r>
    </w:p>
    <w:p w:rsidR="00DE6413" w:rsidRPr="00DE6413" w:rsidRDefault="00DE6413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</w:t>
      </w:r>
      <w:r w:rsidRPr="00DE6413">
        <w:rPr>
          <w:rFonts w:ascii="仿宋_GB2312" w:eastAsia="仿宋_GB2312" w:hint="eastAsia"/>
          <w:sz w:val="28"/>
          <w:szCs w:val="28"/>
        </w:rPr>
        <w:t>注册地址：对应申请表中的企业住所；</w:t>
      </w:r>
    </w:p>
    <w:p w:rsidR="00DE6413" w:rsidRPr="00DE6413" w:rsidRDefault="00DE6413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</w:t>
      </w:r>
      <w:r w:rsidRPr="00DE6413">
        <w:rPr>
          <w:rFonts w:ascii="仿宋_GB2312" w:eastAsia="仿宋_GB2312" w:hint="eastAsia"/>
          <w:sz w:val="28"/>
          <w:szCs w:val="28"/>
        </w:rPr>
        <w:t>经营范围：</w:t>
      </w:r>
      <w:r>
        <w:rPr>
          <w:rFonts w:ascii="仿宋_GB2312" w:eastAsia="仿宋_GB2312" w:hint="eastAsia"/>
          <w:sz w:val="28"/>
          <w:szCs w:val="28"/>
        </w:rPr>
        <w:t>提供可</w:t>
      </w:r>
      <w:r w:rsidRPr="00DE6413">
        <w:rPr>
          <w:rFonts w:ascii="仿宋_GB2312" w:eastAsia="仿宋_GB2312" w:hint="eastAsia"/>
          <w:sz w:val="28"/>
          <w:szCs w:val="28"/>
        </w:rPr>
        <w:t>选择</w:t>
      </w:r>
      <w:r>
        <w:rPr>
          <w:rFonts w:ascii="仿宋_GB2312" w:eastAsia="仿宋_GB2312" w:hint="eastAsia"/>
          <w:sz w:val="28"/>
          <w:szCs w:val="28"/>
        </w:rPr>
        <w:t>项及</w:t>
      </w:r>
      <w:r w:rsidRPr="00DE6413">
        <w:rPr>
          <w:rFonts w:ascii="仿宋_GB2312" w:eastAsia="仿宋_GB2312" w:hint="eastAsia"/>
          <w:sz w:val="28"/>
          <w:szCs w:val="28"/>
        </w:rPr>
        <w:t>可手写项</w:t>
      </w:r>
      <w:r>
        <w:rPr>
          <w:rFonts w:ascii="仿宋_GB2312" w:eastAsia="仿宋_GB2312" w:hint="eastAsia"/>
          <w:sz w:val="28"/>
          <w:szCs w:val="28"/>
        </w:rPr>
        <w:t>：（</w:t>
      </w:r>
      <w:r w:rsidRPr="00DE6413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）</w:t>
      </w:r>
      <w:r w:rsidRPr="00DE6413">
        <w:rPr>
          <w:rFonts w:ascii="仿宋_GB2312" w:eastAsia="仿宋_GB2312" w:hint="eastAsia"/>
          <w:sz w:val="28"/>
          <w:szCs w:val="28"/>
        </w:rPr>
        <w:t>天然气的储存、输配、充装和供应；</w:t>
      </w:r>
      <w:r>
        <w:rPr>
          <w:rFonts w:ascii="仿宋_GB2312" w:eastAsia="仿宋_GB2312" w:hint="eastAsia"/>
          <w:sz w:val="28"/>
          <w:szCs w:val="28"/>
        </w:rPr>
        <w:t>（</w:t>
      </w:r>
      <w:r w:rsidRPr="00DE6413"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）</w:t>
      </w:r>
      <w:r w:rsidRPr="00DE6413">
        <w:rPr>
          <w:rFonts w:ascii="仿宋_GB2312" w:eastAsia="仿宋_GB2312" w:hint="eastAsia"/>
          <w:sz w:val="28"/>
          <w:szCs w:val="28"/>
        </w:rPr>
        <w:t>瓶装液化石油气的储存、输配、充装和供应；</w:t>
      </w:r>
      <w:r>
        <w:rPr>
          <w:rFonts w:ascii="仿宋_GB2312" w:eastAsia="仿宋_GB2312" w:hint="eastAsia"/>
          <w:sz w:val="28"/>
          <w:szCs w:val="28"/>
        </w:rPr>
        <w:t>（</w:t>
      </w:r>
      <w:r w:rsidRPr="00DE6413"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）</w:t>
      </w:r>
      <w:r w:rsidRPr="00DE6413">
        <w:rPr>
          <w:rFonts w:ascii="仿宋_GB2312" w:eastAsia="仿宋_GB2312" w:hint="eastAsia"/>
          <w:sz w:val="28"/>
          <w:szCs w:val="28"/>
        </w:rPr>
        <w:t>天然气汽车；</w:t>
      </w:r>
      <w:r>
        <w:rPr>
          <w:rFonts w:ascii="仿宋_GB2312" w:eastAsia="仿宋_GB2312" w:hint="eastAsia"/>
          <w:sz w:val="28"/>
          <w:szCs w:val="28"/>
        </w:rPr>
        <w:t>（</w:t>
      </w:r>
      <w:r w:rsidRPr="00DE6413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）</w:t>
      </w:r>
      <w:r w:rsidRPr="00DE6413">
        <w:rPr>
          <w:rFonts w:ascii="仿宋_GB2312" w:eastAsia="仿宋_GB2312" w:hint="eastAsia"/>
          <w:sz w:val="28"/>
          <w:szCs w:val="28"/>
        </w:rPr>
        <w:t>液化石油气汽车；</w:t>
      </w:r>
      <w:r>
        <w:rPr>
          <w:rFonts w:ascii="仿宋_GB2312" w:eastAsia="仿宋_GB2312" w:hint="eastAsia"/>
          <w:sz w:val="28"/>
          <w:szCs w:val="28"/>
        </w:rPr>
        <w:t>（5）其他（即可手写）</w:t>
      </w:r>
    </w:p>
    <w:p w:rsidR="003C0856" w:rsidRPr="00DE6413" w:rsidRDefault="003C0856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</w:t>
      </w:r>
      <w:r w:rsidRPr="00DE6413">
        <w:rPr>
          <w:rFonts w:ascii="仿宋_GB2312" w:eastAsia="仿宋_GB2312" w:hint="eastAsia"/>
          <w:sz w:val="28"/>
          <w:szCs w:val="28"/>
        </w:rPr>
        <w:t>供气区域：深圳（默认）；</w:t>
      </w:r>
    </w:p>
    <w:p w:rsidR="003C0856" w:rsidRPr="00DE6413" w:rsidRDefault="003C0856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5.</w:t>
      </w:r>
      <w:r w:rsidRPr="00DE6413">
        <w:rPr>
          <w:rFonts w:ascii="仿宋_GB2312" w:eastAsia="仿宋_GB2312" w:hint="eastAsia"/>
          <w:sz w:val="28"/>
          <w:szCs w:val="28"/>
        </w:rPr>
        <w:t>有效期限：批准日期+5年；</w:t>
      </w:r>
    </w:p>
    <w:p w:rsidR="008429D5" w:rsidRDefault="003C0856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6.</w:t>
      </w:r>
      <w:r w:rsidR="008429D5" w:rsidRPr="00DE6413">
        <w:rPr>
          <w:rFonts w:ascii="仿宋_GB2312" w:eastAsia="仿宋_GB2312" w:hint="eastAsia"/>
          <w:sz w:val="28"/>
          <w:szCs w:val="28"/>
        </w:rPr>
        <w:t>发证机关：深圳市住房和建设局（默认）；</w:t>
      </w:r>
    </w:p>
    <w:p w:rsidR="004B3D90" w:rsidRPr="00DE6413" w:rsidRDefault="004B3D90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7.发证时间：默认为流程中审批环节的时间。</w:t>
      </w:r>
    </w:p>
    <w:p w:rsidR="000000AD" w:rsidRPr="00DE6413" w:rsidRDefault="004B3D90" w:rsidP="0058139C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（二）副本信息</w:t>
      </w:r>
    </w:p>
    <w:p w:rsidR="00027FDD" w:rsidRPr="004B3D90" w:rsidRDefault="002C55DA" w:rsidP="0058139C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1.燃气设施登记表中的名称：对应申请表中的场站名称（燃气经营许可证申请表）或分支机构名称（燃气企业分支机构经营许可申请表）</w:t>
      </w:r>
    </w:p>
    <w:p w:rsidR="002C55DA" w:rsidRDefault="002C55DA" w:rsidP="0058139C">
      <w:pPr>
        <w:ind w:firstLineChars="200" w:firstLine="480"/>
        <w:rPr>
          <w:rFonts w:ascii="仿宋_GB2312" w:eastAsia="仿宋_GB2312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2C55D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燃气设施登记表中的地址：对应申请表中的场站地址（燃气经营许可证申请表）或分支机构</w:t>
      </w:r>
      <w:r w:rsidR="0058139C">
        <w:rPr>
          <w:rFonts w:ascii="仿宋_GB2312" w:eastAsia="仿宋_GB2312" w:hAnsiTheme="minorEastAsia" w:hint="eastAsia"/>
          <w:sz w:val="28"/>
          <w:szCs w:val="28"/>
        </w:rPr>
        <w:t>经营场所</w:t>
      </w:r>
      <w:r>
        <w:rPr>
          <w:rFonts w:ascii="仿宋_GB2312" w:eastAsia="仿宋_GB2312" w:hAnsiTheme="minorEastAsia" w:hint="eastAsia"/>
          <w:sz w:val="28"/>
          <w:szCs w:val="28"/>
        </w:rPr>
        <w:t>（燃气企业分支机构经营许可申请表）</w:t>
      </w:r>
    </w:p>
    <w:p w:rsidR="0058139C" w:rsidRDefault="0058139C" w:rsidP="0058139C">
      <w:pPr>
        <w:ind w:firstLineChars="200" w:firstLine="480"/>
        <w:rPr>
          <w:rFonts w:ascii="仿宋_GB2312" w:eastAsia="仿宋_GB2312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2C55DA">
        <w:rPr>
          <w:rFonts w:ascii="仿宋_GB2312" w:eastAsia="仿宋_GB2312" w:hAnsiTheme="minorEastAsia" w:hint="eastAsia"/>
          <w:sz w:val="28"/>
          <w:szCs w:val="28"/>
        </w:rPr>
        <w:t xml:space="preserve"> </w:t>
      </w:r>
      <w:r>
        <w:rPr>
          <w:rFonts w:ascii="仿宋_GB2312" w:eastAsia="仿宋_GB2312" w:hAnsiTheme="minorEastAsia" w:hint="eastAsia"/>
          <w:sz w:val="28"/>
          <w:szCs w:val="28"/>
        </w:rPr>
        <w:t>燃气设施登记表中的设施类别：对应申请表中的场站类型（燃气经营许可证申请表）或分支机构类型（燃气企业分支机构经营许可</w:t>
      </w:r>
      <w:r>
        <w:rPr>
          <w:rFonts w:ascii="仿宋_GB2312" w:eastAsia="仿宋_GB2312" w:hAnsiTheme="minorEastAsia" w:hint="eastAsia"/>
          <w:sz w:val="28"/>
          <w:szCs w:val="28"/>
        </w:rPr>
        <w:lastRenderedPageBreak/>
        <w:t>申请表）</w:t>
      </w:r>
    </w:p>
    <w:p w:rsidR="0058139C" w:rsidRPr="0058139C" w:rsidRDefault="0058139C" w:rsidP="0058139C">
      <w:pPr>
        <w:ind w:firstLineChars="200" w:firstLine="562"/>
        <w:rPr>
          <w:rFonts w:ascii="仿宋_GB2312" w:eastAsia="仿宋_GB2312" w:hAnsiTheme="minorEastAsia"/>
          <w:b/>
          <w:sz w:val="28"/>
          <w:szCs w:val="28"/>
        </w:rPr>
      </w:pPr>
      <w:r w:rsidRPr="0058139C">
        <w:rPr>
          <w:rFonts w:ascii="仿宋_GB2312" w:eastAsia="仿宋_GB2312" w:hAnsiTheme="minorEastAsia" w:hint="eastAsia"/>
          <w:b/>
          <w:sz w:val="28"/>
          <w:szCs w:val="28"/>
        </w:rPr>
        <w:t>二、燃气器具安装维修许可证信息</w:t>
      </w:r>
      <w:r w:rsidR="00D1561D">
        <w:rPr>
          <w:rFonts w:ascii="仿宋_GB2312" w:eastAsia="仿宋_GB2312" w:hAnsiTheme="minorEastAsia" w:hint="eastAsia"/>
          <w:b/>
          <w:sz w:val="28"/>
          <w:szCs w:val="28"/>
        </w:rPr>
        <w:t>（采用建筑业资质证书）</w:t>
      </w:r>
      <w:r w:rsidR="0003341E">
        <w:rPr>
          <w:rFonts w:ascii="仿宋_GB2312" w:eastAsia="仿宋_GB2312" w:hAnsiTheme="minorEastAsia" w:hint="eastAsia"/>
          <w:b/>
          <w:sz w:val="28"/>
          <w:szCs w:val="28"/>
        </w:rPr>
        <w:t>（除企业名称变更需</w:t>
      </w:r>
      <w:proofErr w:type="gramStart"/>
      <w:r w:rsidR="0003341E">
        <w:rPr>
          <w:rFonts w:ascii="仿宋_GB2312" w:eastAsia="仿宋_GB2312" w:hAnsiTheme="minorEastAsia" w:hint="eastAsia"/>
          <w:b/>
          <w:sz w:val="28"/>
          <w:szCs w:val="28"/>
        </w:rPr>
        <w:t>更换正</w:t>
      </w:r>
      <w:proofErr w:type="gramEnd"/>
      <w:r w:rsidR="0003341E">
        <w:rPr>
          <w:rFonts w:ascii="仿宋_GB2312" w:eastAsia="仿宋_GB2312" w:hAnsiTheme="minorEastAsia" w:hint="eastAsia"/>
          <w:b/>
          <w:sz w:val="28"/>
          <w:szCs w:val="28"/>
        </w:rPr>
        <w:t>副本外，其它变更事项在副本中体现）</w:t>
      </w:r>
    </w:p>
    <w:p w:rsidR="00027FDD" w:rsidRDefault="0058139C">
      <w:pPr>
        <w:rPr>
          <w:rFonts w:ascii="仿宋_GB2312" w:eastAsia="仿宋_GB2312" w:hAnsiTheme="minorEastAsia"/>
          <w:sz w:val="28"/>
          <w:szCs w:val="28"/>
        </w:rPr>
      </w:pPr>
      <w:r w:rsidRPr="00D1561D">
        <w:rPr>
          <w:rFonts w:asciiTheme="minorEastAsia" w:hAnsiTheme="minorEastAsia" w:hint="eastAsia"/>
          <w:sz w:val="28"/>
          <w:szCs w:val="28"/>
        </w:rPr>
        <w:t xml:space="preserve">   </w:t>
      </w:r>
      <w:r w:rsidR="00D1561D" w:rsidRPr="00D1561D">
        <w:rPr>
          <w:rFonts w:ascii="仿宋_GB2312" w:eastAsia="仿宋_GB2312" w:hAnsiTheme="minorEastAsia" w:hint="eastAsia"/>
          <w:sz w:val="28"/>
          <w:szCs w:val="28"/>
        </w:rPr>
        <w:t>（一）正本</w:t>
      </w:r>
    </w:p>
    <w:p w:rsidR="00D1561D" w:rsidRDefault="00D1561D" w:rsidP="00D1561D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1.资质等级：燃气器具安装维修（默认）；</w:t>
      </w:r>
    </w:p>
    <w:p w:rsidR="00D1561D" w:rsidRDefault="00D1561D" w:rsidP="00D1561D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2.证书编号：由原打印系统中默认生成（与建筑业资质等级编号相同）；</w:t>
      </w:r>
    </w:p>
    <w:p w:rsidR="00D1561D" w:rsidRDefault="00D1561D" w:rsidP="00D1561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3.发证机关：</w:t>
      </w:r>
      <w:r w:rsidRPr="00DE6413">
        <w:rPr>
          <w:rFonts w:ascii="仿宋_GB2312" w:eastAsia="仿宋_GB2312" w:hint="eastAsia"/>
          <w:sz w:val="28"/>
          <w:szCs w:val="28"/>
        </w:rPr>
        <w:t>深圳市住房和建设局（默认）；</w:t>
      </w:r>
    </w:p>
    <w:p w:rsidR="00D1561D" w:rsidRDefault="00D1561D" w:rsidP="00D1561D">
      <w:pPr>
        <w:ind w:firstLineChars="200" w:firstLine="56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4.发证时间：默认为流程中审批环节的时间</w:t>
      </w:r>
    </w:p>
    <w:p w:rsidR="00D1561D" w:rsidRDefault="00D1561D" w:rsidP="00D1561D">
      <w:pPr>
        <w:tabs>
          <w:tab w:val="left" w:pos="675"/>
        </w:tabs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   （二）副本</w:t>
      </w:r>
    </w:p>
    <w:p w:rsidR="00D1561D" w:rsidRDefault="00D1561D" w:rsidP="00D1561D">
      <w:pPr>
        <w:tabs>
          <w:tab w:val="left" w:pos="675"/>
        </w:tabs>
        <w:ind w:firstLineChars="150" w:firstLine="42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1.详细地址：</w:t>
      </w:r>
      <w:r w:rsidR="00985AF3">
        <w:rPr>
          <w:rFonts w:ascii="仿宋_GB2312" w:eastAsia="仿宋_GB2312" w:hAnsiTheme="minorEastAsia" w:hint="eastAsia"/>
          <w:sz w:val="28"/>
          <w:szCs w:val="28"/>
        </w:rPr>
        <w:t>对应申请表中的企业住所；</w:t>
      </w:r>
    </w:p>
    <w:p w:rsidR="00A3604C" w:rsidRDefault="00A3604C" w:rsidP="00D1561D">
      <w:pPr>
        <w:tabs>
          <w:tab w:val="left" w:pos="675"/>
        </w:tabs>
        <w:ind w:firstLineChars="150" w:firstLine="420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 xml:space="preserve">2.主项资质等级：燃气器具安装维修（默认）; </w:t>
      </w:r>
    </w:p>
    <w:p w:rsidR="00A3604C" w:rsidRDefault="00A3604C" w:rsidP="00D1561D">
      <w:pPr>
        <w:tabs>
          <w:tab w:val="left" w:pos="675"/>
        </w:tabs>
        <w:ind w:firstLineChars="150" w:firstLine="420"/>
        <w:rPr>
          <w:rFonts w:ascii="仿宋_GB2312" w:eastAsia="仿宋_GB2312" w:hAnsiTheme="minorEastAsia" w:hint="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3.承包工程范围：</w:t>
      </w:r>
      <w:r w:rsidR="001F36B7">
        <w:rPr>
          <w:rFonts w:ascii="仿宋_GB2312" w:eastAsia="仿宋_GB2312" w:hAnsiTheme="minorEastAsia" w:hint="eastAsia"/>
          <w:sz w:val="28"/>
          <w:szCs w:val="28"/>
        </w:rPr>
        <w:t>见证书扫描文本内容（默认）。</w:t>
      </w:r>
    </w:p>
    <w:p w:rsidR="00C16A09" w:rsidRPr="00C16A09" w:rsidRDefault="00C16A09" w:rsidP="00C16A09">
      <w:pPr>
        <w:ind w:firstLineChars="200" w:firstLine="562"/>
        <w:rPr>
          <w:rFonts w:ascii="仿宋_GB2312" w:eastAsia="仿宋_GB2312" w:hAnsiTheme="minorEastAsia" w:hint="eastAsia"/>
          <w:b/>
          <w:sz w:val="28"/>
          <w:szCs w:val="28"/>
        </w:rPr>
      </w:pPr>
      <w:r w:rsidRPr="00C16A09">
        <w:rPr>
          <w:rFonts w:ascii="仿宋_GB2312" w:eastAsia="仿宋_GB2312" w:hAnsiTheme="minorEastAsia" w:hint="eastAsia"/>
          <w:b/>
          <w:sz w:val="28"/>
          <w:szCs w:val="28"/>
        </w:rPr>
        <w:t>三、深圳市燃气企业生产安全事故应急预案备案登记表</w:t>
      </w:r>
    </w:p>
    <w:p w:rsidR="00C16A09" w:rsidRPr="006864B8" w:rsidRDefault="00C16A09" w:rsidP="00C16A09">
      <w:pPr>
        <w:ind w:firstLineChars="150"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</w:t>
      </w:r>
      <w:r w:rsidRPr="006864B8">
        <w:rPr>
          <w:rFonts w:ascii="仿宋_GB2312" w:eastAsia="仿宋_GB2312" w:hAnsi="仿宋_GB2312" w:cs="仿宋_GB2312" w:hint="eastAsia"/>
          <w:sz w:val="28"/>
          <w:szCs w:val="28"/>
        </w:rPr>
        <w:t>备案编号：</w:t>
      </w:r>
      <w:r>
        <w:rPr>
          <w:rFonts w:ascii="仿宋_GB2312" w:eastAsia="仿宋_GB2312" w:hAnsi="仿宋_GB2312" w:cs="仿宋_GB2312" w:hint="eastAsia"/>
          <w:sz w:val="28"/>
          <w:szCs w:val="28"/>
        </w:rPr>
        <w:t>044030100000+年份（如2012）+三个序列号</w:t>
      </w:r>
    </w:p>
    <w:p w:rsidR="0003341E" w:rsidRPr="00C16A09" w:rsidRDefault="0003341E" w:rsidP="00D1561D">
      <w:pPr>
        <w:tabs>
          <w:tab w:val="left" w:pos="675"/>
        </w:tabs>
        <w:ind w:firstLineChars="150" w:firstLine="420"/>
        <w:rPr>
          <w:rFonts w:ascii="仿宋_GB2312" w:eastAsia="仿宋_GB2312" w:hAnsiTheme="minorEastAsia"/>
          <w:sz w:val="28"/>
          <w:szCs w:val="28"/>
        </w:rPr>
      </w:pPr>
    </w:p>
    <w:sectPr w:rsidR="0003341E" w:rsidRPr="00C16A09" w:rsidSect="00740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CB3" w:rsidRDefault="00064CB3" w:rsidP="000000AD">
      <w:r>
        <w:separator/>
      </w:r>
    </w:p>
  </w:endnote>
  <w:endnote w:type="continuationSeparator" w:id="0">
    <w:p w:rsidR="00064CB3" w:rsidRDefault="00064CB3" w:rsidP="00000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1E" w:rsidRDefault="0003341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1E" w:rsidRDefault="0003341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1E" w:rsidRDefault="0003341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CB3" w:rsidRDefault="00064CB3" w:rsidP="000000AD">
      <w:r>
        <w:separator/>
      </w:r>
    </w:p>
  </w:footnote>
  <w:footnote w:type="continuationSeparator" w:id="0">
    <w:p w:rsidR="00064CB3" w:rsidRDefault="00064CB3" w:rsidP="00000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1E" w:rsidRDefault="0003341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AD" w:rsidRDefault="000000AD" w:rsidP="0003341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1E" w:rsidRDefault="0003341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729A8"/>
    <w:multiLevelType w:val="hybridMultilevel"/>
    <w:tmpl w:val="DB502098"/>
    <w:lvl w:ilvl="0" w:tplc="3C82D6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877DF"/>
    <w:multiLevelType w:val="hybridMultilevel"/>
    <w:tmpl w:val="F5FC6A78"/>
    <w:lvl w:ilvl="0" w:tplc="91888E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C0835"/>
    <w:multiLevelType w:val="hybridMultilevel"/>
    <w:tmpl w:val="7DB61664"/>
    <w:lvl w:ilvl="0" w:tplc="DD4433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FD2"/>
    <w:rsid w:val="000000AD"/>
    <w:rsid w:val="00027FDD"/>
    <w:rsid w:val="0003341E"/>
    <w:rsid w:val="00064CB3"/>
    <w:rsid w:val="001F36B7"/>
    <w:rsid w:val="002C55DA"/>
    <w:rsid w:val="0035399A"/>
    <w:rsid w:val="003C0856"/>
    <w:rsid w:val="004B3D90"/>
    <w:rsid w:val="0058139C"/>
    <w:rsid w:val="007409F0"/>
    <w:rsid w:val="008429D5"/>
    <w:rsid w:val="00985AF3"/>
    <w:rsid w:val="00A3604C"/>
    <w:rsid w:val="00B67667"/>
    <w:rsid w:val="00C16A09"/>
    <w:rsid w:val="00D1561D"/>
    <w:rsid w:val="00DE6413"/>
    <w:rsid w:val="00EE5167"/>
    <w:rsid w:val="00EE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0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0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0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0AD"/>
    <w:rPr>
      <w:sz w:val="18"/>
      <w:szCs w:val="18"/>
    </w:rPr>
  </w:style>
  <w:style w:type="paragraph" w:styleId="a6">
    <w:name w:val="List Paragraph"/>
    <w:basedOn w:val="a"/>
    <w:uiPriority w:val="34"/>
    <w:qFormat/>
    <w:rsid w:val="00DE64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陈南玲</cp:lastModifiedBy>
  <cp:revision>8</cp:revision>
  <dcterms:created xsi:type="dcterms:W3CDTF">2013-11-20T08:01:00Z</dcterms:created>
  <dcterms:modified xsi:type="dcterms:W3CDTF">2013-11-26T08:36:00Z</dcterms:modified>
</cp:coreProperties>
</file>