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267EA" w14:textId="77777777" w:rsidR="008662BB" w:rsidRDefault="0047777B">
      <w:pPr>
        <w:jc w:val="center"/>
        <w:rPr>
          <w:rFonts w:ascii="宋体" w:eastAsia="宋体" w:hAnsi="宋体"/>
          <w:sz w:val="32"/>
          <w:szCs w:val="40"/>
        </w:rPr>
        <w:sectPr w:rsidR="008662BB">
          <w:pgSz w:w="11906" w:h="16838"/>
          <w:pgMar w:top="720" w:right="720" w:bottom="720" w:left="720" w:header="851" w:footer="992" w:gutter="0"/>
          <w:cols w:space="425"/>
          <w:docGrid w:type="lines" w:linePitch="312"/>
        </w:sectPr>
      </w:pPr>
      <w:r>
        <w:rPr>
          <w:rFonts w:ascii="宋体" w:eastAsia="宋体" w:hAnsi="宋体"/>
          <w:noProof/>
          <w:sz w:val="32"/>
          <w:szCs w:val="40"/>
        </w:rPr>
        <w:drawing>
          <wp:anchor distT="0" distB="0" distL="114300" distR="114300" simplePos="0" relativeHeight="251663360" behindDoc="0" locked="0" layoutInCell="1" allowOverlap="1" wp14:anchorId="2D8529BA" wp14:editId="689EA11B">
            <wp:simplePos x="0" y="0"/>
            <wp:positionH relativeFrom="column">
              <wp:posOffset>0</wp:posOffset>
            </wp:positionH>
            <wp:positionV relativeFrom="paragraph">
              <wp:posOffset>98425</wp:posOffset>
            </wp:positionV>
            <wp:extent cx="7560310" cy="10692130"/>
            <wp:effectExtent l="0" t="0" r="12065" b="7620"/>
            <wp:wrapSquare wrapText="bothSides"/>
            <wp:docPr id="9" name="图片 9" descr="封面(1)"/>
            <wp:cNvGraphicFramePr/>
            <a:graphic xmlns:a="http://schemas.openxmlformats.org/drawingml/2006/main">
              <a:graphicData uri="http://schemas.openxmlformats.org/drawingml/2006/picture">
                <pic:pic xmlns:pic="http://schemas.openxmlformats.org/drawingml/2006/picture">
                  <pic:nvPicPr>
                    <pic:cNvPr id="9" name="图片 9" descr="封面(1)"/>
                    <pic:cNvPicPr/>
                  </pic:nvPicPr>
                  <pic:blipFill>
                    <a:blip r:embed="rId8"/>
                    <a:stretch>
                      <a:fillRect/>
                    </a:stretch>
                  </pic:blipFill>
                  <pic:spPr>
                    <a:xfrm>
                      <a:off x="0" y="0"/>
                      <a:ext cx="7560310" cy="10692130"/>
                    </a:xfrm>
                    <a:prstGeom prst="rect">
                      <a:avLst/>
                    </a:prstGeom>
                  </pic:spPr>
                </pic:pic>
              </a:graphicData>
            </a:graphic>
          </wp:anchor>
        </w:drawing>
      </w:r>
    </w:p>
    <w:sdt>
      <w:sdtPr>
        <w:rPr>
          <w:rFonts w:ascii="宋体" w:eastAsia="宋体" w:hAnsi="宋体"/>
          <w:sz w:val="32"/>
          <w:szCs w:val="40"/>
        </w:rPr>
        <w:id w:val="147476818"/>
        <w15:color w:val="DBDBDB"/>
        <w:docPartObj>
          <w:docPartGallery w:val="Table of Contents"/>
          <w:docPartUnique/>
        </w:docPartObj>
      </w:sdtPr>
      <w:sdtEndPr>
        <w:rPr>
          <w:rFonts w:asciiTheme="minorHAnsi" w:eastAsiaTheme="minorEastAsia" w:hAnsiTheme="minorHAnsi"/>
          <w:b/>
          <w:sz w:val="21"/>
          <w:szCs w:val="24"/>
        </w:rPr>
      </w:sdtEndPr>
      <w:sdtContent>
        <w:p w14:paraId="5CC958C5" w14:textId="77777777" w:rsidR="008662BB" w:rsidRDefault="0047777B">
          <w:pPr>
            <w:jc w:val="center"/>
            <w:rPr>
              <w:sz w:val="32"/>
              <w:szCs w:val="40"/>
            </w:rPr>
          </w:pPr>
          <w:r>
            <w:rPr>
              <w:rFonts w:ascii="宋体" w:eastAsia="宋体" w:hAnsi="宋体" w:hint="eastAsia"/>
              <w:sz w:val="32"/>
              <w:szCs w:val="40"/>
            </w:rPr>
            <w:t>Catalog</w:t>
          </w:r>
        </w:p>
        <w:p w14:paraId="335F5276" w14:textId="77777777" w:rsidR="008662BB" w:rsidRDefault="0047777B">
          <w:pPr>
            <w:pStyle w:val="WPSOffice1"/>
            <w:tabs>
              <w:tab w:val="right" w:leader="dot" w:pos="10466"/>
            </w:tabs>
            <w:rPr>
              <w:b/>
              <w:sz w:val="28"/>
              <w:szCs w:val="28"/>
            </w:rPr>
          </w:pPr>
          <w:r>
            <w:rPr>
              <w:sz w:val="28"/>
              <w:szCs w:val="28"/>
            </w:rPr>
            <w:fldChar w:fldCharType="begin"/>
          </w:r>
          <w:r>
            <w:rPr>
              <w:sz w:val="28"/>
              <w:szCs w:val="28"/>
            </w:rPr>
            <w:instrText xml:space="preserve">TOC \o "1-2" \h \u </w:instrText>
          </w:r>
          <w:r>
            <w:rPr>
              <w:sz w:val="28"/>
              <w:szCs w:val="28"/>
            </w:rPr>
            <w:fldChar w:fldCharType="separate"/>
          </w:r>
          <w:hyperlink w:anchor="_Toc13220" w:history="1">
            <w:r>
              <w:rPr>
                <w:rFonts w:hint="eastAsia"/>
                <w:b/>
                <w:sz w:val="28"/>
                <w:szCs w:val="28"/>
              </w:rPr>
              <w:t>Abstract</w:t>
            </w:r>
            <w:r>
              <w:rPr>
                <w:b/>
                <w:sz w:val="28"/>
                <w:szCs w:val="28"/>
              </w:rPr>
              <w:tab/>
            </w:r>
            <w:r>
              <w:rPr>
                <w:b/>
                <w:sz w:val="28"/>
                <w:szCs w:val="28"/>
              </w:rPr>
              <w:fldChar w:fldCharType="begin"/>
            </w:r>
            <w:r>
              <w:rPr>
                <w:b/>
                <w:sz w:val="28"/>
                <w:szCs w:val="28"/>
              </w:rPr>
              <w:instrText xml:space="preserve"> PAGEREF _Toc13220 \h </w:instrText>
            </w:r>
            <w:r>
              <w:rPr>
                <w:b/>
                <w:sz w:val="28"/>
                <w:szCs w:val="28"/>
              </w:rPr>
            </w:r>
            <w:r>
              <w:rPr>
                <w:b/>
                <w:sz w:val="28"/>
                <w:szCs w:val="28"/>
              </w:rPr>
              <w:fldChar w:fldCharType="separate"/>
            </w:r>
            <w:r>
              <w:rPr>
                <w:b/>
                <w:sz w:val="28"/>
                <w:szCs w:val="28"/>
              </w:rPr>
              <w:t>1</w:t>
            </w:r>
            <w:r>
              <w:rPr>
                <w:b/>
                <w:sz w:val="28"/>
                <w:szCs w:val="28"/>
              </w:rPr>
              <w:fldChar w:fldCharType="end"/>
            </w:r>
          </w:hyperlink>
        </w:p>
        <w:p w14:paraId="6AEB4AFC" w14:textId="77777777" w:rsidR="008662BB" w:rsidRDefault="0047777B">
          <w:pPr>
            <w:pStyle w:val="WPSOffice1"/>
            <w:tabs>
              <w:tab w:val="right" w:leader="dot" w:pos="10466"/>
            </w:tabs>
            <w:rPr>
              <w:b/>
              <w:sz w:val="28"/>
              <w:szCs w:val="28"/>
            </w:rPr>
          </w:pPr>
          <w:hyperlink w:anchor="_Toc801" w:history="1">
            <w:r>
              <w:rPr>
                <w:rFonts w:hint="eastAsia"/>
                <w:b/>
                <w:sz w:val="28"/>
                <w:szCs w:val="28"/>
              </w:rPr>
              <w:t>Product Introduction</w:t>
            </w:r>
            <w:r>
              <w:rPr>
                <w:b/>
                <w:sz w:val="28"/>
                <w:szCs w:val="28"/>
              </w:rPr>
              <w:tab/>
            </w:r>
            <w:r>
              <w:rPr>
                <w:b/>
                <w:sz w:val="28"/>
                <w:szCs w:val="28"/>
              </w:rPr>
              <w:fldChar w:fldCharType="begin"/>
            </w:r>
            <w:r>
              <w:rPr>
                <w:b/>
                <w:sz w:val="28"/>
                <w:szCs w:val="28"/>
              </w:rPr>
              <w:instrText xml:space="preserve"> PAGEREF _Toc801 \h </w:instrText>
            </w:r>
            <w:r>
              <w:rPr>
                <w:b/>
                <w:sz w:val="28"/>
                <w:szCs w:val="28"/>
              </w:rPr>
            </w:r>
            <w:r>
              <w:rPr>
                <w:b/>
                <w:sz w:val="28"/>
                <w:szCs w:val="28"/>
              </w:rPr>
              <w:fldChar w:fldCharType="separate"/>
            </w:r>
            <w:r>
              <w:rPr>
                <w:b/>
                <w:sz w:val="28"/>
                <w:szCs w:val="28"/>
              </w:rPr>
              <w:t>1</w:t>
            </w:r>
            <w:r>
              <w:rPr>
                <w:b/>
                <w:sz w:val="28"/>
                <w:szCs w:val="28"/>
              </w:rPr>
              <w:fldChar w:fldCharType="end"/>
            </w:r>
          </w:hyperlink>
        </w:p>
        <w:p w14:paraId="5FA8A8BF" w14:textId="77777777" w:rsidR="008662BB" w:rsidRDefault="0047777B">
          <w:pPr>
            <w:pStyle w:val="WPSOffice2"/>
            <w:tabs>
              <w:tab w:val="right" w:leader="dot" w:pos="10466"/>
            </w:tabs>
            <w:ind w:left="420"/>
            <w:rPr>
              <w:sz w:val="28"/>
              <w:szCs w:val="28"/>
            </w:rPr>
          </w:pPr>
          <w:hyperlink w:anchor="_Toc29451" w:history="1">
            <w:r>
              <w:rPr>
                <w:rFonts w:hint="eastAsia"/>
                <w:sz w:val="28"/>
                <w:szCs w:val="28"/>
              </w:rPr>
              <w:t>Product requirement analysis</w:t>
            </w:r>
            <w:r>
              <w:rPr>
                <w:sz w:val="28"/>
                <w:szCs w:val="28"/>
              </w:rPr>
              <w:tab/>
            </w:r>
            <w:r>
              <w:rPr>
                <w:sz w:val="28"/>
                <w:szCs w:val="28"/>
              </w:rPr>
              <w:fldChar w:fldCharType="begin"/>
            </w:r>
            <w:r>
              <w:rPr>
                <w:sz w:val="28"/>
                <w:szCs w:val="28"/>
              </w:rPr>
              <w:instrText xml:space="preserve"> PAGEREF </w:instrText>
            </w:r>
            <w:r>
              <w:rPr>
                <w:sz w:val="28"/>
                <w:szCs w:val="28"/>
              </w:rPr>
              <w:instrText xml:space="preserve">_Toc29451 \h </w:instrText>
            </w:r>
            <w:r>
              <w:rPr>
                <w:sz w:val="28"/>
                <w:szCs w:val="28"/>
              </w:rPr>
            </w:r>
            <w:r>
              <w:rPr>
                <w:sz w:val="28"/>
                <w:szCs w:val="28"/>
              </w:rPr>
              <w:fldChar w:fldCharType="separate"/>
            </w:r>
            <w:r>
              <w:rPr>
                <w:sz w:val="28"/>
                <w:szCs w:val="28"/>
              </w:rPr>
              <w:t>1</w:t>
            </w:r>
            <w:r>
              <w:rPr>
                <w:sz w:val="28"/>
                <w:szCs w:val="28"/>
              </w:rPr>
              <w:fldChar w:fldCharType="end"/>
            </w:r>
          </w:hyperlink>
        </w:p>
        <w:p w14:paraId="645E8352" w14:textId="77777777" w:rsidR="008662BB" w:rsidRDefault="0047777B">
          <w:pPr>
            <w:pStyle w:val="WPSOffice2"/>
            <w:tabs>
              <w:tab w:val="right" w:leader="dot" w:pos="10466"/>
            </w:tabs>
            <w:ind w:left="420"/>
            <w:rPr>
              <w:sz w:val="28"/>
              <w:szCs w:val="28"/>
            </w:rPr>
          </w:pPr>
          <w:hyperlink w:anchor="_Toc21526" w:history="1">
            <w:r>
              <w:rPr>
                <w:rFonts w:hint="eastAsia"/>
                <w:sz w:val="28"/>
                <w:szCs w:val="28"/>
              </w:rPr>
              <w:t>Target market</w:t>
            </w:r>
            <w:r>
              <w:rPr>
                <w:sz w:val="28"/>
                <w:szCs w:val="28"/>
              </w:rPr>
              <w:tab/>
            </w:r>
            <w:r>
              <w:rPr>
                <w:sz w:val="28"/>
                <w:szCs w:val="28"/>
              </w:rPr>
              <w:fldChar w:fldCharType="begin"/>
            </w:r>
            <w:r>
              <w:rPr>
                <w:sz w:val="28"/>
                <w:szCs w:val="28"/>
              </w:rPr>
              <w:instrText xml:space="preserve"> PAGEREF _Toc21526 \h </w:instrText>
            </w:r>
            <w:r>
              <w:rPr>
                <w:sz w:val="28"/>
                <w:szCs w:val="28"/>
              </w:rPr>
            </w:r>
            <w:r>
              <w:rPr>
                <w:sz w:val="28"/>
                <w:szCs w:val="28"/>
              </w:rPr>
              <w:fldChar w:fldCharType="separate"/>
            </w:r>
            <w:r>
              <w:rPr>
                <w:sz w:val="28"/>
                <w:szCs w:val="28"/>
              </w:rPr>
              <w:t>2</w:t>
            </w:r>
            <w:r>
              <w:rPr>
                <w:sz w:val="28"/>
                <w:szCs w:val="28"/>
              </w:rPr>
              <w:fldChar w:fldCharType="end"/>
            </w:r>
          </w:hyperlink>
        </w:p>
        <w:p w14:paraId="18E0DC20" w14:textId="77777777" w:rsidR="008662BB" w:rsidRDefault="0047777B">
          <w:pPr>
            <w:pStyle w:val="WPSOffice2"/>
            <w:tabs>
              <w:tab w:val="right" w:leader="dot" w:pos="10466"/>
            </w:tabs>
            <w:ind w:left="420"/>
            <w:rPr>
              <w:sz w:val="28"/>
              <w:szCs w:val="28"/>
            </w:rPr>
          </w:pPr>
          <w:hyperlink w:anchor="_Toc31434" w:history="1">
            <w:r>
              <w:rPr>
                <w:rFonts w:hint="eastAsia"/>
                <w:sz w:val="28"/>
                <w:szCs w:val="28"/>
              </w:rPr>
              <w:t>M</w:t>
            </w:r>
            <w:r>
              <w:rPr>
                <w:rFonts w:hint="eastAsia"/>
                <w:sz w:val="28"/>
                <w:szCs w:val="28"/>
              </w:rPr>
              <w:t>arket</w:t>
            </w:r>
            <w:r>
              <w:rPr>
                <w:sz w:val="28"/>
                <w:szCs w:val="28"/>
              </w:rPr>
              <w:t xml:space="preserve"> </w:t>
            </w:r>
            <w:r>
              <w:rPr>
                <w:rFonts w:hint="eastAsia"/>
                <w:sz w:val="28"/>
                <w:szCs w:val="28"/>
              </w:rPr>
              <w:t>prospective</w:t>
            </w:r>
            <w:r>
              <w:rPr>
                <w:rFonts w:hint="eastAsia"/>
                <w:sz w:val="28"/>
                <w:szCs w:val="28"/>
              </w:rPr>
              <w:t xml:space="preserve"> </w:t>
            </w:r>
            <w:r>
              <w:rPr>
                <w:rFonts w:hint="eastAsia"/>
                <w:sz w:val="28"/>
                <w:szCs w:val="28"/>
              </w:rPr>
              <w:t>analysis</w:t>
            </w:r>
            <w:r>
              <w:rPr>
                <w:sz w:val="28"/>
                <w:szCs w:val="28"/>
              </w:rPr>
              <w:tab/>
            </w:r>
            <w:r>
              <w:rPr>
                <w:sz w:val="28"/>
                <w:szCs w:val="28"/>
              </w:rPr>
              <w:fldChar w:fldCharType="begin"/>
            </w:r>
            <w:r>
              <w:rPr>
                <w:sz w:val="28"/>
                <w:szCs w:val="28"/>
              </w:rPr>
              <w:instrText xml:space="preserve"> PAGEREF _Toc31434 \h </w:instrText>
            </w:r>
            <w:r>
              <w:rPr>
                <w:sz w:val="28"/>
                <w:szCs w:val="28"/>
              </w:rPr>
            </w:r>
            <w:r>
              <w:rPr>
                <w:sz w:val="28"/>
                <w:szCs w:val="28"/>
              </w:rPr>
              <w:fldChar w:fldCharType="separate"/>
            </w:r>
            <w:r>
              <w:rPr>
                <w:sz w:val="28"/>
                <w:szCs w:val="28"/>
              </w:rPr>
              <w:t>2</w:t>
            </w:r>
            <w:r>
              <w:rPr>
                <w:sz w:val="28"/>
                <w:szCs w:val="28"/>
              </w:rPr>
              <w:fldChar w:fldCharType="end"/>
            </w:r>
          </w:hyperlink>
        </w:p>
        <w:p w14:paraId="05696A5B" w14:textId="77777777" w:rsidR="008662BB" w:rsidRDefault="0047777B">
          <w:pPr>
            <w:pStyle w:val="WPSOffice2"/>
            <w:tabs>
              <w:tab w:val="right" w:leader="dot" w:pos="10466"/>
            </w:tabs>
            <w:ind w:left="420"/>
            <w:rPr>
              <w:sz w:val="28"/>
              <w:szCs w:val="28"/>
            </w:rPr>
          </w:pPr>
          <w:hyperlink w:anchor="_Toc21667" w:history="1">
            <w:r>
              <w:rPr>
                <w:rFonts w:hint="eastAsia"/>
                <w:sz w:val="28"/>
                <w:szCs w:val="28"/>
              </w:rPr>
              <w:t>Product function introduct</w:t>
            </w:r>
            <w:r>
              <w:rPr>
                <w:rFonts w:hint="eastAsia"/>
                <w:sz w:val="28"/>
                <w:szCs w:val="28"/>
              </w:rPr>
              <w:t>ion</w:t>
            </w:r>
            <w:r>
              <w:rPr>
                <w:sz w:val="28"/>
                <w:szCs w:val="28"/>
              </w:rPr>
              <w:tab/>
            </w:r>
            <w:r>
              <w:rPr>
                <w:sz w:val="28"/>
                <w:szCs w:val="28"/>
              </w:rPr>
              <w:fldChar w:fldCharType="begin"/>
            </w:r>
            <w:r>
              <w:rPr>
                <w:sz w:val="28"/>
                <w:szCs w:val="28"/>
              </w:rPr>
              <w:instrText xml:space="preserve"> PAGEREF _Toc21667 \h </w:instrText>
            </w:r>
            <w:r>
              <w:rPr>
                <w:sz w:val="28"/>
                <w:szCs w:val="28"/>
              </w:rPr>
            </w:r>
            <w:r>
              <w:rPr>
                <w:sz w:val="28"/>
                <w:szCs w:val="28"/>
              </w:rPr>
              <w:fldChar w:fldCharType="separate"/>
            </w:r>
            <w:r>
              <w:rPr>
                <w:sz w:val="28"/>
                <w:szCs w:val="28"/>
              </w:rPr>
              <w:t>3</w:t>
            </w:r>
            <w:r>
              <w:rPr>
                <w:sz w:val="28"/>
                <w:szCs w:val="28"/>
              </w:rPr>
              <w:fldChar w:fldCharType="end"/>
            </w:r>
          </w:hyperlink>
        </w:p>
        <w:p w14:paraId="3821D769" w14:textId="77777777" w:rsidR="008662BB" w:rsidRDefault="0047777B">
          <w:pPr>
            <w:pStyle w:val="WPSOffice1"/>
            <w:tabs>
              <w:tab w:val="right" w:leader="dot" w:pos="10466"/>
            </w:tabs>
            <w:rPr>
              <w:b/>
              <w:sz w:val="28"/>
              <w:szCs w:val="28"/>
            </w:rPr>
          </w:pPr>
          <w:hyperlink w:anchor="_Toc6894" w:history="1">
            <w:r>
              <w:rPr>
                <w:rFonts w:hint="eastAsia"/>
                <w:b/>
                <w:sz w:val="28"/>
                <w:szCs w:val="28"/>
              </w:rPr>
              <w:t>Overall design scheme</w:t>
            </w:r>
            <w:r>
              <w:rPr>
                <w:b/>
                <w:sz w:val="28"/>
                <w:szCs w:val="28"/>
              </w:rPr>
              <w:tab/>
            </w:r>
            <w:r>
              <w:rPr>
                <w:b/>
                <w:sz w:val="28"/>
                <w:szCs w:val="28"/>
              </w:rPr>
              <w:fldChar w:fldCharType="begin"/>
            </w:r>
            <w:r>
              <w:rPr>
                <w:b/>
                <w:sz w:val="28"/>
                <w:szCs w:val="28"/>
              </w:rPr>
              <w:instrText xml:space="preserve"> PAGEREF _Toc6894 \h </w:instrText>
            </w:r>
            <w:r>
              <w:rPr>
                <w:b/>
                <w:sz w:val="28"/>
                <w:szCs w:val="28"/>
              </w:rPr>
            </w:r>
            <w:r>
              <w:rPr>
                <w:b/>
                <w:sz w:val="28"/>
                <w:szCs w:val="28"/>
              </w:rPr>
              <w:fldChar w:fldCharType="separate"/>
            </w:r>
            <w:r>
              <w:rPr>
                <w:b/>
                <w:sz w:val="28"/>
                <w:szCs w:val="28"/>
              </w:rPr>
              <w:t>4</w:t>
            </w:r>
            <w:r>
              <w:rPr>
                <w:b/>
                <w:sz w:val="28"/>
                <w:szCs w:val="28"/>
              </w:rPr>
              <w:fldChar w:fldCharType="end"/>
            </w:r>
          </w:hyperlink>
        </w:p>
        <w:p w14:paraId="0551B363" w14:textId="77777777" w:rsidR="008662BB" w:rsidRDefault="0047777B">
          <w:pPr>
            <w:pStyle w:val="WPSOffice2"/>
            <w:tabs>
              <w:tab w:val="right" w:leader="dot" w:pos="10466"/>
            </w:tabs>
            <w:ind w:left="420"/>
            <w:rPr>
              <w:sz w:val="28"/>
              <w:szCs w:val="28"/>
            </w:rPr>
          </w:pPr>
          <w:hyperlink w:anchor="_Toc21373" w:history="1">
            <w:r>
              <w:rPr>
                <w:rFonts w:hint="eastAsia"/>
                <w:sz w:val="28"/>
                <w:szCs w:val="28"/>
              </w:rPr>
              <w:t>Contr</w:t>
            </w:r>
            <w:r>
              <w:rPr>
                <w:rFonts w:hint="eastAsia"/>
                <w:sz w:val="28"/>
                <w:szCs w:val="28"/>
              </w:rPr>
              <w:t>ol Scheme</w:t>
            </w:r>
            <w:r>
              <w:rPr>
                <w:sz w:val="28"/>
                <w:szCs w:val="28"/>
              </w:rPr>
              <w:tab/>
            </w:r>
            <w:r>
              <w:rPr>
                <w:sz w:val="28"/>
                <w:szCs w:val="28"/>
              </w:rPr>
              <w:fldChar w:fldCharType="begin"/>
            </w:r>
            <w:r>
              <w:rPr>
                <w:sz w:val="28"/>
                <w:szCs w:val="28"/>
              </w:rPr>
              <w:instrText xml:space="preserve"> PAGEREF _Toc21373 \h </w:instrText>
            </w:r>
            <w:r>
              <w:rPr>
                <w:sz w:val="28"/>
                <w:szCs w:val="28"/>
              </w:rPr>
            </w:r>
            <w:r>
              <w:rPr>
                <w:sz w:val="28"/>
                <w:szCs w:val="28"/>
              </w:rPr>
              <w:fldChar w:fldCharType="separate"/>
            </w:r>
            <w:r>
              <w:rPr>
                <w:sz w:val="28"/>
                <w:szCs w:val="28"/>
              </w:rPr>
              <w:t>4</w:t>
            </w:r>
            <w:r>
              <w:rPr>
                <w:sz w:val="28"/>
                <w:szCs w:val="28"/>
              </w:rPr>
              <w:fldChar w:fldCharType="end"/>
            </w:r>
          </w:hyperlink>
        </w:p>
        <w:p w14:paraId="2A5B8115" w14:textId="77777777" w:rsidR="008662BB" w:rsidRDefault="0047777B">
          <w:pPr>
            <w:pStyle w:val="WPSOffice2"/>
            <w:tabs>
              <w:tab w:val="right" w:leader="dot" w:pos="10466"/>
            </w:tabs>
            <w:ind w:left="420"/>
            <w:rPr>
              <w:sz w:val="28"/>
              <w:szCs w:val="28"/>
            </w:rPr>
          </w:pPr>
          <w:hyperlink w:anchor="_Toc12972" w:history="1">
            <w:r>
              <w:rPr>
                <w:rFonts w:hint="eastAsia"/>
                <w:sz w:val="28"/>
                <w:szCs w:val="28"/>
              </w:rPr>
              <w:t>Visual scheme</w:t>
            </w:r>
            <w:r>
              <w:rPr>
                <w:sz w:val="28"/>
                <w:szCs w:val="28"/>
              </w:rPr>
              <w:tab/>
            </w:r>
            <w:r>
              <w:rPr>
                <w:sz w:val="28"/>
                <w:szCs w:val="28"/>
              </w:rPr>
              <w:fldChar w:fldCharType="begin"/>
            </w:r>
            <w:r>
              <w:rPr>
                <w:sz w:val="28"/>
                <w:szCs w:val="28"/>
              </w:rPr>
              <w:instrText xml:space="preserve"> PAGEREF _Toc12972 \h </w:instrText>
            </w:r>
            <w:r>
              <w:rPr>
                <w:sz w:val="28"/>
                <w:szCs w:val="28"/>
              </w:rPr>
            </w:r>
            <w:r>
              <w:rPr>
                <w:sz w:val="28"/>
                <w:szCs w:val="28"/>
              </w:rPr>
              <w:fldChar w:fldCharType="separate"/>
            </w:r>
            <w:r>
              <w:rPr>
                <w:sz w:val="28"/>
                <w:szCs w:val="28"/>
              </w:rPr>
              <w:t>4</w:t>
            </w:r>
            <w:r>
              <w:rPr>
                <w:sz w:val="28"/>
                <w:szCs w:val="28"/>
              </w:rPr>
              <w:fldChar w:fldCharType="end"/>
            </w:r>
          </w:hyperlink>
        </w:p>
        <w:p w14:paraId="1373CB3D" w14:textId="77777777" w:rsidR="008662BB" w:rsidRDefault="0047777B">
          <w:pPr>
            <w:pStyle w:val="WPSOffice1"/>
            <w:tabs>
              <w:tab w:val="right" w:leader="dot" w:pos="10466"/>
            </w:tabs>
            <w:rPr>
              <w:b/>
              <w:sz w:val="28"/>
              <w:szCs w:val="28"/>
            </w:rPr>
          </w:pPr>
          <w:hyperlink w:anchor="_Toc14586" w:history="1">
            <w:r>
              <w:rPr>
                <w:b/>
                <w:sz w:val="28"/>
                <w:szCs w:val="28"/>
              </w:rPr>
              <w:t>Project Management</w:t>
            </w:r>
            <w:r>
              <w:rPr>
                <w:b/>
                <w:sz w:val="28"/>
                <w:szCs w:val="28"/>
              </w:rPr>
              <w:tab/>
            </w:r>
            <w:r>
              <w:rPr>
                <w:b/>
                <w:sz w:val="28"/>
                <w:szCs w:val="28"/>
              </w:rPr>
              <w:fldChar w:fldCharType="begin"/>
            </w:r>
            <w:r>
              <w:rPr>
                <w:b/>
                <w:sz w:val="28"/>
                <w:szCs w:val="28"/>
              </w:rPr>
              <w:instrText xml:space="preserve"> PAGEREF _Toc14586 \h </w:instrText>
            </w:r>
            <w:r>
              <w:rPr>
                <w:b/>
                <w:sz w:val="28"/>
                <w:szCs w:val="28"/>
              </w:rPr>
            </w:r>
            <w:r>
              <w:rPr>
                <w:b/>
                <w:sz w:val="28"/>
                <w:szCs w:val="28"/>
              </w:rPr>
              <w:fldChar w:fldCharType="separate"/>
            </w:r>
            <w:r>
              <w:rPr>
                <w:b/>
                <w:sz w:val="28"/>
                <w:szCs w:val="28"/>
              </w:rPr>
              <w:t>5</w:t>
            </w:r>
            <w:r>
              <w:rPr>
                <w:b/>
                <w:sz w:val="28"/>
                <w:szCs w:val="28"/>
              </w:rPr>
              <w:fldChar w:fldCharType="end"/>
            </w:r>
          </w:hyperlink>
        </w:p>
        <w:p w14:paraId="5C489702" w14:textId="77777777" w:rsidR="008662BB" w:rsidRDefault="0047777B">
          <w:pPr>
            <w:pStyle w:val="WPSOffice2"/>
            <w:tabs>
              <w:tab w:val="right" w:leader="dot" w:pos="10466"/>
            </w:tabs>
            <w:ind w:left="420"/>
            <w:rPr>
              <w:sz w:val="28"/>
              <w:szCs w:val="28"/>
            </w:rPr>
          </w:pPr>
          <w:hyperlink w:anchor="_Toc16179" w:history="1">
            <w:r>
              <w:rPr>
                <w:rFonts w:hint="eastAsia"/>
                <w:sz w:val="28"/>
                <w:szCs w:val="28"/>
              </w:rPr>
              <w:t>Team organization structure</w:t>
            </w:r>
            <w:r>
              <w:rPr>
                <w:sz w:val="28"/>
                <w:szCs w:val="28"/>
              </w:rPr>
              <w:tab/>
            </w:r>
            <w:r>
              <w:rPr>
                <w:sz w:val="28"/>
                <w:szCs w:val="28"/>
              </w:rPr>
              <w:fldChar w:fldCharType="begin"/>
            </w:r>
            <w:r>
              <w:rPr>
                <w:sz w:val="28"/>
                <w:szCs w:val="28"/>
              </w:rPr>
              <w:instrText xml:space="preserve"> PAGEREF _Toc16179 \h </w:instrText>
            </w:r>
            <w:r>
              <w:rPr>
                <w:sz w:val="28"/>
                <w:szCs w:val="28"/>
              </w:rPr>
            </w:r>
            <w:r>
              <w:rPr>
                <w:sz w:val="28"/>
                <w:szCs w:val="28"/>
              </w:rPr>
              <w:fldChar w:fldCharType="separate"/>
            </w:r>
            <w:r>
              <w:rPr>
                <w:sz w:val="28"/>
                <w:szCs w:val="28"/>
              </w:rPr>
              <w:t>5</w:t>
            </w:r>
            <w:r>
              <w:rPr>
                <w:sz w:val="28"/>
                <w:szCs w:val="28"/>
              </w:rPr>
              <w:fldChar w:fldCharType="end"/>
            </w:r>
          </w:hyperlink>
        </w:p>
        <w:p w14:paraId="67D61C3D" w14:textId="77777777" w:rsidR="008662BB" w:rsidRDefault="0047777B">
          <w:pPr>
            <w:pStyle w:val="WPSOffice1"/>
            <w:tabs>
              <w:tab w:val="right" w:leader="dot" w:pos="10466"/>
            </w:tabs>
            <w:rPr>
              <w:b/>
              <w:sz w:val="28"/>
              <w:szCs w:val="28"/>
            </w:rPr>
          </w:pPr>
          <w:hyperlink w:anchor="_Toc4876" w:history="1">
            <w:r>
              <w:rPr>
                <w:rFonts w:hint="eastAsia"/>
                <w:b/>
                <w:sz w:val="28"/>
                <w:szCs w:val="28"/>
              </w:rPr>
              <w:t>Detailed design scheme</w:t>
            </w:r>
            <w:r>
              <w:rPr>
                <w:b/>
                <w:sz w:val="28"/>
                <w:szCs w:val="28"/>
              </w:rPr>
              <w:tab/>
            </w:r>
            <w:r>
              <w:rPr>
                <w:b/>
                <w:sz w:val="28"/>
                <w:szCs w:val="28"/>
              </w:rPr>
              <w:fldChar w:fldCharType="begin"/>
            </w:r>
            <w:r>
              <w:rPr>
                <w:b/>
                <w:sz w:val="28"/>
                <w:szCs w:val="28"/>
              </w:rPr>
              <w:instrText xml:space="preserve"> PAG</w:instrText>
            </w:r>
            <w:r>
              <w:rPr>
                <w:b/>
                <w:sz w:val="28"/>
                <w:szCs w:val="28"/>
              </w:rPr>
              <w:instrText xml:space="preserve">EREF _Toc4876 \h </w:instrText>
            </w:r>
            <w:r>
              <w:rPr>
                <w:b/>
                <w:sz w:val="28"/>
                <w:szCs w:val="28"/>
              </w:rPr>
            </w:r>
            <w:r>
              <w:rPr>
                <w:b/>
                <w:sz w:val="28"/>
                <w:szCs w:val="28"/>
              </w:rPr>
              <w:fldChar w:fldCharType="separate"/>
            </w:r>
            <w:r>
              <w:rPr>
                <w:b/>
                <w:sz w:val="28"/>
                <w:szCs w:val="28"/>
              </w:rPr>
              <w:t>6</w:t>
            </w:r>
            <w:r>
              <w:rPr>
                <w:b/>
                <w:sz w:val="28"/>
                <w:szCs w:val="28"/>
              </w:rPr>
              <w:fldChar w:fldCharType="end"/>
            </w:r>
          </w:hyperlink>
        </w:p>
        <w:p w14:paraId="1C063B4F" w14:textId="77777777" w:rsidR="008662BB" w:rsidRDefault="0047777B">
          <w:pPr>
            <w:pStyle w:val="WPSOffice2"/>
            <w:tabs>
              <w:tab w:val="right" w:leader="dot" w:pos="10466"/>
            </w:tabs>
            <w:ind w:left="420"/>
            <w:rPr>
              <w:sz w:val="28"/>
              <w:szCs w:val="28"/>
            </w:rPr>
          </w:pPr>
          <w:hyperlink w:anchor="_Toc3620" w:history="1">
            <w:r>
              <w:rPr>
                <w:sz w:val="28"/>
                <w:szCs w:val="28"/>
              </w:rPr>
              <w:t>Design Rationale</w:t>
            </w:r>
            <w:r>
              <w:rPr>
                <w:sz w:val="28"/>
                <w:szCs w:val="28"/>
              </w:rPr>
              <w:tab/>
            </w:r>
            <w:r>
              <w:rPr>
                <w:sz w:val="28"/>
                <w:szCs w:val="28"/>
              </w:rPr>
              <w:fldChar w:fldCharType="begin"/>
            </w:r>
            <w:r>
              <w:rPr>
                <w:sz w:val="28"/>
                <w:szCs w:val="28"/>
              </w:rPr>
              <w:instrText xml:space="preserve"> PAGEREF _Toc3620 \h </w:instrText>
            </w:r>
            <w:r>
              <w:rPr>
                <w:sz w:val="28"/>
                <w:szCs w:val="28"/>
              </w:rPr>
            </w:r>
            <w:r>
              <w:rPr>
                <w:sz w:val="28"/>
                <w:szCs w:val="28"/>
              </w:rPr>
              <w:fldChar w:fldCharType="separate"/>
            </w:r>
            <w:r>
              <w:rPr>
                <w:sz w:val="28"/>
                <w:szCs w:val="28"/>
              </w:rPr>
              <w:t>6</w:t>
            </w:r>
            <w:r>
              <w:rPr>
                <w:sz w:val="28"/>
                <w:szCs w:val="28"/>
              </w:rPr>
              <w:fldChar w:fldCharType="end"/>
            </w:r>
          </w:hyperlink>
        </w:p>
        <w:p w14:paraId="361E15CC" w14:textId="77777777" w:rsidR="008662BB" w:rsidRDefault="0047777B">
          <w:pPr>
            <w:pStyle w:val="WPSOffice2"/>
            <w:tabs>
              <w:tab w:val="right" w:leader="dot" w:pos="10466"/>
            </w:tabs>
            <w:ind w:left="420"/>
            <w:rPr>
              <w:sz w:val="28"/>
              <w:szCs w:val="28"/>
            </w:rPr>
          </w:pPr>
          <w:hyperlink w:anchor="_Toc31336" w:history="1">
            <w:r>
              <w:rPr>
                <w:rFonts w:hint="eastAsia"/>
                <w:sz w:val="28"/>
                <w:szCs w:val="28"/>
              </w:rPr>
              <w:t>Mechanical structure</w:t>
            </w:r>
            <w:r>
              <w:rPr>
                <w:sz w:val="28"/>
                <w:szCs w:val="28"/>
              </w:rPr>
              <w:tab/>
            </w:r>
            <w:r>
              <w:rPr>
                <w:sz w:val="28"/>
                <w:szCs w:val="28"/>
              </w:rPr>
              <w:fldChar w:fldCharType="begin"/>
            </w:r>
            <w:r>
              <w:rPr>
                <w:sz w:val="28"/>
                <w:szCs w:val="28"/>
              </w:rPr>
              <w:instrText xml:space="preserve"> PAGEREF _Toc31336 \h </w:instrText>
            </w:r>
            <w:r>
              <w:rPr>
                <w:sz w:val="28"/>
                <w:szCs w:val="28"/>
              </w:rPr>
            </w:r>
            <w:r>
              <w:rPr>
                <w:sz w:val="28"/>
                <w:szCs w:val="28"/>
              </w:rPr>
              <w:fldChar w:fldCharType="separate"/>
            </w:r>
            <w:r>
              <w:rPr>
                <w:sz w:val="28"/>
                <w:szCs w:val="28"/>
              </w:rPr>
              <w:t>7</w:t>
            </w:r>
            <w:r>
              <w:rPr>
                <w:sz w:val="28"/>
                <w:szCs w:val="28"/>
              </w:rPr>
              <w:fldChar w:fldCharType="end"/>
            </w:r>
          </w:hyperlink>
        </w:p>
        <w:p w14:paraId="3B37139E" w14:textId="77777777" w:rsidR="008662BB" w:rsidRDefault="0047777B">
          <w:pPr>
            <w:pStyle w:val="WPSOffice2"/>
            <w:tabs>
              <w:tab w:val="right" w:leader="dot" w:pos="10466"/>
            </w:tabs>
            <w:ind w:left="420"/>
            <w:rPr>
              <w:sz w:val="28"/>
              <w:szCs w:val="28"/>
            </w:rPr>
          </w:pPr>
          <w:hyperlink w:anchor="_Toc6314" w:history="1">
            <w:r>
              <w:rPr>
                <w:sz w:val="28"/>
                <w:szCs w:val="28"/>
              </w:rPr>
              <w:t>Electronics</w:t>
            </w:r>
            <w:r>
              <w:rPr>
                <w:sz w:val="28"/>
                <w:szCs w:val="28"/>
              </w:rPr>
              <w:tab/>
            </w:r>
            <w:r>
              <w:rPr>
                <w:sz w:val="28"/>
                <w:szCs w:val="28"/>
              </w:rPr>
              <w:fldChar w:fldCharType="begin"/>
            </w:r>
            <w:r>
              <w:rPr>
                <w:sz w:val="28"/>
                <w:szCs w:val="28"/>
              </w:rPr>
              <w:instrText xml:space="preserve"> PAGEREF _Toc6314 \h </w:instrText>
            </w:r>
            <w:r>
              <w:rPr>
                <w:sz w:val="28"/>
                <w:szCs w:val="28"/>
              </w:rPr>
            </w:r>
            <w:r>
              <w:rPr>
                <w:sz w:val="28"/>
                <w:szCs w:val="28"/>
              </w:rPr>
              <w:fldChar w:fldCharType="separate"/>
            </w:r>
            <w:r>
              <w:rPr>
                <w:sz w:val="28"/>
                <w:szCs w:val="28"/>
              </w:rPr>
              <w:t>8</w:t>
            </w:r>
            <w:r>
              <w:rPr>
                <w:sz w:val="28"/>
                <w:szCs w:val="28"/>
              </w:rPr>
              <w:fldChar w:fldCharType="end"/>
            </w:r>
          </w:hyperlink>
        </w:p>
        <w:p w14:paraId="4AF86C70" w14:textId="77777777" w:rsidR="008662BB" w:rsidRDefault="0047777B">
          <w:pPr>
            <w:pStyle w:val="WPSOffice2"/>
            <w:tabs>
              <w:tab w:val="right" w:leader="dot" w:pos="10466"/>
            </w:tabs>
            <w:ind w:left="420"/>
            <w:rPr>
              <w:sz w:val="28"/>
              <w:szCs w:val="28"/>
            </w:rPr>
          </w:pPr>
          <w:hyperlink w:anchor="_Toc25000" w:history="1">
            <w:r>
              <w:rPr>
                <w:sz w:val="28"/>
                <w:szCs w:val="28"/>
              </w:rPr>
              <w:t>Software</w:t>
            </w:r>
            <w:r>
              <w:rPr>
                <w:sz w:val="28"/>
                <w:szCs w:val="28"/>
              </w:rPr>
              <w:tab/>
            </w:r>
            <w:r>
              <w:rPr>
                <w:sz w:val="28"/>
                <w:szCs w:val="28"/>
              </w:rPr>
              <w:fldChar w:fldCharType="begin"/>
            </w:r>
            <w:r>
              <w:rPr>
                <w:sz w:val="28"/>
                <w:szCs w:val="28"/>
              </w:rPr>
              <w:instrText xml:space="preserve"> PAGEREF _Toc25000 \h </w:instrText>
            </w:r>
            <w:r>
              <w:rPr>
                <w:sz w:val="28"/>
                <w:szCs w:val="28"/>
              </w:rPr>
            </w:r>
            <w:r>
              <w:rPr>
                <w:sz w:val="28"/>
                <w:szCs w:val="28"/>
              </w:rPr>
              <w:fldChar w:fldCharType="separate"/>
            </w:r>
            <w:r>
              <w:rPr>
                <w:sz w:val="28"/>
                <w:szCs w:val="28"/>
              </w:rPr>
              <w:t>10</w:t>
            </w:r>
            <w:r>
              <w:rPr>
                <w:sz w:val="28"/>
                <w:szCs w:val="28"/>
              </w:rPr>
              <w:fldChar w:fldCharType="end"/>
            </w:r>
          </w:hyperlink>
        </w:p>
        <w:p w14:paraId="3764EEF0" w14:textId="77777777" w:rsidR="008662BB" w:rsidRDefault="0047777B">
          <w:pPr>
            <w:pStyle w:val="WPSOffice2"/>
            <w:tabs>
              <w:tab w:val="right" w:leader="dot" w:pos="10466"/>
            </w:tabs>
            <w:ind w:left="420"/>
            <w:rPr>
              <w:sz w:val="28"/>
              <w:szCs w:val="28"/>
            </w:rPr>
          </w:pPr>
          <w:hyperlink w:anchor="_Toc29840" w:history="1">
            <w:r>
              <w:rPr>
                <w:sz w:val="28"/>
                <w:szCs w:val="28"/>
              </w:rPr>
              <w:t>Production and purchase</w:t>
            </w:r>
            <w:r>
              <w:rPr>
                <w:sz w:val="28"/>
                <w:szCs w:val="28"/>
              </w:rPr>
              <w:tab/>
            </w:r>
            <w:r>
              <w:rPr>
                <w:sz w:val="28"/>
                <w:szCs w:val="28"/>
              </w:rPr>
              <w:fldChar w:fldCharType="begin"/>
            </w:r>
            <w:r>
              <w:rPr>
                <w:sz w:val="28"/>
                <w:szCs w:val="28"/>
              </w:rPr>
              <w:instrText xml:space="preserve"> PAGEREF _Toc29840 \h </w:instrText>
            </w:r>
            <w:r>
              <w:rPr>
                <w:sz w:val="28"/>
                <w:szCs w:val="28"/>
              </w:rPr>
            </w:r>
            <w:r>
              <w:rPr>
                <w:sz w:val="28"/>
                <w:szCs w:val="28"/>
              </w:rPr>
              <w:fldChar w:fldCharType="separate"/>
            </w:r>
            <w:r>
              <w:rPr>
                <w:sz w:val="28"/>
                <w:szCs w:val="28"/>
              </w:rPr>
              <w:t>13</w:t>
            </w:r>
            <w:r>
              <w:rPr>
                <w:sz w:val="28"/>
                <w:szCs w:val="28"/>
              </w:rPr>
              <w:fldChar w:fldCharType="end"/>
            </w:r>
          </w:hyperlink>
        </w:p>
        <w:p w14:paraId="362F3665" w14:textId="77777777" w:rsidR="008662BB" w:rsidRDefault="0047777B">
          <w:pPr>
            <w:pStyle w:val="WPSOffice2"/>
            <w:tabs>
              <w:tab w:val="right" w:leader="dot" w:pos="10466"/>
            </w:tabs>
            <w:ind w:left="420"/>
            <w:rPr>
              <w:sz w:val="28"/>
              <w:szCs w:val="28"/>
            </w:rPr>
          </w:pPr>
          <w:hyperlink w:anchor="_Toc9888" w:history="1">
            <w:r>
              <w:rPr>
                <w:rFonts w:hint="eastAsia"/>
                <w:sz w:val="28"/>
                <w:szCs w:val="28"/>
              </w:rPr>
              <w:t>SID</w:t>
            </w:r>
            <w:r>
              <w:rPr>
                <w:sz w:val="28"/>
                <w:szCs w:val="28"/>
              </w:rPr>
              <w:tab/>
            </w:r>
            <w:r>
              <w:rPr>
                <w:sz w:val="28"/>
                <w:szCs w:val="28"/>
              </w:rPr>
              <w:fldChar w:fldCharType="begin"/>
            </w:r>
            <w:r>
              <w:rPr>
                <w:sz w:val="28"/>
                <w:szCs w:val="28"/>
              </w:rPr>
              <w:instrText xml:space="preserve"> PAGEREF _Toc9888 \h </w:instrText>
            </w:r>
            <w:r>
              <w:rPr>
                <w:sz w:val="28"/>
                <w:szCs w:val="28"/>
              </w:rPr>
            </w:r>
            <w:r>
              <w:rPr>
                <w:sz w:val="28"/>
                <w:szCs w:val="28"/>
              </w:rPr>
              <w:fldChar w:fldCharType="separate"/>
            </w:r>
            <w:r>
              <w:rPr>
                <w:sz w:val="28"/>
                <w:szCs w:val="28"/>
              </w:rPr>
              <w:t>13</w:t>
            </w:r>
            <w:r>
              <w:rPr>
                <w:sz w:val="28"/>
                <w:szCs w:val="28"/>
              </w:rPr>
              <w:fldChar w:fldCharType="end"/>
            </w:r>
          </w:hyperlink>
        </w:p>
        <w:p w14:paraId="4C4685ED" w14:textId="77777777" w:rsidR="008662BB" w:rsidRDefault="0047777B">
          <w:pPr>
            <w:pStyle w:val="WPSOffice1"/>
            <w:tabs>
              <w:tab w:val="right" w:leader="dot" w:pos="10466"/>
            </w:tabs>
            <w:rPr>
              <w:b/>
              <w:sz w:val="28"/>
              <w:szCs w:val="28"/>
            </w:rPr>
          </w:pPr>
          <w:hyperlink w:anchor="_Toc29382" w:history="1">
            <w:r>
              <w:rPr>
                <w:b/>
                <w:sz w:val="28"/>
                <w:szCs w:val="28"/>
              </w:rPr>
              <w:t>Mission specifics</w:t>
            </w:r>
            <w:r>
              <w:rPr>
                <w:b/>
                <w:sz w:val="28"/>
                <w:szCs w:val="28"/>
              </w:rPr>
              <w:tab/>
            </w:r>
            <w:r>
              <w:rPr>
                <w:b/>
                <w:sz w:val="28"/>
                <w:szCs w:val="28"/>
              </w:rPr>
              <w:fldChar w:fldCharType="begin"/>
            </w:r>
            <w:r>
              <w:rPr>
                <w:b/>
                <w:sz w:val="28"/>
                <w:szCs w:val="28"/>
              </w:rPr>
              <w:instrText xml:space="preserve"> PAGEREF _Toc29382 \h </w:instrText>
            </w:r>
            <w:r>
              <w:rPr>
                <w:b/>
                <w:sz w:val="28"/>
                <w:szCs w:val="28"/>
              </w:rPr>
            </w:r>
            <w:r>
              <w:rPr>
                <w:b/>
                <w:sz w:val="28"/>
                <w:szCs w:val="28"/>
              </w:rPr>
              <w:fldChar w:fldCharType="separate"/>
            </w:r>
            <w:r>
              <w:rPr>
                <w:b/>
                <w:sz w:val="28"/>
                <w:szCs w:val="28"/>
              </w:rPr>
              <w:t>13</w:t>
            </w:r>
            <w:r>
              <w:rPr>
                <w:b/>
                <w:sz w:val="28"/>
                <w:szCs w:val="28"/>
              </w:rPr>
              <w:fldChar w:fldCharType="end"/>
            </w:r>
          </w:hyperlink>
        </w:p>
        <w:p w14:paraId="488CA8A4" w14:textId="77777777" w:rsidR="008662BB" w:rsidRDefault="0047777B">
          <w:pPr>
            <w:pStyle w:val="WPSOffice2"/>
            <w:tabs>
              <w:tab w:val="right" w:leader="dot" w:pos="10466"/>
            </w:tabs>
            <w:ind w:left="420"/>
            <w:rPr>
              <w:sz w:val="28"/>
              <w:szCs w:val="28"/>
            </w:rPr>
          </w:pPr>
          <w:hyperlink w:anchor="_Toc16196" w:history="1">
            <w:r>
              <w:rPr>
                <w:rFonts w:hint="eastAsia"/>
                <w:sz w:val="28"/>
                <w:szCs w:val="28"/>
              </w:rPr>
              <w:t>Robotic Arm</w:t>
            </w:r>
            <w:r>
              <w:rPr>
                <w:sz w:val="28"/>
                <w:szCs w:val="28"/>
              </w:rPr>
              <w:tab/>
            </w:r>
            <w:r>
              <w:rPr>
                <w:sz w:val="28"/>
                <w:szCs w:val="28"/>
              </w:rPr>
              <w:fldChar w:fldCharType="begin"/>
            </w:r>
            <w:r>
              <w:rPr>
                <w:sz w:val="28"/>
                <w:szCs w:val="28"/>
              </w:rPr>
              <w:instrText xml:space="preserve"> PAGEREF _Toc16196 \h </w:instrText>
            </w:r>
            <w:r>
              <w:rPr>
                <w:sz w:val="28"/>
                <w:szCs w:val="28"/>
              </w:rPr>
            </w:r>
            <w:r>
              <w:rPr>
                <w:sz w:val="28"/>
                <w:szCs w:val="28"/>
              </w:rPr>
              <w:fldChar w:fldCharType="separate"/>
            </w:r>
            <w:r>
              <w:rPr>
                <w:sz w:val="28"/>
                <w:szCs w:val="28"/>
              </w:rPr>
              <w:t>13</w:t>
            </w:r>
            <w:r>
              <w:rPr>
                <w:sz w:val="28"/>
                <w:szCs w:val="28"/>
              </w:rPr>
              <w:fldChar w:fldCharType="end"/>
            </w:r>
          </w:hyperlink>
        </w:p>
        <w:p w14:paraId="572E89B9" w14:textId="77777777" w:rsidR="008662BB" w:rsidRDefault="0047777B">
          <w:pPr>
            <w:pStyle w:val="WPSOffice2"/>
            <w:tabs>
              <w:tab w:val="right" w:leader="dot" w:pos="10466"/>
            </w:tabs>
            <w:ind w:left="420"/>
            <w:rPr>
              <w:sz w:val="28"/>
              <w:szCs w:val="28"/>
            </w:rPr>
          </w:pPr>
          <w:hyperlink w:anchor="_Toc32553" w:history="1">
            <w:r>
              <w:rPr>
                <w:rFonts w:hint="eastAsia"/>
                <w:sz w:val="28"/>
                <w:szCs w:val="28"/>
              </w:rPr>
              <w:t>Binocular Camera</w:t>
            </w:r>
            <w:r>
              <w:rPr>
                <w:sz w:val="28"/>
                <w:szCs w:val="28"/>
              </w:rPr>
              <w:tab/>
            </w:r>
            <w:r>
              <w:rPr>
                <w:sz w:val="28"/>
                <w:szCs w:val="28"/>
              </w:rPr>
              <w:fldChar w:fldCharType="begin"/>
            </w:r>
            <w:r>
              <w:rPr>
                <w:sz w:val="28"/>
                <w:szCs w:val="28"/>
              </w:rPr>
              <w:instrText xml:space="preserve"> PAGEREF _Toc32553 \h </w:instrText>
            </w:r>
            <w:r>
              <w:rPr>
                <w:sz w:val="28"/>
                <w:szCs w:val="28"/>
              </w:rPr>
            </w:r>
            <w:r>
              <w:rPr>
                <w:sz w:val="28"/>
                <w:szCs w:val="28"/>
              </w:rPr>
              <w:fldChar w:fldCharType="separate"/>
            </w:r>
            <w:r>
              <w:rPr>
                <w:sz w:val="28"/>
                <w:szCs w:val="28"/>
              </w:rPr>
              <w:t>14</w:t>
            </w:r>
            <w:r>
              <w:rPr>
                <w:sz w:val="28"/>
                <w:szCs w:val="28"/>
              </w:rPr>
              <w:fldChar w:fldCharType="end"/>
            </w:r>
          </w:hyperlink>
        </w:p>
        <w:p w14:paraId="2F66587F" w14:textId="77777777" w:rsidR="008662BB" w:rsidRDefault="0047777B">
          <w:pPr>
            <w:pStyle w:val="WPSOffice2"/>
            <w:tabs>
              <w:tab w:val="right" w:leader="dot" w:pos="10466"/>
            </w:tabs>
            <w:ind w:left="420"/>
            <w:rPr>
              <w:sz w:val="28"/>
              <w:szCs w:val="28"/>
            </w:rPr>
          </w:pPr>
          <w:hyperlink w:anchor="_Toc26318" w:history="1">
            <w:r>
              <w:rPr>
                <w:rFonts w:hint="eastAsia"/>
                <w:sz w:val="28"/>
                <w:szCs w:val="28"/>
              </w:rPr>
              <w:t>TASK1</w:t>
            </w:r>
            <w:r>
              <w:rPr>
                <w:sz w:val="28"/>
                <w:szCs w:val="28"/>
              </w:rPr>
              <w:tab/>
            </w:r>
            <w:r>
              <w:rPr>
                <w:sz w:val="28"/>
                <w:szCs w:val="28"/>
              </w:rPr>
              <w:fldChar w:fldCharType="begin"/>
            </w:r>
            <w:r>
              <w:rPr>
                <w:sz w:val="28"/>
                <w:szCs w:val="28"/>
              </w:rPr>
              <w:instrText xml:space="preserve"> PAGEREF _Toc26318 \h </w:instrText>
            </w:r>
            <w:r>
              <w:rPr>
                <w:sz w:val="28"/>
                <w:szCs w:val="28"/>
              </w:rPr>
            </w:r>
            <w:r>
              <w:rPr>
                <w:sz w:val="28"/>
                <w:szCs w:val="28"/>
              </w:rPr>
              <w:fldChar w:fldCharType="separate"/>
            </w:r>
            <w:r>
              <w:rPr>
                <w:sz w:val="28"/>
                <w:szCs w:val="28"/>
              </w:rPr>
              <w:t>14</w:t>
            </w:r>
            <w:r>
              <w:rPr>
                <w:sz w:val="28"/>
                <w:szCs w:val="28"/>
              </w:rPr>
              <w:fldChar w:fldCharType="end"/>
            </w:r>
          </w:hyperlink>
        </w:p>
        <w:p w14:paraId="045DD542" w14:textId="77777777" w:rsidR="008662BB" w:rsidRDefault="0047777B">
          <w:pPr>
            <w:pStyle w:val="WPSOffice2"/>
            <w:tabs>
              <w:tab w:val="right" w:leader="dot" w:pos="10466"/>
            </w:tabs>
            <w:ind w:left="420"/>
            <w:rPr>
              <w:sz w:val="28"/>
              <w:szCs w:val="28"/>
            </w:rPr>
          </w:pPr>
          <w:hyperlink w:anchor="_Toc13206" w:history="1">
            <w:r>
              <w:rPr>
                <w:rFonts w:hint="eastAsia"/>
                <w:sz w:val="28"/>
                <w:szCs w:val="28"/>
              </w:rPr>
              <w:t>TASK2</w:t>
            </w:r>
            <w:r>
              <w:rPr>
                <w:sz w:val="28"/>
                <w:szCs w:val="28"/>
              </w:rPr>
              <w:tab/>
            </w:r>
            <w:r>
              <w:rPr>
                <w:sz w:val="28"/>
                <w:szCs w:val="28"/>
              </w:rPr>
              <w:fldChar w:fldCharType="begin"/>
            </w:r>
            <w:r>
              <w:rPr>
                <w:sz w:val="28"/>
                <w:szCs w:val="28"/>
              </w:rPr>
              <w:instrText xml:space="preserve"> PAGEREF _Toc13206 \h </w:instrText>
            </w:r>
            <w:r>
              <w:rPr>
                <w:sz w:val="28"/>
                <w:szCs w:val="28"/>
              </w:rPr>
            </w:r>
            <w:r>
              <w:rPr>
                <w:sz w:val="28"/>
                <w:szCs w:val="28"/>
              </w:rPr>
              <w:fldChar w:fldCharType="separate"/>
            </w:r>
            <w:r>
              <w:rPr>
                <w:sz w:val="28"/>
                <w:szCs w:val="28"/>
              </w:rPr>
              <w:t>14</w:t>
            </w:r>
            <w:r>
              <w:rPr>
                <w:sz w:val="28"/>
                <w:szCs w:val="28"/>
              </w:rPr>
              <w:fldChar w:fldCharType="end"/>
            </w:r>
          </w:hyperlink>
        </w:p>
        <w:p w14:paraId="1ECB05A4" w14:textId="77777777" w:rsidR="008662BB" w:rsidRDefault="0047777B">
          <w:pPr>
            <w:pStyle w:val="WPSOffice1"/>
            <w:tabs>
              <w:tab w:val="right" w:leader="dot" w:pos="10466"/>
            </w:tabs>
            <w:rPr>
              <w:b/>
              <w:sz w:val="28"/>
              <w:szCs w:val="28"/>
            </w:rPr>
          </w:pPr>
          <w:hyperlink w:anchor="_Toc5381" w:history="1">
            <w:r>
              <w:rPr>
                <w:b/>
                <w:sz w:val="28"/>
                <w:szCs w:val="28"/>
              </w:rPr>
              <w:t>Team Analysis</w:t>
            </w:r>
            <w:r>
              <w:rPr>
                <w:b/>
                <w:sz w:val="28"/>
                <w:szCs w:val="28"/>
              </w:rPr>
              <w:tab/>
            </w:r>
            <w:r>
              <w:rPr>
                <w:b/>
                <w:sz w:val="28"/>
                <w:szCs w:val="28"/>
              </w:rPr>
              <w:fldChar w:fldCharType="begin"/>
            </w:r>
            <w:r>
              <w:rPr>
                <w:b/>
                <w:sz w:val="28"/>
                <w:szCs w:val="28"/>
              </w:rPr>
              <w:instrText xml:space="preserve"> PAGEREF _Toc5381 \h </w:instrText>
            </w:r>
            <w:r>
              <w:rPr>
                <w:b/>
                <w:sz w:val="28"/>
                <w:szCs w:val="28"/>
              </w:rPr>
            </w:r>
            <w:r>
              <w:rPr>
                <w:b/>
                <w:sz w:val="28"/>
                <w:szCs w:val="28"/>
              </w:rPr>
              <w:fldChar w:fldCharType="separate"/>
            </w:r>
            <w:r>
              <w:rPr>
                <w:b/>
                <w:sz w:val="28"/>
                <w:szCs w:val="28"/>
              </w:rPr>
              <w:t>15</w:t>
            </w:r>
            <w:r>
              <w:rPr>
                <w:b/>
                <w:sz w:val="28"/>
                <w:szCs w:val="28"/>
              </w:rPr>
              <w:fldChar w:fldCharType="end"/>
            </w:r>
          </w:hyperlink>
        </w:p>
        <w:p w14:paraId="6DA4350C" w14:textId="77777777" w:rsidR="008662BB" w:rsidRDefault="0047777B">
          <w:pPr>
            <w:pStyle w:val="WPSOffice2"/>
            <w:tabs>
              <w:tab w:val="right" w:leader="dot" w:pos="10466"/>
            </w:tabs>
            <w:ind w:left="420"/>
            <w:rPr>
              <w:sz w:val="28"/>
              <w:szCs w:val="28"/>
            </w:rPr>
          </w:pPr>
          <w:hyperlink w:anchor="_Toc24720" w:history="1">
            <w:r>
              <w:rPr>
                <w:rFonts w:hint="eastAsia"/>
                <w:sz w:val="28"/>
                <w:szCs w:val="28"/>
              </w:rPr>
              <w:t>Competitiveness and Advantage</w:t>
            </w:r>
            <w:r>
              <w:rPr>
                <w:sz w:val="28"/>
                <w:szCs w:val="28"/>
              </w:rPr>
              <w:tab/>
            </w:r>
            <w:r>
              <w:rPr>
                <w:sz w:val="28"/>
                <w:szCs w:val="28"/>
              </w:rPr>
              <w:fldChar w:fldCharType="begin"/>
            </w:r>
            <w:r>
              <w:rPr>
                <w:sz w:val="28"/>
                <w:szCs w:val="28"/>
              </w:rPr>
              <w:instrText xml:space="preserve"> PAGEREF _Toc24720 \h </w:instrText>
            </w:r>
            <w:r>
              <w:rPr>
                <w:sz w:val="28"/>
                <w:szCs w:val="28"/>
              </w:rPr>
            </w:r>
            <w:r>
              <w:rPr>
                <w:sz w:val="28"/>
                <w:szCs w:val="28"/>
              </w:rPr>
              <w:fldChar w:fldCharType="separate"/>
            </w:r>
            <w:r>
              <w:rPr>
                <w:sz w:val="28"/>
                <w:szCs w:val="28"/>
              </w:rPr>
              <w:t>15</w:t>
            </w:r>
            <w:r>
              <w:rPr>
                <w:sz w:val="28"/>
                <w:szCs w:val="28"/>
              </w:rPr>
              <w:fldChar w:fldCharType="end"/>
            </w:r>
          </w:hyperlink>
        </w:p>
        <w:p w14:paraId="4F9410B5" w14:textId="77777777" w:rsidR="008662BB" w:rsidRDefault="0047777B">
          <w:pPr>
            <w:pStyle w:val="WPSOffice2"/>
            <w:tabs>
              <w:tab w:val="right" w:leader="dot" w:pos="10466"/>
            </w:tabs>
            <w:ind w:left="420"/>
            <w:rPr>
              <w:sz w:val="28"/>
              <w:szCs w:val="28"/>
            </w:rPr>
          </w:pPr>
          <w:hyperlink w:anchor="_Toc6360" w:history="1">
            <w:r>
              <w:rPr>
                <w:sz w:val="28"/>
                <w:szCs w:val="28"/>
              </w:rPr>
              <w:t>Challenges</w:t>
            </w:r>
            <w:r>
              <w:rPr>
                <w:sz w:val="28"/>
                <w:szCs w:val="28"/>
              </w:rPr>
              <w:tab/>
            </w:r>
            <w:r>
              <w:rPr>
                <w:sz w:val="28"/>
                <w:szCs w:val="28"/>
              </w:rPr>
              <w:fldChar w:fldCharType="begin"/>
            </w:r>
            <w:r>
              <w:rPr>
                <w:sz w:val="28"/>
                <w:szCs w:val="28"/>
              </w:rPr>
              <w:instrText xml:space="preserve"> PAGEREF _Toc6360 \h </w:instrText>
            </w:r>
            <w:r>
              <w:rPr>
                <w:sz w:val="28"/>
                <w:szCs w:val="28"/>
              </w:rPr>
            </w:r>
            <w:r>
              <w:rPr>
                <w:sz w:val="28"/>
                <w:szCs w:val="28"/>
              </w:rPr>
              <w:fldChar w:fldCharType="separate"/>
            </w:r>
            <w:r>
              <w:rPr>
                <w:sz w:val="28"/>
                <w:szCs w:val="28"/>
              </w:rPr>
              <w:t>15</w:t>
            </w:r>
            <w:r>
              <w:rPr>
                <w:sz w:val="28"/>
                <w:szCs w:val="28"/>
              </w:rPr>
              <w:fldChar w:fldCharType="end"/>
            </w:r>
          </w:hyperlink>
        </w:p>
        <w:p w14:paraId="7E51D9A0" w14:textId="77777777" w:rsidR="008662BB" w:rsidRDefault="0047777B">
          <w:pPr>
            <w:pStyle w:val="WPSOffice2"/>
            <w:tabs>
              <w:tab w:val="right" w:leader="dot" w:pos="10466"/>
            </w:tabs>
            <w:ind w:left="420"/>
            <w:rPr>
              <w:sz w:val="28"/>
              <w:szCs w:val="28"/>
            </w:rPr>
          </w:pPr>
          <w:hyperlink w:anchor="_Toc8183" w:history="1">
            <w:r>
              <w:rPr>
                <w:sz w:val="28"/>
                <w:szCs w:val="28"/>
              </w:rPr>
              <w:t>Troubleshooting</w:t>
            </w:r>
            <w:r>
              <w:rPr>
                <w:sz w:val="28"/>
                <w:szCs w:val="28"/>
              </w:rPr>
              <w:tab/>
            </w:r>
            <w:r>
              <w:rPr>
                <w:sz w:val="28"/>
                <w:szCs w:val="28"/>
              </w:rPr>
              <w:fldChar w:fldCharType="begin"/>
            </w:r>
            <w:r>
              <w:rPr>
                <w:sz w:val="28"/>
                <w:szCs w:val="28"/>
              </w:rPr>
              <w:instrText xml:space="preserve"> PAGEREF _Toc8183 \h </w:instrText>
            </w:r>
            <w:r>
              <w:rPr>
                <w:sz w:val="28"/>
                <w:szCs w:val="28"/>
              </w:rPr>
            </w:r>
            <w:r>
              <w:rPr>
                <w:sz w:val="28"/>
                <w:szCs w:val="28"/>
              </w:rPr>
              <w:fldChar w:fldCharType="separate"/>
            </w:r>
            <w:r>
              <w:rPr>
                <w:sz w:val="28"/>
                <w:szCs w:val="28"/>
              </w:rPr>
              <w:t>15</w:t>
            </w:r>
            <w:r>
              <w:rPr>
                <w:sz w:val="28"/>
                <w:szCs w:val="28"/>
              </w:rPr>
              <w:fldChar w:fldCharType="end"/>
            </w:r>
          </w:hyperlink>
        </w:p>
        <w:p w14:paraId="2516C238" w14:textId="77777777" w:rsidR="008662BB" w:rsidRDefault="0047777B">
          <w:pPr>
            <w:pStyle w:val="WPSOffice2"/>
            <w:tabs>
              <w:tab w:val="right" w:leader="dot" w:pos="10466"/>
            </w:tabs>
            <w:ind w:left="420"/>
            <w:rPr>
              <w:sz w:val="28"/>
              <w:szCs w:val="28"/>
            </w:rPr>
          </w:pPr>
          <w:hyperlink w:anchor="_Toc14500" w:history="1">
            <w:r>
              <w:rPr>
                <w:rFonts w:hint="eastAsia"/>
                <w:sz w:val="28"/>
                <w:szCs w:val="28"/>
              </w:rPr>
              <w:t>Feelings and ga</w:t>
            </w:r>
            <w:r>
              <w:rPr>
                <w:rFonts w:hint="eastAsia"/>
                <w:sz w:val="28"/>
                <w:szCs w:val="28"/>
              </w:rPr>
              <w:t>ins</w:t>
            </w:r>
            <w:r>
              <w:rPr>
                <w:sz w:val="28"/>
                <w:szCs w:val="28"/>
              </w:rPr>
              <w:tab/>
            </w:r>
            <w:r>
              <w:rPr>
                <w:sz w:val="28"/>
                <w:szCs w:val="28"/>
              </w:rPr>
              <w:fldChar w:fldCharType="begin"/>
            </w:r>
            <w:r>
              <w:rPr>
                <w:sz w:val="28"/>
                <w:szCs w:val="28"/>
              </w:rPr>
              <w:instrText xml:space="preserve"> PAGEREF _Toc14500 \h </w:instrText>
            </w:r>
            <w:r>
              <w:rPr>
                <w:sz w:val="28"/>
                <w:szCs w:val="28"/>
              </w:rPr>
            </w:r>
            <w:r>
              <w:rPr>
                <w:sz w:val="28"/>
                <w:szCs w:val="28"/>
              </w:rPr>
              <w:fldChar w:fldCharType="separate"/>
            </w:r>
            <w:r>
              <w:rPr>
                <w:sz w:val="28"/>
                <w:szCs w:val="28"/>
              </w:rPr>
              <w:t>16</w:t>
            </w:r>
            <w:r>
              <w:rPr>
                <w:sz w:val="28"/>
                <w:szCs w:val="28"/>
              </w:rPr>
              <w:fldChar w:fldCharType="end"/>
            </w:r>
          </w:hyperlink>
        </w:p>
        <w:p w14:paraId="752591D1" w14:textId="77777777" w:rsidR="008662BB" w:rsidRDefault="0047777B">
          <w:pPr>
            <w:pStyle w:val="WPSOffice1"/>
            <w:tabs>
              <w:tab w:val="right" w:leader="dot" w:pos="10466"/>
            </w:tabs>
            <w:rPr>
              <w:b/>
              <w:sz w:val="28"/>
              <w:szCs w:val="28"/>
            </w:rPr>
          </w:pPr>
          <w:hyperlink w:anchor="_Toc27306" w:history="1">
            <w:r>
              <w:rPr>
                <w:b/>
                <w:sz w:val="28"/>
                <w:szCs w:val="28"/>
              </w:rPr>
              <w:t>Safety</w:t>
            </w:r>
            <w:r>
              <w:rPr>
                <w:b/>
                <w:sz w:val="28"/>
                <w:szCs w:val="28"/>
              </w:rPr>
              <w:tab/>
            </w:r>
            <w:r>
              <w:rPr>
                <w:b/>
                <w:sz w:val="28"/>
                <w:szCs w:val="28"/>
              </w:rPr>
              <w:fldChar w:fldCharType="begin"/>
            </w:r>
            <w:r>
              <w:rPr>
                <w:b/>
                <w:sz w:val="28"/>
                <w:szCs w:val="28"/>
              </w:rPr>
              <w:instrText xml:space="preserve"> PAGEREF _Toc27306 \h </w:instrText>
            </w:r>
            <w:r>
              <w:rPr>
                <w:b/>
                <w:sz w:val="28"/>
                <w:szCs w:val="28"/>
              </w:rPr>
            </w:r>
            <w:r>
              <w:rPr>
                <w:b/>
                <w:sz w:val="28"/>
                <w:szCs w:val="28"/>
              </w:rPr>
              <w:fldChar w:fldCharType="separate"/>
            </w:r>
            <w:r>
              <w:rPr>
                <w:b/>
                <w:sz w:val="28"/>
                <w:szCs w:val="28"/>
              </w:rPr>
              <w:t>17</w:t>
            </w:r>
            <w:r>
              <w:rPr>
                <w:b/>
                <w:sz w:val="28"/>
                <w:szCs w:val="28"/>
              </w:rPr>
              <w:fldChar w:fldCharType="end"/>
            </w:r>
          </w:hyperlink>
        </w:p>
        <w:p w14:paraId="3D57F6F6" w14:textId="77777777" w:rsidR="008662BB" w:rsidRDefault="0047777B">
          <w:pPr>
            <w:pStyle w:val="WPSOffice2"/>
            <w:tabs>
              <w:tab w:val="right" w:leader="dot" w:pos="10466"/>
            </w:tabs>
            <w:ind w:left="420"/>
            <w:rPr>
              <w:sz w:val="28"/>
              <w:szCs w:val="28"/>
            </w:rPr>
          </w:pPr>
          <w:hyperlink w:anchor="_Toc3555" w:history="1">
            <w:r>
              <w:rPr>
                <w:sz w:val="28"/>
                <w:szCs w:val="28"/>
              </w:rPr>
              <w:t xml:space="preserve">Company Safety </w:t>
            </w:r>
            <w:r>
              <w:rPr>
                <w:sz w:val="28"/>
                <w:szCs w:val="28"/>
              </w:rPr>
              <w:t>Measures</w:t>
            </w:r>
            <w:r>
              <w:rPr>
                <w:sz w:val="28"/>
                <w:szCs w:val="28"/>
              </w:rPr>
              <w:tab/>
            </w:r>
            <w:r>
              <w:rPr>
                <w:sz w:val="28"/>
                <w:szCs w:val="28"/>
              </w:rPr>
              <w:fldChar w:fldCharType="begin"/>
            </w:r>
            <w:r>
              <w:rPr>
                <w:sz w:val="28"/>
                <w:szCs w:val="28"/>
              </w:rPr>
              <w:instrText xml:space="preserve"> PAGEREF _Toc3555 \h </w:instrText>
            </w:r>
            <w:r>
              <w:rPr>
                <w:sz w:val="28"/>
                <w:szCs w:val="28"/>
              </w:rPr>
            </w:r>
            <w:r>
              <w:rPr>
                <w:sz w:val="28"/>
                <w:szCs w:val="28"/>
              </w:rPr>
              <w:fldChar w:fldCharType="separate"/>
            </w:r>
            <w:r>
              <w:rPr>
                <w:sz w:val="28"/>
                <w:szCs w:val="28"/>
              </w:rPr>
              <w:t>17</w:t>
            </w:r>
            <w:r>
              <w:rPr>
                <w:sz w:val="28"/>
                <w:szCs w:val="28"/>
              </w:rPr>
              <w:fldChar w:fldCharType="end"/>
            </w:r>
          </w:hyperlink>
        </w:p>
        <w:p w14:paraId="72AA14E7" w14:textId="77777777" w:rsidR="008662BB" w:rsidRDefault="0047777B">
          <w:pPr>
            <w:pStyle w:val="WPSOffice2"/>
            <w:tabs>
              <w:tab w:val="right" w:leader="dot" w:pos="10466"/>
            </w:tabs>
            <w:ind w:left="420"/>
            <w:rPr>
              <w:sz w:val="28"/>
              <w:szCs w:val="28"/>
            </w:rPr>
          </w:pPr>
          <w:hyperlink w:anchor="_Toc12297" w:history="1">
            <w:r>
              <w:rPr>
                <w:rFonts w:hint="eastAsia"/>
                <w:sz w:val="28"/>
                <w:szCs w:val="28"/>
              </w:rPr>
              <w:t>ROV safety</w:t>
            </w:r>
            <w:r>
              <w:rPr>
                <w:sz w:val="28"/>
                <w:szCs w:val="28"/>
              </w:rPr>
              <w:tab/>
            </w:r>
            <w:r>
              <w:rPr>
                <w:sz w:val="28"/>
                <w:szCs w:val="28"/>
              </w:rPr>
              <w:fldChar w:fldCharType="begin"/>
            </w:r>
            <w:r>
              <w:rPr>
                <w:sz w:val="28"/>
                <w:szCs w:val="28"/>
              </w:rPr>
              <w:instrText xml:space="preserve"> PAGEREF _Toc12297 \h </w:instrText>
            </w:r>
            <w:r>
              <w:rPr>
                <w:sz w:val="28"/>
                <w:szCs w:val="28"/>
              </w:rPr>
            </w:r>
            <w:r>
              <w:rPr>
                <w:sz w:val="28"/>
                <w:szCs w:val="28"/>
              </w:rPr>
              <w:fldChar w:fldCharType="separate"/>
            </w:r>
            <w:r>
              <w:rPr>
                <w:sz w:val="28"/>
                <w:szCs w:val="28"/>
              </w:rPr>
              <w:t>17</w:t>
            </w:r>
            <w:r>
              <w:rPr>
                <w:sz w:val="28"/>
                <w:szCs w:val="28"/>
              </w:rPr>
              <w:fldChar w:fldCharType="end"/>
            </w:r>
          </w:hyperlink>
        </w:p>
        <w:p w14:paraId="01F0E472" w14:textId="77777777" w:rsidR="008662BB" w:rsidRDefault="0047777B">
          <w:pPr>
            <w:pStyle w:val="WPSOffice1"/>
            <w:tabs>
              <w:tab w:val="right" w:leader="dot" w:pos="10466"/>
            </w:tabs>
            <w:rPr>
              <w:b/>
              <w:sz w:val="28"/>
              <w:szCs w:val="28"/>
            </w:rPr>
          </w:pPr>
          <w:hyperlink w:anchor="_Toc16149" w:history="1">
            <w:r>
              <w:rPr>
                <w:b/>
                <w:sz w:val="28"/>
                <w:szCs w:val="28"/>
              </w:rPr>
              <w:t>Finances</w:t>
            </w:r>
            <w:r>
              <w:rPr>
                <w:b/>
                <w:sz w:val="28"/>
                <w:szCs w:val="28"/>
              </w:rPr>
              <w:tab/>
            </w:r>
            <w:r>
              <w:rPr>
                <w:b/>
                <w:sz w:val="28"/>
                <w:szCs w:val="28"/>
              </w:rPr>
              <w:fldChar w:fldCharType="begin"/>
            </w:r>
            <w:r>
              <w:rPr>
                <w:b/>
                <w:sz w:val="28"/>
                <w:szCs w:val="28"/>
              </w:rPr>
              <w:instrText xml:space="preserve"> PAGEREF _Toc16149 \h </w:instrText>
            </w:r>
            <w:r>
              <w:rPr>
                <w:b/>
                <w:sz w:val="28"/>
                <w:szCs w:val="28"/>
              </w:rPr>
            </w:r>
            <w:r>
              <w:rPr>
                <w:b/>
                <w:sz w:val="28"/>
                <w:szCs w:val="28"/>
              </w:rPr>
              <w:fldChar w:fldCharType="separate"/>
            </w:r>
            <w:r>
              <w:rPr>
                <w:b/>
                <w:sz w:val="28"/>
                <w:szCs w:val="28"/>
              </w:rPr>
              <w:t>18</w:t>
            </w:r>
            <w:r>
              <w:rPr>
                <w:b/>
                <w:sz w:val="28"/>
                <w:szCs w:val="28"/>
              </w:rPr>
              <w:fldChar w:fldCharType="end"/>
            </w:r>
          </w:hyperlink>
        </w:p>
        <w:p w14:paraId="1178AD14" w14:textId="77777777" w:rsidR="008662BB" w:rsidRDefault="0047777B">
          <w:pPr>
            <w:pStyle w:val="WPSOffice1"/>
            <w:tabs>
              <w:tab w:val="right" w:leader="dot" w:pos="10466"/>
            </w:tabs>
            <w:rPr>
              <w:b/>
              <w:sz w:val="28"/>
              <w:szCs w:val="28"/>
            </w:rPr>
          </w:pPr>
          <w:hyperlink w:anchor="_Toc9902" w:history="1">
            <w:r>
              <w:rPr>
                <w:b/>
                <w:sz w:val="28"/>
                <w:szCs w:val="28"/>
              </w:rPr>
              <w:t>Acknowledgments</w:t>
            </w:r>
            <w:r>
              <w:rPr>
                <w:b/>
                <w:sz w:val="28"/>
                <w:szCs w:val="28"/>
              </w:rPr>
              <w:tab/>
            </w:r>
            <w:r>
              <w:rPr>
                <w:b/>
                <w:sz w:val="28"/>
                <w:szCs w:val="28"/>
              </w:rPr>
              <w:fldChar w:fldCharType="begin"/>
            </w:r>
            <w:r>
              <w:rPr>
                <w:b/>
                <w:sz w:val="28"/>
                <w:szCs w:val="28"/>
              </w:rPr>
              <w:instrText xml:space="preserve"> PAGEREF _Toc9902 \h </w:instrText>
            </w:r>
            <w:r>
              <w:rPr>
                <w:b/>
                <w:sz w:val="28"/>
                <w:szCs w:val="28"/>
              </w:rPr>
            </w:r>
            <w:r>
              <w:rPr>
                <w:b/>
                <w:sz w:val="28"/>
                <w:szCs w:val="28"/>
              </w:rPr>
              <w:fldChar w:fldCharType="separate"/>
            </w:r>
            <w:r>
              <w:rPr>
                <w:b/>
                <w:sz w:val="28"/>
                <w:szCs w:val="28"/>
              </w:rPr>
              <w:t>18</w:t>
            </w:r>
            <w:r>
              <w:rPr>
                <w:b/>
                <w:sz w:val="28"/>
                <w:szCs w:val="28"/>
              </w:rPr>
              <w:fldChar w:fldCharType="end"/>
            </w:r>
          </w:hyperlink>
        </w:p>
        <w:p w14:paraId="5D948C91" w14:textId="77777777" w:rsidR="008662BB" w:rsidRDefault="0047777B">
          <w:pPr>
            <w:pStyle w:val="WPSOffice1"/>
            <w:tabs>
              <w:tab w:val="right" w:leader="dot" w:pos="10466"/>
            </w:tabs>
            <w:rPr>
              <w:b/>
              <w:sz w:val="28"/>
              <w:szCs w:val="28"/>
            </w:rPr>
          </w:pPr>
          <w:hyperlink w:anchor="_Toc4634" w:history="1">
            <w:r>
              <w:rPr>
                <w:b/>
                <w:sz w:val="28"/>
                <w:szCs w:val="28"/>
              </w:rPr>
              <w:t>References</w:t>
            </w:r>
            <w:r>
              <w:rPr>
                <w:b/>
                <w:sz w:val="28"/>
                <w:szCs w:val="28"/>
              </w:rPr>
              <w:tab/>
            </w:r>
            <w:r>
              <w:rPr>
                <w:b/>
                <w:sz w:val="28"/>
                <w:szCs w:val="28"/>
              </w:rPr>
              <w:fldChar w:fldCharType="begin"/>
            </w:r>
            <w:r>
              <w:rPr>
                <w:b/>
                <w:sz w:val="28"/>
                <w:szCs w:val="28"/>
              </w:rPr>
              <w:instrText xml:space="preserve"> PAGEREF _Toc4634 \h </w:instrText>
            </w:r>
            <w:r>
              <w:rPr>
                <w:b/>
                <w:sz w:val="28"/>
                <w:szCs w:val="28"/>
              </w:rPr>
            </w:r>
            <w:r>
              <w:rPr>
                <w:b/>
                <w:sz w:val="28"/>
                <w:szCs w:val="28"/>
              </w:rPr>
              <w:fldChar w:fldCharType="separate"/>
            </w:r>
            <w:r>
              <w:rPr>
                <w:b/>
                <w:sz w:val="28"/>
                <w:szCs w:val="28"/>
              </w:rPr>
              <w:t>18</w:t>
            </w:r>
            <w:r>
              <w:rPr>
                <w:b/>
                <w:sz w:val="28"/>
                <w:szCs w:val="28"/>
              </w:rPr>
              <w:fldChar w:fldCharType="end"/>
            </w:r>
          </w:hyperlink>
        </w:p>
        <w:p w14:paraId="26E17F47" w14:textId="77777777" w:rsidR="008662BB" w:rsidRDefault="0047777B">
          <w:pPr>
            <w:pStyle w:val="WPSOffice1"/>
            <w:tabs>
              <w:tab w:val="right" w:leader="dot" w:pos="10466"/>
            </w:tabs>
            <w:rPr>
              <w:b/>
              <w:sz w:val="28"/>
              <w:szCs w:val="28"/>
            </w:rPr>
          </w:pPr>
          <w:hyperlink w:anchor="_Toc2015" w:history="1">
            <w:r>
              <w:rPr>
                <w:b/>
                <w:sz w:val="28"/>
                <w:szCs w:val="28"/>
              </w:rPr>
              <w:t>Appendices</w:t>
            </w:r>
            <w:r>
              <w:rPr>
                <w:b/>
                <w:sz w:val="28"/>
                <w:szCs w:val="28"/>
              </w:rPr>
              <w:tab/>
            </w:r>
            <w:r>
              <w:rPr>
                <w:b/>
                <w:sz w:val="28"/>
                <w:szCs w:val="28"/>
              </w:rPr>
              <w:fldChar w:fldCharType="begin"/>
            </w:r>
            <w:r>
              <w:rPr>
                <w:b/>
                <w:sz w:val="28"/>
                <w:szCs w:val="28"/>
              </w:rPr>
              <w:instrText xml:space="preserve"> PAGEREF _Toc2015 \h </w:instrText>
            </w:r>
            <w:r>
              <w:rPr>
                <w:b/>
                <w:sz w:val="28"/>
                <w:szCs w:val="28"/>
              </w:rPr>
            </w:r>
            <w:r>
              <w:rPr>
                <w:b/>
                <w:sz w:val="28"/>
                <w:szCs w:val="28"/>
              </w:rPr>
              <w:fldChar w:fldCharType="separate"/>
            </w:r>
            <w:r>
              <w:rPr>
                <w:b/>
                <w:sz w:val="28"/>
                <w:szCs w:val="28"/>
              </w:rPr>
              <w:t>19</w:t>
            </w:r>
            <w:r>
              <w:rPr>
                <w:b/>
                <w:sz w:val="28"/>
                <w:szCs w:val="28"/>
              </w:rPr>
              <w:fldChar w:fldCharType="end"/>
            </w:r>
          </w:hyperlink>
        </w:p>
        <w:p w14:paraId="33DC9026" w14:textId="77777777" w:rsidR="008662BB" w:rsidRDefault="0047777B">
          <w:pPr>
            <w:pStyle w:val="WPSOffice2"/>
            <w:tabs>
              <w:tab w:val="right" w:leader="dot" w:pos="10466"/>
            </w:tabs>
            <w:ind w:left="420"/>
            <w:rPr>
              <w:sz w:val="28"/>
              <w:szCs w:val="28"/>
            </w:rPr>
          </w:pPr>
          <w:hyperlink w:anchor="_Toc25190" w:history="1">
            <w:r>
              <w:rPr>
                <w:sz w:val="28"/>
                <w:szCs w:val="28"/>
              </w:rPr>
              <w:t>Proposed Budget</w:t>
            </w:r>
            <w:r>
              <w:rPr>
                <w:sz w:val="28"/>
                <w:szCs w:val="28"/>
              </w:rPr>
              <w:tab/>
            </w:r>
            <w:r>
              <w:rPr>
                <w:sz w:val="28"/>
                <w:szCs w:val="28"/>
              </w:rPr>
              <w:fldChar w:fldCharType="begin"/>
            </w:r>
            <w:r>
              <w:rPr>
                <w:sz w:val="28"/>
                <w:szCs w:val="28"/>
              </w:rPr>
              <w:instrText xml:space="preserve"> PAGEREF _Toc25190 \h </w:instrText>
            </w:r>
            <w:r>
              <w:rPr>
                <w:sz w:val="28"/>
                <w:szCs w:val="28"/>
              </w:rPr>
            </w:r>
            <w:r>
              <w:rPr>
                <w:sz w:val="28"/>
                <w:szCs w:val="28"/>
              </w:rPr>
              <w:fldChar w:fldCharType="separate"/>
            </w:r>
            <w:r>
              <w:rPr>
                <w:sz w:val="28"/>
                <w:szCs w:val="28"/>
              </w:rPr>
              <w:t>19</w:t>
            </w:r>
            <w:r>
              <w:rPr>
                <w:sz w:val="28"/>
                <w:szCs w:val="28"/>
              </w:rPr>
              <w:fldChar w:fldCharType="end"/>
            </w:r>
          </w:hyperlink>
        </w:p>
        <w:p w14:paraId="2F92D4FA" w14:textId="77777777" w:rsidR="008662BB" w:rsidRDefault="0047777B">
          <w:pPr>
            <w:pStyle w:val="WPSOffice2"/>
            <w:tabs>
              <w:tab w:val="right" w:leader="dot" w:pos="10466"/>
            </w:tabs>
            <w:ind w:left="420"/>
            <w:rPr>
              <w:sz w:val="28"/>
              <w:szCs w:val="28"/>
            </w:rPr>
          </w:pPr>
          <w:hyperlink w:anchor="_Toc13180" w:history="1">
            <w:r>
              <w:rPr>
                <w:sz w:val="28"/>
                <w:szCs w:val="28"/>
              </w:rPr>
              <w:t>Cost Projection</w:t>
            </w:r>
            <w:r>
              <w:rPr>
                <w:sz w:val="28"/>
                <w:szCs w:val="28"/>
              </w:rPr>
              <w:tab/>
            </w:r>
            <w:r>
              <w:rPr>
                <w:sz w:val="28"/>
                <w:szCs w:val="28"/>
              </w:rPr>
              <w:fldChar w:fldCharType="begin"/>
            </w:r>
            <w:r>
              <w:rPr>
                <w:sz w:val="28"/>
                <w:szCs w:val="28"/>
              </w:rPr>
              <w:instrText xml:space="preserve"> PAGEREF _Toc13180 \h </w:instrText>
            </w:r>
            <w:r>
              <w:rPr>
                <w:sz w:val="28"/>
                <w:szCs w:val="28"/>
              </w:rPr>
            </w:r>
            <w:r>
              <w:rPr>
                <w:sz w:val="28"/>
                <w:szCs w:val="28"/>
              </w:rPr>
              <w:fldChar w:fldCharType="separate"/>
            </w:r>
            <w:r>
              <w:rPr>
                <w:sz w:val="28"/>
                <w:szCs w:val="28"/>
              </w:rPr>
              <w:t>19</w:t>
            </w:r>
            <w:r>
              <w:rPr>
                <w:sz w:val="28"/>
                <w:szCs w:val="28"/>
              </w:rPr>
              <w:fldChar w:fldCharType="end"/>
            </w:r>
          </w:hyperlink>
        </w:p>
        <w:p w14:paraId="2F014620" w14:textId="77777777" w:rsidR="008662BB" w:rsidRDefault="0047777B">
          <w:pPr>
            <w:pStyle w:val="WPSOffice1"/>
            <w:tabs>
              <w:tab w:val="right" w:leader="dot" w:pos="10466"/>
            </w:tabs>
            <w:rPr>
              <w:b/>
              <w:sz w:val="28"/>
              <w:szCs w:val="28"/>
            </w:rPr>
          </w:pPr>
          <w:hyperlink w:anchor="_Toc8618" w:history="1">
            <w:r>
              <w:rPr>
                <w:b/>
                <w:sz w:val="28"/>
                <w:szCs w:val="56"/>
              </w:rPr>
              <w:t>Operation and Construction Safety Checklist</w:t>
            </w:r>
            <w:r>
              <w:rPr>
                <w:b/>
                <w:sz w:val="28"/>
                <w:szCs w:val="28"/>
              </w:rPr>
              <w:tab/>
            </w:r>
            <w:r>
              <w:rPr>
                <w:b/>
                <w:sz w:val="28"/>
                <w:szCs w:val="28"/>
              </w:rPr>
              <w:fldChar w:fldCharType="begin"/>
            </w:r>
            <w:r>
              <w:rPr>
                <w:b/>
                <w:sz w:val="28"/>
                <w:szCs w:val="28"/>
              </w:rPr>
              <w:instrText xml:space="preserve"> PAGEREF _Toc8618 \h </w:instrText>
            </w:r>
            <w:r>
              <w:rPr>
                <w:b/>
                <w:sz w:val="28"/>
                <w:szCs w:val="28"/>
              </w:rPr>
            </w:r>
            <w:r>
              <w:rPr>
                <w:b/>
                <w:sz w:val="28"/>
                <w:szCs w:val="28"/>
              </w:rPr>
              <w:fldChar w:fldCharType="separate"/>
            </w:r>
            <w:r>
              <w:rPr>
                <w:b/>
                <w:sz w:val="28"/>
                <w:szCs w:val="28"/>
              </w:rPr>
              <w:t>19</w:t>
            </w:r>
            <w:r>
              <w:rPr>
                <w:b/>
                <w:sz w:val="28"/>
                <w:szCs w:val="28"/>
              </w:rPr>
              <w:fldChar w:fldCharType="end"/>
            </w:r>
          </w:hyperlink>
        </w:p>
        <w:p w14:paraId="5EEC0227" w14:textId="77777777" w:rsidR="008662BB" w:rsidRDefault="0047777B">
          <w:pPr>
            <w:pStyle w:val="WPSOffice1"/>
            <w:tabs>
              <w:tab w:val="right" w:leader="dot" w:pos="10466"/>
            </w:tabs>
            <w:rPr>
              <w:b/>
              <w:sz w:val="28"/>
              <w:szCs w:val="28"/>
            </w:rPr>
          </w:pPr>
          <w:hyperlink w:anchor="_Toc26747" w:history="1">
            <w:r>
              <w:rPr>
                <w:b/>
                <w:sz w:val="28"/>
                <w:szCs w:val="28"/>
              </w:rPr>
              <w:t>Electronics Troubleshooting Checklist</w:t>
            </w:r>
            <w:r>
              <w:rPr>
                <w:b/>
                <w:sz w:val="28"/>
                <w:szCs w:val="28"/>
              </w:rPr>
              <w:tab/>
            </w:r>
            <w:r>
              <w:rPr>
                <w:b/>
                <w:sz w:val="28"/>
                <w:szCs w:val="28"/>
              </w:rPr>
              <w:fldChar w:fldCharType="begin"/>
            </w:r>
            <w:r>
              <w:rPr>
                <w:b/>
                <w:sz w:val="28"/>
                <w:szCs w:val="28"/>
              </w:rPr>
              <w:instrText xml:space="preserve"> PAGEREF _Toc26747 \h </w:instrText>
            </w:r>
            <w:r>
              <w:rPr>
                <w:b/>
                <w:sz w:val="28"/>
                <w:szCs w:val="28"/>
              </w:rPr>
            </w:r>
            <w:r>
              <w:rPr>
                <w:b/>
                <w:sz w:val="28"/>
                <w:szCs w:val="28"/>
              </w:rPr>
              <w:fldChar w:fldCharType="separate"/>
            </w:r>
            <w:r>
              <w:rPr>
                <w:b/>
                <w:sz w:val="28"/>
                <w:szCs w:val="28"/>
              </w:rPr>
              <w:t>19</w:t>
            </w:r>
            <w:r>
              <w:rPr>
                <w:b/>
                <w:sz w:val="28"/>
                <w:szCs w:val="28"/>
              </w:rPr>
              <w:fldChar w:fldCharType="end"/>
            </w:r>
          </w:hyperlink>
        </w:p>
        <w:p w14:paraId="1F1B8BC7" w14:textId="77777777" w:rsidR="008662BB" w:rsidRDefault="0047777B">
          <w:pPr>
            <w:sectPr w:rsidR="008662BB">
              <w:footerReference w:type="default" r:id="rId9"/>
              <w:pgSz w:w="11906" w:h="16838"/>
              <w:pgMar w:top="720" w:right="720" w:bottom="720" w:left="720" w:header="851" w:footer="992" w:gutter="0"/>
              <w:pgNumType w:start="1"/>
              <w:cols w:space="425"/>
              <w:docGrid w:type="lines" w:linePitch="312"/>
            </w:sectPr>
          </w:pPr>
          <w:r>
            <w:rPr>
              <w:b/>
              <w:sz w:val="32"/>
              <w:szCs w:val="40"/>
            </w:rPr>
            <w:fldChar w:fldCharType="end"/>
          </w:r>
        </w:p>
      </w:sdtContent>
    </w:sdt>
    <w:p w14:paraId="7ECE2390" w14:textId="77777777" w:rsidR="008662BB" w:rsidRDefault="008662BB">
      <w:pPr>
        <w:sectPr w:rsidR="008662BB">
          <w:footerReference w:type="default" r:id="rId10"/>
          <w:pgSz w:w="11906" w:h="16838"/>
          <w:pgMar w:top="720" w:right="720" w:bottom="720" w:left="720" w:header="851" w:footer="992" w:gutter="0"/>
          <w:pgNumType w:start="1"/>
          <w:cols w:num="2" w:space="720" w:equalWidth="0">
            <w:col w:w="5021" w:space="425"/>
            <w:col w:w="5020"/>
          </w:cols>
          <w:docGrid w:type="lines" w:linePitch="312"/>
        </w:sectPr>
      </w:pPr>
    </w:p>
    <w:p w14:paraId="45373616" w14:textId="77777777" w:rsidR="008662BB" w:rsidRDefault="008662BB"/>
    <w:p w14:paraId="7222BDAF" w14:textId="77777777" w:rsidR="008662BB" w:rsidRDefault="008662BB"/>
    <w:p w14:paraId="39D3DEA8" w14:textId="77777777" w:rsidR="008662BB" w:rsidRDefault="0047777B">
      <w:pPr>
        <w:pStyle w:val="1"/>
      </w:pPr>
      <w:bookmarkStart w:id="0" w:name="_Toc3479"/>
      <w:bookmarkStart w:id="1" w:name="_Toc13220"/>
      <w:r>
        <w:rPr>
          <w:rFonts w:hint="eastAsia"/>
        </w:rPr>
        <w:t>Abstract</w:t>
      </w:r>
      <w:bookmarkEnd w:id="0"/>
      <w:bookmarkEnd w:id="1"/>
    </w:p>
    <w:p w14:paraId="1011A515" w14:textId="77777777" w:rsidR="008662BB" w:rsidRDefault="0047777B">
      <w:pPr>
        <w:pStyle w:val="20"/>
        <w:rPr>
          <w:rFonts w:hint="eastAsia"/>
        </w:rPr>
      </w:pPr>
      <w:r>
        <w:rPr>
          <w:noProof/>
        </w:rPr>
        <w:drawing>
          <wp:anchor distT="0" distB="0" distL="114300" distR="114300" simplePos="0" relativeHeight="251665408" behindDoc="0" locked="0" layoutInCell="1" allowOverlap="1" wp14:anchorId="28976F2A" wp14:editId="54905661">
            <wp:simplePos x="0" y="0"/>
            <wp:positionH relativeFrom="column">
              <wp:posOffset>-6350</wp:posOffset>
            </wp:positionH>
            <wp:positionV relativeFrom="paragraph">
              <wp:posOffset>3586480</wp:posOffset>
            </wp:positionV>
            <wp:extent cx="3110865" cy="4149090"/>
            <wp:effectExtent l="0" t="0" r="13335" b="11430"/>
            <wp:wrapSquare wrapText="bothSides"/>
            <wp:docPr id="8" name="图片 8" descr="37fefb3df685c72e7fc2aff510be6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7fefb3df685c72e7fc2aff510be6ad"/>
                    <pic:cNvPicPr>
                      <a:picLocks noChangeAspect="1"/>
                    </pic:cNvPicPr>
                  </pic:nvPicPr>
                  <pic:blipFill>
                    <a:blip r:embed="rId11"/>
                    <a:stretch>
                      <a:fillRect/>
                    </a:stretch>
                  </pic:blipFill>
                  <pic:spPr>
                    <a:xfrm>
                      <a:off x="0" y="0"/>
                      <a:ext cx="3110865" cy="4149090"/>
                    </a:xfrm>
                    <a:prstGeom prst="rect">
                      <a:avLst/>
                    </a:prstGeom>
                  </pic:spPr>
                </pic:pic>
              </a:graphicData>
            </a:graphic>
          </wp:anchor>
        </w:drawing>
      </w:r>
      <w:r>
        <w:t xml:space="preserve">Designed as an open-frame ROV, </w:t>
      </w:r>
      <w:r>
        <w:rPr>
          <w:rFonts w:hint="eastAsia"/>
        </w:rPr>
        <w:t>it</w:t>
      </w:r>
      <w:r>
        <w:t xml:space="preserve"> is equipped with replaceable claws, dual arms and a pressure </w:t>
      </w:r>
      <w:r>
        <w:rPr>
          <w:rFonts w:hint="eastAsia"/>
        </w:rPr>
        <w:t>cabin</w:t>
      </w:r>
      <w:r>
        <w:t xml:space="preserve"> that has been simulated and tested. The onshore control box is connected</w:t>
      </w:r>
      <w:r>
        <w:t xml:space="preserve"> to the ROV via a zero buoyancy cable with a stress relief device and transmits power and control information simultaneously</w:t>
      </w:r>
      <w:r>
        <w:rPr>
          <w:rFonts w:hint="eastAsia"/>
        </w:rPr>
        <w:t xml:space="preserve"> </w:t>
      </w:r>
      <w:r>
        <w:t>using carrier modulation technology. The main control software is decoupled and implemented based on real-time operati</w:t>
      </w:r>
      <w:r>
        <w:rPr>
          <w:rFonts w:hint="eastAsia"/>
        </w:rPr>
        <w:t>ng</w:t>
      </w:r>
      <w:r>
        <w:t xml:space="preserve"> system. Da</w:t>
      </w:r>
      <w:r>
        <w:t xml:space="preserve">ta gloves </w:t>
      </w:r>
      <w:r>
        <w:rPr>
          <w:rFonts w:hint="eastAsia"/>
        </w:rPr>
        <w:t>act as</w:t>
      </w:r>
      <w:r>
        <w:t xml:space="preserve"> an optional control mode of the </w:t>
      </w:r>
      <w:r>
        <w:rPr>
          <w:rFonts w:hint="eastAsia"/>
        </w:rPr>
        <w:t>mechanical arm</w:t>
      </w:r>
      <w:r>
        <w:t xml:space="preserve">. Both monocular and binocular cameras are used to support the visual processing capability of the robot. Minimum matrix approximation, </w:t>
      </w:r>
      <w:r>
        <w:rPr>
          <w:rFonts w:hint="eastAsia"/>
        </w:rPr>
        <w:t>subsection</w:t>
      </w:r>
      <w:r>
        <w:t xml:space="preserve"> weighting, color analysis and machine learning</w:t>
      </w:r>
      <w:r>
        <w:t xml:space="preserve"> algorithm</w:t>
      </w:r>
      <w:r>
        <w:rPr>
          <w:rFonts w:hint="eastAsia"/>
        </w:rPr>
        <w:t>s</w:t>
      </w:r>
      <w:r>
        <w:t xml:space="preserve"> are used to achieve panoramic image acquisition, automatic docking and aquatic monitoring.</w:t>
      </w:r>
    </w:p>
    <w:p w14:paraId="0FF6C623" w14:textId="77777777" w:rsidR="008662BB" w:rsidRDefault="008662BB">
      <w:pPr>
        <w:pStyle w:val="20"/>
        <w:ind w:firstLine="0"/>
        <w:rPr>
          <w:rFonts w:hint="eastAsia"/>
        </w:rPr>
      </w:pPr>
    </w:p>
    <w:p w14:paraId="091BE657" w14:textId="77777777" w:rsidR="008662BB" w:rsidRDefault="0047777B">
      <w:pPr>
        <w:pStyle w:val="1"/>
      </w:pPr>
      <w:bookmarkStart w:id="2" w:name="_Toc22956"/>
      <w:bookmarkStart w:id="3" w:name="_Toc801"/>
      <w:r>
        <w:rPr>
          <w:rFonts w:hint="eastAsia"/>
        </w:rPr>
        <w:t>Product Introduction</w:t>
      </w:r>
      <w:bookmarkEnd w:id="2"/>
      <w:bookmarkEnd w:id="3"/>
    </w:p>
    <w:p w14:paraId="0E603EDF" w14:textId="77777777" w:rsidR="008662BB" w:rsidRDefault="0047777B">
      <w:pPr>
        <w:pStyle w:val="2"/>
      </w:pPr>
      <w:bookmarkStart w:id="4" w:name="_Toc29451"/>
      <w:bookmarkStart w:id="5" w:name="_Toc7653"/>
      <w:r>
        <w:rPr>
          <w:rFonts w:hint="eastAsia"/>
        </w:rPr>
        <w:t>Product requirement analysis</w:t>
      </w:r>
      <w:bookmarkEnd w:id="4"/>
      <w:bookmarkEnd w:id="5"/>
    </w:p>
    <w:p w14:paraId="1D58AB62" w14:textId="77777777" w:rsidR="008662BB" w:rsidRDefault="0047777B">
      <w:pPr>
        <w:pStyle w:val="20"/>
        <w:rPr>
          <w:rFonts w:hint="eastAsia"/>
        </w:rPr>
      </w:pPr>
      <w:r>
        <w:rPr>
          <w:rFonts w:hint="eastAsia"/>
        </w:rPr>
        <w:t xml:space="preserve">When it comes to </w:t>
      </w:r>
      <w:r>
        <w:t>ranches</w:t>
      </w:r>
      <w:r>
        <w:rPr>
          <w:rFonts w:hint="eastAsia"/>
        </w:rPr>
        <w:t xml:space="preserve">, we will think of the pastures in which cattle and sheep are raised on land. </w:t>
      </w:r>
      <w:r>
        <w:rPr>
          <w:rFonts w:hint="eastAsia"/>
        </w:rPr>
        <w:t xml:space="preserve">Marine </w:t>
      </w:r>
      <w:r>
        <w:t>ranches</w:t>
      </w:r>
      <w:r>
        <w:rPr>
          <w:rFonts w:hint="eastAsia"/>
        </w:rPr>
        <w:t xml:space="preserve"> tend to transfer this mode to underwater, that is, to achieve aquaculture farming and animal husbandry. This model has high economic benefits, good quality of aquatic products, and reflects the concept of sustainable development. It does not</w:t>
      </w:r>
      <w:r>
        <w:rPr>
          <w:rFonts w:hint="eastAsia"/>
        </w:rPr>
        <w:t xml:space="preserve"> exhaust fish, but also pays attention to the protection of ecological environment while using marine fishery resources. Moreover, the degree of modernization is high, and a variety of intelligent management modes are adopted. The robot we make is an impor</w:t>
      </w:r>
      <w:r>
        <w:rPr>
          <w:rFonts w:hint="eastAsia"/>
        </w:rPr>
        <w:t>tant part of the marine ranch, which can promote the modernization of the management of marine ranch.</w:t>
      </w:r>
    </w:p>
    <w:p w14:paraId="6DB3952E" w14:textId="77777777" w:rsidR="008662BB" w:rsidRDefault="0047777B">
      <w:pPr>
        <w:pStyle w:val="20"/>
        <w:rPr>
          <w:rFonts w:hint="eastAsia"/>
        </w:rPr>
      </w:pPr>
      <w:r>
        <w:rPr>
          <w:rFonts w:hint="eastAsia"/>
        </w:rPr>
        <w:t>At present, the research on the construction of marine ranching in China mainly focuses on the following aspects : the location of marine ranching, the pe</w:t>
      </w:r>
      <w:r>
        <w:rPr>
          <w:rFonts w:hint="eastAsia"/>
        </w:rPr>
        <w:t>rformance of reef and algal reef materials, the structure selection of reef and algal reef, the layout design of reef and algal reef combination, the ecological effect of marine ranching, and the construction of marine ranching monitoring system. But there</w:t>
      </w:r>
      <w:r>
        <w:rPr>
          <w:rFonts w:hint="eastAsia"/>
        </w:rPr>
        <w:t xml:space="preserve"> are also many shortcomings in construction, such as :</w:t>
      </w:r>
    </w:p>
    <w:p w14:paraId="1D6F09F6" w14:textId="77777777" w:rsidR="008662BB" w:rsidRDefault="0047777B">
      <w:pPr>
        <w:pStyle w:val="20"/>
        <w:rPr>
          <w:rFonts w:hint="eastAsia"/>
        </w:rPr>
      </w:pPr>
      <w:r>
        <w:rPr>
          <w:rFonts w:hint="eastAsia"/>
        </w:rPr>
        <w:t>Lack of scientific planning. Due to various factors, the early investigation and evaluation of the construction of marine ranching is not standardized, and the scientific construction plan is weak, whi</w:t>
      </w:r>
      <w:r>
        <w:rPr>
          <w:rFonts w:hint="eastAsia"/>
        </w:rPr>
        <w:t xml:space="preserve">ch will make the construction of marine ranching fail to achieve the desired effect. Especially in the construction of artificial reefs, if the site selection is improper, or the reef type and layout are unreasonable, it </w:t>
      </w:r>
      <w:proofErr w:type="spellStart"/>
      <w:r>
        <w:rPr>
          <w:rFonts w:hint="eastAsia"/>
        </w:rPr>
        <w:t>can not</w:t>
      </w:r>
      <w:proofErr w:type="spellEnd"/>
      <w:r>
        <w:rPr>
          <w:rFonts w:hint="eastAsia"/>
        </w:rPr>
        <w:t xml:space="preserve"> give full play to the ecolo</w:t>
      </w:r>
      <w:r>
        <w:rPr>
          <w:rFonts w:hint="eastAsia"/>
        </w:rPr>
        <w:t>gical restoration and optimization of artificial reefs, even the problems of reef burial and subsidence, reduce the function of resource conservation</w:t>
      </w:r>
      <w:r>
        <w:rPr>
          <w:rFonts w:hint="eastAsia"/>
        </w:rPr>
        <w:t>.</w:t>
      </w:r>
    </w:p>
    <w:p w14:paraId="47DDECC5" w14:textId="77777777" w:rsidR="008662BB" w:rsidRDefault="0047777B">
      <w:pPr>
        <w:pStyle w:val="20"/>
        <w:rPr>
          <w:rFonts w:hint="eastAsia"/>
        </w:rPr>
      </w:pPr>
      <w:r>
        <w:rPr>
          <w:rFonts w:hint="eastAsia"/>
        </w:rPr>
        <w:t xml:space="preserve">Monitoring and evaluation are difficult. The </w:t>
      </w:r>
      <w:r>
        <w:rPr>
          <w:rFonts w:hint="eastAsia"/>
        </w:rPr>
        <w:lastRenderedPageBreak/>
        <w:t>effect monitoring and evaluation is an important basis for t</w:t>
      </w:r>
      <w:r>
        <w:rPr>
          <w:rFonts w:hint="eastAsia"/>
        </w:rPr>
        <w:t xml:space="preserve">he operation, maintenance and supervision of marine ranches, but there are still great difficulties in carrying out this work. One is the lack of effective monitoring means. Second, the lack of monitoring funds and professional monitoring team. Therefore, </w:t>
      </w:r>
      <w:r>
        <w:rPr>
          <w:rFonts w:hint="eastAsia"/>
        </w:rPr>
        <w:t>more manpower and material resources will be invested in the inspection of some reefs and reefs in the seabed of marine ranching, the observation and investigation of fish ecology in the marine ranching area.</w:t>
      </w:r>
    </w:p>
    <w:p w14:paraId="27D12992" w14:textId="77777777" w:rsidR="008662BB" w:rsidRDefault="0047777B">
      <w:pPr>
        <w:pStyle w:val="20"/>
        <w:rPr>
          <w:rFonts w:hint="eastAsia"/>
        </w:rPr>
      </w:pPr>
      <w:r>
        <w:rPr>
          <w:rFonts w:hint="eastAsia"/>
        </w:rPr>
        <w:t xml:space="preserve">Lack of appropriate fishing methods. </w:t>
      </w:r>
      <w:proofErr w:type="spellStart"/>
      <w:r>
        <w:rPr>
          <w:rFonts w:hint="eastAsia"/>
        </w:rPr>
        <w:t>Seabeds</w:t>
      </w:r>
      <w:proofErr w:type="spellEnd"/>
      <w:r>
        <w:rPr>
          <w:rFonts w:hint="eastAsia"/>
        </w:rPr>
        <w:t xml:space="preserve"> of</w:t>
      </w:r>
      <w:r>
        <w:rPr>
          <w:rFonts w:hint="eastAsia"/>
        </w:rPr>
        <w:t xml:space="preserve"> marine ranch are covered with reefs and algae reefs, which are not suitable for trawling of marine products and cause secondary damage to the seabed environment. For slow-moving aquatic products such as sea cucumber and scallop, artificial fishing is most</w:t>
      </w:r>
      <w:r>
        <w:rPr>
          <w:rFonts w:hint="eastAsia"/>
        </w:rPr>
        <w:t>ly adopted at this stage. In addition to low efficiency, the way to the health of the diver itself caused some hidden dangers, and winter temperature is not suitable for divers into the water. This forms certain resistance to the economic benefits of marin</w:t>
      </w:r>
      <w:r>
        <w:rPr>
          <w:rFonts w:hint="eastAsia"/>
        </w:rPr>
        <w:t xml:space="preserve">e ranching. </w:t>
      </w:r>
    </w:p>
    <w:p w14:paraId="1E347E03" w14:textId="77777777" w:rsidR="008662BB" w:rsidRDefault="0047777B">
      <w:pPr>
        <w:pStyle w:val="20"/>
        <w:rPr>
          <w:rFonts w:hint="eastAsia"/>
        </w:rPr>
      </w:pPr>
      <w:r>
        <w:rPr>
          <w:rFonts w:hint="eastAsia"/>
        </w:rPr>
        <w:t>Based on the above reasons, our team chose to use underwater robots instead of artificial mode, designed a ROV ( remote control unmanned submersible ), with mechanical arm and binocular vision camera, provides a new scheme for the construction</w:t>
      </w:r>
      <w:r>
        <w:rPr>
          <w:rFonts w:hint="eastAsia"/>
        </w:rPr>
        <w:t xml:space="preserve"> of marine ranching. Using this robot can save manpower and material resources, liberate from the traditional human fishing, and make the aquaculture fishing move towards mechanization. At the same time, the characteristics of multi-visual function integra</w:t>
      </w:r>
      <w:r>
        <w:rPr>
          <w:rFonts w:hint="eastAsia"/>
        </w:rPr>
        <w:t>tion greatly improve the management efficiency of marine ranches, which is in line with the characteristics of modern marine ranches and makes the management of marine ranches more intelligent.</w:t>
      </w:r>
    </w:p>
    <w:p w14:paraId="5ED306DD" w14:textId="77777777" w:rsidR="008662BB" w:rsidRDefault="0047777B">
      <w:pPr>
        <w:pStyle w:val="2"/>
      </w:pPr>
      <w:bookmarkStart w:id="6" w:name="_Toc13632"/>
      <w:bookmarkStart w:id="7" w:name="_Toc21526"/>
      <w:r>
        <w:rPr>
          <w:rFonts w:hint="eastAsia"/>
        </w:rPr>
        <w:t>Target market</w:t>
      </w:r>
      <w:bookmarkEnd w:id="6"/>
      <w:bookmarkEnd w:id="7"/>
    </w:p>
    <w:p w14:paraId="60BB3AF4" w14:textId="77777777" w:rsidR="008662BB" w:rsidRDefault="0047777B">
      <w:pPr>
        <w:pStyle w:val="20"/>
        <w:rPr>
          <w:rFonts w:hint="eastAsia"/>
        </w:rPr>
      </w:pPr>
      <w:r>
        <w:t>It is mentioned in the product analysis that our</w:t>
      </w:r>
      <w:r>
        <w:t xml:space="preserve"> robots are used in the field of marine ranches, belonging to industrial robots and facing the market demand of underwater robots. According to public data, the market scale of civil underwater </w:t>
      </w:r>
      <w:r>
        <w:t>vehicles in China will reach 580.65 billion yuan by 2020, of w</w:t>
      </w:r>
      <w:r>
        <w:t>hich the market scale of resource exploration underwater vehicles is 24.15 billion yuan, accounting for 41.59 %. The market size of safety monitoring underwater vehicle is 19.43 billion yuan, accounting for 33.45 % ; the search and rescue robot market will</w:t>
      </w:r>
      <w:r>
        <w:t xml:space="preserve"> reach 6.83 billion yuan, with a market share of 11.75 %. </w:t>
      </w:r>
    </w:p>
    <w:p w14:paraId="09D18759" w14:textId="77777777" w:rsidR="008662BB" w:rsidRDefault="0047777B">
      <w:pPr>
        <w:pStyle w:val="20"/>
        <w:rPr>
          <w:rFonts w:hint="eastAsia"/>
        </w:rPr>
      </w:pPr>
      <w:r>
        <w:t>Compared with the mature unmanned aerial vehicle market, the underwater vehicle industry in China is still in its infancy, and the consumption level of underwater vehicle technology and functions a</w:t>
      </w:r>
      <w:r>
        <w:t>re relatively simple. With the continuous improvement of underwater robot technology and performance, the function will be more and more perfect, can replace human underwater work in more fields.</w:t>
      </w:r>
    </w:p>
    <w:p w14:paraId="4642199A" w14:textId="77777777" w:rsidR="008662BB" w:rsidRDefault="0047777B">
      <w:pPr>
        <w:pStyle w:val="20"/>
        <w:ind w:firstLine="0"/>
        <w:rPr>
          <w:rFonts w:hint="eastAsia"/>
        </w:rPr>
      </w:pPr>
      <w:r>
        <w:t xml:space="preserve">However, due to the different working </w:t>
      </w:r>
      <w:r>
        <w:t>environment, the R &amp; D technology requirements of underwater vehicles are higher. At this stage, there are fewer enterprises in China, fewer enterprises with independent R &amp; D capabilities and strong strength, and more capital injections are urgently neede</w:t>
      </w:r>
      <w:r>
        <w:t>d in the industry. Our country has a long coastline and more underwater work opportunities, but the risk of underwater work is high, especially in the deep sea area. With the continuous development of underwater robot technology and the continuous improvem</w:t>
      </w:r>
      <w:r>
        <w:t>ent of its function, the feasibility of replacing human underwater operation is higher and higher, the market demand will continue to increase, and the future development prospect is broad.</w:t>
      </w:r>
    </w:p>
    <w:p w14:paraId="70DD1297" w14:textId="77777777" w:rsidR="008662BB" w:rsidRDefault="0047777B">
      <w:pPr>
        <w:pStyle w:val="2"/>
      </w:pPr>
      <w:bookmarkStart w:id="8" w:name="_Toc31434"/>
      <w:bookmarkStart w:id="9" w:name="_Toc27340"/>
      <w:r>
        <w:rPr>
          <w:rFonts w:hint="eastAsia"/>
        </w:rPr>
        <w:t>M</w:t>
      </w:r>
      <w:r>
        <w:rPr>
          <w:rFonts w:hint="eastAsia"/>
        </w:rPr>
        <w:t>arket</w:t>
      </w:r>
      <w:r>
        <w:t xml:space="preserve"> </w:t>
      </w:r>
      <w:r>
        <w:rPr>
          <w:rFonts w:hint="eastAsia"/>
        </w:rPr>
        <w:t>prospective</w:t>
      </w:r>
      <w:r>
        <w:rPr>
          <w:rFonts w:hint="eastAsia"/>
        </w:rPr>
        <w:t xml:space="preserve"> </w:t>
      </w:r>
      <w:r>
        <w:rPr>
          <w:rFonts w:hint="eastAsia"/>
        </w:rPr>
        <w:t>analysis</w:t>
      </w:r>
      <w:bookmarkEnd w:id="8"/>
      <w:bookmarkEnd w:id="9"/>
    </w:p>
    <w:p w14:paraId="6C1F2F67" w14:textId="77777777" w:rsidR="008662BB" w:rsidRDefault="0047777B">
      <w:pPr>
        <w:pStyle w:val="20"/>
        <w:rPr>
          <w:rFonts w:hint="eastAsia"/>
        </w:rPr>
      </w:pPr>
      <w:r>
        <w:t>Underwater robot industry is mainly co</w:t>
      </w:r>
      <w:r>
        <w:t>ncentrated in North America, Europe, China, Japan and other countries and regions. At present, China is the largest production area. From the consumer side, China 's underwater vehicle industry accounted for 25.07 per cent of global sales in 2018. China 's</w:t>
      </w:r>
      <w:r>
        <w:t xml:space="preserve"> huge market demand and growth potential attracted almost all international giants to carry out related operations in China. According to the ' 2018-2023 China underwater vehicle market survey and industry analysis report ' </w:t>
      </w:r>
      <w:r>
        <w:lastRenderedPageBreak/>
        <w:t>released by the New World Indust</w:t>
      </w:r>
      <w:r>
        <w:t xml:space="preserve">ry Research Center, it is expected that the market size of China ' s underwater vehicles will reach 58.065 billion yuan by 2020, of which the market size of resource exploration underwater vehicles is 2.415 billion yuan, accounting for 41.59 %. The market </w:t>
      </w:r>
      <w:r>
        <w:t>of safety monitoring underwater vehicles is 19.43 billion yuan, accounting for 33.45 % ; the search and rescue robot market will be 6.83 billion yuan, accounting for 11.75 %. The development prospect of underwater robots in China is broad.</w:t>
      </w:r>
    </w:p>
    <w:p w14:paraId="036A68B3" w14:textId="77777777" w:rsidR="008662BB" w:rsidRDefault="0047777B">
      <w:pPr>
        <w:pStyle w:val="20"/>
        <w:rPr>
          <w:rFonts w:hint="eastAsia"/>
        </w:rPr>
      </w:pPr>
      <w:r>
        <w:t>In terms of econ</w:t>
      </w:r>
      <w:r>
        <w:t>omic benefits, compared with the United States and Japan, the industrialization of underwater vehicles in China has made slow progress on a global scale, but has accelerated in recent years. Thus, the field of underwater machinery itself has a larger devel</w:t>
      </w:r>
      <w:r>
        <w:t>opment prospects and progress space. It can be seen from the chart that the application fields of underwater robots in the world are mainly logistics, military and other fields. There are few underwater robots used in marine ranching and there is a huge po</w:t>
      </w:r>
      <w:r>
        <w:t>tential excavation space.</w:t>
      </w:r>
    </w:p>
    <w:p w14:paraId="243F4C42" w14:textId="77777777" w:rsidR="008662BB" w:rsidRDefault="0047777B">
      <w:pPr>
        <w:pStyle w:val="2"/>
      </w:pPr>
      <w:bookmarkStart w:id="10" w:name="_Toc21667"/>
      <w:bookmarkStart w:id="11" w:name="_Toc8254"/>
      <w:r>
        <w:rPr>
          <w:rFonts w:hint="eastAsia"/>
        </w:rPr>
        <w:t>Product function introduction</w:t>
      </w:r>
      <w:bookmarkEnd w:id="10"/>
      <w:bookmarkEnd w:id="11"/>
      <w:r>
        <w:rPr>
          <w:rFonts w:hint="eastAsia"/>
        </w:rPr>
        <w:t xml:space="preserve"> </w:t>
      </w:r>
    </w:p>
    <w:p w14:paraId="2B5D406B" w14:textId="77777777" w:rsidR="008662BB" w:rsidRDefault="0047777B">
      <w:pPr>
        <w:pStyle w:val="20"/>
        <w:ind w:firstLine="0"/>
        <w:rPr>
          <w:rFonts w:hint="eastAsia"/>
          <w:b/>
          <w:bCs/>
        </w:rPr>
      </w:pPr>
      <w:commentRangeStart w:id="12"/>
      <w:r>
        <w:rPr>
          <w:rFonts w:hint="eastAsia"/>
          <w:b/>
          <w:bCs/>
        </w:rPr>
        <w:t>Overall scheme of robot mechanical design</w:t>
      </w:r>
    </w:p>
    <w:p w14:paraId="337D0471" w14:textId="77777777" w:rsidR="008662BB" w:rsidRDefault="0047777B">
      <w:pPr>
        <w:pStyle w:val="20"/>
        <w:rPr>
          <w:rFonts w:hint="eastAsia"/>
        </w:rPr>
      </w:pPr>
      <w:r>
        <w:t xml:space="preserve">According to the characteristics of marine ranching, the corresponding structure was designed. </w:t>
      </w:r>
    </w:p>
    <w:p w14:paraId="5E202609" w14:textId="77777777" w:rsidR="008662BB" w:rsidRDefault="0047777B">
      <w:pPr>
        <w:pStyle w:val="20"/>
        <w:rPr>
          <w:rFonts w:hint="eastAsia"/>
        </w:rPr>
      </w:pPr>
      <w:r>
        <w:rPr>
          <w:rFonts w:hint="eastAsia"/>
        </w:rPr>
        <w:t>T</w:t>
      </w:r>
      <w:r>
        <w:t xml:space="preserve">he overall design of the robot adopts open frame structure, using HDPE polymer polyethylene material ; </w:t>
      </w:r>
    </w:p>
    <w:p w14:paraId="12600FF3" w14:textId="77777777" w:rsidR="008662BB" w:rsidRDefault="0047777B">
      <w:pPr>
        <w:pStyle w:val="20"/>
        <w:rPr>
          <w:rFonts w:hint="eastAsia"/>
        </w:rPr>
      </w:pPr>
      <w:r>
        <w:t>The pressure warehouse adopts cylindrical structure, ea</w:t>
      </w:r>
      <w:r>
        <w:t xml:space="preserve">sy disassembly and assembly, large internal space, good waterproof effect ; </w:t>
      </w:r>
    </w:p>
    <w:p w14:paraId="0A50873E" w14:textId="77777777" w:rsidR="008662BB" w:rsidRDefault="0047777B">
      <w:pPr>
        <w:pStyle w:val="20"/>
        <w:rPr>
          <w:rFonts w:hint="eastAsia"/>
        </w:rPr>
      </w:pPr>
      <w:r>
        <w:t xml:space="preserve">Through the analysis of the strength of the pressure bin, we finally determine the use of acrylic as pressure bin material, compressive strength is far to meet the requirements ; </w:t>
      </w:r>
    </w:p>
    <w:p w14:paraId="4E60FE35" w14:textId="77777777" w:rsidR="008662BB" w:rsidRDefault="0047777B">
      <w:pPr>
        <w:pStyle w:val="20"/>
        <w:rPr>
          <w:rFonts w:hint="eastAsia"/>
        </w:rPr>
      </w:pPr>
      <w:r>
        <w:t xml:space="preserve">Layout of propellers : the our robot has eight propellers, the outer four control floating and diving, the inner four control directions, to achieve six degrees of freedom of the robot ; </w:t>
      </w:r>
    </w:p>
    <w:p w14:paraId="7A05294B" w14:textId="77777777" w:rsidR="008662BB" w:rsidRDefault="0047777B">
      <w:pPr>
        <w:pStyle w:val="20"/>
        <w:rPr>
          <w:rFonts w:hint="eastAsia"/>
        </w:rPr>
      </w:pPr>
      <w:r>
        <w:t>Mechanical arm : Single mechanical arm can complete the correspondi</w:t>
      </w:r>
      <w:r>
        <w:t>ng engineering grasping operation.</w:t>
      </w:r>
      <w:commentRangeEnd w:id="12"/>
      <w:r w:rsidR="00D40E3D">
        <w:rPr>
          <w:rStyle w:val="a9"/>
          <w:rFonts w:asciiTheme="minorHAnsi" w:hAnsiTheme="minorHAnsi"/>
        </w:rPr>
        <w:commentReference w:id="12"/>
      </w:r>
    </w:p>
    <w:p w14:paraId="330E0D9F" w14:textId="77777777" w:rsidR="008662BB" w:rsidRDefault="0047777B">
      <w:pPr>
        <w:pStyle w:val="20"/>
        <w:ind w:firstLine="0"/>
        <w:rPr>
          <w:rFonts w:hint="eastAsia"/>
          <w:b/>
          <w:bCs/>
        </w:rPr>
      </w:pPr>
      <w:commentRangeStart w:id="13"/>
      <w:r>
        <w:rPr>
          <w:rFonts w:hint="eastAsia"/>
          <w:b/>
          <w:bCs/>
        </w:rPr>
        <w:t>Introduction of Robot Control Scheme</w:t>
      </w:r>
    </w:p>
    <w:p w14:paraId="3D2D4B7A" w14:textId="77777777" w:rsidR="008662BB" w:rsidRDefault="0047777B">
      <w:pPr>
        <w:pStyle w:val="20"/>
        <w:rPr>
          <w:rFonts w:hint="eastAsia"/>
        </w:rPr>
      </w:pPr>
      <w:r>
        <w:t>In terms of control, we use remote control to control the manipulator and robot motion. In addition, in the organization of the overall control logic, we divide the logic framework int</w:t>
      </w:r>
      <w:r>
        <w:t>o three layers : BSP layer, DRIVER layer and TASK layer, which are applied to the underlying architecture configuration, the original receiving data analysis and task logic execution. In terms of hardware, we designed control schemes for chassis motion dri</w:t>
      </w:r>
      <w:r>
        <w:t xml:space="preserve">ve and gravity center self-regulation, we used the </w:t>
      </w:r>
      <w:r>
        <w:rPr>
          <w:rFonts w:hint="eastAsia"/>
        </w:rPr>
        <w:t xml:space="preserve">PID </w:t>
      </w:r>
      <w:r>
        <w:t>design.</w:t>
      </w:r>
      <w:commentRangeEnd w:id="13"/>
      <w:r w:rsidR="00D40E3D">
        <w:rPr>
          <w:rStyle w:val="a9"/>
          <w:rFonts w:asciiTheme="minorHAnsi" w:hAnsiTheme="minorHAnsi"/>
        </w:rPr>
        <w:commentReference w:id="13"/>
      </w:r>
    </w:p>
    <w:p w14:paraId="0DB56270" w14:textId="77777777" w:rsidR="008662BB" w:rsidRDefault="0047777B">
      <w:pPr>
        <w:pStyle w:val="20"/>
        <w:ind w:firstLine="0"/>
        <w:rPr>
          <w:rFonts w:hint="eastAsia"/>
          <w:b/>
          <w:bCs/>
        </w:rPr>
      </w:pPr>
      <w:commentRangeStart w:id="14"/>
      <w:r>
        <w:rPr>
          <w:rFonts w:hint="eastAsia"/>
          <w:b/>
          <w:bCs/>
        </w:rPr>
        <w:t>Introduction of robot visual function</w:t>
      </w:r>
    </w:p>
    <w:p w14:paraId="028E115F" w14:textId="77777777" w:rsidR="008662BB" w:rsidRDefault="0047777B">
      <w:pPr>
        <w:pStyle w:val="20"/>
        <w:rPr>
          <w:rFonts w:hint="eastAsia"/>
        </w:rPr>
      </w:pPr>
      <w:r>
        <w:t xml:space="preserve">The visual part of our robot is a workflow of capturing images with cameras, processing image matrices with raspberry pie, and completing visual tasks. We </w:t>
      </w:r>
      <w:r>
        <w:t xml:space="preserve">can achieve multiple functions such as acquiring deep-sea panoramas, automatically entering docking stations, monitoring fish health, monitoring dead fish, and measuring fish length to analyze age structures. </w:t>
      </w:r>
    </w:p>
    <w:p w14:paraId="1F3D2335" w14:textId="77777777" w:rsidR="008662BB" w:rsidRDefault="0047777B">
      <w:pPr>
        <w:pStyle w:val="20"/>
        <w:rPr>
          <w:rFonts w:hint="eastAsia"/>
        </w:rPr>
      </w:pPr>
      <w:r>
        <w:t>Deep sea panorama is obtained by image stitchi</w:t>
      </w:r>
      <w:r>
        <w:t>ng. On the basis of the conventional image stitching process, the minimum rectangle approach to the target area and the clipping method, and the weighting method of the piecewise weight function with the advantages of both the square function and the power</w:t>
      </w:r>
      <w:r>
        <w:t xml:space="preserve"> function, respectively, solve the two major problems of clipping multiple regions and eliminating the obvious discontinuity of overlapping parts. </w:t>
      </w:r>
    </w:p>
    <w:p w14:paraId="077C7CDB" w14:textId="77777777" w:rsidR="008662BB" w:rsidRDefault="0047777B">
      <w:pPr>
        <w:pStyle w:val="20"/>
        <w:rPr>
          <w:rFonts w:hint="eastAsia"/>
        </w:rPr>
      </w:pPr>
      <w:r>
        <w:t>Automatic access to the docking station by tracing. The conventional tracking idea is to take multiple point</w:t>
      </w:r>
      <w:r>
        <w:t xml:space="preserve">s in the image matrix to represent the relative position of the ROV and the target path. We apply this idea to the problem of entering the docking station. </w:t>
      </w:r>
    </w:p>
    <w:p w14:paraId="4DCE8472" w14:textId="77777777" w:rsidR="008662BB" w:rsidRDefault="0047777B">
      <w:pPr>
        <w:pStyle w:val="20"/>
        <w:rPr>
          <w:rFonts w:hint="eastAsia"/>
        </w:rPr>
      </w:pPr>
      <w:r>
        <w:t>Monitoring fish health by color recognition. With the support of relevant research, we select the c</w:t>
      </w:r>
      <w:r>
        <w:t xml:space="preserve">olor of fish fin as one of the health indicators, and select the appropriate range for H, S and V with the extremely rich advantage of the color picker. The three values are adjusted with the help of the trajectory bar to realize the color recognition. </w:t>
      </w:r>
    </w:p>
    <w:p w14:paraId="06BBEDAC" w14:textId="77777777" w:rsidR="008662BB" w:rsidRDefault="0047777B">
      <w:pPr>
        <w:pStyle w:val="20"/>
        <w:rPr>
          <w:rFonts w:hint="eastAsia"/>
        </w:rPr>
      </w:pPr>
      <w:r>
        <w:t>Us</w:t>
      </w:r>
      <w:r>
        <w:t xml:space="preserve">ing YOLOv5 to detect dead fish and binocular distance to measure fish length. On the </w:t>
      </w:r>
      <w:r>
        <w:lastRenderedPageBreak/>
        <w:t>basis of well-configured environment, we use a lot of data to train to monitor dead fish ; at the same time, we use the parallax sounding of binocular cameras to obtain th</w:t>
      </w:r>
      <w:r>
        <w:t>e distance between the camera and the fish, and then measure the fish length, and finally realize the statistics of fish length to evaluate the age structure of pasture fish.</w:t>
      </w:r>
      <w:commentRangeEnd w:id="14"/>
      <w:r w:rsidR="00D40E3D">
        <w:rPr>
          <w:rStyle w:val="a9"/>
          <w:rFonts w:asciiTheme="minorHAnsi" w:hAnsiTheme="minorHAnsi"/>
        </w:rPr>
        <w:commentReference w:id="14"/>
      </w:r>
    </w:p>
    <w:p w14:paraId="7299944E" w14:textId="77777777" w:rsidR="008662BB" w:rsidRDefault="0047777B">
      <w:pPr>
        <w:pStyle w:val="1"/>
      </w:pPr>
      <w:bookmarkStart w:id="15" w:name="_Toc6894"/>
      <w:bookmarkStart w:id="16" w:name="_Toc25299"/>
      <w:r>
        <w:rPr>
          <w:rFonts w:hint="eastAsia"/>
        </w:rPr>
        <w:t>Overall design scheme</w:t>
      </w:r>
      <w:bookmarkEnd w:id="15"/>
      <w:bookmarkEnd w:id="16"/>
      <w:r>
        <w:t xml:space="preserve"> </w:t>
      </w:r>
    </w:p>
    <w:p w14:paraId="08DB76B7" w14:textId="77777777" w:rsidR="008662BB" w:rsidRDefault="0047777B">
      <w:pPr>
        <w:pStyle w:val="2"/>
      </w:pPr>
      <w:bookmarkStart w:id="17" w:name="_Toc713"/>
      <w:bookmarkStart w:id="18" w:name="_Toc21373"/>
      <w:commentRangeStart w:id="19"/>
      <w:r>
        <w:rPr>
          <w:rFonts w:hint="eastAsia"/>
        </w:rPr>
        <w:t>Control Scheme</w:t>
      </w:r>
      <w:bookmarkEnd w:id="17"/>
      <w:bookmarkEnd w:id="18"/>
    </w:p>
    <w:p w14:paraId="6666000D" w14:textId="77777777" w:rsidR="008662BB" w:rsidRDefault="0047777B">
      <w:pPr>
        <w:rPr>
          <w:b/>
          <w:bCs/>
        </w:rPr>
      </w:pPr>
      <w:r>
        <w:rPr>
          <w:rFonts w:hint="eastAsia"/>
          <w:b/>
          <w:bCs/>
        </w:rPr>
        <w:t>Overall design principle:</w:t>
      </w:r>
    </w:p>
    <w:p w14:paraId="721CEE0D" w14:textId="77777777" w:rsidR="008662BB" w:rsidRDefault="0047777B">
      <w:pPr>
        <w:pStyle w:val="20"/>
        <w:rPr>
          <w:rFonts w:hint="eastAsia"/>
        </w:rPr>
      </w:pPr>
      <w:r>
        <w:rPr>
          <w:rFonts w:hint="eastAsia"/>
        </w:rPr>
        <w:t>The electronic co</w:t>
      </w:r>
      <w:r>
        <w:rPr>
          <w:rFonts w:hint="eastAsia"/>
        </w:rPr>
        <w:t>ntrol module takes STM32 single chip microcomputer as the overall control basic, and carries out the overall bottom code common layer configuration through keil5 software, so as to complete the signal transmission and reception functions of remote controll</w:t>
      </w:r>
      <w:r>
        <w:rPr>
          <w:rFonts w:hint="eastAsia"/>
        </w:rPr>
        <w:t>er, propeller and gyroscope. Based on the underlying code, the basic motion and task functions of the robot are divided into four detailed design schemes: chassis travel, attitude control, depth detection and manipulator control. In the actual line layout,</w:t>
      </w:r>
      <w:r>
        <w:rPr>
          <w:rFonts w:hint="eastAsia"/>
        </w:rPr>
        <w:t xml:space="preserve"> the power carrier and step-down module are used to connect the main control modules, adjust the voltage, connect the serial communication, and transmit the signal to the propeller and manipulator, so as to realize various functional requirements of the ro</w:t>
      </w:r>
      <w:r>
        <w:rPr>
          <w:rFonts w:hint="eastAsia"/>
        </w:rPr>
        <w:t>bot and complete the corresponding task objectives.</w:t>
      </w:r>
    </w:p>
    <w:p w14:paraId="5AE5682D" w14:textId="77777777" w:rsidR="008662BB" w:rsidRDefault="0047777B">
      <w:pPr>
        <w:rPr>
          <w:b/>
          <w:bCs/>
        </w:rPr>
      </w:pPr>
      <w:r>
        <w:rPr>
          <w:rFonts w:hint="eastAsia"/>
          <w:b/>
          <w:bCs/>
        </w:rPr>
        <w:t>Scheme model:</w:t>
      </w:r>
    </w:p>
    <w:p w14:paraId="2DDA5F24" w14:textId="77777777" w:rsidR="008662BB" w:rsidRDefault="0047777B">
      <w:pPr>
        <w:rPr>
          <w:b/>
          <w:bCs/>
        </w:rPr>
      </w:pPr>
      <w:r>
        <w:rPr>
          <w:rFonts w:hint="eastAsia"/>
          <w:b/>
          <w:bCs/>
          <w:noProof/>
        </w:rPr>
        <w:drawing>
          <wp:inline distT="0" distB="0" distL="114300" distR="114300" wp14:anchorId="404EA2F3" wp14:editId="23CE2AB5">
            <wp:extent cx="3322320" cy="1965960"/>
            <wp:effectExtent l="0" t="0" r="0" b="0"/>
            <wp:docPr id="1" name="图片 1" descr="整体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整体方案"/>
                    <pic:cNvPicPr>
                      <a:picLocks noChangeAspect="1"/>
                    </pic:cNvPicPr>
                  </pic:nvPicPr>
                  <pic:blipFill>
                    <a:blip r:embed="rId16"/>
                    <a:stretch>
                      <a:fillRect/>
                    </a:stretch>
                  </pic:blipFill>
                  <pic:spPr>
                    <a:xfrm>
                      <a:off x="0" y="0"/>
                      <a:ext cx="3322320" cy="1965960"/>
                    </a:xfrm>
                    <a:prstGeom prst="rect">
                      <a:avLst/>
                    </a:prstGeom>
                  </pic:spPr>
                </pic:pic>
              </a:graphicData>
            </a:graphic>
          </wp:inline>
        </w:drawing>
      </w:r>
    </w:p>
    <w:p w14:paraId="2D80A4EC" w14:textId="77777777" w:rsidR="008662BB" w:rsidRDefault="0047777B">
      <w:pPr>
        <w:jc w:val="center"/>
        <w:rPr>
          <w:rFonts w:ascii="Comic Sans MS" w:hAnsi="Comic Sans MS" w:cs="Comic Sans MS"/>
          <w:i/>
          <w:iCs/>
        </w:rPr>
      </w:pPr>
      <w:r>
        <w:rPr>
          <w:rFonts w:ascii="Comic Sans MS" w:hAnsi="Comic Sans MS" w:cs="Comic Sans MS" w:hint="eastAsia"/>
          <w:i/>
          <w:iCs/>
        </w:rPr>
        <w:t>Figure1 Overall design principle</w:t>
      </w:r>
    </w:p>
    <w:p w14:paraId="3B43B818" w14:textId="77777777" w:rsidR="008662BB" w:rsidRDefault="0047777B">
      <w:pPr>
        <w:rPr>
          <w:b/>
          <w:bCs/>
        </w:rPr>
      </w:pPr>
      <w:r>
        <w:rPr>
          <w:rFonts w:hint="eastAsia"/>
          <w:b/>
          <w:bCs/>
        </w:rPr>
        <w:t>Control logic:</w:t>
      </w:r>
    </w:p>
    <w:p w14:paraId="2FFA39B3" w14:textId="77777777" w:rsidR="008662BB" w:rsidRDefault="0047777B">
      <w:pPr>
        <w:pStyle w:val="20"/>
        <w:rPr>
          <w:rFonts w:hint="eastAsia"/>
        </w:rPr>
      </w:pPr>
      <w:r>
        <w:rPr>
          <w:rFonts w:hint="eastAsia"/>
        </w:rPr>
        <w:t xml:space="preserve">Taking STM32 single chip microcomputer as the reference module, the communication is </w:t>
      </w:r>
      <w:r>
        <w:rPr>
          <w:rFonts w:hint="eastAsia"/>
        </w:rPr>
        <w:t xml:space="preserve">realized by connecting each serial port through the </w:t>
      </w:r>
      <w:r>
        <w:rPr>
          <w:rFonts w:hint="eastAsia"/>
        </w:rPr>
        <w:t>control of the bottom layer, so as to receive and transmit the control signal to the module. In the interior of the robot, the depth of the robot and the deflection direction of the attitude are measured by the gyroscope, and the attitude and depth data ar</w:t>
      </w:r>
      <w:r>
        <w:rPr>
          <w:rFonts w:hint="eastAsia"/>
        </w:rPr>
        <w:t>e transmitted to the single chip microcomputer for PID calculation, and the PWM signal is sent to the propeller to realize the self-regulation of the robot's attitude. Taking the remote controller as the main external control hardware, by changing the thre</w:t>
      </w:r>
      <w:r>
        <w:rPr>
          <w:rFonts w:hint="eastAsia"/>
        </w:rPr>
        <w:t>e different gears of the remote controller, the speed control in the X and Y directions of the chassis and the attitude speed adjustment in the three axes of yaw, pitch and roll in the attitude adjustment are realized respectively, and the rotation, clampi</w:t>
      </w:r>
      <w:r>
        <w:rPr>
          <w:rFonts w:hint="eastAsia"/>
        </w:rPr>
        <w:t>ng and other functions of the manipulator are completed, so as to realize the clamping ability of the object. At the same time, the automatic motion control function module is configured to place the remote control in the third gear. The robot will solve a</w:t>
      </w:r>
      <w:r>
        <w:rPr>
          <w:rFonts w:hint="eastAsia"/>
        </w:rPr>
        <w:t>nd judge the target task position according to the position and distance information transmitted by the raspberry pie, and intelligently regulate the speed direction to the specified position.</w:t>
      </w:r>
      <w:commentRangeEnd w:id="19"/>
      <w:r w:rsidR="00D40E3D">
        <w:rPr>
          <w:rStyle w:val="a9"/>
          <w:rFonts w:asciiTheme="minorHAnsi" w:hAnsiTheme="minorHAnsi"/>
        </w:rPr>
        <w:commentReference w:id="19"/>
      </w:r>
    </w:p>
    <w:p w14:paraId="2D845EB9" w14:textId="77777777" w:rsidR="008662BB" w:rsidRDefault="0047777B">
      <w:pPr>
        <w:pStyle w:val="2"/>
      </w:pPr>
      <w:bookmarkStart w:id="20" w:name="_Toc31355"/>
      <w:bookmarkStart w:id="21" w:name="_Toc12972"/>
      <w:commentRangeStart w:id="22"/>
      <w:r>
        <w:rPr>
          <w:rFonts w:hint="eastAsia"/>
        </w:rPr>
        <w:t>Visual scheme</w:t>
      </w:r>
      <w:bookmarkEnd w:id="20"/>
      <w:bookmarkEnd w:id="21"/>
    </w:p>
    <w:p w14:paraId="4A3298C0" w14:textId="77777777" w:rsidR="008662BB" w:rsidRDefault="0047777B">
      <w:pPr>
        <w:pStyle w:val="20"/>
        <w:rPr>
          <w:rFonts w:hint="eastAsia"/>
        </w:rPr>
      </w:pPr>
      <w:r>
        <w:t>The visual part uses raspberry pie as the code ru</w:t>
      </w:r>
      <w:r>
        <w:t>nning platform, and uses different programs to call different ports and devices, execute different algorithms and complete different tasks</w:t>
      </w:r>
      <w:r>
        <w:rPr>
          <w:rFonts w:hint="eastAsia"/>
        </w:rPr>
        <w:t>.</w:t>
      </w:r>
      <w:commentRangeEnd w:id="22"/>
      <w:r w:rsidR="00D40E3D">
        <w:rPr>
          <w:rStyle w:val="a9"/>
          <w:rFonts w:asciiTheme="minorHAnsi" w:hAnsiTheme="minorHAnsi"/>
        </w:rPr>
        <w:commentReference w:id="22"/>
      </w:r>
    </w:p>
    <w:p w14:paraId="121AEAC6" w14:textId="77777777" w:rsidR="008662BB" w:rsidRDefault="0047777B">
      <w:pPr>
        <w:pStyle w:val="4"/>
        <w:rPr>
          <w:rStyle w:val="10"/>
          <w:b/>
        </w:rPr>
      </w:pPr>
      <w:bookmarkStart w:id="23" w:name="_Toc8344"/>
      <w:bookmarkStart w:id="24" w:name="_Toc14586"/>
      <w:r>
        <w:rPr>
          <w:rStyle w:val="10"/>
          <w:b/>
        </w:rPr>
        <w:t>Project Management</w:t>
      </w:r>
      <w:bookmarkEnd w:id="23"/>
      <w:bookmarkEnd w:id="24"/>
    </w:p>
    <w:p w14:paraId="2DAD6C6C" w14:textId="77777777" w:rsidR="008662BB" w:rsidRDefault="0047777B">
      <w:pPr>
        <w:pStyle w:val="2"/>
      </w:pPr>
      <w:bookmarkStart w:id="25" w:name="_Toc2776"/>
      <w:bookmarkStart w:id="26" w:name="_Toc16179"/>
      <w:commentRangeStart w:id="27"/>
      <w:r>
        <w:rPr>
          <w:rFonts w:hint="eastAsia"/>
        </w:rPr>
        <w:t>Team organization structure</w:t>
      </w:r>
      <w:bookmarkEnd w:id="25"/>
      <w:bookmarkEnd w:id="26"/>
    </w:p>
    <w:p w14:paraId="71253171" w14:textId="77777777" w:rsidR="008662BB" w:rsidRDefault="0047777B">
      <w:pPr>
        <w:pStyle w:val="20"/>
        <w:rPr>
          <w:rFonts w:hint="eastAsia"/>
        </w:rPr>
      </w:pPr>
      <w:r>
        <w:t xml:space="preserve">The team consists of four separate departments, namely </w:t>
      </w:r>
      <w:r>
        <w:t>mechanical, electronic, visual and administrative departments. Each department is headed by a separate department head, and the CEO communicates directly with the department head for planning. The mutual communication and cooperation between the leaders of</w:t>
      </w:r>
      <w:r>
        <w:t xml:space="preserve"> various departments is conducive to the mutual cooperation, coordination and communication </w:t>
      </w:r>
      <w:r>
        <w:lastRenderedPageBreak/>
        <w:t>between various departments, and improve work efficiency. We share a Git</w:t>
      </w:r>
      <w:r>
        <w:rPr>
          <w:rFonts w:hint="eastAsia"/>
        </w:rPr>
        <w:t>-</w:t>
      </w:r>
      <w:r>
        <w:t>hub knowledge base among department members, and each member regularly updates his/her work</w:t>
      </w:r>
      <w:r>
        <w:t xml:space="preserve"> in the knowledge base, so that the department head can keep track of the work progress and solve problems in time.</w:t>
      </w:r>
    </w:p>
    <w:p w14:paraId="3AE69D75" w14:textId="77777777" w:rsidR="008662BB" w:rsidRDefault="0047777B">
      <w:pPr>
        <w:pStyle w:val="20"/>
        <w:ind w:firstLine="0"/>
        <w:rPr>
          <w:rFonts w:hint="eastAsia"/>
          <w:b/>
          <w:bCs/>
        </w:rPr>
      </w:pPr>
      <w:r>
        <w:rPr>
          <w:rFonts w:hint="eastAsia"/>
          <w:b/>
          <w:bCs/>
        </w:rPr>
        <w:t>Electric control</w:t>
      </w:r>
    </w:p>
    <w:p w14:paraId="3C337070" w14:textId="77777777" w:rsidR="008662BB" w:rsidRDefault="0047777B">
      <w:pPr>
        <w:pStyle w:val="20"/>
        <w:ind w:firstLine="0"/>
        <w:rPr>
          <w:rFonts w:hint="eastAsia"/>
        </w:rPr>
      </w:pPr>
      <w:r>
        <w:t xml:space="preserve">Overall scheme design </w:t>
      </w:r>
      <w:r>
        <w:rPr>
          <w:rFonts w:hint="eastAsia"/>
        </w:rPr>
        <w:tab/>
      </w:r>
      <w:r>
        <w:rPr>
          <w:rFonts w:hint="eastAsia"/>
        </w:rPr>
        <w:tab/>
        <w:t xml:space="preserve"> </w:t>
      </w:r>
      <w:r>
        <w:t xml:space="preserve">—— </w:t>
      </w:r>
      <w:proofErr w:type="spellStart"/>
      <w:r>
        <w:t>Zhiheng</w:t>
      </w:r>
      <w:proofErr w:type="spellEnd"/>
      <w:r>
        <w:rPr>
          <w:rFonts w:hint="eastAsia"/>
        </w:rPr>
        <w:t xml:space="preserve"> </w:t>
      </w:r>
      <w:r>
        <w:t xml:space="preserve">Huang </w:t>
      </w:r>
    </w:p>
    <w:p w14:paraId="1C6D57D9" w14:textId="77777777" w:rsidR="008662BB" w:rsidRDefault="0047777B">
      <w:pPr>
        <w:pStyle w:val="20"/>
        <w:ind w:firstLine="0"/>
        <w:rPr>
          <w:rFonts w:hint="eastAsia"/>
        </w:rPr>
      </w:pPr>
      <w:r>
        <w:t>Bottom code writing</w:t>
      </w:r>
      <w:r>
        <w:rPr>
          <w:rFonts w:hint="eastAsia"/>
        </w:rPr>
        <w:tab/>
      </w:r>
      <w:r>
        <w:rPr>
          <w:rFonts w:hint="eastAsia"/>
        </w:rPr>
        <w:tab/>
        <w:t xml:space="preserve">    </w:t>
      </w:r>
      <w:r>
        <w:t>——</w:t>
      </w:r>
      <w:r>
        <w:rPr>
          <w:rFonts w:hint="eastAsia"/>
        </w:rPr>
        <w:t xml:space="preserve"> </w:t>
      </w:r>
      <w:proofErr w:type="spellStart"/>
      <w:r>
        <w:t>Zhiheng</w:t>
      </w:r>
      <w:proofErr w:type="spellEnd"/>
      <w:r>
        <w:rPr>
          <w:rFonts w:hint="eastAsia"/>
        </w:rPr>
        <w:t xml:space="preserve"> </w:t>
      </w:r>
      <w:r>
        <w:t xml:space="preserve">Huang </w:t>
      </w:r>
    </w:p>
    <w:p w14:paraId="29CFED89" w14:textId="77777777" w:rsidR="008662BB" w:rsidRDefault="0047777B">
      <w:pPr>
        <w:pStyle w:val="20"/>
        <w:ind w:firstLine="0"/>
        <w:rPr>
          <w:rFonts w:hint="eastAsia"/>
        </w:rPr>
      </w:pPr>
      <w:r>
        <w:t xml:space="preserve">Chassis propulsion </w:t>
      </w:r>
      <w:r>
        <w:tab/>
      </w:r>
      <w:r>
        <w:tab/>
      </w:r>
      <w:r>
        <w:tab/>
        <w:t xml:space="preserve"> —— Shu</w:t>
      </w:r>
      <w:r>
        <w:rPr>
          <w:rFonts w:hint="eastAsia"/>
        </w:rPr>
        <w:t>-</w:t>
      </w:r>
      <w:proofErr w:type="spellStart"/>
      <w:r>
        <w:t>heng</w:t>
      </w:r>
      <w:proofErr w:type="spellEnd"/>
      <w:r>
        <w:rPr>
          <w:rFonts w:hint="eastAsia"/>
        </w:rPr>
        <w:t xml:space="preserve"> </w:t>
      </w:r>
      <w:r>
        <w:t>Zh</w:t>
      </w:r>
      <w:r>
        <w:t xml:space="preserve">ao </w:t>
      </w:r>
    </w:p>
    <w:p w14:paraId="28D8621C" w14:textId="77777777" w:rsidR="008662BB" w:rsidRDefault="0047777B">
      <w:pPr>
        <w:pStyle w:val="20"/>
        <w:ind w:firstLine="0"/>
        <w:rPr>
          <w:rFonts w:hint="eastAsia"/>
        </w:rPr>
      </w:pPr>
      <w:r>
        <w:t xml:space="preserve">Attitude adjustment </w:t>
      </w:r>
      <w:r>
        <w:tab/>
      </w:r>
      <w:r>
        <w:tab/>
      </w:r>
      <w:r>
        <w:tab/>
        <w:t xml:space="preserve">  —— </w:t>
      </w:r>
      <w:proofErr w:type="spellStart"/>
      <w:r>
        <w:t>Xiaoke</w:t>
      </w:r>
      <w:proofErr w:type="spellEnd"/>
      <w:r>
        <w:rPr>
          <w:rFonts w:hint="eastAsia"/>
        </w:rPr>
        <w:t xml:space="preserve"> </w:t>
      </w:r>
      <w:r>
        <w:t xml:space="preserve">Wang </w:t>
      </w:r>
    </w:p>
    <w:p w14:paraId="10388EA3" w14:textId="77777777" w:rsidR="008662BB" w:rsidRDefault="0047777B">
      <w:pPr>
        <w:pStyle w:val="20"/>
        <w:ind w:firstLine="0"/>
        <w:rPr>
          <w:rFonts w:hint="eastAsia"/>
        </w:rPr>
      </w:pPr>
      <w:r>
        <w:t xml:space="preserve">Manipulator control </w:t>
      </w:r>
      <w:r>
        <w:tab/>
      </w:r>
      <w:r>
        <w:tab/>
      </w:r>
      <w:r>
        <w:tab/>
        <w:t xml:space="preserve"> </w:t>
      </w:r>
      <w:r>
        <w:rPr>
          <w:rFonts w:hint="eastAsia"/>
        </w:rPr>
        <w:t xml:space="preserve">  </w:t>
      </w:r>
      <w:r>
        <w:t xml:space="preserve"> ——</w:t>
      </w:r>
      <w:r>
        <w:rPr>
          <w:rFonts w:hint="eastAsia"/>
        </w:rPr>
        <w:t xml:space="preserve"> </w:t>
      </w:r>
      <w:proofErr w:type="spellStart"/>
      <w:r>
        <w:t>Zhibo</w:t>
      </w:r>
      <w:proofErr w:type="spellEnd"/>
      <w:r>
        <w:rPr>
          <w:rFonts w:hint="eastAsia"/>
        </w:rPr>
        <w:t xml:space="preserve"> C</w:t>
      </w:r>
      <w:r>
        <w:t xml:space="preserve">ui </w:t>
      </w:r>
    </w:p>
    <w:p w14:paraId="64C4BB1C" w14:textId="77777777" w:rsidR="008662BB" w:rsidRDefault="0047777B">
      <w:pPr>
        <w:pStyle w:val="20"/>
        <w:ind w:firstLine="0"/>
        <w:rPr>
          <w:rFonts w:hint="eastAsia"/>
        </w:rPr>
      </w:pPr>
      <w:r>
        <w:t xml:space="preserve">Depth detection </w:t>
      </w:r>
      <w:r>
        <w:tab/>
      </w:r>
      <w:r>
        <w:tab/>
      </w:r>
      <w:r>
        <w:tab/>
      </w:r>
      <w:r>
        <w:rPr>
          <w:rFonts w:hint="eastAsia"/>
        </w:rPr>
        <w:t xml:space="preserve">  </w:t>
      </w:r>
      <w:r>
        <w:t xml:space="preserve">  ——</w:t>
      </w:r>
      <w:r>
        <w:rPr>
          <w:rFonts w:hint="eastAsia"/>
        </w:rPr>
        <w:t xml:space="preserve"> </w:t>
      </w:r>
      <w:r>
        <w:t>Meng</w:t>
      </w:r>
      <w:r>
        <w:rPr>
          <w:rFonts w:hint="eastAsia"/>
        </w:rPr>
        <w:t xml:space="preserve"> S</w:t>
      </w:r>
      <w:r>
        <w:t xml:space="preserve">un </w:t>
      </w:r>
    </w:p>
    <w:p w14:paraId="6A4B0E57" w14:textId="77777777" w:rsidR="008662BB" w:rsidRDefault="0047777B">
      <w:pPr>
        <w:pStyle w:val="20"/>
        <w:ind w:firstLine="0"/>
        <w:rPr>
          <w:rFonts w:hint="eastAsia"/>
          <w:b/>
          <w:bCs/>
        </w:rPr>
      </w:pPr>
      <w:r>
        <w:rPr>
          <w:rFonts w:hint="eastAsia"/>
          <w:b/>
          <w:bCs/>
        </w:rPr>
        <w:t>V</w:t>
      </w:r>
      <w:r>
        <w:rPr>
          <w:b/>
          <w:bCs/>
        </w:rPr>
        <w:t xml:space="preserve">isual  </w:t>
      </w:r>
    </w:p>
    <w:p w14:paraId="5C721265" w14:textId="77777777" w:rsidR="008662BB" w:rsidRDefault="0047777B">
      <w:pPr>
        <w:pStyle w:val="20"/>
        <w:ind w:firstLine="0"/>
        <w:rPr>
          <w:rFonts w:hint="eastAsia"/>
        </w:rPr>
      </w:pPr>
      <w:r>
        <w:t xml:space="preserve">Overall program design </w:t>
      </w:r>
      <w:r>
        <w:rPr>
          <w:rFonts w:hint="eastAsia"/>
        </w:rPr>
        <w:tab/>
      </w:r>
      <w:r>
        <w:rPr>
          <w:rFonts w:hint="eastAsia"/>
        </w:rPr>
        <w:tab/>
      </w:r>
      <w:r>
        <w:rPr>
          <w:rFonts w:hint="eastAsia"/>
        </w:rPr>
        <w:tab/>
      </w:r>
      <w:r>
        <w:t xml:space="preserve">—— </w:t>
      </w:r>
      <w:proofErr w:type="spellStart"/>
      <w:r>
        <w:t>Weishi</w:t>
      </w:r>
      <w:proofErr w:type="spellEnd"/>
      <w:r>
        <w:t xml:space="preserve"> Mi  </w:t>
      </w:r>
    </w:p>
    <w:p w14:paraId="1F389106" w14:textId="77777777" w:rsidR="008662BB" w:rsidRDefault="0047777B">
      <w:pPr>
        <w:pStyle w:val="20"/>
        <w:ind w:firstLine="0"/>
        <w:rPr>
          <w:rFonts w:hint="eastAsia"/>
        </w:rPr>
      </w:pPr>
      <w:r>
        <w:t xml:space="preserve">Red Rope Trail </w:t>
      </w:r>
      <w:r>
        <w:rPr>
          <w:rFonts w:hint="eastAsia"/>
        </w:rPr>
        <w:tab/>
      </w:r>
      <w:r>
        <w:rPr>
          <w:rFonts w:hint="eastAsia"/>
        </w:rPr>
        <w:tab/>
      </w:r>
      <w:r>
        <w:rPr>
          <w:rFonts w:hint="eastAsia"/>
        </w:rPr>
        <w:tab/>
      </w:r>
      <w:r>
        <w:t xml:space="preserve"> </w:t>
      </w:r>
      <w:r>
        <w:rPr>
          <w:rFonts w:hint="eastAsia"/>
        </w:rPr>
        <w:t xml:space="preserve">  </w:t>
      </w:r>
      <w:r>
        <w:rPr>
          <w:rFonts w:hint="eastAsia"/>
        </w:rPr>
        <w:tab/>
      </w:r>
      <w:r>
        <w:t>——</w:t>
      </w:r>
      <w:r>
        <w:rPr>
          <w:rFonts w:hint="eastAsia"/>
        </w:rPr>
        <w:t xml:space="preserve"> </w:t>
      </w:r>
      <w:proofErr w:type="spellStart"/>
      <w:r>
        <w:t>Xuanhao</w:t>
      </w:r>
      <w:proofErr w:type="spellEnd"/>
      <w:r>
        <w:t xml:space="preserve"> Huang  </w:t>
      </w:r>
    </w:p>
    <w:p w14:paraId="58204EF9" w14:textId="77777777" w:rsidR="008662BB" w:rsidRDefault="0047777B">
      <w:pPr>
        <w:pStyle w:val="20"/>
        <w:ind w:firstLine="0"/>
        <w:rPr>
          <w:rFonts w:hint="eastAsia"/>
        </w:rPr>
      </w:pPr>
      <w:r>
        <w:t>Automatic inbound and point recognition</w:t>
      </w:r>
      <w:r>
        <w:rPr>
          <w:rFonts w:hint="eastAsia"/>
        </w:rPr>
        <w:t xml:space="preserve"> </w:t>
      </w:r>
    </w:p>
    <w:p w14:paraId="6A827E58" w14:textId="77777777" w:rsidR="008662BB" w:rsidRDefault="0047777B">
      <w:pPr>
        <w:pStyle w:val="20"/>
        <w:ind w:firstLine="0"/>
        <w:jc w:val="right"/>
        <w:rPr>
          <w:rFonts w:hint="eastAsia"/>
        </w:rPr>
      </w:pPr>
      <w:r>
        <w:t>——</w:t>
      </w:r>
      <w:r>
        <w:t xml:space="preserve">Ye Tian  </w:t>
      </w:r>
    </w:p>
    <w:p w14:paraId="2B35F8A5" w14:textId="77777777" w:rsidR="008662BB" w:rsidRDefault="0047777B">
      <w:pPr>
        <w:pStyle w:val="20"/>
        <w:ind w:firstLine="0"/>
        <w:rPr>
          <w:rFonts w:ascii="宋体" w:eastAsia="宋体" w:hAnsi="宋体" w:cs="宋体"/>
          <w:kern w:val="0"/>
        </w:rPr>
      </w:pPr>
      <w:r>
        <w:t xml:space="preserve">Measuring fish length </w:t>
      </w:r>
      <w:r>
        <w:tab/>
      </w:r>
      <w:r>
        <w:rPr>
          <w:rFonts w:hint="eastAsia"/>
        </w:rPr>
        <w:tab/>
      </w:r>
      <w:r>
        <w:t>——</w:t>
      </w:r>
      <w:proofErr w:type="spellStart"/>
      <w:r>
        <w:t>Chengxiang</w:t>
      </w:r>
      <w:proofErr w:type="spellEnd"/>
      <w:r>
        <w:t xml:space="preserve"> Sun  </w:t>
      </w:r>
    </w:p>
    <w:p w14:paraId="5090A363" w14:textId="77777777" w:rsidR="008662BB" w:rsidRDefault="0047777B">
      <w:pPr>
        <w:pStyle w:val="20"/>
        <w:ind w:firstLine="0"/>
        <w:rPr>
          <w:rFonts w:hint="eastAsia"/>
        </w:rPr>
      </w:pPr>
      <w:r>
        <w:t>Raspberry PI control and network management</w:t>
      </w:r>
      <w:r>
        <w:tab/>
        <w:t xml:space="preserve"> </w:t>
      </w:r>
    </w:p>
    <w:p w14:paraId="57D8F7D0" w14:textId="77777777" w:rsidR="008662BB" w:rsidRDefault="0047777B">
      <w:pPr>
        <w:pStyle w:val="20"/>
        <w:jc w:val="right"/>
        <w:rPr>
          <w:rFonts w:hint="eastAsia"/>
        </w:rPr>
      </w:pPr>
      <w:r>
        <w:t>——</w:t>
      </w:r>
      <w:proofErr w:type="spellStart"/>
      <w:r>
        <w:t>Danfeng</w:t>
      </w:r>
      <w:proofErr w:type="spellEnd"/>
      <w:r>
        <w:t xml:space="preserve"> Yue  </w:t>
      </w:r>
    </w:p>
    <w:p w14:paraId="39A7C127" w14:textId="77777777" w:rsidR="008662BB" w:rsidRDefault="0047777B">
      <w:pPr>
        <w:pStyle w:val="20"/>
        <w:ind w:firstLine="0"/>
        <w:rPr>
          <w:rFonts w:hint="eastAsia"/>
        </w:rPr>
      </w:pPr>
      <w:r>
        <w:t>Identify dead fish</w:t>
      </w:r>
      <w:r>
        <w:tab/>
      </w:r>
      <w:r>
        <w:tab/>
      </w:r>
      <w:r>
        <w:tab/>
      </w:r>
      <w:r>
        <w:rPr>
          <w:rFonts w:hint="eastAsia"/>
        </w:rPr>
        <w:t xml:space="preserve">  </w:t>
      </w:r>
      <w:r>
        <w:t>——</w:t>
      </w:r>
      <w:proofErr w:type="spellStart"/>
      <w:r>
        <w:t>Yuheng</w:t>
      </w:r>
      <w:proofErr w:type="spellEnd"/>
      <w:r>
        <w:t xml:space="preserve"> Zhang  </w:t>
      </w:r>
    </w:p>
    <w:p w14:paraId="73A9BFCB" w14:textId="77777777" w:rsidR="008662BB" w:rsidRDefault="0047777B">
      <w:pPr>
        <w:pStyle w:val="20"/>
        <w:ind w:firstLine="0"/>
        <w:rPr>
          <w:rFonts w:hint="eastAsia"/>
        </w:rPr>
      </w:pPr>
      <w:r>
        <w:rPr>
          <w:rFonts w:hint="eastAsia"/>
        </w:rPr>
        <w:t>Mechanics</w:t>
      </w:r>
    </w:p>
    <w:p w14:paraId="522FCBA7" w14:textId="77777777" w:rsidR="008662BB" w:rsidRDefault="0047777B">
      <w:pPr>
        <w:pStyle w:val="20"/>
        <w:ind w:firstLine="0"/>
        <w:rPr>
          <w:rFonts w:hint="eastAsia"/>
        </w:rPr>
      </w:pPr>
      <w:r>
        <w:t xml:space="preserve">Overall program design </w:t>
      </w:r>
      <w:r>
        <w:rPr>
          <w:rFonts w:hint="eastAsia"/>
        </w:rPr>
        <w:tab/>
      </w:r>
      <w:r>
        <w:rPr>
          <w:rFonts w:hint="eastAsia"/>
        </w:rPr>
        <w:tab/>
      </w:r>
      <w:r>
        <w:rPr>
          <w:rFonts w:hint="eastAsia"/>
        </w:rPr>
        <w:tab/>
      </w:r>
      <w:r>
        <w:rPr>
          <w:rFonts w:hint="eastAsia"/>
        </w:rPr>
        <w:tab/>
      </w:r>
      <w:r>
        <w:rPr>
          <w:rFonts w:hint="eastAsia"/>
        </w:rPr>
        <w:t>——</w:t>
      </w:r>
      <w:proofErr w:type="spellStart"/>
      <w:r>
        <w:rPr>
          <w:rFonts w:hint="eastAsia"/>
        </w:rPr>
        <w:t>S</w:t>
      </w:r>
      <w:r>
        <w:t>iyu</w:t>
      </w:r>
      <w:proofErr w:type="spellEnd"/>
      <w:r>
        <w:t xml:space="preserve"> Zu</w:t>
      </w:r>
    </w:p>
    <w:p w14:paraId="0EA497B8" w14:textId="77777777" w:rsidR="008662BB" w:rsidRDefault="0047777B">
      <w:pPr>
        <w:pStyle w:val="20"/>
        <w:ind w:firstLine="0"/>
        <w:jc w:val="left"/>
        <w:rPr>
          <w:rFonts w:hint="eastAsia"/>
        </w:rPr>
      </w:pPr>
      <w:r>
        <w:t xml:space="preserve">Mechanical claw design and manufacturing robot </w:t>
      </w:r>
      <w:r>
        <w:t>assembly, buoyancy optimization</w:t>
      </w:r>
    </w:p>
    <w:p w14:paraId="5B5D1D59" w14:textId="77777777" w:rsidR="008662BB" w:rsidRDefault="0047777B">
      <w:pPr>
        <w:pStyle w:val="20"/>
        <w:ind w:firstLine="0"/>
        <w:jc w:val="right"/>
        <w:rPr>
          <w:rFonts w:hint="eastAsia"/>
        </w:rPr>
      </w:pPr>
      <w:r>
        <w:t>——</w:t>
      </w:r>
      <w:r>
        <w:rPr>
          <w:rFonts w:hint="eastAsia"/>
        </w:rPr>
        <w:t xml:space="preserve"> </w:t>
      </w:r>
      <w:proofErr w:type="spellStart"/>
      <w:r>
        <w:t>Peijun</w:t>
      </w:r>
      <w:proofErr w:type="spellEnd"/>
      <w:r>
        <w:t xml:space="preserve"> Chen</w:t>
      </w:r>
    </w:p>
    <w:p w14:paraId="1E3BBF51" w14:textId="77777777" w:rsidR="008662BB" w:rsidRDefault="0047777B">
      <w:pPr>
        <w:pStyle w:val="20"/>
        <w:ind w:firstLine="0"/>
        <w:rPr>
          <w:rFonts w:hint="eastAsia"/>
        </w:rPr>
      </w:pPr>
      <w:r>
        <w:t>Robot design and fabrication, assembly, wiring</w:t>
      </w:r>
    </w:p>
    <w:p w14:paraId="7527540C" w14:textId="77777777" w:rsidR="008662BB" w:rsidRDefault="0047777B">
      <w:pPr>
        <w:pStyle w:val="20"/>
        <w:ind w:firstLine="0"/>
        <w:jc w:val="right"/>
        <w:rPr>
          <w:rFonts w:hint="eastAsia"/>
        </w:rPr>
      </w:pPr>
      <w:r>
        <w:t>——</w:t>
      </w:r>
      <w:proofErr w:type="spellStart"/>
      <w:r>
        <w:rPr>
          <w:rFonts w:hint="eastAsia"/>
        </w:rPr>
        <w:t>Y</w:t>
      </w:r>
      <w:r>
        <w:t>unfeng</w:t>
      </w:r>
      <w:proofErr w:type="spellEnd"/>
      <w:r>
        <w:t xml:space="preserve"> Zhou</w:t>
      </w:r>
    </w:p>
    <w:p w14:paraId="00D05776" w14:textId="77777777" w:rsidR="008662BB" w:rsidRDefault="0047777B">
      <w:pPr>
        <w:pStyle w:val="20"/>
        <w:ind w:firstLine="0"/>
        <w:rPr>
          <w:rFonts w:hint="eastAsia"/>
        </w:rPr>
      </w:pPr>
      <w:r>
        <w:t>Shore control box design</w:t>
      </w:r>
      <w:r>
        <w:tab/>
      </w:r>
      <w:r>
        <w:rPr>
          <w:rFonts w:hint="eastAsia"/>
        </w:rPr>
        <w:tab/>
        <w:t xml:space="preserve">  </w:t>
      </w:r>
      <w:r>
        <w:rPr>
          <w:rFonts w:hint="eastAsia"/>
        </w:rPr>
        <w:t>——</w:t>
      </w:r>
      <w:proofErr w:type="spellStart"/>
      <w:r>
        <w:rPr>
          <w:rFonts w:hint="eastAsia"/>
        </w:rPr>
        <w:t>Y</w:t>
      </w:r>
      <w:r>
        <w:t>imeng</w:t>
      </w:r>
      <w:proofErr w:type="spellEnd"/>
      <w:r>
        <w:t xml:space="preserve"> Zhao</w:t>
      </w:r>
    </w:p>
    <w:p w14:paraId="53B7EA29" w14:textId="77777777" w:rsidR="008662BB" w:rsidRDefault="0047777B">
      <w:pPr>
        <w:pStyle w:val="20"/>
        <w:ind w:firstLine="0"/>
        <w:rPr>
          <w:rFonts w:hint="eastAsia"/>
        </w:rPr>
      </w:pPr>
      <w:r>
        <w:t>set construction</w:t>
      </w:r>
      <w:r>
        <w:tab/>
      </w:r>
      <w:r>
        <w:rPr>
          <w:rFonts w:hint="eastAsia"/>
        </w:rPr>
        <w:tab/>
      </w:r>
      <w:r>
        <w:rPr>
          <w:rFonts w:hint="eastAsia"/>
        </w:rPr>
        <w:tab/>
      </w:r>
      <w:r>
        <w:rPr>
          <w:rFonts w:hint="eastAsia"/>
        </w:rPr>
        <w:tab/>
      </w:r>
      <w:r>
        <w:rPr>
          <w:rFonts w:hint="eastAsia"/>
        </w:rPr>
        <w:tab/>
      </w:r>
      <w:r>
        <w:t xml:space="preserve"> </w:t>
      </w:r>
      <w:r>
        <w:rPr>
          <w:rFonts w:hint="eastAsia"/>
        </w:rPr>
        <w:t>——</w:t>
      </w:r>
      <w:r>
        <w:rPr>
          <w:rFonts w:hint="eastAsia"/>
        </w:rPr>
        <w:t xml:space="preserve"> </w:t>
      </w:r>
      <w:proofErr w:type="spellStart"/>
      <w:r>
        <w:rPr>
          <w:rFonts w:hint="eastAsia"/>
        </w:rPr>
        <w:t>B</w:t>
      </w:r>
      <w:r>
        <w:t>oyu</w:t>
      </w:r>
      <w:proofErr w:type="spellEnd"/>
      <w:r>
        <w:t xml:space="preserve"> Han</w:t>
      </w:r>
    </w:p>
    <w:p w14:paraId="519F0BC0" w14:textId="77777777" w:rsidR="008662BB" w:rsidRDefault="0047777B">
      <w:pPr>
        <w:pStyle w:val="20"/>
        <w:ind w:firstLine="0"/>
        <w:jc w:val="left"/>
        <w:rPr>
          <w:rFonts w:hint="eastAsia"/>
        </w:rPr>
      </w:pPr>
      <w:r>
        <w:rPr>
          <w:b/>
          <w:bCs/>
        </w:rPr>
        <w:t xml:space="preserve">The administrative department </w:t>
      </w:r>
      <w:r>
        <w:t xml:space="preserve"> </w:t>
      </w:r>
    </w:p>
    <w:p w14:paraId="5D92966C" w14:textId="77777777" w:rsidR="008662BB" w:rsidRDefault="0047777B">
      <w:pPr>
        <w:pStyle w:val="20"/>
        <w:ind w:firstLine="0"/>
        <w:jc w:val="left"/>
        <w:rPr>
          <w:rFonts w:hint="eastAsia"/>
        </w:rPr>
      </w:pPr>
      <w:r>
        <w:rPr>
          <w:rFonts w:hint="eastAsia"/>
        </w:rPr>
        <w:t xml:space="preserve">CEO             </w:t>
      </w:r>
      <w:r>
        <w:t xml:space="preserve"> </w:t>
      </w:r>
      <w:r>
        <w:tab/>
      </w:r>
      <w:r>
        <w:tab/>
      </w:r>
      <w:r>
        <w:tab/>
      </w:r>
      <w:r>
        <w:rPr>
          <w:rFonts w:hint="eastAsia"/>
        </w:rPr>
        <w:t xml:space="preserve">  </w:t>
      </w:r>
      <w:r>
        <w:rPr>
          <w:rFonts w:hint="eastAsia"/>
        </w:rPr>
        <w:t>——</w:t>
      </w:r>
      <w:r>
        <w:t xml:space="preserve"> </w:t>
      </w:r>
      <w:proofErr w:type="spellStart"/>
      <w:r>
        <w:t>Chuan</w:t>
      </w:r>
      <w:proofErr w:type="spellEnd"/>
      <w:r>
        <w:t xml:space="preserve"> Jiang  </w:t>
      </w:r>
    </w:p>
    <w:p w14:paraId="5BA1869F" w14:textId="77777777" w:rsidR="008662BB" w:rsidRDefault="0047777B">
      <w:pPr>
        <w:pStyle w:val="20"/>
        <w:ind w:firstLine="0"/>
        <w:jc w:val="left"/>
        <w:rPr>
          <w:rFonts w:hint="eastAsia"/>
        </w:rPr>
      </w:pPr>
      <w:r>
        <w:t xml:space="preserve">Manager of electronic control Department </w:t>
      </w:r>
    </w:p>
    <w:p w14:paraId="5EB67659" w14:textId="77777777" w:rsidR="008662BB" w:rsidRDefault="0047777B">
      <w:pPr>
        <w:pStyle w:val="20"/>
        <w:ind w:firstLine="0"/>
        <w:jc w:val="right"/>
        <w:rPr>
          <w:rFonts w:hint="eastAsia"/>
        </w:rPr>
      </w:pPr>
      <w:r>
        <w:rPr>
          <w:rFonts w:hint="eastAsia"/>
        </w:rPr>
        <w:t>——</w:t>
      </w:r>
      <w:r>
        <w:t xml:space="preserve"> </w:t>
      </w:r>
      <w:proofErr w:type="spellStart"/>
      <w:r>
        <w:t>Zhiheng</w:t>
      </w:r>
      <w:proofErr w:type="spellEnd"/>
      <w:r>
        <w:t xml:space="preserve"> Huang </w:t>
      </w:r>
    </w:p>
    <w:p w14:paraId="18E72673" w14:textId="77777777" w:rsidR="008662BB" w:rsidRDefault="0047777B">
      <w:pPr>
        <w:pStyle w:val="20"/>
        <w:ind w:firstLine="0"/>
        <w:jc w:val="left"/>
        <w:rPr>
          <w:rFonts w:hint="eastAsia"/>
        </w:rPr>
      </w:pPr>
      <w:r>
        <w:t xml:space="preserve">Visual department Manager  </w:t>
      </w:r>
      <w:r>
        <w:rPr>
          <w:rFonts w:hint="eastAsia"/>
        </w:rPr>
        <w:t xml:space="preserve">  </w:t>
      </w:r>
      <w:r>
        <w:t xml:space="preserve"> </w:t>
      </w:r>
      <w:r>
        <w:rPr>
          <w:rFonts w:hint="eastAsia"/>
        </w:rPr>
        <w:t>——</w:t>
      </w:r>
      <w:r>
        <w:t xml:space="preserve"> </w:t>
      </w:r>
      <w:proofErr w:type="spellStart"/>
      <w:r>
        <w:t>Weishi</w:t>
      </w:r>
      <w:proofErr w:type="spellEnd"/>
      <w:r>
        <w:t xml:space="preserve"> Mi</w:t>
      </w:r>
    </w:p>
    <w:p w14:paraId="76BAD5C0" w14:textId="77777777" w:rsidR="008662BB" w:rsidRDefault="0047777B">
      <w:pPr>
        <w:pStyle w:val="20"/>
        <w:ind w:firstLine="0"/>
        <w:jc w:val="left"/>
        <w:rPr>
          <w:rFonts w:hint="eastAsia"/>
        </w:rPr>
      </w:pPr>
      <w:r>
        <w:t>Manager of mechanical Department</w:t>
      </w:r>
      <w:r>
        <w:rPr>
          <w:rFonts w:hint="eastAsia"/>
        </w:rPr>
        <w:t xml:space="preserve"> </w:t>
      </w:r>
      <w:r>
        <w:t xml:space="preserve"> </w:t>
      </w:r>
      <w:r>
        <w:rPr>
          <w:rFonts w:hint="eastAsia"/>
        </w:rPr>
        <w:t>——</w:t>
      </w:r>
      <w:proofErr w:type="spellStart"/>
      <w:r>
        <w:t>Siyu</w:t>
      </w:r>
      <w:proofErr w:type="spellEnd"/>
      <w:r>
        <w:t xml:space="preserve"> Zu</w:t>
      </w:r>
    </w:p>
    <w:p w14:paraId="78A72DFE" w14:textId="77777777" w:rsidR="008662BB" w:rsidRDefault="0047777B">
      <w:pPr>
        <w:pStyle w:val="20"/>
        <w:ind w:firstLine="0"/>
        <w:jc w:val="left"/>
        <w:rPr>
          <w:rFonts w:hint="eastAsia"/>
        </w:rPr>
      </w:pPr>
      <w:r>
        <w:t>The CFO</w:t>
      </w:r>
      <w:r>
        <w:rPr>
          <w:rFonts w:hint="eastAsia"/>
        </w:rPr>
        <w:t xml:space="preserve">                     </w:t>
      </w:r>
      <w:r>
        <w:tab/>
      </w:r>
      <w:r>
        <w:rPr>
          <w:rFonts w:hint="eastAsia"/>
        </w:rPr>
        <w:t>——</w:t>
      </w:r>
      <w:r>
        <w:rPr>
          <w:rFonts w:hint="eastAsia"/>
        </w:rPr>
        <w:t xml:space="preserve"> </w:t>
      </w:r>
      <w:proofErr w:type="spellStart"/>
      <w:r>
        <w:t>Siyu</w:t>
      </w:r>
      <w:proofErr w:type="spellEnd"/>
      <w:r>
        <w:t xml:space="preserve"> Zu  </w:t>
      </w:r>
    </w:p>
    <w:p w14:paraId="409C643B" w14:textId="77777777" w:rsidR="008662BB" w:rsidRDefault="0047777B">
      <w:pPr>
        <w:pStyle w:val="20"/>
        <w:ind w:firstLine="0"/>
        <w:jc w:val="left"/>
        <w:rPr>
          <w:rFonts w:hint="eastAsia"/>
        </w:rPr>
      </w:pPr>
      <w:r>
        <w:t xml:space="preserve">Translation     </w:t>
      </w:r>
      <w:r>
        <w:rPr>
          <w:rFonts w:hint="eastAsia"/>
        </w:rPr>
        <w:t>——</w:t>
      </w:r>
      <w:r>
        <w:t xml:space="preserve"> </w:t>
      </w:r>
      <w:proofErr w:type="spellStart"/>
      <w:r>
        <w:t>Xiaoke</w:t>
      </w:r>
      <w:proofErr w:type="spellEnd"/>
      <w:r>
        <w:rPr>
          <w:rFonts w:hint="eastAsia"/>
        </w:rPr>
        <w:t xml:space="preserve"> Wang,  </w:t>
      </w:r>
      <w:proofErr w:type="spellStart"/>
      <w:r>
        <w:t>Bingya</w:t>
      </w:r>
      <w:proofErr w:type="spellEnd"/>
      <w:r>
        <w:t xml:space="preserve"> Han  </w:t>
      </w:r>
    </w:p>
    <w:p w14:paraId="4ABE081F" w14:textId="77777777" w:rsidR="008662BB" w:rsidRDefault="0047777B">
      <w:pPr>
        <w:pStyle w:val="20"/>
        <w:ind w:firstLine="0"/>
        <w:jc w:val="left"/>
        <w:rPr>
          <w:rFonts w:hint="eastAsia"/>
        </w:rPr>
      </w:pPr>
      <w:r>
        <w:rPr>
          <w:rFonts w:hint="eastAsia"/>
        </w:rPr>
        <w:t xml:space="preserve">Paper </w:t>
      </w:r>
      <w:r>
        <w:t xml:space="preserve">Writer         </w:t>
      </w:r>
      <w:r>
        <w:t xml:space="preserve"> </w:t>
      </w:r>
      <w:r>
        <w:rPr>
          <w:rFonts w:hint="eastAsia"/>
        </w:rPr>
        <w:tab/>
      </w:r>
      <w:r>
        <w:rPr>
          <w:rFonts w:hint="eastAsia"/>
        </w:rPr>
        <w:tab/>
      </w:r>
      <w:r>
        <w:rPr>
          <w:rFonts w:hint="eastAsia"/>
        </w:rPr>
        <w:tab/>
      </w:r>
      <w:r>
        <w:t xml:space="preserve">  </w:t>
      </w:r>
      <w:r>
        <w:rPr>
          <w:rFonts w:hint="eastAsia"/>
        </w:rPr>
        <w:t>——</w:t>
      </w:r>
      <w:r>
        <w:t xml:space="preserve"> Yi Rong</w:t>
      </w:r>
    </w:p>
    <w:p w14:paraId="774A5B2F" w14:textId="77777777" w:rsidR="008662BB" w:rsidRDefault="0047777B">
      <w:pPr>
        <w:rPr>
          <w:rFonts w:ascii="Calibri (正文)" w:hAnsi="Calibri (正文)" w:hint="eastAsia"/>
          <w:b/>
          <w:bCs/>
          <w:sz w:val="24"/>
        </w:rPr>
      </w:pPr>
      <w:r>
        <w:rPr>
          <w:rFonts w:ascii="Calibri (正文)" w:hAnsi="Calibri (正文)"/>
          <w:b/>
          <w:bCs/>
          <w:sz w:val="24"/>
        </w:rPr>
        <w:t>Timing and scheduling</w:t>
      </w:r>
    </w:p>
    <w:p w14:paraId="7A9916AD" w14:textId="77777777" w:rsidR="008662BB" w:rsidRDefault="008662BB">
      <w:pPr>
        <w:ind w:leftChars="200" w:left="420"/>
        <w:rPr>
          <w:rFonts w:ascii="Calibri (正文)" w:hAnsi="Calibri (正文)" w:hint="eastAsia"/>
          <w:b/>
          <w:bCs/>
          <w:sz w:val="24"/>
        </w:rPr>
      </w:pPr>
    </w:p>
    <w:p w14:paraId="5E07EDBF" w14:textId="77777777" w:rsidR="008662BB" w:rsidRDefault="008662BB">
      <w:pPr>
        <w:jc w:val="center"/>
        <w:sectPr w:rsidR="008662BB">
          <w:type w:val="continuous"/>
          <w:pgSz w:w="11906" w:h="16838"/>
          <w:pgMar w:top="720" w:right="720" w:bottom="720" w:left="720" w:header="851" w:footer="992" w:gutter="0"/>
          <w:cols w:num="2" w:space="720" w:equalWidth="0">
            <w:col w:w="5021" w:space="425"/>
            <w:col w:w="5020"/>
          </w:cols>
          <w:docGrid w:type="lines" w:linePitch="312"/>
        </w:sectPr>
      </w:pPr>
    </w:p>
    <w:p w14:paraId="71389ED0" w14:textId="77777777" w:rsidR="008662BB" w:rsidRDefault="0047777B">
      <w:pPr>
        <w:jc w:val="center"/>
        <w:rPr>
          <w:rFonts w:ascii="Comic Sans MS" w:hAnsi="Comic Sans MS" w:cs="Comic Sans MS"/>
          <w:i/>
          <w:iCs/>
        </w:rPr>
      </w:pPr>
      <w:r>
        <w:rPr>
          <w:rFonts w:ascii="Comic Sans MS" w:hAnsi="Comic Sans MS" w:cs="Comic Sans MS"/>
          <w:i/>
          <w:iCs/>
          <w:noProof/>
        </w:rPr>
        <w:lastRenderedPageBreak/>
        <w:drawing>
          <wp:anchor distT="0" distB="0" distL="114300" distR="114300" simplePos="0" relativeHeight="251666432" behindDoc="0" locked="0" layoutInCell="1" allowOverlap="1" wp14:anchorId="374920D8" wp14:editId="0B7DD610">
            <wp:simplePos x="0" y="0"/>
            <wp:positionH relativeFrom="column">
              <wp:posOffset>0</wp:posOffset>
            </wp:positionH>
            <wp:positionV relativeFrom="paragraph">
              <wp:posOffset>45720</wp:posOffset>
            </wp:positionV>
            <wp:extent cx="6802755" cy="5842000"/>
            <wp:effectExtent l="0" t="0" r="9525" b="10160"/>
            <wp:wrapSquare wrapText="bothSides"/>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6802755" cy="5842000"/>
                    </a:xfrm>
                    <a:prstGeom prst="rect">
                      <a:avLst/>
                    </a:prstGeom>
                    <a:noFill/>
                    <a:ln>
                      <a:noFill/>
                    </a:ln>
                  </pic:spPr>
                </pic:pic>
              </a:graphicData>
            </a:graphic>
          </wp:anchor>
        </w:drawing>
      </w:r>
      <w:r>
        <w:rPr>
          <w:rFonts w:ascii="Comic Sans MS" w:hAnsi="Comic Sans MS" w:cs="Comic Sans MS" w:hint="eastAsia"/>
          <w:i/>
          <w:iCs/>
        </w:rPr>
        <w:t xml:space="preserve">Table1 </w:t>
      </w:r>
      <w:r>
        <w:rPr>
          <w:rFonts w:ascii="Comic Sans MS" w:hAnsi="Comic Sans MS" w:cs="Comic Sans MS"/>
          <w:i/>
          <w:iCs/>
        </w:rPr>
        <w:t>Timing and scheduling</w:t>
      </w:r>
      <w:commentRangeEnd w:id="27"/>
      <w:r w:rsidR="00D40E3D">
        <w:rPr>
          <w:rStyle w:val="a9"/>
        </w:rPr>
        <w:commentReference w:id="27"/>
      </w:r>
    </w:p>
    <w:p w14:paraId="24317704" w14:textId="77777777" w:rsidR="008662BB" w:rsidRDefault="008662BB">
      <w:pPr>
        <w:sectPr w:rsidR="008662BB">
          <w:type w:val="continuous"/>
          <w:pgSz w:w="11906" w:h="16838"/>
          <w:pgMar w:top="720" w:right="720" w:bottom="720" w:left="720" w:header="851" w:footer="992" w:gutter="0"/>
          <w:cols w:space="425"/>
          <w:docGrid w:type="lines" w:linePitch="312"/>
        </w:sectPr>
      </w:pPr>
    </w:p>
    <w:p w14:paraId="18AFAC32" w14:textId="77777777" w:rsidR="008662BB" w:rsidRDefault="008662BB"/>
    <w:p w14:paraId="266DC88A" w14:textId="77777777" w:rsidR="008662BB" w:rsidRDefault="0047777B">
      <w:pPr>
        <w:pStyle w:val="1"/>
      </w:pPr>
      <w:bookmarkStart w:id="28" w:name="_Toc27077"/>
      <w:bookmarkStart w:id="29" w:name="_Toc4876"/>
      <w:r>
        <w:rPr>
          <w:rFonts w:hint="eastAsia"/>
        </w:rPr>
        <w:t>Detailed design scheme</w:t>
      </w:r>
      <w:bookmarkEnd w:id="28"/>
      <w:bookmarkEnd w:id="29"/>
    </w:p>
    <w:p w14:paraId="5CB32FD2" w14:textId="77777777" w:rsidR="008662BB" w:rsidRDefault="0047777B">
      <w:pPr>
        <w:pStyle w:val="2"/>
      </w:pPr>
      <w:bookmarkStart w:id="30" w:name="_Toc3620"/>
      <w:bookmarkStart w:id="31" w:name="_Toc6566"/>
      <w:r>
        <w:t>Design Rationale</w:t>
      </w:r>
      <w:bookmarkEnd w:id="30"/>
      <w:bookmarkEnd w:id="31"/>
    </w:p>
    <w:p w14:paraId="613E7563" w14:textId="77777777" w:rsidR="008662BB" w:rsidRDefault="0047777B">
      <w:pPr>
        <w:pStyle w:val="20"/>
        <w:rPr>
          <w:rFonts w:hint="eastAsia"/>
        </w:rPr>
      </w:pPr>
      <w:r>
        <w:t xml:space="preserve">Designing stage, company members held a two-hour discussion right after a meeting aiming to make sure that every participant </w:t>
      </w:r>
      <w:r>
        <w:rPr>
          <w:rFonts w:hint="eastAsia"/>
        </w:rPr>
        <w:t>is</w:t>
      </w:r>
      <w:r>
        <w:t xml:space="preserve"> clear </w:t>
      </w:r>
      <w:r>
        <w:rPr>
          <w:rFonts w:hint="eastAsia"/>
        </w:rPr>
        <w:t>about</w:t>
      </w:r>
      <w:r>
        <w:t xml:space="preserve"> the mission</w:t>
      </w:r>
      <w:r>
        <w:rPr>
          <w:rFonts w:hint="eastAsia"/>
        </w:rPr>
        <w:t xml:space="preserve"> to be done. On the discussion, we exchanged ideas and confirmed the overall construction of our ROV main</w:t>
      </w:r>
      <w:r>
        <w:rPr>
          <w:rFonts w:hint="eastAsia"/>
        </w:rPr>
        <w:t xml:space="preserve">ly based on several underwater vehicles we produced. One vital aspect of the discussion is to determine which parts of the previous robots(figure) are to be kept and which </w:t>
      </w:r>
      <w:r>
        <w:rPr>
          <w:rFonts w:hint="eastAsia"/>
        </w:rPr>
        <w:t>are to be replaced or developed. Up first, it</w:t>
      </w:r>
      <w:r>
        <w:t>’</w:t>
      </w:r>
      <w:r>
        <w:rPr>
          <w:rFonts w:hint="eastAsia"/>
        </w:rPr>
        <w:t>s widely agreed that the whole frame n</w:t>
      </w:r>
      <w:r>
        <w:rPr>
          <w:rFonts w:hint="eastAsia"/>
        </w:rPr>
        <w:t>eeds to be redesigned. Last robot was an AUV and doesn</w:t>
      </w:r>
      <w:r>
        <w:t>’</w:t>
      </w:r>
      <w:r>
        <w:rPr>
          <w:rFonts w:hint="eastAsia"/>
        </w:rPr>
        <w:t>t have a gripper, while the construction is just not appropriate for the tasks. So we remodeled a frame and discussed about the assemble position of the gripper according to the range of motion require</w:t>
      </w:r>
      <w:r>
        <w:rPr>
          <w:rFonts w:hint="eastAsia"/>
        </w:rPr>
        <w:t>d to finish the mission. Second, on the old AUV, with a design of three bodies on a horizontal plane provided enough room for electronics to be housed but also brought trouble to fitting and checking. After considering, we decided to adapt one-body-design.</w:t>
      </w:r>
      <w:r>
        <w:rPr>
          <w:rFonts w:hint="eastAsia"/>
        </w:rPr>
        <w:t xml:space="preserve"> Despite the fact that a circular column body is more likely to have room wasted, a cuboid body will have problem with waterproofing, however. It</w:t>
      </w:r>
      <w:r>
        <w:t>’</w:t>
      </w:r>
      <w:r>
        <w:rPr>
          <w:rFonts w:hint="eastAsia"/>
        </w:rPr>
        <w:t xml:space="preserve">s obvious that waterproof is more important, so we used a ROVMAKER column body </w:t>
      </w:r>
      <w:r>
        <w:rPr>
          <w:rFonts w:hint="eastAsia"/>
        </w:rPr>
        <w:lastRenderedPageBreak/>
        <w:t>finally. Beside these, the main</w:t>
      </w:r>
      <w:r>
        <w:rPr>
          <w:rFonts w:hint="eastAsia"/>
        </w:rPr>
        <w:t xml:space="preserve"> equipment include a binocular camera and a monocular camera are separately installed in the front of the main body and by the body outside it, which is only used to provide a view on gripper for the pilot. And an alternative battery is also available to s</w:t>
      </w:r>
      <w:r>
        <w:rPr>
          <w:rFonts w:hint="eastAsia"/>
        </w:rPr>
        <w:t>upport the vehicle for a while in case of emergency. The gripper is designed to have two degrees of freedom, which is considered to be sufficient.</w:t>
      </w:r>
    </w:p>
    <w:p w14:paraId="342A3899" w14:textId="77777777" w:rsidR="008662BB" w:rsidRDefault="0047777B">
      <w:pPr>
        <w:pStyle w:val="2"/>
      </w:pPr>
      <w:bookmarkStart w:id="32" w:name="_Toc31336"/>
      <w:bookmarkStart w:id="33" w:name="_Toc29437"/>
      <w:commentRangeStart w:id="34"/>
      <w:r>
        <w:rPr>
          <w:rFonts w:hint="eastAsia"/>
        </w:rPr>
        <w:t>Mechanical structure</w:t>
      </w:r>
      <w:bookmarkEnd w:id="32"/>
      <w:bookmarkEnd w:id="33"/>
    </w:p>
    <w:p w14:paraId="52CA130F" w14:textId="77777777" w:rsidR="008662BB" w:rsidRDefault="0047777B">
      <w:pPr>
        <w:pStyle w:val="20"/>
        <w:ind w:firstLine="0"/>
        <w:rPr>
          <w:rFonts w:hint="eastAsia"/>
          <w:b/>
          <w:bCs/>
        </w:rPr>
      </w:pPr>
      <w:r>
        <w:rPr>
          <w:b/>
          <w:bCs/>
        </w:rPr>
        <w:t>Frame</w:t>
      </w:r>
    </w:p>
    <w:p w14:paraId="2D49F93F" w14:textId="77777777" w:rsidR="008662BB" w:rsidRDefault="0047777B">
      <w:pPr>
        <w:pStyle w:val="20"/>
        <w:rPr>
          <w:rFonts w:hint="eastAsia"/>
        </w:rPr>
      </w:pPr>
      <w:r>
        <w:rPr>
          <w:rFonts w:hint="eastAsia"/>
        </w:rPr>
        <w:t xml:space="preserve">The frame consists of a mechanical arm retainer, two base stabilizers, four </w:t>
      </w:r>
      <w:r>
        <w:rPr>
          <w:rFonts w:hint="eastAsia"/>
        </w:rPr>
        <w:t>horizontal stabilizers, two sides, four main cabin supports, and two anti-collision stents. The main part of the frame were redesigned, while there was no built-in battery in the vehicle and the battery cabin</w:t>
      </w:r>
      <w:r>
        <w:t>’</w:t>
      </w:r>
      <w:r>
        <w:rPr>
          <w:rFonts w:hint="eastAsia"/>
        </w:rPr>
        <w:t>s position was spared for the mechanical arm. T</w:t>
      </w:r>
      <w:r>
        <w:rPr>
          <w:rFonts w:hint="eastAsia"/>
        </w:rPr>
        <w:t xml:space="preserve">he frame is manufactured using 2D routing machines from 10 mm thick high-density polyethylene </w:t>
      </w:r>
      <w:r>
        <w:t>“</w:t>
      </w:r>
      <w:r>
        <w:rPr>
          <w:rFonts w:hint="eastAsia"/>
        </w:rPr>
        <w:t>HDPE</w:t>
      </w:r>
      <w:r>
        <w:t>”</w:t>
      </w:r>
      <w:r>
        <w:rPr>
          <w:rFonts w:hint="eastAsia"/>
        </w:rPr>
        <w:t>, this material was chosen due to its cheapness, high density-to-strength ratio and high strength under nominal stresses.</w:t>
      </w:r>
    </w:p>
    <w:p w14:paraId="09EBB4B7" w14:textId="77777777" w:rsidR="008662BB" w:rsidRDefault="0047777B">
      <w:pPr>
        <w:jc w:val="center"/>
      </w:pPr>
      <w:r>
        <w:rPr>
          <w:noProof/>
        </w:rPr>
        <w:drawing>
          <wp:inline distT="0" distB="0" distL="114300" distR="114300" wp14:anchorId="7589E43F" wp14:editId="46064D2E">
            <wp:extent cx="3333115" cy="2047240"/>
            <wp:effectExtent l="0" t="0" r="444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333115" cy="2047240"/>
                    </a:xfrm>
                    <a:prstGeom prst="rect">
                      <a:avLst/>
                    </a:prstGeom>
                    <a:noFill/>
                    <a:ln>
                      <a:noFill/>
                    </a:ln>
                  </pic:spPr>
                </pic:pic>
              </a:graphicData>
            </a:graphic>
          </wp:inline>
        </w:drawing>
      </w:r>
    </w:p>
    <w:p w14:paraId="32808741" w14:textId="77777777" w:rsidR="008662BB" w:rsidRDefault="0047777B">
      <w:pPr>
        <w:jc w:val="center"/>
        <w:rPr>
          <w:rFonts w:ascii="Comic Sans MS" w:hAnsi="Comic Sans MS" w:cs="Comic Sans MS"/>
          <w:i/>
          <w:iCs/>
        </w:rPr>
      </w:pPr>
      <w:r>
        <w:rPr>
          <w:rFonts w:ascii="Comic Sans MS" w:hAnsi="Comic Sans MS" w:cs="Comic Sans MS"/>
          <w:i/>
          <w:iCs/>
        </w:rPr>
        <w:t>Figure</w:t>
      </w:r>
      <w:r>
        <w:rPr>
          <w:rFonts w:ascii="Comic Sans MS" w:hAnsi="Comic Sans MS" w:cs="Comic Sans MS" w:hint="eastAsia"/>
          <w:i/>
          <w:iCs/>
        </w:rPr>
        <w:t xml:space="preserve">2 </w:t>
      </w:r>
      <w:r>
        <w:rPr>
          <w:rFonts w:ascii="Comic Sans MS" w:hAnsi="Comic Sans MS" w:cs="Comic Sans MS"/>
          <w:i/>
          <w:iCs/>
        </w:rPr>
        <w:t xml:space="preserve">Exploded View of the </w:t>
      </w:r>
      <w:r>
        <w:rPr>
          <w:rFonts w:ascii="Comic Sans MS" w:hAnsi="Comic Sans MS" w:cs="Comic Sans MS"/>
          <w:i/>
          <w:iCs/>
        </w:rPr>
        <w:t>Frame</w:t>
      </w:r>
    </w:p>
    <w:p w14:paraId="07D199FD" w14:textId="77777777" w:rsidR="008662BB" w:rsidRDefault="008662BB">
      <w:pPr>
        <w:rPr>
          <w:rFonts w:ascii="Comic Sans MS" w:hAnsi="Comic Sans MS" w:cs="Comic Sans MS"/>
          <w:sz w:val="28"/>
          <w:szCs w:val="36"/>
        </w:rPr>
      </w:pPr>
    </w:p>
    <w:p w14:paraId="0F0D3C6E" w14:textId="77777777" w:rsidR="008662BB" w:rsidRDefault="0047777B">
      <w:pPr>
        <w:pStyle w:val="20"/>
        <w:ind w:firstLine="0"/>
        <w:rPr>
          <w:rFonts w:hint="eastAsia"/>
          <w:b/>
          <w:bCs/>
        </w:rPr>
      </w:pPr>
      <w:r>
        <w:rPr>
          <w:rFonts w:hint="eastAsia"/>
          <w:b/>
          <w:bCs/>
        </w:rPr>
        <w:t>Thruster</w:t>
      </w:r>
    </w:p>
    <w:p w14:paraId="09D40050" w14:textId="77777777" w:rsidR="008662BB" w:rsidRDefault="0047777B">
      <w:pPr>
        <w:pStyle w:val="20"/>
        <w:rPr>
          <w:rFonts w:hint="eastAsia"/>
        </w:rPr>
      </w:pPr>
      <w:r>
        <w:rPr>
          <w:rFonts w:hint="eastAsia"/>
        </w:rPr>
        <w:t>Our vehicle is equipped with eight T200 Bule Robotics thrusters. These powerful, compact, and efficient thrusters offer the vehicle a remarkable improvement. We used four heaving thrusters - one at each corner - and four surging thrusters t</w:t>
      </w:r>
      <w:r>
        <w:rPr>
          <w:rFonts w:hint="eastAsia"/>
        </w:rPr>
        <w:t>hat are mounter at 45</w:t>
      </w:r>
      <w:r>
        <w:rPr>
          <w:rFonts w:hint="eastAsia"/>
        </w:rPr>
        <w:t>°</w:t>
      </w:r>
      <w:r>
        <w:rPr>
          <w:rFonts w:hint="eastAsia"/>
        </w:rPr>
        <w:t xml:space="preserve"> around the main cabin at each corner.</w:t>
      </w:r>
    </w:p>
    <w:p w14:paraId="251CA0F5" w14:textId="77777777" w:rsidR="008662BB" w:rsidRDefault="008662BB">
      <w:pPr>
        <w:pStyle w:val="20"/>
        <w:ind w:firstLine="0"/>
        <w:rPr>
          <w:rFonts w:hint="eastAsia"/>
        </w:rPr>
      </w:pPr>
    </w:p>
    <w:p w14:paraId="56578AB4" w14:textId="77777777" w:rsidR="008662BB" w:rsidRDefault="0047777B">
      <w:pPr>
        <w:pStyle w:val="20"/>
        <w:ind w:firstLine="0"/>
        <w:rPr>
          <w:rFonts w:hint="eastAsia"/>
        </w:rPr>
      </w:pPr>
      <w:r>
        <w:rPr>
          <w:noProof/>
        </w:rPr>
        <w:drawing>
          <wp:inline distT="0" distB="0" distL="114300" distR="114300" wp14:anchorId="7ACBC722" wp14:editId="76A352FE">
            <wp:extent cx="4062730" cy="1544320"/>
            <wp:effectExtent l="0" t="0" r="0"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9"/>
                    <a:srcRect b="19149"/>
                    <a:stretch>
                      <a:fillRect/>
                    </a:stretch>
                  </pic:blipFill>
                  <pic:spPr>
                    <a:xfrm>
                      <a:off x="0" y="0"/>
                      <a:ext cx="4062730" cy="1544320"/>
                    </a:xfrm>
                    <a:prstGeom prst="rect">
                      <a:avLst/>
                    </a:prstGeom>
                    <a:noFill/>
                    <a:ln>
                      <a:noFill/>
                    </a:ln>
                  </pic:spPr>
                </pic:pic>
              </a:graphicData>
            </a:graphic>
          </wp:inline>
        </w:drawing>
      </w:r>
    </w:p>
    <w:p w14:paraId="777101F7" w14:textId="77777777" w:rsidR="008662BB" w:rsidRDefault="0047777B">
      <w:pPr>
        <w:rPr>
          <w:rFonts w:ascii="Comic Sans MS" w:eastAsia="黑体" w:hAnsi="Comic Sans MS" w:cs="Comic Sans MS"/>
          <w:i/>
          <w:iCs/>
          <w:szCs w:val="21"/>
        </w:rPr>
      </w:pPr>
      <w:r>
        <w:rPr>
          <w:rFonts w:ascii="Comic Sans MS" w:eastAsia="黑体" w:hAnsi="Comic Sans MS" w:cs="Comic Sans MS"/>
          <w:i/>
          <w:iCs/>
          <w:szCs w:val="21"/>
        </w:rPr>
        <w:t>Figure</w:t>
      </w:r>
      <w:r>
        <w:rPr>
          <w:rFonts w:ascii="Comic Sans MS" w:eastAsia="黑体" w:hAnsi="Comic Sans MS" w:cs="Comic Sans MS" w:hint="eastAsia"/>
          <w:i/>
          <w:iCs/>
          <w:szCs w:val="21"/>
        </w:rPr>
        <w:t>3</w:t>
      </w:r>
      <w:r>
        <w:rPr>
          <w:rFonts w:ascii="Comic Sans MS" w:eastAsia="黑体" w:hAnsi="Comic Sans MS" w:cs="Comic Sans MS"/>
          <w:i/>
          <w:iCs/>
          <w:szCs w:val="21"/>
        </w:rPr>
        <w:t xml:space="preserve"> T200 Thruster</w:t>
      </w:r>
      <w:r>
        <w:rPr>
          <w:rFonts w:ascii="Comic Sans MS" w:eastAsia="黑体" w:hAnsi="Comic Sans MS" w:cs="Comic Sans MS" w:hint="eastAsia"/>
          <w:i/>
          <w:iCs/>
          <w:szCs w:val="21"/>
        </w:rPr>
        <w:t xml:space="preserve"> </w:t>
      </w:r>
      <w:r>
        <w:rPr>
          <w:rFonts w:ascii="Comic Sans MS" w:eastAsia="黑体" w:hAnsi="Comic Sans MS" w:cs="Comic Sans MS"/>
          <w:i/>
          <w:iCs/>
          <w:szCs w:val="21"/>
        </w:rPr>
        <w:t xml:space="preserve"> </w:t>
      </w:r>
      <w:r>
        <w:rPr>
          <w:rFonts w:ascii="Comic Sans MS" w:eastAsia="黑体" w:hAnsi="Comic Sans MS" w:cs="Comic Sans MS" w:hint="eastAsia"/>
          <w:i/>
          <w:iCs/>
          <w:szCs w:val="21"/>
        </w:rPr>
        <w:t xml:space="preserve"> </w:t>
      </w:r>
      <w:r>
        <w:rPr>
          <w:rFonts w:ascii="Comic Sans MS" w:eastAsia="黑体" w:hAnsi="Comic Sans MS" w:cs="Comic Sans MS"/>
          <w:i/>
          <w:iCs/>
          <w:szCs w:val="21"/>
        </w:rPr>
        <w:t>Figure</w:t>
      </w:r>
      <w:r>
        <w:rPr>
          <w:rFonts w:ascii="Comic Sans MS" w:eastAsia="黑体" w:hAnsi="Comic Sans MS" w:cs="Comic Sans MS" w:hint="eastAsia"/>
          <w:i/>
          <w:iCs/>
          <w:szCs w:val="21"/>
        </w:rPr>
        <w:t>4</w:t>
      </w:r>
      <w:r>
        <w:rPr>
          <w:rFonts w:ascii="Comic Sans MS" w:eastAsia="黑体" w:hAnsi="Comic Sans MS" w:cs="Comic Sans MS"/>
          <w:i/>
          <w:iCs/>
          <w:szCs w:val="21"/>
        </w:rPr>
        <w:t xml:space="preserve"> Thruster Layout</w:t>
      </w:r>
    </w:p>
    <w:p w14:paraId="4565541F" w14:textId="77777777" w:rsidR="008662BB" w:rsidRDefault="0047777B">
      <w:pPr>
        <w:pStyle w:val="20"/>
        <w:ind w:firstLine="0"/>
        <w:rPr>
          <w:rFonts w:hint="eastAsia"/>
        </w:rPr>
      </w:pPr>
      <w:r>
        <w:rPr>
          <w:rFonts w:ascii="Comic Sans MS" w:eastAsia="黑体" w:hAnsi="Comic Sans MS" w:cs="Comic Sans MS" w:hint="eastAsia"/>
          <w:i/>
          <w:iCs/>
          <w:sz w:val="21"/>
          <w:szCs w:val="21"/>
        </w:rPr>
        <w:t>w</w:t>
      </w:r>
      <w:r>
        <w:rPr>
          <w:rFonts w:ascii="Comic Sans MS" w:eastAsia="黑体" w:hAnsi="Comic Sans MS" w:cs="Comic Sans MS"/>
          <w:i/>
          <w:iCs/>
          <w:sz w:val="21"/>
          <w:szCs w:val="21"/>
        </w:rPr>
        <w:t>ith</w:t>
      </w:r>
      <w:r>
        <w:rPr>
          <w:rFonts w:ascii="Comic Sans MS" w:eastAsia="黑体" w:hAnsi="Comic Sans MS" w:cs="Comic Sans MS" w:hint="eastAsia"/>
          <w:i/>
          <w:iCs/>
          <w:sz w:val="21"/>
          <w:szCs w:val="21"/>
        </w:rPr>
        <w:t xml:space="preserve"> </w:t>
      </w:r>
      <w:r>
        <w:rPr>
          <w:rFonts w:ascii="Comic Sans MS" w:eastAsia="黑体" w:hAnsi="Comic Sans MS" w:cs="Comic Sans MS"/>
          <w:i/>
          <w:iCs/>
          <w:sz w:val="21"/>
          <w:szCs w:val="21"/>
        </w:rPr>
        <w:t>Protective Guards</w:t>
      </w:r>
    </w:p>
    <w:p w14:paraId="5B58F89C" w14:textId="77777777" w:rsidR="008662BB" w:rsidRDefault="0047777B">
      <w:pPr>
        <w:pStyle w:val="20"/>
        <w:rPr>
          <w:rFonts w:hint="eastAsia"/>
        </w:rPr>
      </w:pPr>
      <w:r>
        <w:rPr>
          <w:rFonts w:hint="eastAsia"/>
        </w:rPr>
        <w:t xml:space="preserve">This layout of thrusters can maximize stability and obtain a stable vector drive, allowing all thrusters to </w:t>
      </w:r>
      <w:r>
        <w:rPr>
          <w:rFonts w:hint="eastAsia"/>
        </w:rPr>
        <w:t>contribute to the total propulsion in all cardinal directions. Together with the slots on the side can also reduce the flow interference.</w:t>
      </w:r>
    </w:p>
    <w:p w14:paraId="7F466038" w14:textId="77777777" w:rsidR="008662BB" w:rsidRDefault="0047777B">
      <w:pPr>
        <w:pStyle w:val="20"/>
        <w:ind w:firstLine="0"/>
        <w:rPr>
          <w:rFonts w:hint="eastAsia"/>
          <w:b/>
          <w:bCs/>
        </w:rPr>
      </w:pPr>
      <w:r>
        <w:rPr>
          <w:rFonts w:hint="eastAsia"/>
          <w:b/>
          <w:bCs/>
        </w:rPr>
        <w:t>Enclosures &amp; Sealing:</w:t>
      </w:r>
    </w:p>
    <w:p w14:paraId="49E64598" w14:textId="77777777" w:rsidR="008662BB" w:rsidRDefault="0047777B">
      <w:pPr>
        <w:pStyle w:val="20"/>
        <w:rPr>
          <w:rFonts w:hint="eastAsia"/>
        </w:rPr>
      </w:pPr>
      <w:r>
        <w:rPr>
          <w:rFonts w:hint="eastAsia"/>
        </w:rPr>
        <w:t>The vehicle uses one main cabin to contain all control subsystems in a cylindrical-shaped enclos</w:t>
      </w:r>
      <w:r>
        <w:rPr>
          <w:rFonts w:hint="eastAsia"/>
        </w:rPr>
        <w:t>ure, which is made of Poly(methyl Methacrylate)(PMMA) acrylic, which is transparent, allowing us to view the interior clearly. The main cabin is capped with two aluminum flanges. Inside the main cabin equipped a binocular camera on one side and cables thre</w:t>
      </w:r>
      <w:r>
        <w:rPr>
          <w:rFonts w:hint="eastAsia"/>
        </w:rPr>
        <w:t>ad through the end cap on the other.</w:t>
      </w:r>
    </w:p>
    <w:p w14:paraId="2208BECC" w14:textId="77777777" w:rsidR="008662BB" w:rsidRDefault="0047777B">
      <w:pPr>
        <w:jc w:val="center"/>
      </w:pPr>
      <w:r>
        <w:rPr>
          <w:noProof/>
        </w:rPr>
        <w:drawing>
          <wp:inline distT="0" distB="0" distL="114300" distR="114300" wp14:anchorId="72B3CCFC" wp14:editId="76CBE358">
            <wp:extent cx="2684145" cy="2155825"/>
            <wp:effectExtent l="0" t="0" r="1333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2684145" cy="2155825"/>
                    </a:xfrm>
                    <a:prstGeom prst="rect">
                      <a:avLst/>
                    </a:prstGeom>
                    <a:noFill/>
                    <a:ln>
                      <a:noFill/>
                    </a:ln>
                  </pic:spPr>
                </pic:pic>
              </a:graphicData>
            </a:graphic>
          </wp:inline>
        </w:drawing>
      </w:r>
    </w:p>
    <w:p w14:paraId="448C6523" w14:textId="77777777" w:rsidR="008662BB" w:rsidRDefault="0047777B">
      <w:pPr>
        <w:jc w:val="center"/>
        <w:rPr>
          <w:rFonts w:ascii="Comic Sans MS" w:hAnsi="Comic Sans MS" w:cs="Comic Sans MS"/>
          <w:i/>
          <w:iCs/>
        </w:rPr>
      </w:pPr>
      <w:r>
        <w:rPr>
          <w:rFonts w:ascii="Comic Sans MS" w:hAnsi="Comic Sans MS" w:cs="Comic Sans MS"/>
          <w:i/>
          <w:iCs/>
        </w:rPr>
        <w:t>Figure</w:t>
      </w:r>
      <w:r>
        <w:rPr>
          <w:rFonts w:ascii="Comic Sans MS" w:hAnsi="Comic Sans MS" w:cs="Comic Sans MS" w:hint="eastAsia"/>
          <w:i/>
          <w:iCs/>
        </w:rPr>
        <w:t>5</w:t>
      </w:r>
      <w:r>
        <w:rPr>
          <w:rFonts w:ascii="Comic Sans MS" w:hAnsi="Comic Sans MS" w:cs="Comic Sans MS"/>
          <w:i/>
          <w:iCs/>
        </w:rPr>
        <w:t xml:space="preserve"> Main Cabin</w:t>
      </w:r>
    </w:p>
    <w:p w14:paraId="5910BF10" w14:textId="77777777" w:rsidR="008662BB" w:rsidRDefault="008662BB">
      <w:pPr>
        <w:rPr>
          <w:rFonts w:ascii="Comic Sans MS" w:hAnsi="Comic Sans MS" w:cs="Comic Sans MS"/>
          <w:sz w:val="28"/>
          <w:szCs w:val="36"/>
        </w:rPr>
      </w:pPr>
    </w:p>
    <w:p w14:paraId="727EB05C" w14:textId="77777777" w:rsidR="008662BB" w:rsidRDefault="0047777B">
      <w:pPr>
        <w:pStyle w:val="20"/>
        <w:rPr>
          <w:rFonts w:hint="eastAsia"/>
        </w:rPr>
      </w:pPr>
      <w:r>
        <w:rPr>
          <w:rFonts w:hint="eastAsia"/>
        </w:rPr>
        <w:t>It is required that the vehicle pulls or plugs the props during the competition, therefore a reliable mechanical arm that provides a high gripping force can meet the requirement. To ensure the mech</w:t>
      </w:r>
      <w:r>
        <w:rPr>
          <w:rFonts w:hint="eastAsia"/>
        </w:rPr>
        <w:t xml:space="preserve">anical arm have enough DOF and strength, we equipped it with three waterproof steering gears, allowing it to swing up and down, spin, and </w:t>
      </w:r>
      <w:r>
        <w:rPr>
          <w:rFonts w:hint="eastAsia"/>
        </w:rPr>
        <w:lastRenderedPageBreak/>
        <w:t>grab. In order to grab different sizes of PVC pipes tightly with only one gripper, the mechanical arm is equipped with</w:t>
      </w:r>
      <w:r>
        <w:rPr>
          <w:rFonts w:hint="eastAsia"/>
        </w:rPr>
        <w:t xml:space="preserve"> an asymmetric structure. While grabbing the pipes, the teeth of the gripper can cross the others until the pipe is held tightly.</w:t>
      </w:r>
    </w:p>
    <w:p w14:paraId="0140BAAD" w14:textId="77777777" w:rsidR="008662BB" w:rsidRDefault="0047777B">
      <w:pPr>
        <w:jc w:val="center"/>
      </w:pPr>
      <w:r>
        <w:rPr>
          <w:noProof/>
        </w:rPr>
        <w:drawing>
          <wp:inline distT="0" distB="0" distL="114300" distR="114300" wp14:anchorId="06DD944B" wp14:editId="7D8EB551">
            <wp:extent cx="2827020" cy="2077085"/>
            <wp:effectExtent l="0" t="0" r="762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2827020" cy="2077085"/>
                    </a:xfrm>
                    <a:prstGeom prst="rect">
                      <a:avLst/>
                    </a:prstGeom>
                    <a:noFill/>
                    <a:ln>
                      <a:noFill/>
                    </a:ln>
                  </pic:spPr>
                </pic:pic>
              </a:graphicData>
            </a:graphic>
          </wp:inline>
        </w:drawing>
      </w:r>
    </w:p>
    <w:p w14:paraId="2B463F10" w14:textId="77777777" w:rsidR="008662BB" w:rsidRDefault="0047777B">
      <w:pPr>
        <w:jc w:val="center"/>
        <w:rPr>
          <w:rFonts w:ascii="Comic Sans MS" w:hAnsi="Comic Sans MS" w:cs="Comic Sans MS"/>
        </w:rPr>
      </w:pPr>
      <w:r>
        <w:rPr>
          <w:rFonts w:ascii="Comic Sans MS" w:hAnsi="Comic Sans MS" w:cs="Comic Sans MS"/>
        </w:rPr>
        <w:t>Figure</w:t>
      </w:r>
      <w:r>
        <w:rPr>
          <w:rFonts w:ascii="Comic Sans MS" w:hAnsi="Comic Sans MS" w:cs="Comic Sans MS" w:hint="eastAsia"/>
        </w:rPr>
        <w:t>6</w:t>
      </w:r>
      <w:r>
        <w:rPr>
          <w:rFonts w:ascii="Comic Sans MS" w:hAnsi="Comic Sans MS" w:cs="Comic Sans MS"/>
        </w:rPr>
        <w:t xml:space="preserve"> Mechanical Arm</w:t>
      </w:r>
    </w:p>
    <w:p w14:paraId="40EE15D7" w14:textId="77777777" w:rsidR="008662BB" w:rsidRDefault="0047777B">
      <w:pPr>
        <w:pStyle w:val="20"/>
        <w:rPr>
          <w:rFonts w:hint="eastAsia"/>
        </w:rPr>
      </w:pPr>
      <w:r>
        <w:rPr>
          <w:rFonts w:hint="eastAsia"/>
        </w:rPr>
        <w:t xml:space="preserve">The vehicle will face fifty thousand Pa in the five meters deep, which set a strict requirement to the waterproofness of the main cabin. </w:t>
      </w:r>
      <w:r>
        <w:t xml:space="preserve">Water Sealing mechanisms are done using three main sealing methodologies: compressed </w:t>
      </w:r>
      <w:proofErr w:type="spellStart"/>
      <w:r>
        <w:t>toric</w:t>
      </w:r>
      <w:proofErr w:type="spellEnd"/>
      <w:r>
        <w:t xml:space="preserve"> joints “O-rings”, Marine Epo</w:t>
      </w:r>
      <w:r>
        <w:t xml:space="preserve">xy, and mechanical seals. The </w:t>
      </w:r>
      <w:r>
        <w:rPr>
          <w:rFonts w:hint="eastAsia"/>
        </w:rPr>
        <w:t>main cabin is</w:t>
      </w:r>
      <w:r>
        <w:t xml:space="preserve"> sealed with compressed O</w:t>
      </w:r>
      <w:r>
        <w:rPr>
          <w:rFonts w:hint="eastAsia"/>
        </w:rPr>
        <w:t>-</w:t>
      </w:r>
      <w:r>
        <w:t>rings, such that all cables run through penetrators which in turn are sealed with marine epoxy. Penetrators</w:t>
      </w:r>
      <w:r>
        <w:rPr>
          <w:rFonts w:hint="eastAsia"/>
        </w:rPr>
        <w:t xml:space="preserve"> </w:t>
      </w:r>
      <w:r>
        <w:t xml:space="preserve">were used instead of cable glands as they provide a better water seal. </w:t>
      </w:r>
      <w:commentRangeEnd w:id="34"/>
      <w:r w:rsidR="00D40E3D">
        <w:rPr>
          <w:rStyle w:val="a9"/>
          <w:rFonts w:asciiTheme="minorHAnsi" w:hAnsiTheme="minorHAnsi"/>
        </w:rPr>
        <w:commentReference w:id="34"/>
      </w:r>
    </w:p>
    <w:p w14:paraId="08C8B3F6" w14:textId="77777777" w:rsidR="008662BB" w:rsidRDefault="0047777B">
      <w:pPr>
        <w:pStyle w:val="2"/>
      </w:pPr>
      <w:bookmarkStart w:id="35" w:name="_Toc32565"/>
      <w:bookmarkStart w:id="36" w:name="_Toc6314"/>
      <w:commentRangeStart w:id="37"/>
      <w:r>
        <w:t>Electro</w:t>
      </w:r>
      <w:r>
        <w:t>nics</w:t>
      </w:r>
      <w:bookmarkEnd w:id="35"/>
      <w:bookmarkEnd w:id="36"/>
    </w:p>
    <w:p w14:paraId="16AC8DE1" w14:textId="77777777" w:rsidR="008662BB" w:rsidRDefault="0047777B">
      <w:pPr>
        <w:pStyle w:val="20"/>
        <w:rPr>
          <w:rFonts w:hint="eastAsia"/>
        </w:rPr>
      </w:pPr>
      <w:r>
        <w:rPr>
          <w:rFonts w:hint="eastAsia"/>
        </w:rPr>
        <w:t>Underlying code common layer:</w:t>
      </w:r>
    </w:p>
    <w:p w14:paraId="74CBBC57" w14:textId="77777777" w:rsidR="008662BB" w:rsidRDefault="0047777B">
      <w:pPr>
        <w:pStyle w:val="20"/>
        <w:rPr>
          <w:rFonts w:hint="eastAsia"/>
        </w:rPr>
      </w:pPr>
      <w:r>
        <w:rPr>
          <w:rFonts w:hint="eastAsia"/>
        </w:rPr>
        <w:t>The main design ideas of the public bottom layer are:</w:t>
      </w:r>
    </w:p>
    <w:p w14:paraId="47053A02" w14:textId="77777777" w:rsidR="008662BB" w:rsidRDefault="0047777B">
      <w:pPr>
        <w:pStyle w:val="20"/>
        <w:rPr>
          <w:rFonts w:hint="eastAsia"/>
        </w:rPr>
      </w:pPr>
      <w:r>
        <w:rPr>
          <w:rFonts w:hint="eastAsia"/>
        </w:rPr>
        <w:t>①</w:t>
      </w:r>
      <w:r>
        <w:rPr>
          <w:rFonts w:hint="eastAsia"/>
        </w:rPr>
        <w:t xml:space="preserve"> Separate the main tasks of the robot and provide an independent running environment for each task as much as possible, so that the main control program is easy to re</w:t>
      </w:r>
      <w:r>
        <w:rPr>
          <w:rFonts w:hint="eastAsia"/>
        </w:rPr>
        <w:t>alize multi person cooperation;</w:t>
      </w:r>
    </w:p>
    <w:p w14:paraId="2E8F47DA" w14:textId="77777777" w:rsidR="008662BB" w:rsidRDefault="0047777B">
      <w:pPr>
        <w:pStyle w:val="20"/>
        <w:rPr>
          <w:rFonts w:hint="eastAsia"/>
        </w:rPr>
      </w:pPr>
      <w:r>
        <w:rPr>
          <w:rFonts w:hint="eastAsia"/>
        </w:rPr>
        <w:t>②</w:t>
      </w:r>
      <w:r>
        <w:rPr>
          <w:rFonts w:hint="eastAsia"/>
        </w:rPr>
        <w:t xml:space="preserve"> Unify variable interface, reduce debugging difficulty and improve program maintainability;</w:t>
      </w:r>
    </w:p>
    <w:p w14:paraId="49C449F7" w14:textId="77777777" w:rsidR="008662BB" w:rsidRDefault="0047777B">
      <w:pPr>
        <w:pStyle w:val="20"/>
        <w:rPr>
          <w:rFonts w:hint="eastAsia"/>
        </w:rPr>
      </w:pPr>
      <w:r>
        <w:rPr>
          <w:rFonts w:hint="eastAsia"/>
        </w:rPr>
        <w:t>③</w:t>
      </w:r>
      <w:r>
        <w:rPr>
          <w:rFonts w:hint="eastAsia"/>
        </w:rPr>
        <w:t xml:space="preserve"> The BSP layer is used to divide the hardware related code of the main control board and other electronic control codes, and </w:t>
      </w:r>
      <w:r>
        <w:rPr>
          <w:rFonts w:hint="eastAsia"/>
        </w:rPr>
        <w:t xml:space="preserve">the driver layer is used to divide the specific electronic control hardware code and abstract task code, so as to realize the decoupling based on the hardware </w:t>
      </w:r>
      <w:r>
        <w:rPr>
          <w:rFonts w:hint="eastAsia"/>
        </w:rPr>
        <w:t>level and facilitate the program management;</w:t>
      </w:r>
    </w:p>
    <w:p w14:paraId="0A56656C" w14:textId="77777777" w:rsidR="008662BB" w:rsidRDefault="0047777B">
      <w:pPr>
        <w:pStyle w:val="20"/>
        <w:rPr>
          <w:rFonts w:hint="eastAsia"/>
        </w:rPr>
      </w:pPr>
      <w:r>
        <w:rPr>
          <w:rFonts w:hint="eastAsia"/>
        </w:rPr>
        <w:t>④</w:t>
      </w:r>
      <w:r>
        <w:rPr>
          <w:rFonts w:hint="eastAsia"/>
        </w:rPr>
        <w:t xml:space="preserve"> Standardize the call management of MCU peripherals</w:t>
      </w:r>
      <w:r>
        <w:rPr>
          <w:rFonts w:hint="eastAsia"/>
        </w:rPr>
        <w:t xml:space="preserve"> and avoid conflicts caused by multi person cooperation.</w:t>
      </w:r>
    </w:p>
    <w:p w14:paraId="2F7D87CC" w14:textId="77777777" w:rsidR="008662BB" w:rsidRDefault="0047777B">
      <w:pPr>
        <w:pStyle w:val="20"/>
        <w:rPr>
          <w:rFonts w:hint="eastAsia"/>
        </w:rPr>
      </w:pPr>
      <w:r>
        <w:rPr>
          <w:rFonts w:hint="eastAsia"/>
        </w:rPr>
        <w:t>The BSP layer mainly completes the following contents:</w:t>
      </w:r>
    </w:p>
    <w:p w14:paraId="7DCF7359" w14:textId="77777777" w:rsidR="008662BB" w:rsidRDefault="0047777B">
      <w:pPr>
        <w:pStyle w:val="20"/>
        <w:rPr>
          <w:rFonts w:hint="eastAsia"/>
        </w:rPr>
      </w:pPr>
      <w:r>
        <w:rPr>
          <w:rFonts w:hint="eastAsia"/>
        </w:rPr>
        <w:t>①</w:t>
      </w:r>
      <w:r>
        <w:rPr>
          <w:rFonts w:hint="eastAsia"/>
        </w:rPr>
        <w:t xml:space="preserve"> Complete the initialization configuration of each MCU peripheral;</w:t>
      </w:r>
    </w:p>
    <w:p w14:paraId="1A892029" w14:textId="77777777" w:rsidR="008662BB" w:rsidRDefault="0047777B">
      <w:pPr>
        <w:pStyle w:val="20"/>
        <w:rPr>
          <w:rFonts w:hint="eastAsia"/>
        </w:rPr>
      </w:pPr>
      <w:r>
        <w:rPr>
          <w:rFonts w:hint="eastAsia"/>
        </w:rPr>
        <w:t>②</w:t>
      </w:r>
      <w:r>
        <w:rPr>
          <w:rFonts w:hint="eastAsia"/>
        </w:rPr>
        <w:t xml:space="preserve"> Re encapsulate the related functions and handles in Hal library for the dr</w:t>
      </w:r>
      <w:r>
        <w:rPr>
          <w:rFonts w:hint="eastAsia"/>
        </w:rPr>
        <w:t>iver layer to call;</w:t>
      </w:r>
    </w:p>
    <w:p w14:paraId="19A37E11" w14:textId="77777777" w:rsidR="008662BB" w:rsidRDefault="0047777B">
      <w:pPr>
        <w:pStyle w:val="20"/>
        <w:rPr>
          <w:rFonts w:hint="eastAsia"/>
        </w:rPr>
      </w:pPr>
      <w:r>
        <w:rPr>
          <w:rFonts w:hint="eastAsia"/>
        </w:rPr>
        <w:t>③</w:t>
      </w:r>
      <w:r>
        <w:rPr>
          <w:rFonts w:hint="eastAsia"/>
        </w:rPr>
        <w:t xml:space="preserve"> Quickly handle hardware interrupts and provide callback processing mechanism support for hardware interrupts;</w:t>
      </w:r>
    </w:p>
    <w:p w14:paraId="30281C5B" w14:textId="77777777" w:rsidR="008662BB" w:rsidRDefault="0047777B">
      <w:pPr>
        <w:pStyle w:val="20"/>
        <w:rPr>
          <w:rFonts w:hint="eastAsia"/>
        </w:rPr>
      </w:pPr>
      <w:r>
        <w:rPr>
          <w:rFonts w:hint="eastAsia"/>
        </w:rPr>
        <w:t>④</w:t>
      </w:r>
      <w:r>
        <w:rPr>
          <w:rFonts w:hint="eastAsia"/>
        </w:rPr>
        <w:t xml:space="preserve"> With the help of </w:t>
      </w:r>
      <w:proofErr w:type="spellStart"/>
      <w:r>
        <w:rPr>
          <w:rFonts w:hint="eastAsia"/>
        </w:rPr>
        <w:t>FreeRTOS</w:t>
      </w:r>
      <w:proofErr w:type="spellEnd"/>
      <w:r>
        <w:rPr>
          <w:rFonts w:hint="eastAsia"/>
        </w:rPr>
        <w:t xml:space="preserve"> operating system, the basic framework of multitask scheduling mechanism and interrupt delay proc</w:t>
      </w:r>
      <w:r>
        <w:rPr>
          <w:rFonts w:hint="eastAsia"/>
        </w:rPr>
        <w:t>essing is constructed.</w:t>
      </w:r>
    </w:p>
    <w:p w14:paraId="0DD4A228" w14:textId="77777777" w:rsidR="008662BB" w:rsidRDefault="0047777B">
      <w:pPr>
        <w:pStyle w:val="20"/>
        <w:rPr>
          <w:rFonts w:hint="eastAsia"/>
        </w:rPr>
      </w:pPr>
      <w:r>
        <w:rPr>
          <w:rFonts w:hint="eastAsia"/>
        </w:rPr>
        <w:t>Through the design of the common layer of the underlying code, the control code compilation of each system module can be unified, the compilation difficulty and complexity of each module can be greatly simplified, and the optimizatio</w:t>
      </w:r>
      <w:r>
        <w:rPr>
          <w:rFonts w:hint="eastAsia"/>
        </w:rPr>
        <w:t>n and adjustment of each module and the optimization cooperation between modules can be simplified. The task layer and driver layer are used to compile the corresponding task modules, which provides an independent debugging space for the task compilation o</w:t>
      </w:r>
      <w:r>
        <w:rPr>
          <w:rFonts w:hint="eastAsia"/>
        </w:rPr>
        <w:t>f different modules, which is convenient for multiple people to compile together, It is conducive to the maintenance, optimization and debugging management of the program, and avoids the conflict caused by multi person cooperation on the basis of fully rea</w:t>
      </w:r>
      <w:r>
        <w:rPr>
          <w:rFonts w:hint="eastAsia"/>
        </w:rPr>
        <w:t>lizing the cooperation of multiple modules.</w:t>
      </w:r>
    </w:p>
    <w:p w14:paraId="315D9CDE" w14:textId="77777777" w:rsidR="008662BB" w:rsidRDefault="008662BB">
      <w:pPr>
        <w:pStyle w:val="20"/>
        <w:rPr>
          <w:rFonts w:hint="eastAsia"/>
        </w:rPr>
      </w:pPr>
    </w:p>
    <w:p w14:paraId="6F57BD4C" w14:textId="77777777" w:rsidR="008662BB" w:rsidRDefault="0047777B">
      <w:pPr>
        <w:pStyle w:val="20"/>
        <w:jc w:val="center"/>
        <w:rPr>
          <w:rFonts w:hint="eastAsia"/>
          <w:b/>
          <w:bCs/>
        </w:rPr>
      </w:pPr>
      <w:r>
        <w:rPr>
          <w:rFonts w:hint="eastAsia"/>
          <w:b/>
          <w:bCs/>
        </w:rPr>
        <w:t>Chassis travel and attitude control</w:t>
      </w:r>
    </w:p>
    <w:p w14:paraId="140605D9" w14:textId="77777777" w:rsidR="008662BB" w:rsidRDefault="0047777B">
      <w:pPr>
        <w:pStyle w:val="20"/>
        <w:rPr>
          <w:rFonts w:hint="eastAsia"/>
        </w:rPr>
      </w:pPr>
      <w:r>
        <w:rPr>
          <w:rFonts w:hint="eastAsia"/>
        </w:rPr>
        <w:t>Module composition:</w:t>
      </w:r>
    </w:p>
    <w:p w14:paraId="461B0569" w14:textId="77777777" w:rsidR="008662BB" w:rsidRDefault="0047777B">
      <w:pPr>
        <w:pStyle w:val="20"/>
        <w:rPr>
          <w:rFonts w:hint="eastAsia"/>
        </w:rPr>
      </w:pPr>
      <w:r>
        <w:rPr>
          <w:rFonts w:hint="eastAsia"/>
        </w:rPr>
        <w:t>Motor propeller, gyroscope, STM32 single chip microcomputer, remote control.</w:t>
      </w:r>
    </w:p>
    <w:p w14:paraId="15AB7419" w14:textId="77777777" w:rsidR="008662BB" w:rsidRDefault="0047777B">
      <w:pPr>
        <w:pStyle w:val="20"/>
        <w:rPr>
          <w:rFonts w:hint="eastAsia"/>
        </w:rPr>
      </w:pPr>
      <w:r>
        <w:rPr>
          <w:rFonts w:hint="eastAsia"/>
        </w:rPr>
        <w:t>Algorithm model:</w:t>
      </w:r>
    </w:p>
    <w:p w14:paraId="6D91AC96" w14:textId="77777777" w:rsidR="008662BB" w:rsidRDefault="0047777B">
      <w:pPr>
        <w:pStyle w:val="20"/>
        <w:rPr>
          <w:rFonts w:hint="eastAsia"/>
        </w:rPr>
      </w:pPr>
      <w:r>
        <w:rPr>
          <w:rFonts w:hint="eastAsia"/>
        </w:rPr>
        <w:t>The chassis travel and attitude control takes the PID algorit</w:t>
      </w:r>
      <w:r>
        <w:rPr>
          <w:rFonts w:hint="eastAsia"/>
        </w:rPr>
        <w:t xml:space="preserve">hm solution as the main logic of the program coding, defines and sets the eight thrusters of the robot, receives the external control signal from the remote controller, the robot attitude signal from the robot's internal gyroscope </w:t>
      </w:r>
      <w:r>
        <w:rPr>
          <w:rFonts w:hint="eastAsia"/>
        </w:rPr>
        <w:lastRenderedPageBreak/>
        <w:t>and the depth signal calc</w:t>
      </w:r>
      <w:r>
        <w:rPr>
          <w:rFonts w:hint="eastAsia"/>
        </w:rPr>
        <w:t>ulated by the depth detection module based on the bottom common layer, and uses the PID solution to convert it into the robot's x, Y direction, roll angle, yaw angle The speed output of pitch angle decomposes the speed vector of different motor thrusters b</w:t>
      </w:r>
      <w:r>
        <w:rPr>
          <w:rFonts w:hint="eastAsia"/>
        </w:rPr>
        <w:t>etween the chassis travel and attitude control modules, and transmits the output signal (PWM wave) to the corresponding motor thrusters to complete the robot travel mode required by the task.</w:t>
      </w:r>
    </w:p>
    <w:p w14:paraId="0896D79A" w14:textId="77777777" w:rsidR="008662BB" w:rsidRDefault="0047777B">
      <w:pPr>
        <w:pStyle w:val="20"/>
        <w:rPr>
          <w:rFonts w:hint="eastAsia"/>
        </w:rPr>
      </w:pPr>
      <w:r>
        <w:rPr>
          <w:rFonts w:hint="eastAsia"/>
        </w:rPr>
        <w:t>At the same time, the intelligent travel mode of the robot is co</w:t>
      </w:r>
      <w:r>
        <w:rPr>
          <w:rFonts w:hint="eastAsia"/>
        </w:rPr>
        <w:t>nfigured to receive the distance, position and other information from the raspberry pie, calculate the speed of each direction and axis required by the task target through the PID algorithm, and decompose it to the corresponding motor propeller, and contro</w:t>
      </w:r>
      <w:r>
        <w:rPr>
          <w:rFonts w:hint="eastAsia"/>
        </w:rPr>
        <w:t>l each propeller with PWM wave to carry out self-control according to the specified requirements.</w:t>
      </w:r>
    </w:p>
    <w:p w14:paraId="1DD9F202" w14:textId="77777777" w:rsidR="008662BB" w:rsidRDefault="0047777B">
      <w:pPr>
        <w:pStyle w:val="20"/>
        <w:rPr>
          <w:rFonts w:hint="eastAsia"/>
        </w:rPr>
      </w:pPr>
      <w:r>
        <w:rPr>
          <w:rFonts w:hint="eastAsia"/>
        </w:rPr>
        <w:t>Block diagram:</w:t>
      </w:r>
    </w:p>
    <w:p w14:paraId="4D260002" w14:textId="77777777" w:rsidR="008662BB" w:rsidRDefault="0047777B">
      <w:pPr>
        <w:pStyle w:val="20"/>
        <w:ind w:firstLine="0"/>
        <w:jc w:val="center"/>
        <w:rPr>
          <w:rFonts w:hint="eastAsia"/>
        </w:rPr>
      </w:pPr>
      <w:r>
        <w:rPr>
          <w:noProof/>
        </w:rPr>
        <w:drawing>
          <wp:inline distT="0" distB="0" distL="114300" distR="114300" wp14:anchorId="66CEEDD8" wp14:editId="2B875668">
            <wp:extent cx="3532505" cy="2171700"/>
            <wp:effectExtent l="0" t="0" r="3175" b="7620"/>
            <wp:docPr id="2" name="图片 2" descr="底盘行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底盘行进"/>
                    <pic:cNvPicPr>
                      <a:picLocks noChangeAspect="1"/>
                    </pic:cNvPicPr>
                  </pic:nvPicPr>
                  <pic:blipFill>
                    <a:blip r:embed="rId22"/>
                    <a:stretch>
                      <a:fillRect/>
                    </a:stretch>
                  </pic:blipFill>
                  <pic:spPr>
                    <a:xfrm>
                      <a:off x="0" y="0"/>
                      <a:ext cx="3532505" cy="2171700"/>
                    </a:xfrm>
                    <a:prstGeom prst="rect">
                      <a:avLst/>
                    </a:prstGeom>
                  </pic:spPr>
                </pic:pic>
              </a:graphicData>
            </a:graphic>
          </wp:inline>
        </w:drawing>
      </w:r>
      <w:r>
        <w:rPr>
          <w:rFonts w:ascii="Comic Sans MS" w:hAnsi="Comic Sans MS" w:cs="Comic Sans MS"/>
          <w:i/>
          <w:iCs/>
          <w:sz w:val="21"/>
        </w:rPr>
        <w:t>Figure</w:t>
      </w:r>
      <w:r>
        <w:rPr>
          <w:rFonts w:ascii="Comic Sans MS" w:hAnsi="Comic Sans MS" w:cs="Comic Sans MS" w:hint="eastAsia"/>
          <w:i/>
          <w:iCs/>
          <w:sz w:val="21"/>
        </w:rPr>
        <w:t>7 Chassis travel</w:t>
      </w:r>
    </w:p>
    <w:p w14:paraId="45DB18EE" w14:textId="77777777" w:rsidR="008662BB" w:rsidRDefault="0047777B">
      <w:pPr>
        <w:pStyle w:val="20"/>
        <w:rPr>
          <w:rFonts w:hint="eastAsia"/>
        </w:rPr>
      </w:pPr>
      <w:r>
        <w:rPr>
          <w:noProof/>
        </w:rPr>
        <w:drawing>
          <wp:inline distT="0" distB="0" distL="114300" distR="114300" wp14:anchorId="020A8C95" wp14:editId="69BFD777">
            <wp:extent cx="3284220" cy="2308225"/>
            <wp:effectExtent l="0" t="0" r="7620" b="8255"/>
            <wp:docPr id="4" name="图片 4" descr="姿态解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姿态解算"/>
                    <pic:cNvPicPr>
                      <a:picLocks noChangeAspect="1"/>
                    </pic:cNvPicPr>
                  </pic:nvPicPr>
                  <pic:blipFill>
                    <a:blip r:embed="rId23"/>
                    <a:srcRect l="4794" t="6380" r="9306" b="5750"/>
                    <a:stretch>
                      <a:fillRect/>
                    </a:stretch>
                  </pic:blipFill>
                  <pic:spPr>
                    <a:xfrm>
                      <a:off x="0" y="0"/>
                      <a:ext cx="3284220" cy="2308225"/>
                    </a:xfrm>
                    <a:prstGeom prst="rect">
                      <a:avLst/>
                    </a:prstGeom>
                  </pic:spPr>
                </pic:pic>
              </a:graphicData>
            </a:graphic>
          </wp:inline>
        </w:drawing>
      </w:r>
    </w:p>
    <w:p w14:paraId="015831E4" w14:textId="77777777" w:rsidR="008662BB" w:rsidRDefault="0047777B">
      <w:pPr>
        <w:pStyle w:val="20"/>
        <w:jc w:val="center"/>
        <w:rPr>
          <w:rFonts w:ascii="Comic Sans MS" w:hAnsi="Comic Sans MS" w:cs="Comic Sans MS"/>
          <w:i/>
          <w:iCs/>
          <w:sz w:val="21"/>
        </w:rPr>
      </w:pPr>
      <w:r>
        <w:rPr>
          <w:rFonts w:ascii="Comic Sans MS" w:hAnsi="Comic Sans MS" w:cs="Comic Sans MS"/>
          <w:i/>
          <w:iCs/>
          <w:sz w:val="21"/>
        </w:rPr>
        <w:t>Figure</w:t>
      </w:r>
      <w:r>
        <w:rPr>
          <w:rFonts w:ascii="Comic Sans MS" w:hAnsi="Comic Sans MS" w:cs="Comic Sans MS" w:hint="eastAsia"/>
          <w:i/>
          <w:iCs/>
          <w:sz w:val="21"/>
        </w:rPr>
        <w:t>8 A</w:t>
      </w:r>
      <w:r>
        <w:rPr>
          <w:rFonts w:ascii="Comic Sans MS" w:hAnsi="Comic Sans MS" w:cs="Comic Sans MS"/>
          <w:i/>
          <w:iCs/>
          <w:sz w:val="21"/>
        </w:rPr>
        <w:t>ttitude control</w:t>
      </w:r>
    </w:p>
    <w:p w14:paraId="2F7E999F" w14:textId="77777777" w:rsidR="008662BB" w:rsidRDefault="008662BB">
      <w:pPr>
        <w:pStyle w:val="20"/>
        <w:rPr>
          <w:rFonts w:hint="eastAsia"/>
        </w:rPr>
      </w:pPr>
    </w:p>
    <w:p w14:paraId="26D83F88" w14:textId="77777777" w:rsidR="008662BB" w:rsidRDefault="0047777B">
      <w:pPr>
        <w:pStyle w:val="20"/>
        <w:jc w:val="center"/>
        <w:rPr>
          <w:rFonts w:hint="eastAsia"/>
          <w:b/>
          <w:bCs/>
        </w:rPr>
      </w:pPr>
      <w:r>
        <w:rPr>
          <w:b/>
          <w:bCs/>
        </w:rPr>
        <w:t>Manipulator control</w:t>
      </w:r>
    </w:p>
    <w:p w14:paraId="510A106C" w14:textId="77777777" w:rsidR="008662BB" w:rsidRDefault="008662BB">
      <w:pPr>
        <w:pStyle w:val="20"/>
        <w:rPr>
          <w:rFonts w:hint="eastAsia"/>
        </w:rPr>
      </w:pPr>
    </w:p>
    <w:p w14:paraId="0A24D06C" w14:textId="77777777" w:rsidR="008662BB" w:rsidRDefault="0047777B">
      <w:pPr>
        <w:pStyle w:val="20"/>
        <w:ind w:firstLine="0"/>
        <w:rPr>
          <w:rFonts w:hint="eastAsia"/>
          <w:b/>
          <w:bCs/>
        </w:rPr>
      </w:pPr>
      <w:r>
        <w:rPr>
          <w:b/>
          <w:bCs/>
        </w:rPr>
        <w:t>Module composition</w:t>
      </w:r>
    </w:p>
    <w:p w14:paraId="415C7E79" w14:textId="77777777" w:rsidR="008662BB" w:rsidRDefault="0047777B">
      <w:pPr>
        <w:pStyle w:val="20"/>
        <w:rPr>
          <w:rFonts w:hint="eastAsia"/>
        </w:rPr>
      </w:pPr>
      <w:r>
        <w:t xml:space="preserve">Manipulator, remote controller, steering gear, </w:t>
      </w:r>
      <w:r>
        <w:t>STM32 single chip microcomputer.</w:t>
      </w:r>
    </w:p>
    <w:p w14:paraId="146CCD7D" w14:textId="77777777" w:rsidR="008662BB" w:rsidRDefault="0047777B">
      <w:pPr>
        <w:pStyle w:val="20"/>
        <w:ind w:firstLine="0"/>
        <w:rPr>
          <w:rFonts w:hint="eastAsia"/>
          <w:b/>
          <w:bCs/>
        </w:rPr>
      </w:pPr>
      <w:r>
        <w:rPr>
          <w:b/>
          <w:bCs/>
        </w:rPr>
        <w:t>Algorithm model</w:t>
      </w:r>
    </w:p>
    <w:p w14:paraId="2D13EC9C" w14:textId="77777777" w:rsidR="008662BB" w:rsidRDefault="0047777B">
      <w:pPr>
        <w:pStyle w:val="20"/>
        <w:rPr>
          <w:rFonts w:hint="eastAsia"/>
        </w:rPr>
      </w:pPr>
      <w:r>
        <w:t>The manipulator control module takes the remote control as the main operation means. In the code layer, through the way of PID solution, the serial port communication of the bottom common layer is used to re</w:t>
      </w:r>
      <w:r>
        <w:t>ceive the rocker data from the remote control, so as to complete the object clamping task of the manipulator. In the code layer, in order to avoid conflict with chassis travel and attitude control, the remote controller is compiled with the paddle detectio</w:t>
      </w:r>
      <w:r>
        <w:t>n algorithm, which is compiled through three task layers with different gears to allocate different function module control space.</w:t>
      </w:r>
    </w:p>
    <w:p w14:paraId="7068D8FD" w14:textId="77777777" w:rsidR="008662BB" w:rsidRDefault="0047777B">
      <w:pPr>
        <w:pStyle w:val="20"/>
        <w:rPr>
          <w:rFonts w:hint="eastAsia"/>
        </w:rPr>
      </w:pPr>
      <w:r>
        <w:t>The external control mode of the manipulator uses the remote controller to adjust the paddle and detect the data of the manip</w:t>
      </w:r>
      <w:r>
        <w:t>ulator. According to the PID algorithm, the paddle signal is incrementally added and solved, and the corresponding solution data is transmitted to the steering gear module in the form of PWM signal. At the same time, the correctness of the data is judged i</w:t>
      </w:r>
      <w:r>
        <w:t>n the process of signal transmission to ensure the accuracy of the rotation and clamping of the mechanical arm, and the data boundary value is set to prevent the data from exceeding the limit, protect the safety of the steering gear and complete the corres</w:t>
      </w:r>
      <w:r>
        <w:t>ponding tasks.</w:t>
      </w:r>
    </w:p>
    <w:p w14:paraId="01594438" w14:textId="77777777" w:rsidR="008662BB" w:rsidRDefault="0047777B">
      <w:pPr>
        <w:pStyle w:val="20"/>
        <w:ind w:firstLine="0"/>
        <w:rPr>
          <w:rFonts w:hint="eastAsia"/>
        </w:rPr>
      </w:pPr>
      <w:r>
        <w:rPr>
          <w:b/>
          <w:bCs/>
        </w:rPr>
        <w:t>Block diagram</w:t>
      </w:r>
    </w:p>
    <w:p w14:paraId="589AD7CF" w14:textId="77777777" w:rsidR="008662BB" w:rsidRDefault="0047777B">
      <w:pPr>
        <w:pStyle w:val="20"/>
        <w:ind w:firstLine="0"/>
        <w:rPr>
          <w:rFonts w:hint="eastAsia"/>
        </w:rPr>
      </w:pPr>
      <w:r>
        <w:rPr>
          <w:noProof/>
        </w:rPr>
        <w:lastRenderedPageBreak/>
        <w:drawing>
          <wp:inline distT="0" distB="0" distL="114300" distR="114300" wp14:anchorId="7FB9D7EE" wp14:editId="179DC54B">
            <wp:extent cx="2803525" cy="3541395"/>
            <wp:effectExtent l="0" t="0" r="635" b="9525"/>
            <wp:docPr id="5" name="图片 5" descr="机械臂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机械臂控制"/>
                    <pic:cNvPicPr>
                      <a:picLocks noChangeAspect="1"/>
                    </pic:cNvPicPr>
                  </pic:nvPicPr>
                  <pic:blipFill>
                    <a:blip r:embed="rId24"/>
                    <a:srcRect l="9041" t="10539" r="31663" b="4790"/>
                    <a:stretch>
                      <a:fillRect/>
                    </a:stretch>
                  </pic:blipFill>
                  <pic:spPr>
                    <a:xfrm>
                      <a:off x="0" y="0"/>
                      <a:ext cx="2803525" cy="3541395"/>
                    </a:xfrm>
                    <a:prstGeom prst="rect">
                      <a:avLst/>
                    </a:prstGeom>
                  </pic:spPr>
                </pic:pic>
              </a:graphicData>
            </a:graphic>
          </wp:inline>
        </w:drawing>
      </w:r>
    </w:p>
    <w:p w14:paraId="4755F445" w14:textId="77777777" w:rsidR="008662BB" w:rsidRDefault="0047777B">
      <w:pPr>
        <w:pStyle w:val="20"/>
        <w:jc w:val="center"/>
        <w:rPr>
          <w:rFonts w:ascii="Comic Sans MS" w:hAnsi="Comic Sans MS" w:cs="Comic Sans MS"/>
          <w:i/>
          <w:iCs/>
          <w:sz w:val="21"/>
        </w:rPr>
      </w:pPr>
      <w:r>
        <w:rPr>
          <w:rFonts w:ascii="Comic Sans MS" w:hAnsi="Comic Sans MS" w:cs="Comic Sans MS"/>
          <w:i/>
          <w:iCs/>
          <w:sz w:val="21"/>
        </w:rPr>
        <w:t>Figure</w:t>
      </w:r>
      <w:r>
        <w:rPr>
          <w:rFonts w:ascii="Comic Sans MS" w:hAnsi="Comic Sans MS" w:cs="Comic Sans MS" w:hint="eastAsia"/>
          <w:i/>
          <w:iCs/>
          <w:sz w:val="21"/>
        </w:rPr>
        <w:t xml:space="preserve">9 </w:t>
      </w:r>
      <w:r>
        <w:rPr>
          <w:rFonts w:ascii="Comic Sans MS" w:hAnsi="Comic Sans MS" w:cs="Comic Sans MS"/>
          <w:i/>
          <w:iCs/>
          <w:sz w:val="21"/>
        </w:rPr>
        <w:t>Manipulator control</w:t>
      </w:r>
    </w:p>
    <w:p w14:paraId="4788D8BA" w14:textId="77777777" w:rsidR="008662BB" w:rsidRDefault="0047777B">
      <w:pPr>
        <w:pStyle w:val="20"/>
        <w:jc w:val="center"/>
        <w:rPr>
          <w:rFonts w:hint="eastAsia"/>
          <w:b/>
          <w:bCs/>
        </w:rPr>
      </w:pPr>
      <w:r>
        <w:rPr>
          <w:b/>
          <w:bCs/>
        </w:rPr>
        <w:t>Depth detection</w:t>
      </w:r>
    </w:p>
    <w:p w14:paraId="67EF335B" w14:textId="77777777" w:rsidR="008662BB" w:rsidRDefault="008662BB">
      <w:pPr>
        <w:pStyle w:val="20"/>
        <w:rPr>
          <w:rFonts w:hint="eastAsia"/>
        </w:rPr>
      </w:pPr>
    </w:p>
    <w:p w14:paraId="5E921774" w14:textId="77777777" w:rsidR="008662BB" w:rsidRDefault="0047777B">
      <w:pPr>
        <w:pStyle w:val="20"/>
        <w:ind w:firstLine="0"/>
        <w:rPr>
          <w:rFonts w:hint="eastAsia"/>
          <w:b/>
          <w:bCs/>
        </w:rPr>
      </w:pPr>
      <w:r>
        <w:rPr>
          <w:b/>
          <w:bCs/>
        </w:rPr>
        <w:t>Module composition</w:t>
      </w:r>
    </w:p>
    <w:p w14:paraId="259A9E79" w14:textId="77777777" w:rsidR="008662BB" w:rsidRDefault="0047777B">
      <w:pPr>
        <w:pStyle w:val="20"/>
        <w:rPr>
          <w:rFonts w:hint="eastAsia"/>
        </w:rPr>
      </w:pPr>
      <w:r>
        <w:t>Gyroscope, STM32 single chip microcomputer, pressure sensor.</w:t>
      </w:r>
    </w:p>
    <w:p w14:paraId="37BE5FEC" w14:textId="77777777" w:rsidR="008662BB" w:rsidRDefault="0047777B">
      <w:pPr>
        <w:pStyle w:val="20"/>
        <w:ind w:firstLine="0"/>
        <w:rPr>
          <w:rFonts w:hint="eastAsia"/>
          <w:b/>
          <w:bCs/>
        </w:rPr>
      </w:pPr>
      <w:r>
        <w:rPr>
          <w:b/>
          <w:bCs/>
        </w:rPr>
        <w:t>Algorithm model</w:t>
      </w:r>
    </w:p>
    <w:p w14:paraId="1D72C404" w14:textId="77777777" w:rsidR="008662BB" w:rsidRDefault="0047777B">
      <w:pPr>
        <w:pStyle w:val="20"/>
        <w:rPr>
          <w:rFonts w:hint="eastAsia"/>
        </w:rPr>
      </w:pPr>
      <w:r>
        <w:t xml:space="preserve">The depth detection module focuses on the detection of pressure and </w:t>
      </w:r>
      <w:r>
        <w:t>temperature. Through the internal perception of the robot by gyroscope and pressure sensor, the specific depth conditions of the robot are judged, and the depth data is transmitted to STM32 single chip microcomputer in the form of signal and displayed in t</w:t>
      </w:r>
      <w:r>
        <w:t>he corresponding external control and receiver. Through the code communication and serial port connection between each module realized by the bottom code common layer, the pressure and temperature are compared according to the prom calibration parameters a</w:t>
      </w:r>
      <w:r>
        <w:t>nd the specific parameters of the robot, the corresponding relationship coefficient data of the depth of the robot is obtained, and it is transmitted to the STM32 single chip microcomputer for depth data calculation, the specific depth data is obtained and</w:t>
      </w:r>
      <w:r>
        <w:t xml:space="preserve"> the depth error is calibrated.</w:t>
      </w:r>
    </w:p>
    <w:p w14:paraId="56D69AC7" w14:textId="77777777" w:rsidR="008662BB" w:rsidRDefault="0047777B">
      <w:pPr>
        <w:pStyle w:val="20"/>
        <w:rPr>
          <w:rFonts w:hint="eastAsia"/>
        </w:rPr>
      </w:pPr>
      <w:r>
        <w:t xml:space="preserve">After the error calibration, the exact data will be transmitted, the depth will be converted and displayed in the external control and receiving </w:t>
      </w:r>
      <w:r>
        <w:t>module, and the depth of the robot will be adjusted by combining the robot's se</w:t>
      </w:r>
      <w:r>
        <w:t>lf-control with the external remote control device, so as to push the robot to the correct depth position.</w:t>
      </w:r>
    </w:p>
    <w:p w14:paraId="01FCAF85" w14:textId="77777777" w:rsidR="008662BB" w:rsidRDefault="008662BB">
      <w:pPr>
        <w:pStyle w:val="20"/>
        <w:rPr>
          <w:rFonts w:hint="eastAsia"/>
        </w:rPr>
      </w:pPr>
    </w:p>
    <w:p w14:paraId="55E63205" w14:textId="77777777" w:rsidR="008662BB" w:rsidRDefault="0047777B">
      <w:pPr>
        <w:pStyle w:val="20"/>
        <w:ind w:firstLine="0"/>
        <w:rPr>
          <w:rFonts w:hint="eastAsia"/>
        </w:rPr>
      </w:pPr>
      <w:r>
        <w:rPr>
          <w:b/>
          <w:bCs/>
        </w:rPr>
        <w:t>Block diagram</w:t>
      </w:r>
    </w:p>
    <w:p w14:paraId="7B19C634" w14:textId="77777777" w:rsidR="008662BB" w:rsidRDefault="0047777B">
      <w:pPr>
        <w:pStyle w:val="20"/>
        <w:ind w:firstLine="0"/>
        <w:rPr>
          <w:rFonts w:hint="eastAsia"/>
        </w:rPr>
      </w:pPr>
      <w:r>
        <w:rPr>
          <w:noProof/>
        </w:rPr>
        <w:drawing>
          <wp:inline distT="0" distB="0" distL="114300" distR="114300" wp14:anchorId="1AA67D3B" wp14:editId="001EEFA5">
            <wp:extent cx="3391535" cy="1879600"/>
            <wp:effectExtent l="0" t="0" r="6985" b="10160"/>
            <wp:docPr id="7" name="图片 7" descr="深度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深度检测"/>
                    <pic:cNvPicPr>
                      <a:picLocks noChangeAspect="1"/>
                    </pic:cNvPicPr>
                  </pic:nvPicPr>
                  <pic:blipFill>
                    <a:blip r:embed="rId25"/>
                    <a:srcRect l="6885" t="8972" r="8971" b="7477"/>
                    <a:stretch>
                      <a:fillRect/>
                    </a:stretch>
                  </pic:blipFill>
                  <pic:spPr>
                    <a:xfrm>
                      <a:off x="0" y="0"/>
                      <a:ext cx="3391535" cy="1879600"/>
                    </a:xfrm>
                    <a:prstGeom prst="rect">
                      <a:avLst/>
                    </a:prstGeom>
                  </pic:spPr>
                </pic:pic>
              </a:graphicData>
            </a:graphic>
          </wp:inline>
        </w:drawing>
      </w:r>
    </w:p>
    <w:p w14:paraId="26D5A850" w14:textId="77777777" w:rsidR="008662BB" w:rsidRDefault="0047777B">
      <w:pPr>
        <w:pStyle w:val="20"/>
        <w:jc w:val="center"/>
        <w:rPr>
          <w:rFonts w:ascii="Comic Sans MS" w:hAnsi="Comic Sans MS" w:cs="Comic Sans MS"/>
          <w:i/>
          <w:iCs/>
          <w:sz w:val="21"/>
        </w:rPr>
      </w:pPr>
      <w:r>
        <w:rPr>
          <w:rFonts w:ascii="Comic Sans MS" w:hAnsi="Comic Sans MS" w:cs="Comic Sans MS"/>
          <w:i/>
          <w:iCs/>
          <w:sz w:val="21"/>
        </w:rPr>
        <w:t>Figure</w:t>
      </w:r>
      <w:r>
        <w:rPr>
          <w:rFonts w:ascii="Comic Sans MS" w:hAnsi="Comic Sans MS" w:cs="Comic Sans MS" w:hint="eastAsia"/>
          <w:i/>
          <w:iCs/>
          <w:sz w:val="21"/>
        </w:rPr>
        <w:t xml:space="preserve">10 </w:t>
      </w:r>
      <w:r>
        <w:rPr>
          <w:rFonts w:ascii="Comic Sans MS" w:hAnsi="Comic Sans MS" w:cs="Comic Sans MS"/>
          <w:i/>
          <w:iCs/>
          <w:sz w:val="21"/>
        </w:rPr>
        <w:t>Depth detection</w:t>
      </w:r>
      <w:commentRangeEnd w:id="37"/>
      <w:r w:rsidR="00D40E3D">
        <w:rPr>
          <w:rStyle w:val="a9"/>
          <w:rFonts w:asciiTheme="minorHAnsi" w:hAnsiTheme="minorHAnsi"/>
        </w:rPr>
        <w:commentReference w:id="37"/>
      </w:r>
    </w:p>
    <w:p w14:paraId="6DA6BC6F" w14:textId="77777777" w:rsidR="008662BB" w:rsidRDefault="0047777B">
      <w:pPr>
        <w:pStyle w:val="2"/>
      </w:pPr>
      <w:bookmarkStart w:id="38" w:name="_Toc25000"/>
      <w:bookmarkStart w:id="39" w:name="_Toc22595"/>
      <w:commentRangeStart w:id="40"/>
      <w:r>
        <w:t>Software</w:t>
      </w:r>
      <w:bookmarkEnd w:id="38"/>
      <w:bookmarkEnd w:id="39"/>
    </w:p>
    <w:p w14:paraId="3097D115" w14:textId="77777777" w:rsidR="008662BB" w:rsidRDefault="0047777B">
      <w:pPr>
        <w:pStyle w:val="20"/>
        <w:ind w:firstLine="0"/>
        <w:rPr>
          <w:rFonts w:hint="eastAsia"/>
          <w:b/>
          <w:bCs/>
        </w:rPr>
      </w:pPr>
      <w:r>
        <w:rPr>
          <w:rFonts w:hint="eastAsia"/>
          <w:b/>
          <w:bCs/>
        </w:rPr>
        <w:t xml:space="preserve">Recognize </w:t>
      </w:r>
      <w:r>
        <w:rPr>
          <w:b/>
          <w:bCs/>
        </w:rPr>
        <w:t>“</w:t>
      </w:r>
      <w:proofErr w:type="spellStart"/>
      <w:r>
        <w:rPr>
          <w:rFonts w:hint="eastAsia"/>
          <w:b/>
          <w:bCs/>
        </w:rPr>
        <w:t>morts</w:t>
      </w:r>
      <w:proofErr w:type="spellEnd"/>
      <w:r>
        <w:rPr>
          <w:b/>
          <w:bCs/>
        </w:rPr>
        <w:t>”</w:t>
      </w:r>
    </w:p>
    <w:p w14:paraId="4B3CD5B0" w14:textId="77777777" w:rsidR="008662BB" w:rsidRDefault="0047777B">
      <w:pPr>
        <w:pStyle w:val="20"/>
        <w:rPr>
          <w:rFonts w:hint="eastAsia"/>
        </w:rPr>
      </w:pPr>
      <w:r>
        <w:rPr>
          <w:rFonts w:hint="eastAsia"/>
        </w:rPr>
        <w:t xml:space="preserve">Task Interpretation -- identifying live and dead fish through in-depth </w:t>
      </w:r>
      <w:r>
        <w:rPr>
          <w:rFonts w:hint="eastAsia"/>
        </w:rPr>
        <w:t>learning</w:t>
      </w:r>
    </w:p>
    <w:p w14:paraId="77DEB094" w14:textId="77777777" w:rsidR="008662BB" w:rsidRDefault="0047777B">
      <w:pPr>
        <w:pStyle w:val="20"/>
        <w:rPr>
          <w:rFonts w:hint="eastAsia"/>
        </w:rPr>
      </w:pPr>
      <w:r>
        <w:rPr>
          <w:rFonts w:hint="eastAsia"/>
        </w:rPr>
        <w:t>Task description:</w:t>
      </w:r>
    </w:p>
    <w:p w14:paraId="35291055" w14:textId="77777777" w:rsidR="008662BB" w:rsidRDefault="0047777B">
      <w:pPr>
        <w:pStyle w:val="20"/>
        <w:rPr>
          <w:rFonts w:hint="eastAsia"/>
        </w:rPr>
      </w:pPr>
      <w:r>
        <w:rPr>
          <w:rFonts w:hint="eastAsia"/>
        </w:rPr>
        <w:t>Highlight the dead fish with a red box. When their program successfully distinguishes between live and dead fish, the company will get 10 points. The definition of successfully distinguishing live fish from dead fish is to highli</w:t>
      </w:r>
      <w:r>
        <w:rPr>
          <w:rFonts w:hint="eastAsia"/>
        </w:rPr>
        <w:t xml:space="preserve">ght all dead fish in the downloaded video with a red box on the screen           </w:t>
      </w:r>
      <w:r>
        <w:rPr>
          <w:rFonts w:hint="eastAsia"/>
        </w:rPr>
        <w:t>——</w:t>
      </w:r>
      <w:r>
        <w:rPr>
          <w:rFonts w:hint="eastAsia"/>
        </w:rPr>
        <w:t xml:space="preserve"> Original description</w:t>
      </w:r>
    </w:p>
    <w:p w14:paraId="03645C62" w14:textId="77777777" w:rsidR="008662BB" w:rsidRDefault="0047777B">
      <w:pPr>
        <w:pStyle w:val="20"/>
        <w:rPr>
          <w:rFonts w:hint="eastAsia"/>
        </w:rPr>
      </w:pPr>
      <w:proofErr w:type="spellStart"/>
      <w:r>
        <w:rPr>
          <w:rFonts w:hint="eastAsia"/>
        </w:rPr>
        <w:t>Solution:</w:t>
      </w:r>
      <w:r>
        <w:rPr>
          <w:rFonts w:hint="eastAsia"/>
        </w:rPr>
        <w:t>Use</w:t>
      </w:r>
      <w:proofErr w:type="spellEnd"/>
      <w:r>
        <w:rPr>
          <w:rFonts w:hint="eastAsia"/>
        </w:rPr>
        <w:t xml:space="preserve"> code from GitHub - </w:t>
      </w:r>
      <w:proofErr w:type="spellStart"/>
      <w:r>
        <w:rPr>
          <w:rFonts w:hint="eastAsia"/>
        </w:rPr>
        <w:t>ultralytics</w:t>
      </w:r>
      <w:proofErr w:type="spellEnd"/>
      <w:r>
        <w:rPr>
          <w:rFonts w:hint="eastAsia"/>
        </w:rPr>
        <w:t xml:space="preserve"> / yolov5.</w:t>
      </w:r>
      <w:r>
        <w:rPr>
          <w:rFonts w:hint="eastAsia"/>
        </w:rPr>
        <w:t>YOLOv5</w:t>
      </w:r>
      <w:r>
        <w:rPr>
          <w:rFonts w:hint="eastAsia"/>
        </w:rPr>
        <w:t xml:space="preserve"> </w:t>
      </w:r>
      <w:r>
        <w:rPr>
          <w:rFonts w:hint="eastAsia"/>
        </w:rPr>
        <w:t>is a family of object detection architectures and models pretrained on the COCO dataset, an</w:t>
      </w:r>
      <w:r>
        <w:rPr>
          <w:rFonts w:hint="eastAsia"/>
        </w:rPr>
        <w:t>d represents </w:t>
      </w:r>
      <w:proofErr w:type="spellStart"/>
      <w:r>
        <w:rPr>
          <w:rStyle w:val="2Char"/>
          <w:rFonts w:hint="eastAsia"/>
        </w:rPr>
        <w:fldChar w:fldCharType="begin"/>
      </w:r>
      <w:r>
        <w:rPr>
          <w:rStyle w:val="2Char"/>
          <w:rFonts w:hint="eastAsia"/>
        </w:rPr>
        <w:instrText xml:space="preserve"> HYPERLINK "https://ultralytics.com/" </w:instrText>
      </w:r>
      <w:r>
        <w:rPr>
          <w:rStyle w:val="2Char"/>
          <w:rFonts w:hint="eastAsia"/>
        </w:rPr>
        <w:fldChar w:fldCharType="separate"/>
      </w:r>
      <w:r>
        <w:rPr>
          <w:rStyle w:val="2Char"/>
          <w:rFonts w:hint="eastAsia"/>
        </w:rPr>
        <w:t>Ultralytics</w:t>
      </w:r>
      <w:proofErr w:type="spellEnd"/>
      <w:r>
        <w:rPr>
          <w:rStyle w:val="2Char"/>
          <w:rFonts w:hint="eastAsia"/>
        </w:rPr>
        <w:fldChar w:fldCharType="end"/>
      </w:r>
      <w:r>
        <w:rPr>
          <w:rStyle w:val="2Char"/>
          <w:rFonts w:hint="eastAsia"/>
        </w:rPr>
        <w:t> </w:t>
      </w:r>
      <w:r>
        <w:rPr>
          <w:rFonts w:hint="eastAsia"/>
        </w:rPr>
        <w:t xml:space="preserve">open-source research into future vision AI methods, incorporating lessons learned and best practices evolved over thousands of hours of research and development. </w:t>
      </w:r>
      <w:r>
        <w:rPr>
          <w:rFonts w:hint="eastAsia"/>
        </w:rPr>
        <w:t xml:space="preserve"> Use </w:t>
      </w:r>
      <w:proofErr w:type="spellStart"/>
      <w:r>
        <w:rPr>
          <w:rFonts w:hint="eastAsia"/>
        </w:rPr>
        <w:t>roboflow</w:t>
      </w:r>
      <w:proofErr w:type="spellEnd"/>
      <w:r>
        <w:rPr>
          <w:rFonts w:hint="eastAsia"/>
        </w:rPr>
        <w:t xml:space="preserve"> to prepare, tr</w:t>
      </w:r>
      <w:r>
        <w:rPr>
          <w:rFonts w:hint="eastAsia"/>
        </w:rPr>
        <w:t xml:space="preserve">ain, and control datasets using </w:t>
      </w:r>
      <w:proofErr w:type="spellStart"/>
      <w:r>
        <w:rPr>
          <w:rFonts w:hint="eastAsia"/>
        </w:rPr>
        <w:t>roboflow</w:t>
      </w:r>
      <w:proofErr w:type="spellEnd"/>
      <w:r>
        <w:rPr>
          <w:rFonts w:hint="eastAsia"/>
        </w:rPr>
        <w:t xml:space="preserve">  </w:t>
      </w:r>
      <w:proofErr w:type="spellStart"/>
      <w:r>
        <w:rPr>
          <w:rFonts w:hint="eastAsia"/>
        </w:rPr>
        <w:t>Model.U</w:t>
      </w:r>
      <w:r>
        <w:rPr>
          <w:rFonts w:hint="eastAsia"/>
        </w:rPr>
        <w:t>se</w:t>
      </w:r>
      <w:proofErr w:type="spellEnd"/>
      <w:r>
        <w:rPr>
          <w:rFonts w:hint="eastAsia"/>
        </w:rPr>
        <w:t xml:space="preserve"> yolov5 algorithm to realize the recognition of dead fish, collect the photos of model fish, create a data set, train the neural network after extracting the features of the picture convolution layer, so t</w:t>
      </w:r>
      <w:r>
        <w:rPr>
          <w:rFonts w:hint="eastAsia"/>
        </w:rPr>
        <w:t>hat the dead fish at the bottom can be framed</w:t>
      </w:r>
      <w:r>
        <w:rPr>
          <w:rFonts w:hint="eastAsia"/>
        </w:rPr>
        <w:t>.</w:t>
      </w:r>
    </w:p>
    <w:p w14:paraId="3C38C45D" w14:textId="77777777" w:rsidR="008662BB" w:rsidRDefault="0047777B">
      <w:pPr>
        <w:pStyle w:val="20"/>
        <w:ind w:firstLine="0"/>
        <w:rPr>
          <w:rFonts w:hint="eastAsia"/>
          <w:b/>
          <w:bCs/>
        </w:rPr>
      </w:pPr>
      <w:r>
        <w:rPr>
          <w:b/>
          <w:bCs/>
        </w:rPr>
        <w:t xml:space="preserve">Measure </w:t>
      </w:r>
      <w:r>
        <w:rPr>
          <w:rFonts w:hint="eastAsia"/>
          <w:b/>
          <w:bCs/>
        </w:rPr>
        <w:t>F</w:t>
      </w:r>
      <w:r>
        <w:rPr>
          <w:b/>
          <w:bCs/>
        </w:rPr>
        <w:t>ish Length</w:t>
      </w:r>
    </w:p>
    <w:p w14:paraId="68D1F66E" w14:textId="77777777" w:rsidR="008662BB" w:rsidRDefault="0047777B">
      <w:pPr>
        <w:pStyle w:val="20"/>
        <w:rPr>
          <w:rFonts w:hint="eastAsia"/>
        </w:rPr>
      </w:pPr>
      <w:r>
        <w:t xml:space="preserve">In order to complete the task, we choose </w:t>
      </w:r>
      <w:r>
        <w:lastRenderedPageBreak/>
        <w:t>binocular stereo vision measuring system to get the length of the fish. Binocular ranging is divided into 4 steps: camera calibration - binocular co</w:t>
      </w:r>
      <w:r>
        <w:t>rrection - binocular matching - calculation of depth information.</w:t>
      </w:r>
    </w:p>
    <w:p w14:paraId="59E7C136" w14:textId="77777777" w:rsidR="008662BB" w:rsidRDefault="0047777B">
      <w:pPr>
        <w:pStyle w:val="20"/>
        <w:ind w:firstLine="0"/>
        <w:rPr>
          <w:rFonts w:hint="eastAsia"/>
          <w:b/>
          <w:bCs/>
        </w:rPr>
      </w:pPr>
      <w:r>
        <w:rPr>
          <w:b/>
          <w:bCs/>
        </w:rPr>
        <w:t>Camera calibration</w:t>
      </w:r>
    </w:p>
    <w:p w14:paraId="2AEC19FF" w14:textId="77777777" w:rsidR="008662BB" w:rsidRDefault="0047777B">
      <w:pPr>
        <w:pStyle w:val="20"/>
        <w:rPr>
          <w:rFonts w:hint="eastAsia"/>
        </w:rPr>
      </w:pPr>
      <w:r>
        <w:rPr>
          <w:rFonts w:hint="eastAsia"/>
        </w:rPr>
        <w:t>T</w:t>
      </w:r>
      <w:r>
        <w:t>he camera due to the characteristics of the optical lens so that the imaging has radial distortion, can be determined by the three parameters k1, k2, k3; due to the error</w:t>
      </w:r>
      <w:r>
        <w:t xml:space="preserve"> in assembly, the sensor and the optical lens is not completely parallel, so there is tangential distortion in the imaging, can be determined by the two parameters p1, p2. The calibration of a single camera is mainly to calculate the internal reference of </w:t>
      </w:r>
      <w:r>
        <w:t>the camera (focal length f and the imaging origin cx, cy, five distortion parameters (generally only need to calculate k1, k2, p1, p2, for fisheye lenses and other radial distortion is particularly large to calculate k3)) and external parameters (the world</w:t>
      </w:r>
      <w:r>
        <w:t xml:space="preserve"> coordinates of the calibration). Binocular camera calibration not only needs to derive the internal parameters of each camera, but also needs to measure the relative position between the two cameras (that is, the rotation matrix R of the right camera rela</w:t>
      </w:r>
      <w:r>
        <w:t xml:space="preserve">tive to the left camera, the translation </w:t>
      </w:r>
      <w:proofErr w:type="spellStart"/>
      <w:r>
        <w:t>vectort</w:t>
      </w:r>
      <w:proofErr w:type="spellEnd"/>
      <w:r>
        <w:t>).</w:t>
      </w:r>
    </w:p>
    <w:p w14:paraId="3EAE1C43" w14:textId="77777777" w:rsidR="008662BB" w:rsidRDefault="0047777B">
      <w:pPr>
        <w:pStyle w:val="20"/>
        <w:ind w:firstLine="0"/>
        <w:rPr>
          <w:rFonts w:hint="eastAsia"/>
          <w:b/>
          <w:bCs/>
        </w:rPr>
      </w:pPr>
      <w:r>
        <w:rPr>
          <w:b/>
          <w:bCs/>
        </w:rPr>
        <w:t xml:space="preserve">Calibration (by MATLAB or </w:t>
      </w:r>
      <w:proofErr w:type="spellStart"/>
      <w:r>
        <w:rPr>
          <w:b/>
          <w:bCs/>
        </w:rPr>
        <w:t>openCV</w:t>
      </w:r>
      <w:proofErr w:type="spellEnd"/>
      <w:r>
        <w:rPr>
          <w:b/>
          <w:bCs/>
        </w:rPr>
        <w:t>)</w:t>
      </w:r>
    </w:p>
    <w:p w14:paraId="387EFAE6" w14:textId="77777777" w:rsidR="008662BB" w:rsidRDefault="0047777B">
      <w:pPr>
        <w:pStyle w:val="20"/>
        <w:rPr>
          <w:rFonts w:hint="eastAsia"/>
        </w:rPr>
      </w:pPr>
      <w:r>
        <w:t>Binocular correction: Binocular calibration is based on the monocular internal reference data (focal length, imaging origin, distortion coefficient) and binocular relative</w:t>
      </w:r>
      <w:r>
        <w:t xml:space="preserve"> position relationship (rotation matrix and translation vector) obtained after the camera calibration, respectively, the left and right views are eliminated distortion and line alignment, so that the imaging origin coordinates of the left and right views a</w:t>
      </w:r>
      <w:r>
        <w:t>re consistent, the optical axis of the two cameras is parallel, the left and right imaging planes are coplanar, and the polar lines are aligned. In this way, any point on one image and its corresponding point on another image must have the same line number</w:t>
      </w:r>
      <w:r>
        <w:t>, and only one-dimensional search on that line can match the corresponding point.</w:t>
      </w:r>
    </w:p>
    <w:p w14:paraId="7A6C2B1C" w14:textId="77777777" w:rsidR="008662BB" w:rsidRDefault="0047777B">
      <w:pPr>
        <w:pStyle w:val="20"/>
        <w:rPr>
          <w:rFonts w:hint="eastAsia"/>
        </w:rPr>
      </w:pPr>
      <w:r>
        <w:t xml:space="preserve">Binocular matching: The role of binocular matching is to match the corresponding image points of the same scene on the left and right </w:t>
      </w:r>
      <w:r>
        <w:t>views, and the purpose of this is to get</w:t>
      </w:r>
      <w:r>
        <w:t xml:space="preserve"> a parallax map. Binocular matching is widely regarded as the most difficult and critical problem in stereo vision. Obtaining parallax data, the depth information can be easily calculated through the formula in the above principle.</w:t>
      </w:r>
    </w:p>
    <w:p w14:paraId="22BEBE0B" w14:textId="77777777" w:rsidR="008662BB" w:rsidRDefault="0047777B">
      <w:pPr>
        <w:pStyle w:val="20"/>
        <w:ind w:firstLine="0"/>
        <w:rPr>
          <w:rFonts w:hint="eastAsia"/>
        </w:rPr>
      </w:pPr>
      <w:r>
        <w:t>Ranging:</w:t>
      </w:r>
    </w:p>
    <w:p w14:paraId="0A8D82FE" w14:textId="77777777" w:rsidR="008662BB" w:rsidRDefault="0047777B">
      <w:pPr>
        <w:pStyle w:val="20"/>
        <w:rPr>
          <w:rFonts w:hint="eastAsia"/>
        </w:rPr>
      </w:pPr>
      <w:r>
        <w:t xml:space="preserve">For each </w:t>
      </w:r>
      <w:r>
        <w:t>single-purpose image through the contour to calculate its shape center, and then through the binocular camera parallax map to obtain its shape center to the binocular camera distance, the distance is approximated to the distance of the fish to the robot to</w:t>
      </w:r>
      <w:r>
        <w:t xml:space="preserve"> be measured, and then find out the maximum external circle of the image outline, and double the radius of the object to be measured in the image of the pixel length. Thus, according to the calibrated </w:t>
      </w:r>
      <w:proofErr w:type="spellStart"/>
      <w:r>
        <w:t>focalLength</w:t>
      </w:r>
      <w:proofErr w:type="spellEnd"/>
      <w:r>
        <w:t>, the measured distance (KNOWN_DISTANCE) and</w:t>
      </w:r>
      <w:r>
        <w:t xml:space="preserve"> the length of the pixels occupied by the object to be measured in the image (</w:t>
      </w:r>
      <w:proofErr w:type="spellStart"/>
      <w:r>
        <w:t>markerLength</w:t>
      </w:r>
      <w:proofErr w:type="spellEnd"/>
      <w:r>
        <w:t>), the length of the fish to be measured can be calculated:</w:t>
      </w:r>
    </w:p>
    <w:p w14:paraId="71E6F953" w14:textId="77777777" w:rsidR="008662BB" w:rsidRDefault="0047777B">
      <w:pPr>
        <w:pStyle w:val="20"/>
        <w:jc w:val="center"/>
        <w:rPr>
          <w:rFonts w:hint="eastAsia"/>
        </w:rPr>
      </w:pPr>
      <w:r>
        <w:rPr>
          <w:rFonts w:hint="eastAsia"/>
        </w:rPr>
        <w:t>L</w:t>
      </w:r>
      <w:r>
        <w:t>ength=(</w:t>
      </w:r>
      <w:proofErr w:type="spellStart"/>
      <w:r>
        <w:t>markerLength</w:t>
      </w:r>
      <w:proofErr w:type="spellEnd"/>
      <w:r>
        <w:t>*</w:t>
      </w:r>
      <w:proofErr w:type="spellStart"/>
      <w:r>
        <w:t>known_distance</w:t>
      </w:r>
      <w:proofErr w:type="spellEnd"/>
      <w:r>
        <w:t>)/</w:t>
      </w:r>
      <w:proofErr w:type="spellStart"/>
      <w:r>
        <w:t>markerLength</w:t>
      </w:r>
      <w:proofErr w:type="spellEnd"/>
    </w:p>
    <w:p w14:paraId="44F7E80D" w14:textId="77777777" w:rsidR="008662BB" w:rsidRDefault="0047777B">
      <w:pPr>
        <w:pStyle w:val="20"/>
        <w:ind w:firstLine="0"/>
        <w:rPr>
          <w:rFonts w:hint="eastAsia"/>
        </w:rPr>
      </w:pPr>
      <w:r>
        <w:t>Go to the Resident ROV stop</w:t>
      </w:r>
    </w:p>
    <w:p w14:paraId="758E2126" w14:textId="77777777" w:rsidR="008662BB" w:rsidRDefault="0047777B">
      <w:pPr>
        <w:pStyle w:val="20"/>
        <w:rPr>
          <w:rFonts w:hint="eastAsia"/>
        </w:rPr>
      </w:pPr>
      <w:r>
        <w:t xml:space="preserve">We chose autonomous driving </w:t>
      </w:r>
      <w:r>
        <w:t>to implement the function of automatic inbound. The position is calibrated by the red dot in the center of the outermost edge of the stop, the length of the white rod above the center of the red dot is detected, and the distance from the ROV to the red dot</w:t>
      </w:r>
      <w:r>
        <w:t xml:space="preserve"> of the stop station can be calculated by combining the known length and camera focal length, and then the ROV stop state can be controlled autonomously.</w:t>
      </w:r>
    </w:p>
    <w:p w14:paraId="689A9441" w14:textId="77777777" w:rsidR="008662BB" w:rsidRDefault="0047777B">
      <w:pPr>
        <w:pStyle w:val="20"/>
        <w:rPr>
          <w:rFonts w:hint="eastAsia"/>
        </w:rPr>
      </w:pPr>
      <w:r>
        <w:t>First of all, we convert the pictures taken by the binocular camera from RGB format to HSV format, and</w:t>
      </w:r>
      <w:r>
        <w:t xml:space="preserve"> in the process of preliminary processing of images, we optimize the imaging effect by mean filtering and denoising and conventional corrosion treatment of HSV format images to eliminate interference. We filtered the target red dot by adjusting the chromat</w:t>
      </w:r>
      <w:r>
        <w:t xml:space="preserve">icity bar, selecting the appropriate hue interval, saturation interval and brightness interval, and determining the center x, y coordinates and radius of the red dot by looking for the outline and delineating the </w:t>
      </w:r>
      <w:r>
        <w:lastRenderedPageBreak/>
        <w:t>smallest circle, and circled the visualizat</w:t>
      </w:r>
      <w:r>
        <w:t xml:space="preserve">ion in the original image. In the process of finding the contour, although the original image is processed, the contour interference other than the target outline is still difficult to avoid, so we traverse the contour set, through the radius limit of the </w:t>
      </w:r>
      <w:r>
        <w:t>minimum contour envelope circle, to select the radius of the reasonable radius and finally achieve the selection of the target outline.</w:t>
      </w:r>
    </w:p>
    <w:p w14:paraId="0D367FB9" w14:textId="77777777" w:rsidR="008662BB" w:rsidRDefault="0047777B">
      <w:pPr>
        <w:pStyle w:val="20"/>
        <w:rPr>
          <w:rFonts w:hint="eastAsia"/>
        </w:rPr>
      </w:pPr>
      <w:r>
        <w:t>We then convert the original image into a grayscale graph and filter out the white bar section by adjusting the appropri</w:t>
      </w:r>
      <w:r>
        <w:t>ate threshold. With the x-coordinate of the center of the red dot known, we look for all the points with an abscissa of x in the grayscale plot and calculate the number of white dots, thus obtaining the number of white rod pixels above the center of the re</w:t>
      </w:r>
      <w:r>
        <w:t>d dot. Only a column of points with an abscissa of x is selected as the study object, it is difficult to meet the practical requirements of the ROV still measured the reference data under the shooting angle offset, so we enhance its robustness, count the 2</w:t>
      </w:r>
      <w:r>
        <w:t xml:space="preserve">1 columns of pixels under the x-axis interval of x center and left and right 10 pixels, and take the maximum value of the white pixels of each column as the final white rod length to meet the practical requirements of ROV can still judge the distance when </w:t>
      </w:r>
      <w:r>
        <w:t>the azimuth offset.</w:t>
      </w:r>
    </w:p>
    <w:p w14:paraId="7ECE8437" w14:textId="77777777" w:rsidR="008662BB" w:rsidRDefault="0047777B">
      <w:pPr>
        <w:pStyle w:val="20"/>
        <w:rPr>
          <w:rFonts w:hint="eastAsia"/>
        </w:rPr>
      </w:pPr>
      <w:r>
        <w:t>Finally, we calculated the actual distance by "the actual distance is equal to the product of the known length and focal length, the ratio of the measured pixel value", referring to the robot size and the ROV stop size, we determined th</w:t>
      </w:r>
      <w:r>
        <w:t>e distance that the ROV does not touch the stop and completely enters the station, at this distance the electronic control will receive the stop information, and the ROV automatically stops. At the same time as completing the task, we have a plan for the s</w:t>
      </w:r>
      <w:r>
        <w:t>pecial situation of not detecting the contour and not having the appropriate size contour, which can ensure the normal execution of the task when abnormal situations occur.</w:t>
      </w:r>
    </w:p>
    <w:p w14:paraId="53B33208" w14:textId="77777777" w:rsidR="008662BB" w:rsidRDefault="0047777B">
      <w:pPr>
        <w:pStyle w:val="20"/>
        <w:ind w:firstLine="0"/>
        <w:rPr>
          <w:rFonts w:hint="eastAsia"/>
          <w:b/>
          <w:bCs/>
        </w:rPr>
      </w:pPr>
      <w:r>
        <w:rPr>
          <w:rFonts w:hint="eastAsia"/>
          <w:b/>
          <w:bCs/>
        </w:rPr>
        <w:t>Red</w:t>
      </w:r>
      <w:r>
        <w:rPr>
          <w:b/>
          <w:bCs/>
        </w:rPr>
        <w:t xml:space="preserve"> Rope Tracing</w:t>
      </w:r>
    </w:p>
    <w:p w14:paraId="1C934715" w14:textId="524F8287" w:rsidR="008662BB" w:rsidRDefault="0047777B">
      <w:pPr>
        <w:pStyle w:val="20"/>
        <w:rPr>
          <w:rFonts w:hint="eastAsia"/>
        </w:rPr>
      </w:pPr>
      <w:r>
        <w:t>To complete this task, we distinguish the red rope by Canny edge d</w:t>
      </w:r>
      <w:r>
        <w:t>etection algorithm and Hough transform and guide the robot forward by feather points of the rope.</w:t>
      </w:r>
    </w:p>
    <w:p w14:paraId="591AB2DD" w14:textId="77777777" w:rsidR="008662BB" w:rsidRDefault="0047777B">
      <w:pPr>
        <w:pStyle w:val="20"/>
        <w:rPr>
          <w:rFonts w:hint="eastAsia"/>
        </w:rPr>
      </w:pPr>
      <w:r>
        <w:t xml:space="preserve">After capture the image, we first transform the RGB image to grayscale image and then reduce the noise by Gaussian Blur filter. Considering that the color of </w:t>
      </w:r>
      <w:r>
        <w:t>the rope is red which is much different from that of background, the edge of the rope is easily to be detected, so we extract the edges by Canny edge detection algorithm, which is the most efficient algorithm. Additionally, we use trackbars to adjust the t</w:t>
      </w:r>
      <w:r>
        <w:t>hresholds in double threshold suppression segment for best edge detection result.</w:t>
      </w:r>
    </w:p>
    <w:p w14:paraId="704CB800" w14:textId="77777777" w:rsidR="008662BB" w:rsidRDefault="0047777B">
      <w:pPr>
        <w:pStyle w:val="20"/>
        <w:rPr>
          <w:rFonts w:hint="eastAsia"/>
        </w:rPr>
      </w:pPr>
      <w:r>
        <w:t>Now we have detected the edge of the rope, but many other objects’ edges are in the image as well, which is what we don’t hope to see. In order to remove those irrelevant edg</w:t>
      </w:r>
      <w:r>
        <w:t>es, we suppress those edges with insufficient red component around them.</w:t>
      </w:r>
    </w:p>
    <w:p w14:paraId="4A3BD189" w14:textId="77777777" w:rsidR="008662BB" w:rsidRDefault="0047777B">
      <w:pPr>
        <w:pStyle w:val="20"/>
        <w:rPr>
          <w:rFonts w:hint="eastAsia"/>
        </w:rPr>
      </w:pPr>
      <w:r>
        <w:t>After obtain the edges of the rope, we should compute the feature points. We find the straight line in the edges by Hough transform. We transform the (x, y) plain of origin image to (</w:t>
      </w:r>
      <w:r>
        <w:t>a, b) plain. A point in (x, y) plain matches a line in (a, b) plain. A grid with the most lines pass will be transformed back to a corresponding line in (x, y) plain. We adjust the thresholds such the size of each grid and the minimum length of a line by t</w:t>
      </w:r>
      <w:r>
        <w:t>rackbars as well.</w:t>
      </w:r>
    </w:p>
    <w:p w14:paraId="73E24038" w14:textId="77777777" w:rsidR="008662BB" w:rsidRDefault="0047777B">
      <w:pPr>
        <w:pStyle w:val="20"/>
        <w:rPr>
          <w:rFonts w:hint="eastAsia"/>
        </w:rPr>
      </w:pPr>
      <w:r>
        <w:t xml:space="preserve">We compute each line’s slope to distinguish horizontal lines and vertical lines. A line has two edges in the both sides, so we can get the feature point by computing the mid-point of the edges. And the feather points can help to lead the </w:t>
      </w:r>
      <w:r>
        <w:t xml:space="preserve">way. If there is no horizontal line detected, the robot should go up or down. And if there is no vertical line detected, the robot should go right. The motion state changes when detecting horizontal and vertical lines at the same time, and the next motion </w:t>
      </w:r>
      <w:r>
        <w:t>state depends on the previous one. The correction of the position of robot is also depends on the feature points. That the feature points is not in the middle of the image means the robot drifted off the course, so we should send corresponding message to c</w:t>
      </w:r>
      <w:r>
        <w:t>orrect it.</w:t>
      </w:r>
      <w:commentRangeEnd w:id="40"/>
      <w:r w:rsidR="00D40E3D">
        <w:rPr>
          <w:rStyle w:val="a9"/>
          <w:rFonts w:asciiTheme="minorHAnsi" w:hAnsiTheme="minorHAnsi"/>
        </w:rPr>
        <w:commentReference w:id="40"/>
      </w:r>
    </w:p>
    <w:p w14:paraId="49C6A12D" w14:textId="77777777" w:rsidR="008662BB" w:rsidRDefault="0047777B">
      <w:pPr>
        <w:pStyle w:val="2"/>
      </w:pPr>
      <w:bookmarkStart w:id="41" w:name="_Toc29840"/>
      <w:bookmarkStart w:id="42" w:name="_Toc16558"/>
      <w:commentRangeStart w:id="43"/>
      <w:r>
        <w:t>Production and purchase</w:t>
      </w:r>
      <w:bookmarkEnd w:id="41"/>
      <w:bookmarkEnd w:id="42"/>
    </w:p>
    <w:p w14:paraId="64220680" w14:textId="77777777" w:rsidR="008662BB" w:rsidRDefault="0047777B">
      <w:pPr>
        <w:pStyle w:val="20"/>
        <w:ind w:firstLine="0"/>
        <w:rPr>
          <w:rFonts w:hint="eastAsia"/>
          <w:b/>
          <w:bCs/>
        </w:rPr>
      </w:pPr>
      <w:r>
        <w:rPr>
          <w:b/>
          <w:bCs/>
        </w:rPr>
        <w:t>Robot installation</w:t>
      </w:r>
    </w:p>
    <w:p w14:paraId="08603D76" w14:textId="77777777" w:rsidR="008662BB" w:rsidRDefault="0047777B">
      <w:pPr>
        <w:pStyle w:val="20"/>
        <w:rPr>
          <w:rFonts w:hint="eastAsia"/>
          <w:b/>
          <w:bCs/>
        </w:rPr>
      </w:pPr>
      <w:r>
        <w:lastRenderedPageBreak/>
        <w:t xml:space="preserve">First assemble the robot in SolidWorks software, and then purchase and process materials after confirming that there is no problem. Finally, install the whole robot in the laboratory, first </w:t>
      </w:r>
      <w:r>
        <w:t>assemble the frame, then fix the cabin, and finally install the manipulator.</w:t>
      </w:r>
    </w:p>
    <w:p w14:paraId="6F228CFD" w14:textId="77777777" w:rsidR="008662BB" w:rsidRDefault="0047777B">
      <w:pPr>
        <w:pStyle w:val="20"/>
        <w:ind w:firstLine="0"/>
        <w:rPr>
          <w:rFonts w:hint="eastAsia"/>
          <w:b/>
          <w:bCs/>
        </w:rPr>
      </w:pPr>
      <w:r>
        <w:rPr>
          <w:b/>
          <w:bCs/>
        </w:rPr>
        <w:t>purchase</w:t>
      </w:r>
    </w:p>
    <w:p w14:paraId="1B87BDCC" w14:textId="77777777" w:rsidR="008662BB" w:rsidRDefault="0047777B">
      <w:pPr>
        <w:pStyle w:val="20"/>
        <w:numPr>
          <w:ilvl w:val="0"/>
          <w:numId w:val="1"/>
        </w:numPr>
        <w:rPr>
          <w:rFonts w:hint="eastAsia"/>
        </w:rPr>
      </w:pPr>
      <w:r>
        <w:t>Mechanical part</w:t>
      </w:r>
    </w:p>
    <w:p w14:paraId="41890690" w14:textId="77777777" w:rsidR="008662BB" w:rsidRDefault="0047777B">
      <w:pPr>
        <w:pStyle w:val="20"/>
        <w:rPr>
          <w:rFonts w:hint="eastAsia"/>
        </w:rPr>
      </w:pPr>
      <w:r>
        <w:t>Acrylic cabin</w:t>
      </w:r>
    </w:p>
    <w:p w14:paraId="40CD98C8" w14:textId="77777777" w:rsidR="008662BB" w:rsidRDefault="0047777B">
      <w:pPr>
        <w:pStyle w:val="20"/>
        <w:rPr>
          <w:rFonts w:hint="eastAsia"/>
        </w:rPr>
      </w:pPr>
      <w:r>
        <w:t>Frame (4 parts in total)</w:t>
      </w:r>
    </w:p>
    <w:p w14:paraId="2A6AFBA9" w14:textId="77777777" w:rsidR="008662BB" w:rsidRDefault="0047777B">
      <w:pPr>
        <w:pStyle w:val="20"/>
        <w:rPr>
          <w:rFonts w:hint="eastAsia"/>
        </w:rPr>
      </w:pPr>
      <w:r>
        <w:t>3D printing parts (5 kinds and 17 pieces in total)</w:t>
      </w:r>
    </w:p>
    <w:p w14:paraId="6545556A" w14:textId="77777777" w:rsidR="008662BB" w:rsidRDefault="0047777B">
      <w:pPr>
        <w:pStyle w:val="20"/>
        <w:rPr>
          <w:rFonts w:hint="eastAsia"/>
        </w:rPr>
      </w:pPr>
      <w:r>
        <w:rPr>
          <w:noProof/>
        </w:rPr>
        <w:drawing>
          <wp:anchor distT="0" distB="0" distL="0" distR="0" simplePos="0" relativeHeight="251662336" behindDoc="0" locked="0" layoutInCell="1" allowOverlap="1" wp14:anchorId="3DDC2AB0" wp14:editId="425E800D">
            <wp:simplePos x="0" y="0"/>
            <wp:positionH relativeFrom="column">
              <wp:posOffset>-449580</wp:posOffset>
            </wp:positionH>
            <wp:positionV relativeFrom="paragraph">
              <wp:posOffset>215265</wp:posOffset>
            </wp:positionV>
            <wp:extent cx="7592695" cy="3483610"/>
            <wp:effectExtent l="0" t="0" r="12065"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7592695" cy="3483610"/>
                    </a:xfrm>
                    <a:prstGeom prst="rect">
                      <a:avLst/>
                    </a:prstGeom>
                  </pic:spPr>
                </pic:pic>
              </a:graphicData>
            </a:graphic>
          </wp:anchor>
        </w:drawing>
      </w:r>
      <w:r>
        <w:t>Fiberglass board × 2</w:t>
      </w:r>
    </w:p>
    <w:p w14:paraId="2FEAA73D" w14:textId="77777777" w:rsidR="008662BB" w:rsidRDefault="0047777B">
      <w:pPr>
        <w:pStyle w:val="20"/>
        <w:rPr>
          <w:rFonts w:hint="eastAsia"/>
        </w:rPr>
      </w:pPr>
      <w:r>
        <w:t>Screws, studs, locknuts</w:t>
      </w:r>
    </w:p>
    <w:p w14:paraId="581E9FEF" w14:textId="77777777" w:rsidR="008662BB" w:rsidRDefault="0047777B">
      <w:pPr>
        <w:pStyle w:val="20"/>
        <w:rPr>
          <w:rFonts w:hint="eastAsia"/>
        </w:rPr>
      </w:pPr>
      <w:r>
        <w:t>Waterproof steerin</w:t>
      </w:r>
      <w:r>
        <w:t>g gear × 4</w:t>
      </w:r>
    </w:p>
    <w:p w14:paraId="29EA6652" w14:textId="77777777" w:rsidR="008662BB" w:rsidRDefault="0047777B">
      <w:pPr>
        <w:pStyle w:val="20"/>
        <w:rPr>
          <w:rFonts w:hint="eastAsia"/>
        </w:rPr>
      </w:pPr>
      <w:r>
        <w:t>Sheet metal workpiece × 8</w:t>
      </w:r>
    </w:p>
    <w:p w14:paraId="2064311B" w14:textId="77777777" w:rsidR="008662BB" w:rsidRDefault="0047777B">
      <w:pPr>
        <w:pStyle w:val="20"/>
        <w:numPr>
          <w:ilvl w:val="0"/>
          <w:numId w:val="1"/>
        </w:numPr>
        <w:rPr>
          <w:rFonts w:hint="eastAsia"/>
        </w:rPr>
      </w:pPr>
      <w:r>
        <w:t>Electric control part</w:t>
      </w:r>
    </w:p>
    <w:p w14:paraId="3EBCA011" w14:textId="77777777" w:rsidR="008662BB" w:rsidRDefault="0047777B">
      <w:pPr>
        <w:pStyle w:val="20"/>
        <w:rPr>
          <w:rFonts w:hint="eastAsia"/>
        </w:rPr>
      </w:pPr>
      <w:r>
        <w:t>propeller</w:t>
      </w:r>
    </w:p>
    <w:p w14:paraId="65557C0C" w14:textId="77777777" w:rsidR="008662BB" w:rsidRDefault="0047777B">
      <w:pPr>
        <w:pStyle w:val="20"/>
        <w:rPr>
          <w:rFonts w:hint="eastAsia"/>
        </w:rPr>
      </w:pPr>
      <w:r>
        <w:t>Motor governor</w:t>
      </w:r>
    </w:p>
    <w:p w14:paraId="1B84CA54" w14:textId="77777777" w:rsidR="008662BB" w:rsidRDefault="0047777B">
      <w:pPr>
        <w:pStyle w:val="20"/>
        <w:rPr>
          <w:rFonts w:hint="eastAsia"/>
        </w:rPr>
      </w:pPr>
      <w:r>
        <w:t>Depth sensor</w:t>
      </w:r>
    </w:p>
    <w:p w14:paraId="5052B68E" w14:textId="77777777" w:rsidR="008662BB" w:rsidRDefault="0047777B">
      <w:pPr>
        <w:pStyle w:val="20"/>
        <w:rPr>
          <w:rFonts w:hint="eastAsia"/>
        </w:rPr>
      </w:pPr>
      <w:r>
        <w:t>Power carrier</w:t>
      </w:r>
    </w:p>
    <w:p w14:paraId="10324EB7" w14:textId="77777777" w:rsidR="008662BB" w:rsidRDefault="0047777B">
      <w:pPr>
        <w:pStyle w:val="20"/>
        <w:rPr>
          <w:rFonts w:hint="eastAsia"/>
        </w:rPr>
      </w:pPr>
      <w:r>
        <w:t>electric machinery</w:t>
      </w:r>
    </w:p>
    <w:p w14:paraId="75026FE2" w14:textId="77777777" w:rsidR="008662BB" w:rsidRDefault="0047777B">
      <w:pPr>
        <w:pStyle w:val="20"/>
        <w:rPr>
          <w:rFonts w:hint="eastAsia"/>
        </w:rPr>
      </w:pPr>
      <w:r>
        <w:t>Cable</w:t>
      </w:r>
    </w:p>
    <w:p w14:paraId="798B3426" w14:textId="77777777" w:rsidR="008662BB" w:rsidRDefault="0047777B">
      <w:pPr>
        <w:pStyle w:val="20"/>
        <w:rPr>
          <w:rFonts w:hint="eastAsia"/>
        </w:rPr>
      </w:pPr>
      <w:r>
        <w:t>Wireless burner</w:t>
      </w:r>
    </w:p>
    <w:p w14:paraId="6C5C8A2A" w14:textId="77777777" w:rsidR="008662BB" w:rsidRDefault="0047777B">
      <w:pPr>
        <w:pStyle w:val="20"/>
        <w:numPr>
          <w:ilvl w:val="0"/>
          <w:numId w:val="1"/>
        </w:numPr>
        <w:rPr>
          <w:rFonts w:hint="eastAsia"/>
        </w:rPr>
      </w:pPr>
      <w:r>
        <w:t>Visual part</w:t>
      </w:r>
    </w:p>
    <w:p w14:paraId="352D70E8" w14:textId="77777777" w:rsidR="008662BB" w:rsidRDefault="0047777B">
      <w:pPr>
        <w:pStyle w:val="20"/>
        <w:rPr>
          <w:rFonts w:hint="eastAsia"/>
        </w:rPr>
      </w:pPr>
      <w:r>
        <w:t>Binocular camera × 3</w:t>
      </w:r>
    </w:p>
    <w:p w14:paraId="2B5153AB" w14:textId="77777777" w:rsidR="008662BB" w:rsidRDefault="0047777B">
      <w:pPr>
        <w:pStyle w:val="20"/>
        <w:rPr>
          <w:rFonts w:hint="eastAsia"/>
        </w:rPr>
      </w:pPr>
      <w:r>
        <w:t>Fisheye camera</w:t>
      </w:r>
    </w:p>
    <w:p w14:paraId="6A03835C" w14:textId="77777777" w:rsidR="008662BB" w:rsidRDefault="0047777B">
      <w:pPr>
        <w:pStyle w:val="20"/>
        <w:rPr>
          <w:rFonts w:hint="eastAsia"/>
        </w:rPr>
      </w:pPr>
      <w:r>
        <w:t>Robot camera</w:t>
      </w:r>
    </w:p>
    <w:p w14:paraId="23D36220" w14:textId="77777777" w:rsidR="008662BB" w:rsidRDefault="0047777B">
      <w:pPr>
        <w:pStyle w:val="20"/>
        <w:rPr>
          <w:rFonts w:hint="eastAsia"/>
        </w:rPr>
      </w:pPr>
      <w:r>
        <w:t>SD card × 3</w:t>
      </w:r>
    </w:p>
    <w:p w14:paraId="7F682935" w14:textId="77777777" w:rsidR="008662BB" w:rsidRDefault="0047777B">
      <w:pPr>
        <w:pStyle w:val="20"/>
        <w:rPr>
          <w:rFonts w:hint="eastAsia"/>
        </w:rPr>
      </w:pPr>
      <w:r>
        <w:t>Monocular camera</w:t>
      </w:r>
    </w:p>
    <w:commentRangeEnd w:id="43"/>
    <w:p w14:paraId="5A01D050" w14:textId="77777777" w:rsidR="008662BB" w:rsidRDefault="00D40E3D">
      <w:pPr>
        <w:pStyle w:val="20"/>
        <w:ind w:firstLine="0"/>
        <w:rPr>
          <w:rFonts w:hint="eastAsia"/>
        </w:rPr>
      </w:pPr>
      <w:r>
        <w:rPr>
          <w:rStyle w:val="a9"/>
          <w:rFonts w:asciiTheme="minorHAnsi" w:hAnsiTheme="minorHAnsi"/>
        </w:rPr>
        <w:commentReference w:id="43"/>
      </w:r>
    </w:p>
    <w:p w14:paraId="12A162DC" w14:textId="77777777" w:rsidR="008662BB" w:rsidRDefault="0047777B">
      <w:pPr>
        <w:pStyle w:val="2"/>
      </w:pPr>
      <w:bookmarkStart w:id="44" w:name="_Toc9882"/>
      <w:bookmarkStart w:id="45" w:name="_Toc9888"/>
      <w:commentRangeStart w:id="46"/>
      <w:r>
        <w:rPr>
          <w:rFonts w:hint="eastAsia"/>
        </w:rPr>
        <w:t>SID</w:t>
      </w:r>
      <w:bookmarkEnd w:id="44"/>
      <w:bookmarkEnd w:id="45"/>
      <w:commentRangeEnd w:id="46"/>
      <w:r w:rsidR="00D40E3D">
        <w:rPr>
          <w:rStyle w:val="a9"/>
          <w:rFonts w:asciiTheme="minorHAnsi" w:eastAsiaTheme="minorEastAsia" w:hAnsiTheme="minorHAnsi" w:cstheme="minorBidi"/>
          <w:b w:val="0"/>
          <w:bCs w:val="0"/>
          <w:color w:val="auto"/>
        </w:rPr>
        <w:commentReference w:id="46"/>
      </w:r>
    </w:p>
    <w:p w14:paraId="545A4493" w14:textId="77777777" w:rsidR="008662BB" w:rsidRDefault="008662BB">
      <w:pPr>
        <w:pStyle w:val="20"/>
        <w:ind w:firstLine="0"/>
        <w:rPr>
          <w:rFonts w:ascii="Comic Sans MS" w:hAnsi="Comic Sans MS" w:cs="Comic Sans MS"/>
        </w:rPr>
        <w:sectPr w:rsidR="008662BB">
          <w:type w:val="continuous"/>
          <w:pgSz w:w="11906" w:h="16838"/>
          <w:pgMar w:top="720" w:right="720" w:bottom="720" w:left="720" w:header="851" w:footer="992" w:gutter="0"/>
          <w:cols w:num="2" w:space="720" w:equalWidth="0">
            <w:col w:w="5021" w:space="425"/>
            <w:col w:w="5020"/>
          </w:cols>
          <w:docGrid w:type="lines" w:linePitch="312"/>
        </w:sectPr>
      </w:pPr>
    </w:p>
    <w:p w14:paraId="26058D27" w14:textId="77777777" w:rsidR="008662BB" w:rsidRDefault="0047777B">
      <w:pPr>
        <w:pStyle w:val="20"/>
        <w:ind w:firstLine="0"/>
        <w:jc w:val="center"/>
        <w:rPr>
          <w:rFonts w:ascii="Comic Sans MS" w:hAnsi="Comic Sans MS" w:cs="Comic Sans MS"/>
          <w:i/>
          <w:iCs/>
          <w:sz w:val="21"/>
        </w:rPr>
      </w:pPr>
      <w:r>
        <w:rPr>
          <w:rFonts w:ascii="Comic Sans MS" w:hAnsi="Comic Sans MS" w:cs="Comic Sans MS"/>
          <w:i/>
          <w:iCs/>
          <w:sz w:val="21"/>
        </w:rPr>
        <w:t>Figure</w:t>
      </w:r>
      <w:r>
        <w:rPr>
          <w:rFonts w:ascii="Comic Sans MS" w:hAnsi="Comic Sans MS" w:cs="Comic Sans MS" w:hint="eastAsia"/>
          <w:i/>
          <w:iCs/>
          <w:sz w:val="21"/>
        </w:rPr>
        <w:t>11 SID</w:t>
      </w:r>
    </w:p>
    <w:p w14:paraId="3E04CB2A" w14:textId="77777777" w:rsidR="008662BB" w:rsidRDefault="008662BB">
      <w:pPr>
        <w:pStyle w:val="1"/>
        <w:sectPr w:rsidR="008662BB">
          <w:type w:val="continuous"/>
          <w:pgSz w:w="11906" w:h="16838"/>
          <w:pgMar w:top="720" w:right="720" w:bottom="720" w:left="720" w:header="851" w:footer="992" w:gutter="0"/>
          <w:cols w:space="425"/>
          <w:docGrid w:type="lines" w:linePitch="312"/>
        </w:sectPr>
      </w:pPr>
      <w:bookmarkStart w:id="47" w:name="_Toc27001"/>
      <w:bookmarkStart w:id="48" w:name="_Toc29382"/>
    </w:p>
    <w:p w14:paraId="58F2D45C" w14:textId="77777777" w:rsidR="008662BB" w:rsidRDefault="0047777B">
      <w:pPr>
        <w:pStyle w:val="1"/>
      </w:pPr>
      <w:commentRangeStart w:id="49"/>
      <w:r>
        <w:t>Mission specifics</w:t>
      </w:r>
      <w:bookmarkEnd w:id="47"/>
      <w:bookmarkEnd w:id="48"/>
      <w:commentRangeEnd w:id="49"/>
      <w:r w:rsidR="00D40E3D">
        <w:rPr>
          <w:rStyle w:val="a9"/>
          <w:rFonts w:eastAsiaTheme="minorEastAsia"/>
          <w:b w:val="0"/>
          <w:bCs w:val="0"/>
          <w:kern w:val="2"/>
        </w:rPr>
        <w:commentReference w:id="49"/>
      </w:r>
    </w:p>
    <w:p w14:paraId="76C9BFE9" w14:textId="77777777" w:rsidR="008662BB" w:rsidRDefault="0047777B">
      <w:pPr>
        <w:pStyle w:val="2"/>
      </w:pPr>
      <w:bookmarkStart w:id="50" w:name="_Toc16196"/>
      <w:bookmarkStart w:id="51" w:name="_Toc3170"/>
      <w:r>
        <w:rPr>
          <w:rFonts w:hint="eastAsia"/>
        </w:rPr>
        <w:t>Robotic Arm</w:t>
      </w:r>
      <w:bookmarkEnd w:id="50"/>
      <w:bookmarkEnd w:id="51"/>
    </w:p>
    <w:p w14:paraId="34D43C77" w14:textId="77777777" w:rsidR="008662BB" w:rsidRDefault="0047777B">
      <w:pPr>
        <w:ind w:firstLine="420"/>
        <w:rPr>
          <w:sz w:val="24"/>
          <w:szCs w:val="32"/>
        </w:rPr>
      </w:pPr>
      <w:r>
        <w:rPr>
          <w:rFonts w:hint="eastAsia"/>
          <w:sz w:val="24"/>
          <w:szCs w:val="32"/>
        </w:rPr>
        <w:t xml:space="preserve">Because the tasks require the robot to grasp objects of various shapes, the team designed a single robotic arm with a mechanical claw. The </w:t>
      </w:r>
      <w:r>
        <w:rPr>
          <w:rFonts w:hint="eastAsia"/>
          <w:sz w:val="24"/>
          <w:szCs w:val="32"/>
        </w:rPr>
        <w:t>robotic arm and claw are controlled by the steering gear and they can achieve 180</w:t>
      </w:r>
      <w:r>
        <w:rPr>
          <w:rFonts w:hint="eastAsia"/>
          <w:sz w:val="24"/>
          <w:szCs w:val="32"/>
        </w:rPr>
        <w:t>°</w:t>
      </w:r>
      <w:r>
        <w:rPr>
          <w:rFonts w:hint="eastAsia"/>
          <w:sz w:val="24"/>
          <w:szCs w:val="32"/>
        </w:rPr>
        <w:t xml:space="preserve"> and 360</w:t>
      </w:r>
      <w:r>
        <w:rPr>
          <w:rFonts w:hint="eastAsia"/>
          <w:sz w:val="24"/>
          <w:szCs w:val="32"/>
        </w:rPr>
        <w:t>°</w:t>
      </w:r>
      <w:r>
        <w:rPr>
          <w:rFonts w:hint="eastAsia"/>
          <w:sz w:val="24"/>
          <w:szCs w:val="32"/>
        </w:rPr>
        <w:t xml:space="preserve"> rotation, respectively. After testing, the grip of the </w:t>
      </w:r>
      <w:r>
        <w:rPr>
          <w:rFonts w:hint="eastAsia"/>
          <w:sz w:val="24"/>
          <w:szCs w:val="32"/>
        </w:rPr>
        <w:t>mechanical claw can be stably controlled, and a variety of shapes of rigid and soft bodies can be grasped.</w:t>
      </w:r>
    </w:p>
    <w:p w14:paraId="4D206D95" w14:textId="77777777" w:rsidR="008662BB" w:rsidRDefault="0047777B">
      <w:pPr>
        <w:pStyle w:val="2"/>
      </w:pPr>
      <w:bookmarkStart w:id="52" w:name="_Toc17609"/>
      <w:bookmarkStart w:id="53" w:name="_Toc32553"/>
      <w:r>
        <w:rPr>
          <w:rFonts w:hint="eastAsia"/>
        </w:rPr>
        <w:t>Bi</w:t>
      </w:r>
      <w:r>
        <w:rPr>
          <w:rFonts w:hint="eastAsia"/>
        </w:rPr>
        <w:t>nocular Camera</w:t>
      </w:r>
      <w:bookmarkEnd w:id="52"/>
      <w:bookmarkEnd w:id="53"/>
    </w:p>
    <w:p w14:paraId="7018CA7D" w14:textId="77777777" w:rsidR="008662BB" w:rsidRDefault="0047777B">
      <w:pPr>
        <w:ind w:firstLine="420"/>
      </w:pPr>
      <w:r>
        <w:rPr>
          <w:rFonts w:hint="eastAsia"/>
          <w:sz w:val="24"/>
          <w:szCs w:val="32"/>
        </w:rPr>
        <w:t>Due to the need to measure the length of the fish, the team choose to use a binocular camera. Controlled by the Raspberry Pi, it can transmit underwater video in real time, so the computer is able is take pictures, take screenshots, and perf</w:t>
      </w:r>
      <w:r>
        <w:rPr>
          <w:rFonts w:hint="eastAsia"/>
          <w:sz w:val="24"/>
          <w:szCs w:val="32"/>
        </w:rPr>
        <w:t xml:space="preserve">orm a series of tasks such as object recognition and </w:t>
      </w:r>
      <w:r>
        <w:rPr>
          <w:rFonts w:hint="eastAsia"/>
          <w:sz w:val="24"/>
          <w:szCs w:val="32"/>
        </w:rPr>
        <w:lastRenderedPageBreak/>
        <w:t>length measurement.</w:t>
      </w:r>
    </w:p>
    <w:p w14:paraId="021D03B1" w14:textId="77777777" w:rsidR="008662BB" w:rsidRDefault="0047777B">
      <w:pPr>
        <w:pStyle w:val="2"/>
      </w:pPr>
      <w:bookmarkStart w:id="54" w:name="_Toc19746"/>
      <w:bookmarkStart w:id="55" w:name="_Toc26318"/>
      <w:r>
        <w:rPr>
          <w:rFonts w:hint="eastAsia"/>
        </w:rPr>
        <w:t>TASK1</w:t>
      </w:r>
      <w:bookmarkEnd w:id="54"/>
      <w:bookmarkEnd w:id="55"/>
    </w:p>
    <w:p w14:paraId="2E234E88" w14:textId="77777777" w:rsidR="008662BB" w:rsidRDefault="0047777B">
      <w:pPr>
        <w:pStyle w:val="20"/>
        <w:numPr>
          <w:ilvl w:val="1"/>
          <w:numId w:val="2"/>
        </w:numPr>
        <w:rPr>
          <w:rFonts w:hint="eastAsia"/>
        </w:rPr>
      </w:pPr>
      <w:r>
        <w:t>Replacing a damaged section of an inter-array power cable</w:t>
      </w:r>
    </w:p>
    <w:p w14:paraId="1B8877D9" w14:textId="77777777" w:rsidR="008662BB" w:rsidRDefault="0047777B">
      <w:pPr>
        <w:ind w:firstLine="420"/>
      </w:pPr>
      <w:r>
        <w:rPr>
          <w:rFonts w:hint="eastAsia"/>
          <w:sz w:val="24"/>
          <w:szCs w:val="32"/>
        </w:rPr>
        <w:t>Through remote control, the operator controls robot to dive to the appropriate depth to the Raspberry Pi binocular came</w:t>
      </w:r>
      <w:r>
        <w:rPr>
          <w:rFonts w:hint="eastAsia"/>
          <w:sz w:val="24"/>
          <w:szCs w:val="32"/>
        </w:rPr>
        <w:t>ra field of view appears in the cable than starts the automatic motion mode to keep the robot at a fixed depth. Our company member controls the robot horizontally through the computer, finds the damaged cable through the video display (brown paint spots ar</w:t>
      </w:r>
      <w:r>
        <w:rPr>
          <w:rFonts w:hint="eastAsia"/>
          <w:sz w:val="24"/>
          <w:szCs w:val="32"/>
        </w:rPr>
        <w:t>e found), makes the robot move to the damaged cable, operates the robotic arm, and the mechanical claw pulls out the pin to release the damaged cable. Switch to remote control mode, control the robot to return to the surface of the water to take the new ca</w:t>
      </w:r>
      <w:r>
        <w:rPr>
          <w:rFonts w:hint="eastAsia"/>
          <w:sz w:val="24"/>
          <w:szCs w:val="32"/>
        </w:rPr>
        <w:t>ble, and then dive, switch the automatic control mode to find the disassembly place, control the mechanical claw to connect the new cable.</w:t>
      </w:r>
    </w:p>
    <w:p w14:paraId="5D6A9267" w14:textId="77777777" w:rsidR="008662BB" w:rsidRDefault="0047777B">
      <w:pPr>
        <w:pStyle w:val="20"/>
        <w:numPr>
          <w:ilvl w:val="1"/>
          <w:numId w:val="2"/>
        </w:numPr>
        <w:rPr>
          <w:rFonts w:hint="eastAsia"/>
        </w:rPr>
      </w:pPr>
      <w:r>
        <w:t>Replacing a damaged buoyancy module on an inter-array cable of a floating offshore wind turbine</w:t>
      </w:r>
    </w:p>
    <w:p w14:paraId="5C7F59B3" w14:textId="77777777" w:rsidR="008662BB" w:rsidRDefault="0047777B">
      <w:pPr>
        <w:ind w:firstLine="420"/>
        <w:rPr>
          <w:sz w:val="24"/>
          <w:szCs w:val="32"/>
        </w:rPr>
      </w:pPr>
      <w:r>
        <w:rPr>
          <w:sz w:val="24"/>
          <w:szCs w:val="32"/>
        </w:rPr>
        <w:t xml:space="preserve">The robot </w:t>
      </w:r>
      <w:r>
        <w:rPr>
          <w:sz w:val="24"/>
          <w:szCs w:val="32"/>
        </w:rPr>
        <w:t>locates the damaged cable through a video display and releases the clamp with a mechanical claw. The operator control robot returns to the surface of the water</w:t>
      </w:r>
      <w:r>
        <w:rPr>
          <w:rFonts w:hint="eastAsia"/>
          <w:sz w:val="24"/>
          <w:szCs w:val="32"/>
        </w:rPr>
        <w:t xml:space="preserve"> by remote control</w:t>
      </w:r>
      <w:r>
        <w:rPr>
          <w:sz w:val="24"/>
          <w:szCs w:val="32"/>
        </w:rPr>
        <w:t xml:space="preserve">, gets the buoyancy module and dives back down </w:t>
      </w:r>
      <w:r>
        <w:rPr>
          <w:rFonts w:hint="eastAsia"/>
          <w:sz w:val="24"/>
          <w:szCs w:val="32"/>
        </w:rPr>
        <w:t xml:space="preserve">then </w:t>
      </w:r>
      <w:r>
        <w:rPr>
          <w:sz w:val="24"/>
          <w:szCs w:val="32"/>
        </w:rPr>
        <w:t>moves to the original posit</w:t>
      </w:r>
      <w:r>
        <w:rPr>
          <w:sz w:val="24"/>
          <w:szCs w:val="32"/>
        </w:rPr>
        <w:t>ion, operating the robotic arm fixing fixture.</w:t>
      </w:r>
    </w:p>
    <w:p w14:paraId="1CA11187" w14:textId="77777777" w:rsidR="008662BB" w:rsidRDefault="0047777B">
      <w:pPr>
        <w:pStyle w:val="20"/>
        <w:numPr>
          <w:ilvl w:val="1"/>
          <w:numId w:val="2"/>
        </w:numPr>
        <w:rPr>
          <w:rFonts w:hint="eastAsia"/>
        </w:rPr>
      </w:pPr>
      <w:r>
        <w:t>Monitor the environment</w:t>
      </w:r>
    </w:p>
    <w:p w14:paraId="6A2A384A" w14:textId="77777777" w:rsidR="008662BB" w:rsidRDefault="0047777B">
      <w:pPr>
        <w:ind w:firstLine="420"/>
        <w:rPr>
          <w:b/>
          <w:bCs/>
          <w:sz w:val="28"/>
          <w:szCs w:val="36"/>
        </w:rPr>
      </w:pPr>
      <w:r>
        <w:rPr>
          <w:rFonts w:hint="eastAsia"/>
          <w:sz w:val="24"/>
          <w:szCs w:val="32"/>
        </w:rPr>
        <w:t xml:space="preserve">The robot first uses a mechanical claw to clip the pipe and place it in a designated area, and then performs the task of removing the ghost net, pulling out the pin with the mechanical </w:t>
      </w:r>
      <w:r>
        <w:rPr>
          <w:rFonts w:hint="eastAsia"/>
          <w:sz w:val="24"/>
          <w:szCs w:val="32"/>
        </w:rPr>
        <w:t>claw, grabbing the ghost net and moving it back to the surface, and the members help to remove it. Return to the hydrophone and retrieve the hydrophone.</w:t>
      </w:r>
    </w:p>
    <w:p w14:paraId="70BE5D53" w14:textId="77777777" w:rsidR="008662BB" w:rsidRDefault="0047777B">
      <w:pPr>
        <w:pStyle w:val="20"/>
        <w:ind w:firstLine="0"/>
        <w:rPr>
          <w:rFonts w:hint="eastAsia"/>
        </w:rPr>
      </w:pPr>
      <w:r>
        <w:t>1.4 Piloting into “resident ROV” docking station</w:t>
      </w:r>
    </w:p>
    <w:p w14:paraId="520F2F50" w14:textId="77777777" w:rsidR="008662BB" w:rsidRDefault="0047777B">
      <w:pPr>
        <w:ind w:firstLine="420"/>
      </w:pPr>
      <w:r>
        <w:rPr>
          <w:rFonts w:hint="eastAsia"/>
          <w:sz w:val="24"/>
          <w:szCs w:val="32"/>
        </w:rPr>
        <w:t>The robot into the stop automatically.</w:t>
      </w:r>
    </w:p>
    <w:p w14:paraId="2B96FB23" w14:textId="77777777" w:rsidR="008662BB" w:rsidRDefault="0047777B">
      <w:pPr>
        <w:pStyle w:val="2"/>
      </w:pPr>
      <w:bookmarkStart w:id="56" w:name="_Toc13206"/>
      <w:bookmarkStart w:id="57" w:name="_Toc8347"/>
      <w:r>
        <w:rPr>
          <w:rFonts w:hint="eastAsia"/>
        </w:rPr>
        <w:t>TASK2</w:t>
      </w:r>
      <w:bookmarkEnd w:id="56"/>
      <w:bookmarkEnd w:id="57"/>
    </w:p>
    <w:p w14:paraId="5A2D36D8" w14:textId="77777777" w:rsidR="008662BB" w:rsidRDefault="0047777B">
      <w:pPr>
        <w:pStyle w:val="20"/>
        <w:ind w:firstLine="0"/>
        <w:rPr>
          <w:rFonts w:hint="eastAsia"/>
        </w:rPr>
      </w:pPr>
      <w:r>
        <w:t>2.1 Inspe</w:t>
      </w:r>
      <w:r>
        <w:t>cting an offshore aquaculture fish pen</w:t>
      </w:r>
    </w:p>
    <w:p w14:paraId="139DE11A" w14:textId="77777777" w:rsidR="008662BB" w:rsidRDefault="0047777B">
      <w:pPr>
        <w:ind w:firstLine="420"/>
        <w:rPr>
          <w:sz w:val="24"/>
          <w:szCs w:val="32"/>
        </w:rPr>
      </w:pPr>
      <w:r>
        <w:rPr>
          <w:sz w:val="24"/>
          <w:szCs w:val="32"/>
        </w:rPr>
        <w:t xml:space="preserve">The operator-operated robot grabbed the </w:t>
      </w:r>
      <w:r>
        <w:rPr>
          <w:sz w:val="24"/>
          <w:szCs w:val="32"/>
        </w:rPr>
        <w:t xml:space="preserve">patch and dived to the appropriate depth, controlling it to move along the red rope line, and the members observed through the binocular camera on the computer end to count the </w:t>
      </w:r>
      <w:r>
        <w:rPr>
          <w:sz w:val="24"/>
          <w:szCs w:val="32"/>
        </w:rPr>
        <w:t>number of damaged areas. After the movement, the robot returns to the last damage area, and the operator operates the robotic arm to paste the patch.</w:t>
      </w:r>
    </w:p>
    <w:p w14:paraId="2AD153C0" w14:textId="77777777" w:rsidR="008662BB" w:rsidRDefault="0047777B">
      <w:pPr>
        <w:pStyle w:val="20"/>
        <w:ind w:firstLine="0"/>
        <w:rPr>
          <w:rFonts w:hint="eastAsia"/>
          <w:b/>
          <w:bCs/>
          <w:szCs w:val="36"/>
        </w:rPr>
      </w:pPr>
      <w:r>
        <w:t xml:space="preserve">2.2 Maintaining a healthy environment </w:t>
      </w:r>
    </w:p>
    <w:p w14:paraId="3B86B428" w14:textId="77777777" w:rsidR="008662BB" w:rsidRDefault="0047777B">
      <w:pPr>
        <w:ind w:firstLine="420"/>
        <w:rPr>
          <w:b/>
          <w:bCs/>
          <w:sz w:val="28"/>
          <w:szCs w:val="36"/>
        </w:rPr>
      </w:pPr>
      <w:r>
        <w:rPr>
          <w:rFonts w:hint="eastAsia"/>
          <w:sz w:val="24"/>
          <w:szCs w:val="32"/>
        </w:rPr>
        <w:t>After the robot dives to the appropriate depth, it switches to auto</w:t>
      </w:r>
      <w:r>
        <w:rPr>
          <w:rFonts w:hint="eastAsia"/>
          <w:sz w:val="24"/>
          <w:szCs w:val="32"/>
        </w:rPr>
        <w:t>matic mode, and the members control the robot's movement through the computer, and the image is transmitted back to the computer to identify the dead and live fish. A computer-operated robot catches a dead fish and moves it into a collection tube.</w:t>
      </w:r>
    </w:p>
    <w:p w14:paraId="39BA4058" w14:textId="77777777" w:rsidR="008662BB" w:rsidRDefault="0047777B">
      <w:pPr>
        <w:pStyle w:val="20"/>
        <w:ind w:firstLine="0"/>
        <w:rPr>
          <w:rFonts w:hint="eastAsia"/>
        </w:rPr>
      </w:pPr>
      <w:r>
        <w:t>2.3 Meas</w:t>
      </w:r>
      <w:r>
        <w:t>ure fish size</w:t>
      </w:r>
    </w:p>
    <w:p w14:paraId="39433354" w14:textId="77777777" w:rsidR="008662BB" w:rsidRDefault="0047777B">
      <w:pPr>
        <w:ind w:firstLine="420"/>
        <w:rPr>
          <w:sz w:val="24"/>
          <w:szCs w:val="32"/>
        </w:rPr>
      </w:pPr>
      <w:r>
        <w:rPr>
          <w:rFonts w:hint="eastAsia"/>
          <w:sz w:val="24"/>
          <w:szCs w:val="32"/>
        </w:rPr>
        <w:t>The robot dives to collect images of three fish and measures the length of the fish through artificial intelligence to calculate the average.</w:t>
      </w:r>
    </w:p>
    <w:p w14:paraId="621502AB" w14:textId="77777777" w:rsidR="008662BB" w:rsidRDefault="0047777B">
      <w:pPr>
        <w:ind w:firstLine="420"/>
        <w:rPr>
          <w:sz w:val="24"/>
          <w:szCs w:val="32"/>
        </w:rPr>
      </w:pPr>
      <w:r>
        <w:rPr>
          <w:rFonts w:hint="eastAsia"/>
          <w:sz w:val="24"/>
          <w:szCs w:val="32"/>
        </w:rPr>
        <w:t>After the members are informed of the relevant data, they substitute the formula to calculate the bi</w:t>
      </w:r>
      <w:r>
        <w:rPr>
          <w:rFonts w:hint="eastAsia"/>
          <w:sz w:val="24"/>
          <w:szCs w:val="32"/>
        </w:rPr>
        <w:t>omass.</w:t>
      </w:r>
    </w:p>
    <w:p w14:paraId="5B143C33" w14:textId="77777777" w:rsidR="008662BB" w:rsidRDefault="0047777B">
      <w:pPr>
        <w:pStyle w:val="20"/>
        <w:ind w:firstLine="0"/>
        <w:rPr>
          <w:rFonts w:hint="eastAsia"/>
        </w:rPr>
      </w:pPr>
      <w:r>
        <w:t>2.4 Farm seagrass</w:t>
      </w:r>
    </w:p>
    <w:p w14:paraId="325667D0" w14:textId="77777777" w:rsidR="008662BB" w:rsidRDefault="0047777B">
      <w:pPr>
        <w:ind w:firstLine="420"/>
        <w:rPr>
          <w:sz w:val="24"/>
          <w:szCs w:val="32"/>
        </w:rPr>
      </w:pPr>
      <w:r>
        <w:rPr>
          <w:sz w:val="24"/>
          <w:szCs w:val="32"/>
        </w:rPr>
        <w:t>The operator controls the robot to complete the dive and grab the seagrass bed, and after sending it back to shore, control the mechanical claw to release the original seagrass bed and grab the new seagrass bed and put it back in i</w:t>
      </w:r>
      <w:r>
        <w:rPr>
          <w:sz w:val="24"/>
          <w:szCs w:val="32"/>
        </w:rPr>
        <w:t>ts original position.</w:t>
      </w:r>
    </w:p>
    <w:p w14:paraId="37D976FF" w14:textId="77777777" w:rsidR="008662BB" w:rsidRDefault="0047777B">
      <w:pPr>
        <w:pStyle w:val="1"/>
      </w:pPr>
      <w:bookmarkStart w:id="58" w:name="_Toc7444"/>
      <w:bookmarkStart w:id="59" w:name="_Toc5381"/>
      <w:r>
        <w:t>Team Analysis</w:t>
      </w:r>
      <w:bookmarkEnd w:id="58"/>
      <w:bookmarkEnd w:id="59"/>
    </w:p>
    <w:p w14:paraId="2CB6E5B6" w14:textId="77777777" w:rsidR="008662BB" w:rsidRDefault="0047777B">
      <w:pPr>
        <w:pStyle w:val="2"/>
      </w:pPr>
      <w:bookmarkStart w:id="60" w:name="_Toc19888"/>
      <w:bookmarkStart w:id="61" w:name="_Toc24720"/>
      <w:r>
        <w:rPr>
          <w:rFonts w:hint="eastAsia"/>
        </w:rPr>
        <w:t>Competitiveness and Advantage</w:t>
      </w:r>
      <w:bookmarkEnd w:id="60"/>
      <w:bookmarkEnd w:id="61"/>
    </w:p>
    <w:p w14:paraId="7F973F1F" w14:textId="77777777" w:rsidR="008662BB" w:rsidRDefault="0047777B">
      <w:pPr>
        <w:pStyle w:val="20"/>
        <w:rPr>
          <w:rFonts w:hint="eastAsia"/>
        </w:rPr>
      </w:pPr>
      <w:r>
        <w:rPr>
          <w:rFonts w:hint="eastAsia"/>
        </w:rPr>
        <w:t xml:space="preserve">After months of precise design and repeated </w:t>
      </w:r>
      <w:proofErr w:type="spellStart"/>
      <w:r>
        <w:rPr>
          <w:rFonts w:hint="eastAsia"/>
        </w:rPr>
        <w:t>test,our</w:t>
      </w:r>
      <w:proofErr w:type="spellEnd"/>
      <w:r>
        <w:rPr>
          <w:rFonts w:hint="eastAsia"/>
        </w:rPr>
        <w:t xml:space="preserve"> company eventually accomplished our </w:t>
      </w:r>
      <w:proofErr w:type="spellStart"/>
      <w:r>
        <w:rPr>
          <w:rFonts w:hint="eastAsia"/>
        </w:rPr>
        <w:t>ROV.To</w:t>
      </w:r>
      <w:proofErr w:type="spellEnd"/>
      <w:r>
        <w:rPr>
          <w:rFonts w:hint="eastAsia"/>
        </w:rPr>
        <w:t xml:space="preserve"> improve its </w:t>
      </w:r>
      <w:proofErr w:type="spellStart"/>
      <w:r>
        <w:rPr>
          <w:rFonts w:hint="eastAsia"/>
        </w:rPr>
        <w:t>performance,we</w:t>
      </w:r>
      <w:proofErr w:type="spellEnd"/>
      <w:r>
        <w:rPr>
          <w:rFonts w:hint="eastAsia"/>
        </w:rPr>
        <w:t xml:space="preserve"> investigated the previous design of the </w:t>
      </w:r>
      <w:proofErr w:type="spellStart"/>
      <w:r>
        <w:rPr>
          <w:rFonts w:hint="eastAsia"/>
        </w:rPr>
        <w:t>ROV,and</w:t>
      </w:r>
      <w:proofErr w:type="spellEnd"/>
      <w:r>
        <w:rPr>
          <w:rFonts w:hint="eastAsia"/>
        </w:rPr>
        <w:t xml:space="preserve"> then launched our o</w:t>
      </w:r>
      <w:r>
        <w:rPr>
          <w:rFonts w:hint="eastAsia"/>
        </w:rPr>
        <w:t xml:space="preserve">wn </w:t>
      </w:r>
      <w:proofErr w:type="spellStart"/>
      <w:r>
        <w:rPr>
          <w:rFonts w:hint="eastAsia"/>
        </w:rPr>
        <w:t>project,which</w:t>
      </w:r>
      <w:proofErr w:type="spellEnd"/>
      <w:r>
        <w:rPr>
          <w:rFonts w:hint="eastAsia"/>
        </w:rPr>
        <w:t xml:space="preserve"> is competitive and advantaged.</w:t>
      </w:r>
    </w:p>
    <w:p w14:paraId="685D7774" w14:textId="77777777" w:rsidR="008662BB" w:rsidRDefault="0047777B">
      <w:pPr>
        <w:pStyle w:val="20"/>
        <w:rPr>
          <w:rFonts w:hint="eastAsia"/>
        </w:rPr>
      </w:pPr>
      <w:r>
        <w:rPr>
          <w:rFonts w:hint="eastAsia"/>
        </w:rPr>
        <w:t xml:space="preserve">Firstly, we optimized the overall arrangement of the </w:t>
      </w:r>
      <w:proofErr w:type="spellStart"/>
      <w:r>
        <w:rPr>
          <w:rFonts w:hint="eastAsia"/>
        </w:rPr>
        <w:t>robot.The</w:t>
      </w:r>
      <w:proofErr w:type="spellEnd"/>
      <w:r>
        <w:rPr>
          <w:rFonts w:hint="eastAsia"/>
        </w:rPr>
        <w:t xml:space="preserve"> cabin is designed as a cylinder to minimize the resistance under the </w:t>
      </w:r>
      <w:proofErr w:type="spellStart"/>
      <w:r>
        <w:rPr>
          <w:rFonts w:hint="eastAsia"/>
        </w:rPr>
        <w:t>water.Eight</w:t>
      </w:r>
      <w:proofErr w:type="spellEnd"/>
      <w:r>
        <w:rPr>
          <w:rFonts w:hint="eastAsia"/>
        </w:rPr>
        <w:t xml:space="preserve"> </w:t>
      </w:r>
      <w:proofErr w:type="spellStart"/>
      <w:r>
        <w:rPr>
          <w:rFonts w:hint="eastAsia"/>
        </w:rPr>
        <w:t>propellers,which</w:t>
      </w:r>
      <w:proofErr w:type="spellEnd"/>
      <w:r>
        <w:rPr>
          <w:rFonts w:hint="eastAsia"/>
        </w:rPr>
        <w:t xml:space="preserve"> are designed to control the motions of the robo</w:t>
      </w:r>
      <w:r>
        <w:rPr>
          <w:rFonts w:hint="eastAsia"/>
        </w:rPr>
        <w:t xml:space="preserve">t, are well-organized and placed on the symmetrical parts of the </w:t>
      </w:r>
      <w:proofErr w:type="spellStart"/>
      <w:r>
        <w:rPr>
          <w:rFonts w:hint="eastAsia"/>
        </w:rPr>
        <w:t>ROV.The</w:t>
      </w:r>
      <w:proofErr w:type="spellEnd"/>
      <w:r>
        <w:rPr>
          <w:rFonts w:hint="eastAsia"/>
        </w:rPr>
        <w:t xml:space="preserve"> </w:t>
      </w:r>
      <w:r>
        <w:rPr>
          <w:rFonts w:hint="eastAsia"/>
        </w:rPr>
        <w:lastRenderedPageBreak/>
        <w:t>design can guarantee the flexibility and comprehensiveness of the motion.</w:t>
      </w:r>
    </w:p>
    <w:p w14:paraId="64BC8C42" w14:textId="77777777" w:rsidR="008662BB" w:rsidRDefault="0047777B">
      <w:pPr>
        <w:pStyle w:val="20"/>
        <w:rPr>
          <w:rFonts w:hint="eastAsia"/>
        </w:rPr>
      </w:pPr>
      <w:proofErr w:type="spellStart"/>
      <w:r>
        <w:rPr>
          <w:rFonts w:hint="eastAsia"/>
        </w:rPr>
        <w:t>Secondly,the</w:t>
      </w:r>
      <w:proofErr w:type="spellEnd"/>
      <w:r>
        <w:rPr>
          <w:rFonts w:hint="eastAsia"/>
        </w:rPr>
        <w:t xml:space="preserve"> mechanical arm is specially designed to satisfy the </w:t>
      </w:r>
      <w:proofErr w:type="spellStart"/>
      <w:r>
        <w:rPr>
          <w:rFonts w:hint="eastAsia"/>
        </w:rPr>
        <w:t>requirements.It</w:t>
      </w:r>
      <w:proofErr w:type="spellEnd"/>
      <w:r>
        <w:rPr>
          <w:rFonts w:hint="eastAsia"/>
        </w:rPr>
        <w:t xml:space="preserve"> has five degrees of </w:t>
      </w:r>
      <w:r>
        <w:rPr>
          <w:rFonts w:hint="eastAsia"/>
        </w:rPr>
        <w:t xml:space="preserve">freedom and the joint is motivated by steering </w:t>
      </w:r>
      <w:proofErr w:type="spellStart"/>
      <w:r>
        <w:rPr>
          <w:rFonts w:hint="eastAsia"/>
        </w:rPr>
        <w:t>engine,which</w:t>
      </w:r>
      <w:proofErr w:type="spellEnd"/>
      <w:r>
        <w:rPr>
          <w:rFonts w:hint="eastAsia"/>
        </w:rPr>
        <w:t xml:space="preserve"> can make the rotating of the different parts conveniently and precisely.</w:t>
      </w:r>
    </w:p>
    <w:p w14:paraId="305DA821" w14:textId="77777777" w:rsidR="008662BB" w:rsidRDefault="0047777B">
      <w:pPr>
        <w:pStyle w:val="20"/>
        <w:rPr>
          <w:rFonts w:hint="eastAsia"/>
        </w:rPr>
      </w:pPr>
      <w:r>
        <w:rPr>
          <w:rFonts w:hint="eastAsia"/>
        </w:rPr>
        <w:t xml:space="preserve">Besides the large sum of work we have done on the design of the </w:t>
      </w:r>
      <w:proofErr w:type="spellStart"/>
      <w:r>
        <w:rPr>
          <w:rFonts w:hint="eastAsia"/>
        </w:rPr>
        <w:t>ROV,we</w:t>
      </w:r>
      <w:proofErr w:type="spellEnd"/>
      <w:r>
        <w:rPr>
          <w:rFonts w:hint="eastAsia"/>
        </w:rPr>
        <w:t xml:space="preserve"> also tested the robot for several </w:t>
      </w:r>
      <w:proofErr w:type="spellStart"/>
      <w:r>
        <w:rPr>
          <w:rFonts w:hint="eastAsia"/>
        </w:rPr>
        <w:t>times,which</w:t>
      </w:r>
      <w:proofErr w:type="spellEnd"/>
      <w:r>
        <w:rPr>
          <w:rFonts w:hint="eastAsia"/>
        </w:rPr>
        <w:t xml:space="preserve"> ensure</w:t>
      </w:r>
      <w:r>
        <w:rPr>
          <w:rFonts w:hint="eastAsia"/>
        </w:rPr>
        <w:t xml:space="preserve">d the correct operation of each </w:t>
      </w:r>
      <w:proofErr w:type="spellStart"/>
      <w:r>
        <w:rPr>
          <w:rFonts w:hint="eastAsia"/>
        </w:rPr>
        <w:t>systems.During</w:t>
      </w:r>
      <w:proofErr w:type="spellEnd"/>
      <w:r>
        <w:rPr>
          <w:rFonts w:hint="eastAsia"/>
        </w:rPr>
        <w:t xml:space="preserve"> the </w:t>
      </w:r>
      <w:proofErr w:type="spellStart"/>
      <w:r>
        <w:rPr>
          <w:rFonts w:hint="eastAsia"/>
        </w:rPr>
        <w:t>test,the</w:t>
      </w:r>
      <w:proofErr w:type="spellEnd"/>
      <w:r>
        <w:rPr>
          <w:rFonts w:hint="eastAsia"/>
        </w:rPr>
        <w:t xml:space="preserve"> ROV showed brilliant behavior under the </w:t>
      </w:r>
      <w:proofErr w:type="spellStart"/>
      <w:r>
        <w:rPr>
          <w:rFonts w:hint="eastAsia"/>
        </w:rPr>
        <w:t>water.The</w:t>
      </w:r>
      <w:proofErr w:type="spellEnd"/>
      <w:r>
        <w:rPr>
          <w:rFonts w:hint="eastAsia"/>
        </w:rPr>
        <w:t xml:space="preserve"> abundant experiment plays a big role in supporting our project and this can be a great advantage in our project.</w:t>
      </w:r>
    </w:p>
    <w:p w14:paraId="1407BFE6" w14:textId="77777777" w:rsidR="008662BB" w:rsidRDefault="0047777B">
      <w:pPr>
        <w:pStyle w:val="2"/>
      </w:pPr>
      <w:bookmarkStart w:id="62" w:name="_Toc27062"/>
      <w:bookmarkStart w:id="63" w:name="_Toc6360"/>
      <w:r>
        <w:t>Challenges</w:t>
      </w:r>
      <w:bookmarkEnd w:id="62"/>
      <w:bookmarkEnd w:id="63"/>
    </w:p>
    <w:p w14:paraId="0859A018" w14:textId="77777777" w:rsidR="008662BB" w:rsidRDefault="0047777B">
      <w:pPr>
        <w:pStyle w:val="20"/>
        <w:rPr>
          <w:rFonts w:hint="eastAsia"/>
        </w:rPr>
      </w:pPr>
      <w:r>
        <w:rPr>
          <w:rFonts w:hint="eastAsia"/>
        </w:rPr>
        <w:t>Our company experience</w:t>
      </w:r>
      <w:r>
        <w:rPr>
          <w:rFonts w:hint="eastAsia"/>
        </w:rPr>
        <w:t xml:space="preserve">d several challenges during our fabricating of </w:t>
      </w:r>
      <w:proofErr w:type="spellStart"/>
      <w:r>
        <w:rPr>
          <w:rFonts w:hint="eastAsia"/>
        </w:rPr>
        <w:t>ROV.They</w:t>
      </w:r>
      <w:proofErr w:type="spellEnd"/>
      <w:r>
        <w:rPr>
          <w:rFonts w:hint="eastAsia"/>
        </w:rPr>
        <w:t xml:space="preserve"> brought us troubles while they helped us to improve and make our design more reasonable and efficient.</w:t>
      </w:r>
    </w:p>
    <w:p w14:paraId="715F5B68" w14:textId="77777777" w:rsidR="008662BB" w:rsidRDefault="0047777B">
      <w:pPr>
        <w:pStyle w:val="20"/>
        <w:rPr>
          <w:rFonts w:hint="eastAsia"/>
        </w:rPr>
      </w:pPr>
      <w:r>
        <w:rPr>
          <w:rFonts w:hint="eastAsia"/>
        </w:rPr>
        <w:t>The first challenge we met was the overall arrangement of our ROV and the concrete design of mech</w:t>
      </w:r>
      <w:r>
        <w:rPr>
          <w:rFonts w:hint="eastAsia"/>
        </w:rPr>
        <w:t xml:space="preserve">anical </w:t>
      </w:r>
      <w:proofErr w:type="spellStart"/>
      <w:r>
        <w:rPr>
          <w:rFonts w:hint="eastAsia"/>
        </w:rPr>
        <w:t>arm.We</w:t>
      </w:r>
      <w:proofErr w:type="spellEnd"/>
      <w:r>
        <w:rPr>
          <w:rFonts w:hint="eastAsia"/>
        </w:rPr>
        <w:t xml:space="preserve"> took fairly long time to investigate various kinds of ROV made by other companies and compare their advantages and </w:t>
      </w:r>
      <w:proofErr w:type="spellStart"/>
      <w:r>
        <w:rPr>
          <w:rFonts w:hint="eastAsia"/>
        </w:rPr>
        <w:t>disadvantages.Then</w:t>
      </w:r>
      <w:proofErr w:type="spellEnd"/>
      <w:r>
        <w:rPr>
          <w:rFonts w:hint="eastAsia"/>
        </w:rPr>
        <w:t xml:space="preserve"> we launched our own project based on our optimization design and the </w:t>
      </w:r>
      <w:proofErr w:type="spellStart"/>
      <w:r>
        <w:rPr>
          <w:rFonts w:hint="eastAsia"/>
        </w:rPr>
        <w:t>missions.For</w:t>
      </w:r>
      <w:proofErr w:type="spellEnd"/>
      <w:r>
        <w:rPr>
          <w:rFonts w:hint="eastAsia"/>
        </w:rPr>
        <w:t xml:space="preserve"> </w:t>
      </w:r>
      <w:proofErr w:type="spellStart"/>
      <w:r>
        <w:rPr>
          <w:rFonts w:hint="eastAsia"/>
        </w:rPr>
        <w:t>instance,when</w:t>
      </w:r>
      <w:proofErr w:type="spellEnd"/>
      <w:r>
        <w:rPr>
          <w:rFonts w:hint="eastAsia"/>
        </w:rPr>
        <w:t xml:space="preserve"> we discussed</w:t>
      </w:r>
      <w:r>
        <w:rPr>
          <w:rFonts w:hint="eastAsia"/>
        </w:rPr>
        <w:t xml:space="preserve"> how to design our mechanical </w:t>
      </w:r>
      <w:proofErr w:type="spellStart"/>
      <w:r>
        <w:rPr>
          <w:rFonts w:hint="eastAsia"/>
        </w:rPr>
        <w:t>arm,we</w:t>
      </w:r>
      <w:proofErr w:type="spellEnd"/>
      <w:r>
        <w:rPr>
          <w:rFonts w:hint="eastAsia"/>
        </w:rPr>
        <w:t xml:space="preserve"> had to ensure its DOF and grabbing method could satisfy the requirements of different missions. </w:t>
      </w:r>
    </w:p>
    <w:p w14:paraId="7242A8CD" w14:textId="77777777" w:rsidR="008662BB" w:rsidRDefault="0047777B">
      <w:pPr>
        <w:pStyle w:val="20"/>
        <w:rPr>
          <w:rFonts w:hint="eastAsia"/>
        </w:rPr>
      </w:pPr>
      <w:r>
        <w:rPr>
          <w:rFonts w:hint="eastAsia"/>
        </w:rPr>
        <w:t xml:space="preserve">The second challenge we met was the fixing of the supporting frame in the </w:t>
      </w:r>
      <w:proofErr w:type="spellStart"/>
      <w:r>
        <w:rPr>
          <w:rFonts w:hint="eastAsia"/>
        </w:rPr>
        <w:t>cabin.As</w:t>
      </w:r>
      <w:proofErr w:type="spellEnd"/>
      <w:r>
        <w:rPr>
          <w:rFonts w:hint="eastAsia"/>
        </w:rPr>
        <w:t xml:space="preserve"> the design of cylindrical </w:t>
      </w:r>
      <w:proofErr w:type="spellStart"/>
      <w:r>
        <w:rPr>
          <w:rFonts w:hint="eastAsia"/>
        </w:rPr>
        <w:t>cabin,it</w:t>
      </w:r>
      <w:proofErr w:type="spellEnd"/>
      <w:r>
        <w:rPr>
          <w:rFonts w:hint="eastAsia"/>
        </w:rPr>
        <w:t xml:space="preserve"> seem</w:t>
      </w:r>
      <w:r>
        <w:rPr>
          <w:rFonts w:hint="eastAsia"/>
        </w:rPr>
        <w:t xml:space="preserve">ed harder for us to fix the frame for the electronic components and the </w:t>
      </w:r>
      <w:proofErr w:type="spellStart"/>
      <w:r>
        <w:rPr>
          <w:rFonts w:hint="eastAsia"/>
        </w:rPr>
        <w:t>cameras.To</w:t>
      </w:r>
      <w:proofErr w:type="spellEnd"/>
      <w:r>
        <w:rPr>
          <w:rFonts w:hint="eastAsia"/>
        </w:rPr>
        <w:t xml:space="preserve"> solve the </w:t>
      </w:r>
      <w:proofErr w:type="spellStart"/>
      <w:r>
        <w:rPr>
          <w:rFonts w:hint="eastAsia"/>
        </w:rPr>
        <w:t>problem,we</w:t>
      </w:r>
      <w:proofErr w:type="spellEnd"/>
      <w:r>
        <w:rPr>
          <w:rFonts w:hint="eastAsia"/>
        </w:rPr>
        <w:t xml:space="preserve"> changed the size of the frame and made several sticks to help the support.</w:t>
      </w:r>
    </w:p>
    <w:p w14:paraId="0252C2C7" w14:textId="77777777" w:rsidR="008662BB" w:rsidRDefault="0047777B">
      <w:pPr>
        <w:pStyle w:val="20"/>
        <w:rPr>
          <w:rFonts w:hint="eastAsia"/>
        </w:rPr>
      </w:pPr>
      <w:r>
        <w:rPr>
          <w:rFonts w:hint="eastAsia"/>
        </w:rPr>
        <w:t xml:space="preserve">The third big challenge we suffered was unexpected shortage of the room of </w:t>
      </w:r>
      <w:proofErr w:type="spellStart"/>
      <w:r>
        <w:rPr>
          <w:rFonts w:hint="eastAsia"/>
        </w:rPr>
        <w:t>ca</w:t>
      </w:r>
      <w:r>
        <w:rPr>
          <w:rFonts w:hint="eastAsia"/>
        </w:rPr>
        <w:t>bin.As</w:t>
      </w:r>
      <w:proofErr w:type="spellEnd"/>
      <w:r>
        <w:rPr>
          <w:rFonts w:hint="eastAsia"/>
        </w:rPr>
        <w:t xml:space="preserve"> the joining of the electronic </w:t>
      </w:r>
      <w:proofErr w:type="spellStart"/>
      <w:r>
        <w:rPr>
          <w:rFonts w:hint="eastAsia"/>
        </w:rPr>
        <w:t>components,the</w:t>
      </w:r>
      <w:proofErr w:type="spellEnd"/>
      <w:r>
        <w:rPr>
          <w:rFonts w:hint="eastAsia"/>
        </w:rPr>
        <w:t xml:space="preserve"> </w:t>
      </w:r>
      <w:proofErr w:type="spellStart"/>
      <w:r>
        <w:rPr>
          <w:rFonts w:hint="eastAsia"/>
        </w:rPr>
        <w:t>cameras,the</w:t>
      </w:r>
      <w:proofErr w:type="spellEnd"/>
      <w:r>
        <w:rPr>
          <w:rFonts w:hint="eastAsia"/>
        </w:rPr>
        <w:t xml:space="preserve"> batteries and a series of </w:t>
      </w:r>
      <w:proofErr w:type="spellStart"/>
      <w:r>
        <w:rPr>
          <w:rFonts w:hint="eastAsia"/>
        </w:rPr>
        <w:t>wires,it</w:t>
      </w:r>
      <w:proofErr w:type="spellEnd"/>
      <w:r>
        <w:rPr>
          <w:rFonts w:hint="eastAsia"/>
        </w:rPr>
        <w:t xml:space="preserve"> once made our assembling very troublesome and it affected the performance of waterproofing at the same </w:t>
      </w:r>
      <w:proofErr w:type="spellStart"/>
      <w:r>
        <w:rPr>
          <w:rFonts w:hint="eastAsia"/>
        </w:rPr>
        <w:t>time.So</w:t>
      </w:r>
      <w:proofErr w:type="spellEnd"/>
      <w:r>
        <w:rPr>
          <w:rFonts w:hint="eastAsia"/>
        </w:rPr>
        <w:t xml:space="preserve"> we were forced to reshape the </w:t>
      </w:r>
      <w:r>
        <w:rPr>
          <w:rFonts w:hint="eastAsia"/>
        </w:rPr>
        <w:t>length of the ca</w:t>
      </w:r>
      <w:r>
        <w:rPr>
          <w:rFonts w:hint="eastAsia"/>
        </w:rPr>
        <w:t xml:space="preserve">bin and the length of the frame. </w:t>
      </w:r>
      <w:proofErr w:type="spellStart"/>
      <w:r>
        <w:rPr>
          <w:rFonts w:hint="eastAsia"/>
        </w:rPr>
        <w:t>Fortunately,we</w:t>
      </w:r>
      <w:proofErr w:type="spellEnd"/>
      <w:r>
        <w:rPr>
          <w:rFonts w:hint="eastAsia"/>
        </w:rPr>
        <w:t xml:space="preserve"> resolved the problem promptly thus it didn</w:t>
      </w:r>
      <w:r>
        <w:t>’</w:t>
      </w:r>
      <w:r>
        <w:rPr>
          <w:rFonts w:hint="eastAsia"/>
        </w:rPr>
        <w:t>t influence our test in the following process.</w:t>
      </w:r>
    </w:p>
    <w:p w14:paraId="3C06FAF9" w14:textId="77777777" w:rsidR="008662BB" w:rsidRDefault="0047777B">
      <w:pPr>
        <w:pStyle w:val="20"/>
        <w:ind w:firstLine="0"/>
        <w:rPr>
          <w:rFonts w:hint="eastAsia"/>
        </w:rPr>
      </w:pPr>
      <w:r>
        <w:rPr>
          <w:rFonts w:hint="eastAsia"/>
        </w:rPr>
        <w:t xml:space="preserve">The last challenge we met was the weep hole found in the unexpected </w:t>
      </w:r>
      <w:proofErr w:type="spellStart"/>
      <w:r>
        <w:rPr>
          <w:rFonts w:hint="eastAsia"/>
        </w:rPr>
        <w:t>place.The</w:t>
      </w:r>
      <w:proofErr w:type="spellEnd"/>
      <w:r>
        <w:rPr>
          <w:rFonts w:hint="eastAsia"/>
        </w:rPr>
        <w:t xml:space="preserve"> first time when we tested the </w:t>
      </w:r>
      <w:r>
        <w:rPr>
          <w:rFonts w:hint="eastAsia"/>
        </w:rPr>
        <w:t xml:space="preserve">performance of the </w:t>
      </w:r>
      <w:proofErr w:type="spellStart"/>
      <w:r>
        <w:rPr>
          <w:rFonts w:hint="eastAsia"/>
        </w:rPr>
        <w:t>waterproofing,we</w:t>
      </w:r>
      <w:proofErr w:type="spellEnd"/>
      <w:r>
        <w:rPr>
          <w:rFonts w:hint="eastAsia"/>
        </w:rPr>
        <w:t xml:space="preserve"> found little water appeared in the bottom of our </w:t>
      </w:r>
      <w:proofErr w:type="spellStart"/>
      <w:r>
        <w:rPr>
          <w:rFonts w:hint="eastAsia"/>
        </w:rPr>
        <w:t>ROV,however,we</w:t>
      </w:r>
      <w:proofErr w:type="spellEnd"/>
      <w:r>
        <w:rPr>
          <w:rFonts w:hint="eastAsia"/>
        </w:rPr>
        <w:t xml:space="preserve"> didn</w:t>
      </w:r>
      <w:r>
        <w:t>’</w:t>
      </w:r>
      <w:r>
        <w:rPr>
          <w:rFonts w:hint="eastAsia"/>
        </w:rPr>
        <w:t xml:space="preserve">t find any mistakes on the common place due to our previous </w:t>
      </w:r>
      <w:proofErr w:type="spellStart"/>
      <w:r>
        <w:rPr>
          <w:rFonts w:hint="eastAsia"/>
        </w:rPr>
        <w:t>experience.Eventually,we</w:t>
      </w:r>
      <w:proofErr w:type="spellEnd"/>
      <w:r>
        <w:rPr>
          <w:rFonts w:hint="eastAsia"/>
        </w:rPr>
        <w:t xml:space="preserve"> found the weep hole after a long time of </w:t>
      </w:r>
      <w:proofErr w:type="spellStart"/>
      <w:r>
        <w:rPr>
          <w:rFonts w:hint="eastAsia"/>
        </w:rPr>
        <w:t>inspection.It</w:t>
      </w:r>
      <w:proofErr w:type="spellEnd"/>
      <w:r>
        <w:rPr>
          <w:rFonts w:hint="eastAsia"/>
        </w:rPr>
        <w:t xml:space="preserve"> appeared on</w:t>
      </w:r>
      <w:r>
        <w:rPr>
          <w:rFonts w:hint="eastAsia"/>
        </w:rPr>
        <w:t xml:space="preserve"> the apertures between the wires which went through the shell of the </w:t>
      </w:r>
      <w:proofErr w:type="spellStart"/>
      <w:r>
        <w:rPr>
          <w:rFonts w:hint="eastAsia"/>
        </w:rPr>
        <w:t>cabin.After</w:t>
      </w:r>
      <w:proofErr w:type="spellEnd"/>
      <w:r>
        <w:rPr>
          <w:rFonts w:hint="eastAsia"/>
        </w:rPr>
        <w:t xml:space="preserve"> we changed the method of applying the </w:t>
      </w:r>
      <w:proofErr w:type="spellStart"/>
      <w:r>
        <w:rPr>
          <w:rFonts w:hint="eastAsia"/>
        </w:rPr>
        <w:t>glue,the</w:t>
      </w:r>
      <w:proofErr w:type="spellEnd"/>
      <w:r>
        <w:rPr>
          <w:rFonts w:hint="eastAsia"/>
        </w:rPr>
        <w:t xml:space="preserve"> problem never happened again.</w:t>
      </w:r>
    </w:p>
    <w:p w14:paraId="72D70284" w14:textId="77777777" w:rsidR="008662BB" w:rsidRDefault="0047777B">
      <w:pPr>
        <w:pStyle w:val="2"/>
      </w:pPr>
      <w:bookmarkStart w:id="64" w:name="_Toc27718"/>
      <w:bookmarkStart w:id="65" w:name="_Toc8183"/>
      <w:r>
        <w:t>Troubleshooting</w:t>
      </w:r>
      <w:bookmarkEnd w:id="64"/>
      <w:bookmarkEnd w:id="65"/>
    </w:p>
    <w:p w14:paraId="3D886D8D" w14:textId="77777777" w:rsidR="008662BB" w:rsidRDefault="0047777B">
      <w:pPr>
        <w:pStyle w:val="20"/>
        <w:rPr>
          <w:rFonts w:hint="eastAsia"/>
        </w:rPr>
      </w:pPr>
      <w:r>
        <w:t>During the first launching test, we mistakenly estimated the number of wires, so t</w:t>
      </w:r>
      <w:r>
        <w:t xml:space="preserve">he cabin was made a little small, which made it difficult for electrical parts and wires to be completely plugged in. After about three hours of installation, we finally decided to give up the print that fixed the fiberglass board and flange in the cabin, </w:t>
      </w:r>
      <w:r>
        <w:t>and then stuffed the wires and devices into the cabin.</w:t>
      </w:r>
    </w:p>
    <w:p w14:paraId="35DF8DC5" w14:textId="77777777" w:rsidR="008662BB" w:rsidRDefault="0047777B">
      <w:pPr>
        <w:pStyle w:val="20"/>
        <w:rPr>
          <w:rFonts w:hint="eastAsia"/>
        </w:rPr>
      </w:pPr>
      <w:r>
        <w:t>In several small tests, our manipulator had problems. For the first time, because the material strength of the manipulator is too low, it is easy to break. So we changed the material with higher streng</w:t>
      </w:r>
      <w:r>
        <w:t>th and printed the second version of the manipulator. After that, there was a big problem in the control of the manipulator. The steering gear of the manipulator broke as soon as it was tested. Finally, the reason was that the communication between the mac</w:t>
      </w:r>
      <w:r>
        <w:t>hinery and the electric control was improper. The steering gear required for electric control is of full waterproof level, while the waterproof level of the steering gear purchased by machinery is not so high, which makes the control of manipulator a big p</w:t>
      </w:r>
      <w:r>
        <w:t>roblem. Later, we changed a higher-level waterproof steering gear to solve this problem.</w:t>
      </w:r>
      <w:r>
        <w:rPr>
          <w:rFonts w:hint="eastAsia"/>
        </w:rPr>
        <w:t xml:space="preserve"> </w:t>
      </w:r>
    </w:p>
    <w:p w14:paraId="5C4E8659" w14:textId="77777777" w:rsidR="008662BB" w:rsidRDefault="0047777B">
      <w:pPr>
        <w:pStyle w:val="20"/>
        <w:rPr>
          <w:rFonts w:hint="eastAsia"/>
        </w:rPr>
      </w:pPr>
      <w:r>
        <w:rPr>
          <w:rFonts w:hint="eastAsia"/>
        </w:rPr>
        <w:t>If r</w:t>
      </w:r>
      <w:r>
        <w:t>aspberry P</w:t>
      </w:r>
      <w:r>
        <w:rPr>
          <w:rFonts w:hint="eastAsia"/>
        </w:rPr>
        <w:t>i</w:t>
      </w:r>
      <w:r>
        <w:t xml:space="preserve"> disconnected</w:t>
      </w:r>
      <w:r>
        <w:rPr>
          <w:rFonts w:hint="eastAsia"/>
        </w:rPr>
        <w:t>, c</w:t>
      </w:r>
      <w:r>
        <w:t xml:space="preserve">heck whether the raspberry pie indicator is on. If it flashes, it indicates that the raspberry pie works normally, </w:t>
      </w:r>
      <w:r>
        <w:lastRenderedPageBreak/>
        <w:t>and the problem is t</w:t>
      </w:r>
      <w:r>
        <w:t>he Power line Communication</w:t>
      </w:r>
      <w:r>
        <w:rPr>
          <w:rFonts w:hint="eastAsia"/>
        </w:rPr>
        <w:t>. T</w:t>
      </w:r>
      <w:r>
        <w:t>he camera cannot be turned on</w:t>
      </w:r>
      <w:r>
        <w:rPr>
          <w:rFonts w:hint="eastAsia"/>
        </w:rPr>
        <w:t>.</w:t>
      </w:r>
      <w:r>
        <w:t xml:space="preserve"> Check the USB port to see if the camera is connected. If it is not connected, try to restart the raspberry pi. If it is still not found, it may be that the camera is not plugged in tightly. It is</w:t>
      </w:r>
      <w:r>
        <w:t xml:space="preserve"> necessary to remove the bin and plug in the camera again</w:t>
      </w:r>
      <w:r>
        <w:rPr>
          <w:rFonts w:hint="eastAsia"/>
        </w:rPr>
        <w:t>. D</w:t>
      </w:r>
      <w:r>
        <w:t>ue to poor robustness, the measured distance is much larger than the actual distance when the target white rod is tilted relative to the ROV</w:t>
      </w:r>
      <w:r>
        <w:rPr>
          <w:rFonts w:hint="eastAsia"/>
        </w:rPr>
        <w:t>.</w:t>
      </w:r>
      <w:r>
        <w:t xml:space="preserve"> According to the tilt of the members in the Raspberry </w:t>
      </w:r>
      <w:r>
        <w:t>Pi image, determine whether the unexpected situation occurs</w:t>
      </w:r>
      <w:r>
        <w:rPr>
          <w:rFonts w:hint="eastAsia"/>
        </w:rPr>
        <w:t xml:space="preserve">. </w:t>
      </w:r>
      <w:r>
        <w:t>Enhance image robustness. Only a column of points with an abscissa of x is selected as the study object, it is difficult to meet the practical requirements of the ROV still measured the reference</w:t>
      </w:r>
      <w:r>
        <w:t xml:space="preserve"> data under the shooting angle offset, so we enhance its robustness, count the 21 columns of pixels under the x-axis interval of x center and left and right 10 pixels, and take the maximum value of the white pixels of each column as the final white rod len</w:t>
      </w:r>
      <w:r>
        <w:t>gth to meet the practical requirements of ROV can still judge the distance when the azimuth offset.</w:t>
      </w:r>
      <w:r>
        <w:rPr>
          <w:rFonts w:hint="eastAsia"/>
        </w:rPr>
        <w:t xml:space="preserve"> </w:t>
      </w:r>
      <w:r>
        <w:t xml:space="preserve">The Raspberry Pi network cable connection cannot find a valid </w:t>
      </w:r>
      <w:proofErr w:type="spellStart"/>
      <w:r>
        <w:t>IP</w:t>
      </w:r>
      <w:r>
        <w:rPr>
          <w:rFonts w:hint="eastAsia"/>
        </w:rPr>
        <w:t>.</w:t>
      </w:r>
      <w:r>
        <w:t>find</w:t>
      </w:r>
      <w:proofErr w:type="spellEnd"/>
      <w:r>
        <w:t xml:space="preserve"> the network adapter, share, by plugging and unplugging the network cable, to determine</w:t>
      </w:r>
      <w:r>
        <w:t xml:space="preserve"> the network cable connected to the Raspberry Pi, excluding the network cable facto</w:t>
      </w:r>
      <w:r>
        <w:rPr>
          <w:rFonts w:hint="eastAsia"/>
        </w:rPr>
        <w:t xml:space="preserve">r. </w:t>
      </w:r>
      <w:r>
        <w:t xml:space="preserve"> Use the display to view the Raspberry Pi IP address</w:t>
      </w:r>
      <w:r>
        <w:rPr>
          <w:rFonts w:hint="eastAsia"/>
        </w:rPr>
        <w:t xml:space="preserve"> or t</w:t>
      </w:r>
      <w:r>
        <w:t>urn off and open the sharing settings again and restart the Raspberry Pi.</w:t>
      </w:r>
    </w:p>
    <w:p w14:paraId="4B84DE9F" w14:textId="77777777" w:rsidR="008662BB" w:rsidRDefault="0047777B">
      <w:pPr>
        <w:ind w:firstLine="420"/>
        <w:rPr>
          <w:sz w:val="24"/>
          <w:szCs w:val="32"/>
        </w:rPr>
      </w:pPr>
      <w:r>
        <w:rPr>
          <w:rFonts w:hint="eastAsia"/>
          <w:sz w:val="24"/>
          <w:szCs w:val="32"/>
        </w:rPr>
        <w:t xml:space="preserve">Before the ROV get wholly assembled </w:t>
      </w:r>
      <w:r>
        <w:rPr>
          <w:sz w:val="24"/>
          <w:szCs w:val="32"/>
        </w:rPr>
        <w:t>, t</w:t>
      </w:r>
      <w:r>
        <w:rPr>
          <w:sz w:val="24"/>
          <w:szCs w:val="32"/>
        </w:rPr>
        <w:t xml:space="preserve">he thruster sometimes </w:t>
      </w:r>
      <w:r>
        <w:rPr>
          <w:rFonts w:hint="eastAsia"/>
          <w:sz w:val="24"/>
          <w:szCs w:val="32"/>
        </w:rPr>
        <w:t>will be</w:t>
      </w:r>
      <w:r>
        <w:rPr>
          <w:sz w:val="24"/>
          <w:szCs w:val="32"/>
        </w:rPr>
        <w:t xml:space="preserve"> involved in the external wire and stutter, fortunately,</w:t>
      </w:r>
      <w:r>
        <w:rPr>
          <w:rFonts w:hint="eastAsia"/>
          <w:sz w:val="24"/>
          <w:szCs w:val="32"/>
        </w:rPr>
        <w:t xml:space="preserve"> after</w:t>
      </w:r>
      <w:r>
        <w:rPr>
          <w:sz w:val="24"/>
          <w:szCs w:val="32"/>
        </w:rPr>
        <w:t xml:space="preserve"> the wire is removed, the thruster can</w:t>
      </w:r>
      <w:r>
        <w:rPr>
          <w:rFonts w:hint="eastAsia"/>
          <w:sz w:val="24"/>
          <w:szCs w:val="32"/>
        </w:rPr>
        <w:t xml:space="preserve"> still</w:t>
      </w:r>
      <w:r>
        <w:rPr>
          <w:sz w:val="24"/>
          <w:szCs w:val="32"/>
        </w:rPr>
        <w:t xml:space="preserve"> work normally, and this problem has not appeared after the full installation</w:t>
      </w:r>
      <w:r>
        <w:rPr>
          <w:rFonts w:hint="eastAsia"/>
          <w:sz w:val="24"/>
          <w:szCs w:val="32"/>
        </w:rPr>
        <w:t>, because we have designed a net fitted over</w:t>
      </w:r>
      <w:r>
        <w:rPr>
          <w:rFonts w:hint="eastAsia"/>
          <w:sz w:val="24"/>
          <w:szCs w:val="32"/>
        </w:rPr>
        <w:t xml:space="preserve"> the thruster</w:t>
      </w:r>
      <w:r>
        <w:rPr>
          <w:sz w:val="24"/>
          <w:szCs w:val="32"/>
        </w:rPr>
        <w:t>; after installing the new robot arm, the mechanical claw is over</w:t>
      </w:r>
      <w:r>
        <w:rPr>
          <w:rFonts w:hint="eastAsia"/>
          <w:sz w:val="24"/>
          <w:szCs w:val="32"/>
        </w:rPr>
        <w:t xml:space="preserve"> </w:t>
      </w:r>
      <w:r>
        <w:rPr>
          <w:sz w:val="24"/>
          <w:szCs w:val="32"/>
        </w:rPr>
        <w:t>opened and closed when controlled by the remote control</w:t>
      </w:r>
      <w:r>
        <w:rPr>
          <w:rFonts w:hint="eastAsia"/>
          <w:sz w:val="24"/>
          <w:szCs w:val="32"/>
        </w:rPr>
        <w:t>, obviously, that</w:t>
      </w:r>
      <w:r>
        <w:rPr>
          <w:sz w:val="24"/>
          <w:szCs w:val="32"/>
        </w:rPr>
        <w:t>’</w:t>
      </w:r>
      <w:r>
        <w:rPr>
          <w:rFonts w:hint="eastAsia"/>
          <w:sz w:val="24"/>
          <w:szCs w:val="32"/>
        </w:rPr>
        <w:t xml:space="preserve">s because </w:t>
      </w:r>
      <w:r>
        <w:rPr>
          <w:sz w:val="24"/>
          <w:szCs w:val="32"/>
        </w:rPr>
        <w:t>the mechanical claw parts are reversed; in the first test after the installation of the cable,</w:t>
      </w:r>
      <w:r>
        <w:rPr>
          <w:sz w:val="24"/>
          <w:szCs w:val="32"/>
        </w:rPr>
        <w:t xml:space="preserve"> the</w:t>
      </w:r>
      <w:r>
        <w:rPr>
          <w:rFonts w:hint="eastAsia"/>
          <w:sz w:val="24"/>
          <w:szCs w:val="32"/>
        </w:rPr>
        <w:t xml:space="preserve"> ROV can</w:t>
      </w:r>
      <w:r>
        <w:rPr>
          <w:sz w:val="24"/>
          <w:szCs w:val="32"/>
        </w:rPr>
        <w:t>’</w:t>
      </w:r>
      <w:r>
        <w:rPr>
          <w:rFonts w:hint="eastAsia"/>
          <w:sz w:val="24"/>
          <w:szCs w:val="32"/>
        </w:rPr>
        <w:t xml:space="preserve">t </w:t>
      </w:r>
      <w:r>
        <w:rPr>
          <w:sz w:val="24"/>
          <w:szCs w:val="32"/>
        </w:rPr>
        <w:t xml:space="preserve">moves horizontally </w:t>
      </w:r>
      <w:r>
        <w:rPr>
          <w:rFonts w:hint="eastAsia"/>
          <w:sz w:val="24"/>
          <w:szCs w:val="32"/>
        </w:rPr>
        <w:t xml:space="preserve">with the </w:t>
      </w:r>
      <w:r>
        <w:rPr>
          <w:sz w:val="24"/>
          <w:szCs w:val="32"/>
        </w:rPr>
        <w:t>control</w:t>
      </w:r>
      <w:r>
        <w:rPr>
          <w:rFonts w:hint="eastAsia"/>
          <w:sz w:val="24"/>
          <w:szCs w:val="32"/>
        </w:rPr>
        <w:t xml:space="preserve"> of</w:t>
      </w:r>
      <w:r>
        <w:rPr>
          <w:sz w:val="24"/>
          <w:szCs w:val="32"/>
        </w:rPr>
        <w:t xml:space="preserve"> the remote control, and the thruster rotates wildly when the rocker is dialed. After monitoring data, </w:t>
      </w:r>
      <w:r>
        <w:rPr>
          <w:rFonts w:hint="eastAsia"/>
          <w:sz w:val="24"/>
          <w:szCs w:val="32"/>
        </w:rPr>
        <w:t xml:space="preserve">at first, </w:t>
      </w:r>
      <w:r>
        <w:rPr>
          <w:sz w:val="24"/>
          <w:szCs w:val="32"/>
        </w:rPr>
        <w:t xml:space="preserve">it was found that there was a problem in the communication of the remote </w:t>
      </w:r>
      <w:r>
        <w:rPr>
          <w:sz w:val="24"/>
          <w:szCs w:val="32"/>
        </w:rPr>
        <w:t>control that caus</w:t>
      </w:r>
      <w:r>
        <w:rPr>
          <w:sz w:val="24"/>
          <w:szCs w:val="32"/>
        </w:rPr>
        <w:t xml:space="preserve">ed the thruster to maintain the maximum output, </w:t>
      </w:r>
      <w:r>
        <w:rPr>
          <w:rFonts w:hint="eastAsia"/>
          <w:sz w:val="24"/>
          <w:szCs w:val="32"/>
        </w:rPr>
        <w:t>then we decided to disassemble the ROV to check the circuit boards, which</w:t>
      </w:r>
      <w:r>
        <w:rPr>
          <w:sz w:val="24"/>
          <w:szCs w:val="32"/>
        </w:rPr>
        <w:t xml:space="preserve"> was found to </w:t>
      </w:r>
      <w:r>
        <w:rPr>
          <w:rFonts w:hint="eastAsia"/>
          <w:sz w:val="24"/>
          <w:szCs w:val="32"/>
        </w:rPr>
        <w:t xml:space="preserve">get voltage supply insufficiently </w:t>
      </w:r>
      <w:r>
        <w:rPr>
          <w:sz w:val="24"/>
          <w:szCs w:val="32"/>
        </w:rPr>
        <w:t xml:space="preserve">because </w:t>
      </w:r>
      <w:r>
        <w:rPr>
          <w:rFonts w:hint="eastAsia"/>
          <w:sz w:val="24"/>
          <w:szCs w:val="32"/>
        </w:rPr>
        <w:t xml:space="preserve">of </w:t>
      </w:r>
      <w:r>
        <w:rPr>
          <w:sz w:val="24"/>
          <w:szCs w:val="32"/>
        </w:rPr>
        <w:t>the cable power supply</w:t>
      </w:r>
      <w:r>
        <w:rPr>
          <w:rFonts w:hint="eastAsia"/>
          <w:sz w:val="24"/>
          <w:szCs w:val="32"/>
        </w:rPr>
        <w:t xml:space="preserve">. So we insert </w:t>
      </w:r>
      <w:r>
        <w:rPr>
          <w:sz w:val="24"/>
          <w:szCs w:val="32"/>
        </w:rPr>
        <w:t>a battery in the cabin, and the</w:t>
      </w:r>
      <w:r>
        <w:rPr>
          <w:rFonts w:hint="eastAsia"/>
          <w:sz w:val="24"/>
          <w:szCs w:val="32"/>
        </w:rPr>
        <w:t>n</w:t>
      </w:r>
      <w:r>
        <w:rPr>
          <w:sz w:val="24"/>
          <w:szCs w:val="32"/>
        </w:rPr>
        <w:t xml:space="preserve"> problem</w:t>
      </w:r>
      <w:r>
        <w:rPr>
          <w:rFonts w:hint="eastAsia"/>
          <w:sz w:val="24"/>
          <w:szCs w:val="32"/>
        </w:rPr>
        <w:t xml:space="preserve"> got</w:t>
      </w:r>
      <w:r>
        <w:rPr>
          <w:sz w:val="24"/>
          <w:szCs w:val="32"/>
        </w:rPr>
        <w:t xml:space="preserve"> </w:t>
      </w:r>
      <w:r>
        <w:rPr>
          <w:rFonts w:hint="eastAsia"/>
          <w:sz w:val="24"/>
          <w:szCs w:val="32"/>
        </w:rPr>
        <w:t>re</w:t>
      </w:r>
      <w:r>
        <w:rPr>
          <w:sz w:val="24"/>
          <w:szCs w:val="32"/>
        </w:rPr>
        <w:t>solved.</w:t>
      </w:r>
    </w:p>
    <w:p w14:paraId="435D4EE1" w14:textId="77777777" w:rsidR="008662BB" w:rsidRDefault="0047777B">
      <w:pPr>
        <w:ind w:firstLine="420"/>
        <w:rPr>
          <w:sz w:val="24"/>
          <w:szCs w:val="32"/>
        </w:rPr>
      </w:pPr>
      <w:r>
        <w:rPr>
          <w:rFonts w:hint="eastAsia"/>
          <w:sz w:val="24"/>
          <w:szCs w:val="32"/>
        </w:rPr>
        <w:t>In this process, the team members have accumulated some experience in finding the cause of the failure, we often monitor the intuitive data on the Keil uVision5 through the computer and then track the data source of our ROV, the caus</w:t>
      </w:r>
      <w:r>
        <w:rPr>
          <w:rFonts w:hint="eastAsia"/>
          <w:sz w:val="24"/>
          <w:szCs w:val="32"/>
        </w:rPr>
        <w:t>e of the problem can get exposed quickly through the way.</w:t>
      </w:r>
    </w:p>
    <w:p w14:paraId="6DA7F4C3" w14:textId="77777777" w:rsidR="008662BB" w:rsidRDefault="0047777B">
      <w:pPr>
        <w:pStyle w:val="2"/>
      </w:pPr>
      <w:bookmarkStart w:id="66" w:name="_Toc34"/>
      <w:bookmarkStart w:id="67" w:name="_Toc14500"/>
      <w:r>
        <w:rPr>
          <w:rFonts w:hint="eastAsia"/>
        </w:rPr>
        <w:t>Feelings and gains</w:t>
      </w:r>
      <w:bookmarkEnd w:id="66"/>
      <w:bookmarkEnd w:id="67"/>
    </w:p>
    <w:p w14:paraId="5F65D3AD" w14:textId="77777777" w:rsidR="008662BB" w:rsidRDefault="0047777B">
      <w:pPr>
        <w:pStyle w:val="20"/>
        <w:rPr>
          <w:rFonts w:hint="eastAsia"/>
        </w:rPr>
      </w:pPr>
      <w:r>
        <w:rPr>
          <w:rFonts w:hint="eastAsia"/>
        </w:rPr>
        <w:t xml:space="preserve">Although our company has faced many challenges since we carried out our conception of our </w:t>
      </w:r>
      <w:proofErr w:type="spellStart"/>
      <w:r>
        <w:rPr>
          <w:rFonts w:hint="eastAsia"/>
        </w:rPr>
        <w:t>ROV,we</w:t>
      </w:r>
      <w:proofErr w:type="spellEnd"/>
      <w:r>
        <w:rPr>
          <w:rFonts w:hint="eastAsia"/>
        </w:rPr>
        <w:t xml:space="preserve"> finally succeeded in making our </w:t>
      </w:r>
      <w:proofErr w:type="spellStart"/>
      <w:r>
        <w:rPr>
          <w:rFonts w:hint="eastAsia"/>
        </w:rPr>
        <w:t>ROV.All</w:t>
      </w:r>
      <w:proofErr w:type="spellEnd"/>
      <w:r>
        <w:rPr>
          <w:rFonts w:hint="eastAsia"/>
        </w:rPr>
        <w:t xml:space="preserve"> of the engineers participating in the proj</w:t>
      </w:r>
      <w:r>
        <w:rPr>
          <w:rFonts w:hint="eastAsia"/>
        </w:rPr>
        <w:t xml:space="preserve">ect felt honored and proud with the fantastic </w:t>
      </w:r>
      <w:proofErr w:type="spellStart"/>
      <w:r>
        <w:rPr>
          <w:rFonts w:hint="eastAsia"/>
        </w:rPr>
        <w:t>product.Not</w:t>
      </w:r>
      <w:proofErr w:type="spellEnd"/>
      <w:r>
        <w:rPr>
          <w:rFonts w:hint="eastAsia"/>
        </w:rPr>
        <w:t xml:space="preserve"> only did we finish the hard </w:t>
      </w:r>
      <w:proofErr w:type="spellStart"/>
      <w:r>
        <w:rPr>
          <w:rFonts w:hint="eastAsia"/>
        </w:rPr>
        <w:t>project,but</w:t>
      </w:r>
      <w:proofErr w:type="spellEnd"/>
      <w:r>
        <w:rPr>
          <w:rFonts w:hint="eastAsia"/>
        </w:rPr>
        <w:t xml:space="preserve"> we also gained a large quantity of knowledge and experience through the process.</w:t>
      </w:r>
    </w:p>
    <w:p w14:paraId="607670FB" w14:textId="77777777" w:rsidR="008662BB" w:rsidRDefault="0047777B">
      <w:pPr>
        <w:pStyle w:val="20"/>
        <w:rPr>
          <w:rFonts w:hint="eastAsia"/>
        </w:rPr>
      </w:pPr>
      <w:proofErr w:type="spellStart"/>
      <w:r>
        <w:rPr>
          <w:rFonts w:hint="eastAsia"/>
        </w:rPr>
        <w:t>Firstly,we</w:t>
      </w:r>
      <w:proofErr w:type="spellEnd"/>
      <w:r>
        <w:rPr>
          <w:rFonts w:hint="eastAsia"/>
        </w:rPr>
        <w:t xml:space="preserve"> learned more in the </w:t>
      </w:r>
      <w:proofErr w:type="spellStart"/>
      <w:r>
        <w:rPr>
          <w:rFonts w:hint="eastAsia"/>
        </w:rPr>
        <w:t>practice,including</w:t>
      </w:r>
      <w:proofErr w:type="spellEnd"/>
      <w:r>
        <w:rPr>
          <w:rFonts w:hint="eastAsia"/>
        </w:rPr>
        <w:t xml:space="preserve"> using of software such as </w:t>
      </w:r>
      <w:proofErr w:type="spellStart"/>
      <w:r>
        <w:rPr>
          <w:rFonts w:hint="eastAsia"/>
        </w:rPr>
        <w:t>S</w:t>
      </w:r>
      <w:r>
        <w:rPr>
          <w:rFonts w:hint="eastAsia"/>
        </w:rPr>
        <w:t>olidworks,the</w:t>
      </w:r>
      <w:proofErr w:type="spellEnd"/>
      <w:r>
        <w:rPr>
          <w:rFonts w:hint="eastAsia"/>
        </w:rPr>
        <w:t xml:space="preserve"> advanced technology such as 3D </w:t>
      </w:r>
      <w:proofErr w:type="spellStart"/>
      <w:r>
        <w:rPr>
          <w:rFonts w:hint="eastAsia"/>
        </w:rPr>
        <w:t>printing,and</w:t>
      </w:r>
      <w:proofErr w:type="spellEnd"/>
      <w:r>
        <w:rPr>
          <w:rFonts w:hint="eastAsia"/>
        </w:rPr>
        <w:t xml:space="preserve"> programming language like </w:t>
      </w:r>
      <w:proofErr w:type="spellStart"/>
      <w:r>
        <w:rPr>
          <w:rFonts w:hint="eastAsia"/>
        </w:rPr>
        <w:t>Python.No</w:t>
      </w:r>
      <w:proofErr w:type="spellEnd"/>
      <w:r>
        <w:rPr>
          <w:rFonts w:hint="eastAsia"/>
        </w:rPr>
        <w:t xml:space="preserve"> matter what we learned and </w:t>
      </w:r>
      <w:proofErr w:type="spellStart"/>
      <w:r>
        <w:rPr>
          <w:rFonts w:hint="eastAsia"/>
        </w:rPr>
        <w:t>used,it</w:t>
      </w:r>
      <w:proofErr w:type="spellEnd"/>
      <w:r>
        <w:rPr>
          <w:rFonts w:hint="eastAsia"/>
        </w:rPr>
        <w:t xml:space="preserve"> is important to be hardworking and </w:t>
      </w:r>
      <w:proofErr w:type="spellStart"/>
      <w:r>
        <w:rPr>
          <w:rFonts w:hint="eastAsia"/>
        </w:rPr>
        <w:t>creative.And</w:t>
      </w:r>
      <w:proofErr w:type="spellEnd"/>
      <w:r>
        <w:rPr>
          <w:rFonts w:hint="eastAsia"/>
        </w:rPr>
        <w:t xml:space="preserve"> the ability of practice is also strongly needed.</w:t>
      </w:r>
    </w:p>
    <w:p w14:paraId="3AD944EB" w14:textId="77777777" w:rsidR="008662BB" w:rsidRDefault="0047777B">
      <w:pPr>
        <w:pStyle w:val="20"/>
        <w:rPr>
          <w:rFonts w:hint="eastAsia"/>
        </w:rPr>
      </w:pPr>
      <w:proofErr w:type="spellStart"/>
      <w:r>
        <w:rPr>
          <w:rFonts w:hint="eastAsia"/>
        </w:rPr>
        <w:t>Additionally,we</w:t>
      </w:r>
      <w:proofErr w:type="spellEnd"/>
      <w:r>
        <w:rPr>
          <w:rFonts w:hint="eastAsia"/>
        </w:rPr>
        <w:t xml:space="preserve"> improved our a</w:t>
      </w:r>
      <w:r>
        <w:rPr>
          <w:rFonts w:hint="eastAsia"/>
        </w:rPr>
        <w:t xml:space="preserve">bility to resolve the </w:t>
      </w:r>
      <w:proofErr w:type="spellStart"/>
      <w:r>
        <w:rPr>
          <w:rFonts w:hint="eastAsia"/>
        </w:rPr>
        <w:t>problems.It</w:t>
      </w:r>
      <w:proofErr w:type="spellEnd"/>
      <w:r>
        <w:rPr>
          <w:rFonts w:hint="eastAsia"/>
        </w:rPr>
        <w:t xml:space="preserve"> is impossible to accomplish a project perfectly without any unexpected </w:t>
      </w:r>
      <w:proofErr w:type="spellStart"/>
      <w:r>
        <w:rPr>
          <w:rFonts w:hint="eastAsia"/>
        </w:rPr>
        <w:t>circumstances,thus</w:t>
      </w:r>
      <w:proofErr w:type="spellEnd"/>
      <w:r>
        <w:rPr>
          <w:rFonts w:hint="eastAsia"/>
        </w:rPr>
        <w:t xml:space="preserve"> it is important for engineers to find the fault promptly and </w:t>
      </w:r>
      <w:proofErr w:type="spellStart"/>
      <w:r>
        <w:rPr>
          <w:rFonts w:hint="eastAsia"/>
        </w:rPr>
        <w:t>precisely.And</w:t>
      </w:r>
      <w:proofErr w:type="spellEnd"/>
      <w:r>
        <w:rPr>
          <w:rFonts w:hint="eastAsia"/>
        </w:rPr>
        <w:t xml:space="preserve"> it is even more significant to keep patience and </w:t>
      </w:r>
      <w:proofErr w:type="spellStart"/>
      <w:r>
        <w:rPr>
          <w:rFonts w:hint="eastAsia"/>
        </w:rPr>
        <w:t>calm,and</w:t>
      </w:r>
      <w:proofErr w:type="spellEnd"/>
      <w:r>
        <w:rPr>
          <w:rFonts w:hint="eastAsia"/>
        </w:rPr>
        <w:t xml:space="preserve"> then solve the problems in the best pattern.</w:t>
      </w:r>
    </w:p>
    <w:p w14:paraId="3C35CF40" w14:textId="77777777" w:rsidR="008662BB" w:rsidRDefault="0047777B">
      <w:pPr>
        <w:pStyle w:val="20"/>
        <w:rPr>
          <w:rFonts w:hint="eastAsia"/>
        </w:rPr>
      </w:pPr>
      <w:r>
        <w:rPr>
          <w:rFonts w:hint="eastAsia"/>
        </w:rPr>
        <w:t>What</w:t>
      </w:r>
      <w:r>
        <w:t>’</w:t>
      </w:r>
      <w:r>
        <w:rPr>
          <w:rFonts w:hint="eastAsia"/>
        </w:rPr>
        <w:t xml:space="preserve">s </w:t>
      </w:r>
      <w:proofErr w:type="spellStart"/>
      <w:r>
        <w:rPr>
          <w:rFonts w:hint="eastAsia"/>
        </w:rPr>
        <w:t>more,we</w:t>
      </w:r>
      <w:proofErr w:type="spellEnd"/>
      <w:r>
        <w:rPr>
          <w:rFonts w:hint="eastAsia"/>
        </w:rPr>
        <w:t xml:space="preserve"> began to form the vision of overall situation after the whole process of fabricating the </w:t>
      </w:r>
      <w:proofErr w:type="spellStart"/>
      <w:r>
        <w:rPr>
          <w:rFonts w:hint="eastAsia"/>
        </w:rPr>
        <w:t>ROV.Every</w:t>
      </w:r>
      <w:proofErr w:type="spellEnd"/>
      <w:r>
        <w:rPr>
          <w:rFonts w:hint="eastAsia"/>
        </w:rPr>
        <w:t xml:space="preserve"> part of the robot is related to each other and only one unreasonable part in the ROV may make an</w:t>
      </w:r>
      <w:r>
        <w:rPr>
          <w:rFonts w:hint="eastAsia"/>
        </w:rPr>
        <w:t xml:space="preserve"> awful influence to the whole </w:t>
      </w:r>
      <w:proofErr w:type="spellStart"/>
      <w:r>
        <w:rPr>
          <w:rFonts w:hint="eastAsia"/>
        </w:rPr>
        <w:t>arrangement.It</w:t>
      </w:r>
      <w:proofErr w:type="spellEnd"/>
      <w:r>
        <w:rPr>
          <w:rFonts w:hint="eastAsia"/>
        </w:rPr>
        <w:t xml:space="preserve"> emphasizes the significance of </w:t>
      </w:r>
      <w:proofErr w:type="spellStart"/>
      <w:r>
        <w:rPr>
          <w:rFonts w:hint="eastAsia"/>
        </w:rPr>
        <w:t>holism,which</w:t>
      </w:r>
      <w:proofErr w:type="spellEnd"/>
      <w:r>
        <w:rPr>
          <w:rFonts w:hint="eastAsia"/>
        </w:rPr>
        <w:t xml:space="preserve"> can reduce the time and cost on the remaking and the correction of mistakes.</w:t>
      </w:r>
    </w:p>
    <w:p w14:paraId="775CA8F5" w14:textId="77777777" w:rsidR="008662BB" w:rsidRDefault="0047777B">
      <w:pPr>
        <w:pStyle w:val="20"/>
        <w:rPr>
          <w:rFonts w:hint="eastAsia"/>
        </w:rPr>
      </w:pPr>
      <w:r>
        <w:rPr>
          <w:rFonts w:hint="eastAsia"/>
        </w:rPr>
        <w:lastRenderedPageBreak/>
        <w:t xml:space="preserve">Most </w:t>
      </w:r>
      <w:proofErr w:type="spellStart"/>
      <w:r>
        <w:rPr>
          <w:rFonts w:hint="eastAsia"/>
        </w:rPr>
        <w:t>importantly,we</w:t>
      </w:r>
      <w:proofErr w:type="spellEnd"/>
      <w:r>
        <w:rPr>
          <w:rFonts w:hint="eastAsia"/>
        </w:rPr>
        <w:t xml:space="preserve"> learned how to cooperate with each other as a </w:t>
      </w:r>
      <w:proofErr w:type="spellStart"/>
      <w:r>
        <w:rPr>
          <w:rFonts w:hint="eastAsia"/>
        </w:rPr>
        <w:t>team,but</w:t>
      </w:r>
      <w:proofErr w:type="spellEnd"/>
      <w:r>
        <w:rPr>
          <w:rFonts w:hint="eastAsia"/>
        </w:rPr>
        <w:t xml:space="preserve"> not separated </w:t>
      </w:r>
      <w:proofErr w:type="spellStart"/>
      <w:r>
        <w:rPr>
          <w:rFonts w:hint="eastAsia"/>
        </w:rPr>
        <w:t>i</w:t>
      </w:r>
      <w:r>
        <w:rPr>
          <w:rFonts w:hint="eastAsia"/>
        </w:rPr>
        <w:t>ndividuals.We</w:t>
      </w:r>
      <w:proofErr w:type="spellEnd"/>
      <w:r>
        <w:rPr>
          <w:rFonts w:hint="eastAsia"/>
        </w:rPr>
        <w:t xml:space="preserve"> learned to listen to others, share our opinions with others and understand </w:t>
      </w:r>
      <w:proofErr w:type="spellStart"/>
      <w:r>
        <w:rPr>
          <w:rFonts w:hint="eastAsia"/>
        </w:rPr>
        <w:t>others.Everybody</w:t>
      </w:r>
      <w:proofErr w:type="spellEnd"/>
      <w:r>
        <w:rPr>
          <w:rFonts w:hint="eastAsia"/>
        </w:rPr>
        <w:t xml:space="preserve"> has adept fields and works so it is important to bring everybody</w:t>
      </w:r>
      <w:r>
        <w:t>’</w:t>
      </w:r>
      <w:r>
        <w:rPr>
          <w:rFonts w:hint="eastAsia"/>
        </w:rPr>
        <w:t>s superiority into full play.</w:t>
      </w:r>
    </w:p>
    <w:p w14:paraId="38CAAF9F" w14:textId="77777777" w:rsidR="008662BB" w:rsidRDefault="0047777B">
      <w:pPr>
        <w:pStyle w:val="20"/>
        <w:rPr>
          <w:rFonts w:hint="eastAsia"/>
        </w:rPr>
      </w:pPr>
      <w:r>
        <w:rPr>
          <w:rFonts w:hint="eastAsia"/>
        </w:rPr>
        <w:t xml:space="preserve">Our company recruits several members this year and our </w:t>
      </w:r>
      <w:r>
        <w:rPr>
          <w:rFonts w:hint="eastAsia"/>
        </w:rPr>
        <w:t xml:space="preserve">company is becoming more and more professional and </w:t>
      </w:r>
      <w:proofErr w:type="spellStart"/>
      <w:r>
        <w:rPr>
          <w:rFonts w:hint="eastAsia"/>
        </w:rPr>
        <w:t>competitive.We</w:t>
      </w:r>
      <w:proofErr w:type="spellEnd"/>
      <w:r>
        <w:rPr>
          <w:rFonts w:hint="eastAsia"/>
        </w:rPr>
        <w:t xml:space="preserve"> aim to become better in the future.</w:t>
      </w:r>
    </w:p>
    <w:p w14:paraId="52C040E6" w14:textId="77777777" w:rsidR="008662BB" w:rsidRDefault="0047777B">
      <w:pPr>
        <w:pStyle w:val="1"/>
      </w:pPr>
      <w:bookmarkStart w:id="68" w:name="_Toc21400"/>
      <w:bookmarkStart w:id="69" w:name="_Toc27306"/>
      <w:commentRangeStart w:id="70"/>
      <w:r>
        <w:t>Safety</w:t>
      </w:r>
      <w:bookmarkEnd w:id="68"/>
      <w:bookmarkEnd w:id="69"/>
    </w:p>
    <w:p w14:paraId="3486A51A" w14:textId="77777777" w:rsidR="008662BB" w:rsidRDefault="0047777B">
      <w:pPr>
        <w:pStyle w:val="2"/>
      </w:pPr>
      <w:bookmarkStart w:id="71" w:name="_Toc3555"/>
      <w:bookmarkStart w:id="72" w:name="_Toc18183"/>
      <w:r>
        <w:t>Company Safety Measures</w:t>
      </w:r>
      <w:bookmarkEnd w:id="71"/>
      <w:bookmarkEnd w:id="72"/>
    </w:p>
    <w:p w14:paraId="2C789F5A" w14:textId="77777777" w:rsidR="008662BB" w:rsidRDefault="0047777B">
      <w:pPr>
        <w:pStyle w:val="20"/>
        <w:rPr>
          <w:rFonts w:hint="eastAsia"/>
        </w:rPr>
      </w:pPr>
      <w:r>
        <w:rPr>
          <w:rFonts w:hint="eastAsia"/>
        </w:rPr>
        <w:t>As a company of an engineering college, safety is always our very first consideration, and all the employees know well abou</w:t>
      </w:r>
      <w:r>
        <w:rPr>
          <w:rFonts w:hint="eastAsia"/>
        </w:rPr>
        <w:t>t the importance of working safety.</w:t>
      </w:r>
    </w:p>
    <w:p w14:paraId="2A860F6C" w14:textId="77777777" w:rsidR="008662BB" w:rsidRDefault="0047777B">
      <w:pPr>
        <w:pStyle w:val="20"/>
        <w:rPr>
          <w:rFonts w:hint="eastAsia"/>
        </w:rPr>
      </w:pPr>
      <w:r>
        <w:rPr>
          <w:rFonts w:hint="eastAsia"/>
        </w:rPr>
        <w:t>Our company</w:t>
      </w:r>
      <w:r>
        <w:t>’</w:t>
      </w:r>
      <w:r>
        <w:rPr>
          <w:rFonts w:hint="eastAsia"/>
        </w:rPr>
        <w:t xml:space="preserve">s safety </w:t>
      </w:r>
      <w:proofErr w:type="spellStart"/>
      <w:r>
        <w:rPr>
          <w:rFonts w:hint="eastAsia"/>
        </w:rPr>
        <w:t>ensurance</w:t>
      </w:r>
      <w:proofErr w:type="spellEnd"/>
      <w:r>
        <w:rPr>
          <w:rFonts w:hint="eastAsia"/>
        </w:rPr>
        <w:t xml:space="preserve"> mainly depends on three parts. Before new staff join our company, all three departments will have a safety training aiming to standardize their safety working awareness, especially for mech</w:t>
      </w:r>
      <w:r>
        <w:rPr>
          <w:rFonts w:hint="eastAsia"/>
        </w:rPr>
        <w:t>anical staff. Only after a new staff is able to operate machines safely and properly as well as knowing how to react in case of emergency, can he or she be allowed to use the equipment independently.</w:t>
      </w:r>
    </w:p>
    <w:p w14:paraId="740A5FE6" w14:textId="77777777" w:rsidR="008662BB" w:rsidRDefault="0047777B">
      <w:pPr>
        <w:pStyle w:val="20"/>
        <w:rPr>
          <w:rFonts w:hint="eastAsia"/>
        </w:rPr>
      </w:pPr>
      <w:r>
        <w:rPr>
          <w:rFonts w:hint="eastAsia"/>
        </w:rPr>
        <w:t>During an engineering process, we try our best to always</w:t>
      </w:r>
      <w:r>
        <w:rPr>
          <w:rFonts w:hint="eastAsia"/>
        </w:rPr>
        <w:t xml:space="preserve"> have a high grader with rich working experience to be along with the worker. And specially when using power tools like drill press, turning mill or miller, they are only available in our engineering workshop. Which means whenever you want to work with the</w:t>
      </w:r>
      <w:r>
        <w:rPr>
          <w:rFonts w:hint="eastAsia"/>
        </w:rPr>
        <w:t xml:space="preserve"> tools, all the safety rules must be followed and all sets of Personal Protective Equipment must be on. There</w:t>
      </w:r>
      <w:r>
        <w:t>’</w:t>
      </w:r>
      <w:r>
        <w:rPr>
          <w:rFonts w:hint="eastAsia"/>
        </w:rPr>
        <w:t>s always a teacher in the workshop to make sure of standard operation.</w:t>
      </w:r>
    </w:p>
    <w:p w14:paraId="4D0DE733" w14:textId="77777777" w:rsidR="008662BB" w:rsidRDefault="0047777B">
      <w:pPr>
        <w:pStyle w:val="20"/>
        <w:rPr>
          <w:rFonts w:hint="eastAsia"/>
        </w:rPr>
      </w:pPr>
      <w:r>
        <w:rPr>
          <w:rFonts w:hint="eastAsia"/>
        </w:rPr>
        <w:t>Once, unfortunately, accidents happen, quick and effective response is nece</w:t>
      </w:r>
      <w:r>
        <w:rPr>
          <w:rFonts w:hint="eastAsia"/>
        </w:rPr>
        <w:t xml:space="preserve">ssary. With emergency treatment medicine just by the hand, most of the staff have the ability to do some emergency treatment and hurry the injured to hospital. An accident should never end without an answer. Although we have never met such situation, </w:t>
      </w:r>
      <w:r>
        <w:rPr>
          <w:rFonts w:hint="eastAsia"/>
        </w:rPr>
        <w:t>we ha</w:t>
      </w:r>
      <w:r>
        <w:rPr>
          <w:rFonts w:hint="eastAsia"/>
        </w:rPr>
        <w:t>ve a plan to make clear of the accident process as well as recover the work area back to safety standards. This helps to prevent possible next accident from happening.</w:t>
      </w:r>
    </w:p>
    <w:p w14:paraId="296B780E" w14:textId="77777777" w:rsidR="008662BB" w:rsidRDefault="0047777B">
      <w:pPr>
        <w:pStyle w:val="2"/>
      </w:pPr>
      <w:bookmarkStart w:id="73" w:name="_Toc12297"/>
      <w:bookmarkStart w:id="74" w:name="_Toc4724"/>
      <w:r>
        <w:rPr>
          <w:rFonts w:hint="eastAsia"/>
        </w:rPr>
        <w:t>ROV safety</w:t>
      </w:r>
      <w:bookmarkEnd w:id="73"/>
      <w:bookmarkEnd w:id="74"/>
    </w:p>
    <w:p w14:paraId="1AE9737A" w14:textId="77777777" w:rsidR="008662BB" w:rsidRDefault="0047777B">
      <w:pPr>
        <w:pStyle w:val="20"/>
        <w:rPr>
          <w:rFonts w:hint="eastAsia"/>
        </w:rPr>
      </w:pPr>
      <w:r>
        <w:rPr>
          <w:rStyle w:val="2Char"/>
          <w:rFonts w:hint="eastAsia"/>
        </w:rPr>
        <w:t xml:space="preserve">Our robot is designed and made to meet MATE and company safety features. The </w:t>
      </w:r>
      <w:r>
        <w:rPr>
          <w:rStyle w:val="2Char"/>
          <w:rFonts w:hint="eastAsia"/>
        </w:rPr>
        <w:t>robot</w:t>
      </w:r>
      <w:r>
        <w:rPr>
          <w:rStyle w:val="2Char"/>
        </w:rPr>
        <w:t>’</w:t>
      </w:r>
      <w:r>
        <w:rPr>
          <w:rStyle w:val="2Char"/>
          <w:rFonts w:hint="eastAsia"/>
        </w:rPr>
        <w:t xml:space="preserve">s frame is made of glass fiber and </w:t>
      </w:r>
      <w:r>
        <w:rPr>
          <w:rFonts w:hint="eastAsia"/>
        </w:rPr>
        <w:t>was modeled based on the absence of all sorts of sharp edges and corners to avoid cut injury. Guards are made of print material and placed on every thruster, front and back side. The mesh on the guard is designed to</w:t>
      </w:r>
      <w:r>
        <w:rPr>
          <w:rFonts w:hint="eastAsia"/>
        </w:rPr>
        <w:t xml:space="preserve"> meet the parameter requirement of no bigger than 12.5mm to avoid anybody checking thruster being injured(figure).</w:t>
      </w:r>
    </w:p>
    <w:p w14:paraId="08FFC041" w14:textId="77777777" w:rsidR="008662BB" w:rsidRDefault="0047777B">
      <w:pPr>
        <w:pStyle w:val="20"/>
        <w:rPr>
          <w:rFonts w:hint="eastAsia"/>
        </w:rPr>
      </w:pPr>
      <w:r>
        <w:rPr>
          <w:rFonts w:hint="eastAsia"/>
          <w:noProof/>
        </w:rPr>
        <w:drawing>
          <wp:inline distT="0" distB="0" distL="114300" distR="114300" wp14:anchorId="3E6339FB" wp14:editId="7FB4220E">
            <wp:extent cx="2836545" cy="2152015"/>
            <wp:effectExtent l="0" t="0" r="13335" b="12065"/>
            <wp:docPr id="12" name="图片 12" descr="QQ图片2022050222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20502220333"/>
                    <pic:cNvPicPr>
                      <a:picLocks noChangeAspect="1"/>
                    </pic:cNvPicPr>
                  </pic:nvPicPr>
                  <pic:blipFill>
                    <a:blip r:embed="rId27"/>
                    <a:stretch>
                      <a:fillRect/>
                    </a:stretch>
                  </pic:blipFill>
                  <pic:spPr>
                    <a:xfrm>
                      <a:off x="0" y="0"/>
                      <a:ext cx="2836545" cy="2152015"/>
                    </a:xfrm>
                    <a:prstGeom prst="rect">
                      <a:avLst/>
                    </a:prstGeom>
                  </pic:spPr>
                </pic:pic>
              </a:graphicData>
            </a:graphic>
          </wp:inline>
        </w:drawing>
      </w:r>
    </w:p>
    <w:p w14:paraId="567F222D" w14:textId="77777777" w:rsidR="008662BB" w:rsidRDefault="0047777B">
      <w:pPr>
        <w:jc w:val="center"/>
      </w:pPr>
      <w:r>
        <w:rPr>
          <w:rFonts w:ascii="Comic Sans MS" w:hAnsi="Comic Sans MS" w:cs="Comic Sans MS"/>
        </w:rPr>
        <w:t>Figure</w:t>
      </w:r>
      <w:r>
        <w:rPr>
          <w:rFonts w:ascii="Comic Sans MS" w:hAnsi="Comic Sans MS" w:cs="Comic Sans MS" w:hint="eastAsia"/>
        </w:rPr>
        <w:t>12</w:t>
      </w:r>
      <w:r>
        <w:rPr>
          <w:rFonts w:ascii="Comic Sans MS" w:hAnsi="Comic Sans MS" w:cs="Comic Sans MS"/>
        </w:rPr>
        <w:t>: mesh on the guard</w:t>
      </w:r>
    </w:p>
    <w:p w14:paraId="664F0AC3" w14:textId="77777777" w:rsidR="008662BB" w:rsidRDefault="008662BB">
      <w:pPr>
        <w:pStyle w:val="20"/>
        <w:rPr>
          <w:rFonts w:hint="eastAsia"/>
        </w:rPr>
      </w:pPr>
    </w:p>
    <w:p w14:paraId="015CC2B2" w14:textId="77777777" w:rsidR="008662BB" w:rsidRDefault="0047777B">
      <w:pPr>
        <w:pStyle w:val="20"/>
        <w:rPr>
          <w:rFonts w:hint="eastAsia"/>
        </w:rPr>
      </w:pPr>
      <w:r>
        <w:rPr>
          <w:rFonts w:hint="eastAsia"/>
        </w:rPr>
        <w:t xml:space="preserve">All electronic components are fastened with epoxy and hot glue, and wires are also hot shrunk and </w:t>
      </w:r>
      <w:r>
        <w:rPr>
          <w:rFonts w:hint="eastAsia"/>
        </w:rPr>
        <w:t>treated with silica gel at the holes going through from inner to outer. As for the wires outside, they are also properly waterproofed with hot glue. Additionally, a function is set to cut the power source in case of possible water leaking to secure safety.</w:t>
      </w:r>
      <w:r>
        <w:rPr>
          <w:rFonts w:hint="eastAsia"/>
        </w:rPr>
        <w:t xml:space="preserve"> And after our ROV being completed, we did a final check to make sure it fulfill all the safety requirements.</w:t>
      </w:r>
      <w:commentRangeEnd w:id="70"/>
      <w:r w:rsidR="00D40E3D">
        <w:rPr>
          <w:rStyle w:val="a9"/>
          <w:rFonts w:asciiTheme="minorHAnsi" w:hAnsiTheme="minorHAnsi"/>
        </w:rPr>
        <w:commentReference w:id="70"/>
      </w:r>
    </w:p>
    <w:p w14:paraId="5EA5D0B3" w14:textId="77777777" w:rsidR="008662BB" w:rsidRDefault="0047777B">
      <w:pPr>
        <w:pStyle w:val="1"/>
      </w:pPr>
      <w:bookmarkStart w:id="75" w:name="_Toc16149"/>
      <w:bookmarkStart w:id="76" w:name="_Toc12656"/>
      <w:commentRangeStart w:id="77"/>
      <w:r>
        <w:t>Finances</w:t>
      </w:r>
      <w:bookmarkEnd w:id="75"/>
      <w:bookmarkEnd w:id="76"/>
    </w:p>
    <w:p w14:paraId="1A44390C" w14:textId="77777777" w:rsidR="008662BB" w:rsidRDefault="0047777B">
      <w:pPr>
        <w:pStyle w:val="20"/>
        <w:rPr>
          <w:rFonts w:hint="eastAsia"/>
        </w:rPr>
      </w:pPr>
      <w:r>
        <w:rPr>
          <w:rFonts w:hint="eastAsia"/>
        </w:rPr>
        <w:t xml:space="preserve">Budget </w:t>
      </w:r>
      <w:r>
        <w:rPr>
          <w:rFonts w:hint="eastAsia"/>
        </w:rPr>
        <w:t>￥</w:t>
      </w:r>
      <w:r>
        <w:rPr>
          <w:rFonts w:hint="eastAsia"/>
        </w:rPr>
        <w:t>23000</w:t>
      </w:r>
    </w:p>
    <w:p w14:paraId="464D5461" w14:textId="77777777" w:rsidR="008662BB" w:rsidRDefault="0047777B">
      <w:pPr>
        <w:pStyle w:val="20"/>
        <w:rPr>
          <w:rFonts w:hint="eastAsia"/>
        </w:rPr>
      </w:pPr>
      <w:r>
        <w:rPr>
          <w:rFonts w:hint="eastAsia"/>
        </w:rPr>
        <w:t xml:space="preserve">Cost </w:t>
      </w:r>
      <w:r>
        <w:rPr>
          <w:rFonts w:hint="eastAsia"/>
        </w:rPr>
        <w:t>￥</w:t>
      </w:r>
      <w:r>
        <w:rPr>
          <w:rFonts w:hint="eastAsia"/>
        </w:rPr>
        <w:t>21024.64</w:t>
      </w:r>
    </w:p>
    <w:p w14:paraId="1FAAF0F8" w14:textId="77777777" w:rsidR="008662BB" w:rsidRDefault="008662BB"/>
    <w:p w14:paraId="7BEB2ADD" w14:textId="77777777" w:rsidR="008662BB" w:rsidRDefault="0047777B">
      <w:r>
        <w:rPr>
          <w:noProof/>
        </w:rPr>
        <w:lastRenderedPageBreak/>
        <w:drawing>
          <wp:inline distT="0" distB="0" distL="114300" distR="114300" wp14:anchorId="3C8B650D" wp14:editId="4AB08833">
            <wp:extent cx="2921000" cy="2340610"/>
            <wp:effectExtent l="0" t="0" r="5080" b="6350"/>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28"/>
                    <a:srcRect l="14406" t="5107" r="14864" b="2020"/>
                    <a:stretch>
                      <a:fillRect/>
                    </a:stretch>
                  </pic:blipFill>
                  <pic:spPr>
                    <a:xfrm>
                      <a:off x="0" y="0"/>
                      <a:ext cx="2921000" cy="2340610"/>
                    </a:xfrm>
                    <a:prstGeom prst="rect">
                      <a:avLst/>
                    </a:prstGeom>
                  </pic:spPr>
                </pic:pic>
              </a:graphicData>
            </a:graphic>
          </wp:inline>
        </w:drawing>
      </w:r>
    </w:p>
    <w:p w14:paraId="07D85926" w14:textId="77777777" w:rsidR="008662BB" w:rsidRDefault="0047777B">
      <w:pPr>
        <w:jc w:val="center"/>
      </w:pPr>
      <w:r>
        <w:rPr>
          <w:rFonts w:ascii="Comic Sans MS" w:hAnsi="Comic Sans MS" w:cs="Comic Sans MS"/>
        </w:rPr>
        <w:t>Figure</w:t>
      </w:r>
      <w:r>
        <w:rPr>
          <w:rFonts w:ascii="Comic Sans MS" w:hAnsi="Comic Sans MS" w:cs="Comic Sans MS" w:hint="eastAsia"/>
        </w:rPr>
        <w:t>13 Budget situation</w:t>
      </w:r>
    </w:p>
    <w:p w14:paraId="11E0B9D6" w14:textId="77777777" w:rsidR="008662BB" w:rsidRDefault="0047777B">
      <w:r>
        <w:rPr>
          <w:noProof/>
        </w:rPr>
        <w:drawing>
          <wp:inline distT="0" distB="0" distL="114300" distR="114300" wp14:anchorId="7165FC9E" wp14:editId="70992F68">
            <wp:extent cx="3046730" cy="1896110"/>
            <wp:effectExtent l="0" t="0" r="1270" b="8890"/>
            <wp:docPr id="14" name="图片 1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3"/>
                    <pic:cNvPicPr>
                      <a:picLocks noChangeAspect="1"/>
                    </pic:cNvPicPr>
                  </pic:nvPicPr>
                  <pic:blipFill>
                    <a:blip r:embed="rId29"/>
                    <a:srcRect l="11633" t="5634" r="7640" b="2064"/>
                    <a:stretch>
                      <a:fillRect/>
                    </a:stretch>
                  </pic:blipFill>
                  <pic:spPr>
                    <a:xfrm>
                      <a:off x="0" y="0"/>
                      <a:ext cx="3046730" cy="1896110"/>
                    </a:xfrm>
                    <a:prstGeom prst="rect">
                      <a:avLst/>
                    </a:prstGeom>
                  </pic:spPr>
                </pic:pic>
              </a:graphicData>
            </a:graphic>
          </wp:inline>
        </w:drawing>
      </w:r>
    </w:p>
    <w:p w14:paraId="7545EE9A" w14:textId="77777777" w:rsidR="008662BB" w:rsidRDefault="0047777B">
      <w:pPr>
        <w:jc w:val="center"/>
      </w:pPr>
      <w:r>
        <w:rPr>
          <w:rFonts w:ascii="Comic Sans MS" w:hAnsi="Comic Sans MS" w:cs="Comic Sans MS"/>
        </w:rPr>
        <w:t>Figure</w:t>
      </w:r>
      <w:r>
        <w:rPr>
          <w:rFonts w:ascii="Comic Sans MS" w:hAnsi="Comic Sans MS" w:cs="Comic Sans MS" w:hint="eastAsia"/>
        </w:rPr>
        <w:t>14 ROV Cost</w:t>
      </w:r>
    </w:p>
    <w:p w14:paraId="16DF7C10" w14:textId="77777777" w:rsidR="008662BB" w:rsidRDefault="008662BB"/>
    <w:p w14:paraId="16A73DDE" w14:textId="77777777" w:rsidR="008662BB" w:rsidRDefault="0047777B">
      <w:r>
        <w:rPr>
          <w:noProof/>
        </w:rPr>
        <w:drawing>
          <wp:inline distT="0" distB="0" distL="114300" distR="114300" wp14:anchorId="3FBCAC48" wp14:editId="442A179A">
            <wp:extent cx="2837180" cy="2028190"/>
            <wp:effectExtent l="0" t="0" r="12700" b="13970"/>
            <wp:docPr id="15" name="图片 1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2"/>
                    <pic:cNvPicPr>
                      <a:picLocks noChangeAspect="1"/>
                    </pic:cNvPicPr>
                  </pic:nvPicPr>
                  <pic:blipFill>
                    <a:blip r:embed="rId30"/>
                    <a:srcRect l="14333" t="2360" r="14000" b="3541"/>
                    <a:stretch>
                      <a:fillRect/>
                    </a:stretch>
                  </pic:blipFill>
                  <pic:spPr>
                    <a:xfrm>
                      <a:off x="0" y="0"/>
                      <a:ext cx="2837180" cy="2028190"/>
                    </a:xfrm>
                    <a:prstGeom prst="rect">
                      <a:avLst/>
                    </a:prstGeom>
                  </pic:spPr>
                </pic:pic>
              </a:graphicData>
            </a:graphic>
          </wp:inline>
        </w:drawing>
      </w:r>
    </w:p>
    <w:p w14:paraId="28FD2F23" w14:textId="77777777" w:rsidR="008662BB" w:rsidRDefault="0047777B">
      <w:pPr>
        <w:jc w:val="center"/>
      </w:pPr>
      <w:r>
        <w:rPr>
          <w:rFonts w:ascii="Comic Sans MS" w:hAnsi="Comic Sans MS" w:cs="Comic Sans MS"/>
        </w:rPr>
        <w:t>Figure</w:t>
      </w:r>
      <w:r>
        <w:rPr>
          <w:rFonts w:ascii="Comic Sans MS" w:hAnsi="Comic Sans MS" w:cs="Comic Sans MS" w:hint="eastAsia"/>
        </w:rPr>
        <w:t>15 Team Cost</w:t>
      </w:r>
      <w:commentRangeEnd w:id="77"/>
      <w:r w:rsidR="00D40E3D">
        <w:rPr>
          <w:rStyle w:val="a9"/>
        </w:rPr>
        <w:commentReference w:id="77"/>
      </w:r>
    </w:p>
    <w:p w14:paraId="1406221E" w14:textId="77777777" w:rsidR="008662BB" w:rsidRDefault="0047777B">
      <w:pPr>
        <w:pStyle w:val="1"/>
      </w:pPr>
      <w:bookmarkStart w:id="78" w:name="_Toc9902"/>
      <w:bookmarkStart w:id="79" w:name="_Toc14692"/>
      <w:r>
        <w:t>Acknowledgments</w:t>
      </w:r>
      <w:bookmarkEnd w:id="78"/>
      <w:bookmarkEnd w:id="79"/>
    </w:p>
    <w:p w14:paraId="4A57888D" w14:textId="77777777" w:rsidR="008662BB" w:rsidRDefault="0047777B">
      <w:pPr>
        <w:pStyle w:val="20"/>
        <w:rPr>
          <w:rFonts w:hint="eastAsia"/>
        </w:rPr>
      </w:pPr>
      <w:r>
        <w:t xml:space="preserve">Thank the teachers, enterprises and sponsors who organized this </w:t>
      </w:r>
      <w:r>
        <w:rPr>
          <w:rFonts w:hint="eastAsia"/>
        </w:rPr>
        <w:t>MATE</w:t>
      </w:r>
      <w:r>
        <w:t xml:space="preserve"> competition, the guidance of the Institute of robotics and intelligent systems of Xi'an </w:t>
      </w:r>
      <w:proofErr w:type="spellStart"/>
      <w:r>
        <w:t>Jiaotong</w:t>
      </w:r>
      <w:proofErr w:type="spellEnd"/>
      <w:r>
        <w:t xml:space="preserve"> University, and the venue support provided by the swimming pool of Xi'an </w:t>
      </w:r>
      <w:proofErr w:type="spellStart"/>
      <w:r>
        <w:t>Jiaotong</w:t>
      </w:r>
      <w:proofErr w:type="spellEnd"/>
      <w:r>
        <w:t xml:space="preserve"> Universi</w:t>
      </w:r>
      <w:r>
        <w:t>ty</w:t>
      </w:r>
      <w:r>
        <w:rPr>
          <w:rFonts w:hint="eastAsia"/>
        </w:rPr>
        <w:t>.</w:t>
      </w:r>
    </w:p>
    <w:p w14:paraId="1B1E7725" w14:textId="77777777" w:rsidR="008662BB" w:rsidRDefault="0047777B">
      <w:pPr>
        <w:pStyle w:val="1"/>
      </w:pPr>
      <w:bookmarkStart w:id="80" w:name="_Toc30910"/>
      <w:bookmarkStart w:id="81" w:name="_Toc4634"/>
      <w:r>
        <w:t>References</w:t>
      </w:r>
      <w:bookmarkEnd w:id="80"/>
      <w:bookmarkEnd w:id="81"/>
    </w:p>
    <w:p w14:paraId="7ACD8BD2" w14:textId="77777777" w:rsidR="008662BB" w:rsidRDefault="0047777B">
      <w:pPr>
        <w:pStyle w:val="20"/>
        <w:ind w:firstLine="0"/>
        <w:rPr>
          <w:rFonts w:hint="eastAsia"/>
        </w:rPr>
      </w:pPr>
      <w:hyperlink r:id="rId31" w:history="1">
        <w:r>
          <w:rPr>
            <w:rStyle w:val="a7"/>
          </w:rPr>
          <w:t>https://github.com/ultralytics/yolov5</w:t>
        </w:r>
      </w:hyperlink>
    </w:p>
    <w:p w14:paraId="3A79FF22" w14:textId="77777777" w:rsidR="008662BB" w:rsidRDefault="0047777B">
      <w:pPr>
        <w:pStyle w:val="20"/>
        <w:ind w:firstLine="0"/>
        <w:rPr>
          <w:rFonts w:hint="eastAsia"/>
        </w:rPr>
      </w:pPr>
      <w:hyperlink r:id="rId32" w:history="1">
        <w:r>
          <w:rPr>
            <w:rStyle w:val="a7"/>
          </w:rPr>
          <w:t>https://github.com/eriklindernoren/PyTorch-YOLOv3</w:t>
        </w:r>
      </w:hyperlink>
    </w:p>
    <w:p w14:paraId="753DA153" w14:textId="77777777" w:rsidR="008662BB" w:rsidRDefault="0047777B">
      <w:pPr>
        <w:pStyle w:val="20"/>
        <w:ind w:firstLine="0"/>
        <w:rPr>
          <w:rFonts w:hint="eastAsia"/>
        </w:rPr>
      </w:pPr>
      <w:hyperlink r:id="rId33" w:history="1">
        <w:r>
          <w:rPr>
            <w:rStyle w:val="a7"/>
          </w:rPr>
          <w:t>https://github.com/ultralytics/yolov3</w:t>
        </w:r>
      </w:hyperlink>
    </w:p>
    <w:p w14:paraId="5862F585" w14:textId="77777777" w:rsidR="008662BB" w:rsidRDefault="0047777B">
      <w:pPr>
        <w:pStyle w:val="20"/>
        <w:ind w:firstLine="0"/>
        <w:rPr>
          <w:rFonts w:hint="eastAsia"/>
        </w:rPr>
      </w:pPr>
      <w:hyperlink r:id="rId34" w:history="1">
        <w:r>
          <w:rPr>
            <w:rStyle w:val="a7"/>
          </w:rPr>
          <w:t>https://github.com/cytheria43/Binocular-Stereo-Vision</w:t>
        </w:r>
      </w:hyperlink>
    </w:p>
    <w:p w14:paraId="6771DFA2" w14:textId="77777777" w:rsidR="008662BB" w:rsidRDefault="008662BB">
      <w:pPr>
        <w:pStyle w:val="20"/>
        <w:ind w:firstLine="0"/>
        <w:rPr>
          <w:rFonts w:hint="eastAsia"/>
        </w:rPr>
      </w:pPr>
    </w:p>
    <w:p w14:paraId="169D2E68" w14:textId="77777777" w:rsidR="008662BB" w:rsidRDefault="0047777B">
      <w:pPr>
        <w:pStyle w:val="1"/>
      </w:pPr>
      <w:bookmarkStart w:id="82" w:name="_Toc2015"/>
      <w:bookmarkStart w:id="83" w:name="_Toc25406"/>
      <w:commentRangeStart w:id="84"/>
      <w:r>
        <w:t>Appendices</w:t>
      </w:r>
      <w:bookmarkEnd w:id="82"/>
      <w:bookmarkEnd w:id="83"/>
    </w:p>
    <w:p w14:paraId="270A1C7B" w14:textId="77777777" w:rsidR="008662BB" w:rsidRDefault="0047777B">
      <w:pPr>
        <w:pStyle w:val="2"/>
      </w:pPr>
      <w:bookmarkStart w:id="85" w:name="_Toc25190"/>
      <w:bookmarkStart w:id="86" w:name="_Toc24451"/>
      <w:r>
        <w:t>Proposed Budget</w:t>
      </w:r>
      <w:bookmarkEnd w:id="85"/>
      <w:bookmarkEnd w:id="86"/>
    </w:p>
    <w:tbl>
      <w:tblPr>
        <w:tblW w:w="4769" w:type="dxa"/>
        <w:jc w:val="center"/>
        <w:tblLayout w:type="fixed"/>
        <w:tblLook w:val="04A0" w:firstRow="1" w:lastRow="0" w:firstColumn="1" w:lastColumn="0" w:noHBand="0" w:noVBand="1"/>
      </w:tblPr>
      <w:tblGrid>
        <w:gridCol w:w="3222"/>
        <w:gridCol w:w="1547"/>
      </w:tblGrid>
      <w:tr w:rsidR="008662BB" w14:paraId="6A72F6F7" w14:textId="77777777">
        <w:trPr>
          <w:trHeight w:val="288"/>
          <w:jc w:val="center"/>
        </w:trPr>
        <w:tc>
          <w:tcPr>
            <w:tcW w:w="3222" w:type="dxa"/>
            <w:tcBorders>
              <w:top w:val="nil"/>
              <w:left w:val="nil"/>
              <w:bottom w:val="nil"/>
              <w:right w:val="nil"/>
            </w:tcBorders>
            <w:shd w:val="clear" w:color="auto" w:fill="auto"/>
            <w:noWrap/>
            <w:vAlign w:val="center"/>
          </w:tcPr>
          <w:p w14:paraId="49F36636"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Machinery budget</w:t>
            </w:r>
          </w:p>
        </w:tc>
        <w:tc>
          <w:tcPr>
            <w:tcW w:w="1547" w:type="dxa"/>
            <w:tcBorders>
              <w:top w:val="nil"/>
              <w:left w:val="nil"/>
              <w:bottom w:val="nil"/>
              <w:right w:val="nil"/>
            </w:tcBorders>
            <w:shd w:val="clear" w:color="auto" w:fill="auto"/>
            <w:noWrap/>
            <w:vAlign w:val="center"/>
          </w:tcPr>
          <w:p w14:paraId="19A5030E"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r>
              <w:rPr>
                <w:rFonts w:ascii="宋体" w:eastAsia="宋体" w:hAnsi="宋体" w:cs="宋体" w:hint="eastAsia"/>
                <w:color w:val="000000"/>
                <w:kern w:val="0"/>
                <w:sz w:val="22"/>
                <w:szCs w:val="22"/>
                <w:lang w:bidi="ar"/>
              </w:rPr>
              <w:t>3000</w:t>
            </w:r>
          </w:p>
        </w:tc>
      </w:tr>
      <w:tr w:rsidR="008662BB" w14:paraId="521951EE" w14:textId="77777777">
        <w:trPr>
          <w:trHeight w:val="288"/>
          <w:jc w:val="center"/>
        </w:trPr>
        <w:tc>
          <w:tcPr>
            <w:tcW w:w="3222" w:type="dxa"/>
            <w:tcBorders>
              <w:top w:val="nil"/>
              <w:left w:val="nil"/>
              <w:bottom w:val="nil"/>
              <w:right w:val="nil"/>
            </w:tcBorders>
            <w:shd w:val="clear" w:color="auto" w:fill="auto"/>
            <w:noWrap/>
            <w:vAlign w:val="center"/>
          </w:tcPr>
          <w:p w14:paraId="57795B7D"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 xml:space="preserve">Electronic </w:t>
            </w:r>
            <w:r>
              <w:rPr>
                <w:rFonts w:ascii="宋体" w:eastAsia="宋体" w:hAnsi="宋体" w:cs="宋体" w:hint="eastAsia"/>
                <w:color w:val="000000"/>
                <w:kern w:val="0"/>
                <w:sz w:val="22"/>
                <w:szCs w:val="22"/>
                <w:lang w:bidi="ar"/>
              </w:rPr>
              <w:t>control budget</w:t>
            </w:r>
          </w:p>
        </w:tc>
        <w:tc>
          <w:tcPr>
            <w:tcW w:w="1547" w:type="dxa"/>
            <w:tcBorders>
              <w:top w:val="nil"/>
              <w:left w:val="nil"/>
              <w:bottom w:val="nil"/>
              <w:right w:val="nil"/>
            </w:tcBorders>
            <w:shd w:val="clear" w:color="auto" w:fill="auto"/>
            <w:noWrap/>
            <w:vAlign w:val="center"/>
          </w:tcPr>
          <w:p w14:paraId="65B7AA9E"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r>
              <w:rPr>
                <w:rFonts w:ascii="宋体" w:eastAsia="宋体" w:hAnsi="宋体" w:cs="宋体" w:hint="eastAsia"/>
                <w:color w:val="000000"/>
                <w:kern w:val="0"/>
                <w:sz w:val="22"/>
                <w:szCs w:val="22"/>
                <w:lang w:bidi="ar"/>
              </w:rPr>
              <w:t>15000</w:t>
            </w:r>
          </w:p>
        </w:tc>
      </w:tr>
      <w:tr w:rsidR="008662BB" w14:paraId="69BEA94F" w14:textId="77777777">
        <w:trPr>
          <w:trHeight w:val="288"/>
          <w:jc w:val="center"/>
        </w:trPr>
        <w:tc>
          <w:tcPr>
            <w:tcW w:w="3222" w:type="dxa"/>
            <w:tcBorders>
              <w:top w:val="nil"/>
              <w:left w:val="nil"/>
              <w:bottom w:val="nil"/>
              <w:right w:val="nil"/>
            </w:tcBorders>
            <w:shd w:val="clear" w:color="auto" w:fill="auto"/>
            <w:noWrap/>
            <w:vAlign w:val="center"/>
          </w:tcPr>
          <w:p w14:paraId="3068EBD5"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Visual budget</w:t>
            </w:r>
          </w:p>
        </w:tc>
        <w:tc>
          <w:tcPr>
            <w:tcW w:w="1547" w:type="dxa"/>
            <w:tcBorders>
              <w:top w:val="nil"/>
              <w:left w:val="nil"/>
              <w:bottom w:val="nil"/>
              <w:right w:val="nil"/>
            </w:tcBorders>
            <w:shd w:val="clear" w:color="auto" w:fill="auto"/>
            <w:noWrap/>
            <w:vAlign w:val="center"/>
          </w:tcPr>
          <w:p w14:paraId="442C1216"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r>
              <w:rPr>
                <w:rFonts w:ascii="宋体" w:eastAsia="宋体" w:hAnsi="宋体" w:cs="宋体" w:hint="eastAsia"/>
                <w:color w:val="000000"/>
                <w:kern w:val="0"/>
                <w:sz w:val="22"/>
                <w:szCs w:val="22"/>
                <w:lang w:bidi="ar"/>
              </w:rPr>
              <w:t>5000</w:t>
            </w:r>
          </w:p>
        </w:tc>
      </w:tr>
    </w:tbl>
    <w:p w14:paraId="52723B4D" w14:textId="77777777" w:rsidR="008662BB" w:rsidRDefault="0047777B">
      <w:pPr>
        <w:jc w:val="center"/>
        <w:rPr>
          <w:rFonts w:ascii="Comic Sans MS" w:hAnsi="Comic Sans MS" w:cs="Comic Sans MS"/>
        </w:rPr>
      </w:pPr>
      <w:bookmarkStart w:id="87" w:name="_Toc13180"/>
      <w:bookmarkStart w:id="88" w:name="_Toc22297"/>
      <w:r>
        <w:rPr>
          <w:rFonts w:ascii="Comic Sans MS" w:hAnsi="Comic Sans MS" w:cs="Comic Sans MS" w:hint="eastAsia"/>
        </w:rPr>
        <w:t xml:space="preserve">Table2 </w:t>
      </w:r>
      <w:r>
        <w:rPr>
          <w:rFonts w:ascii="Comic Sans MS" w:hAnsi="Comic Sans MS" w:cs="Comic Sans MS"/>
        </w:rPr>
        <w:t>Proposed Budget</w:t>
      </w:r>
    </w:p>
    <w:p w14:paraId="0359DFA1" w14:textId="77777777" w:rsidR="008662BB" w:rsidRDefault="0047777B">
      <w:pPr>
        <w:pStyle w:val="2"/>
      </w:pPr>
      <w:r>
        <w:t>Cost Projection</w:t>
      </w:r>
      <w:bookmarkEnd w:id="87"/>
      <w:bookmarkEnd w:id="88"/>
    </w:p>
    <w:tbl>
      <w:tblPr>
        <w:tblW w:w="4640" w:type="dxa"/>
        <w:jc w:val="center"/>
        <w:tblLayout w:type="fixed"/>
        <w:tblLook w:val="04A0" w:firstRow="1" w:lastRow="0" w:firstColumn="1" w:lastColumn="0" w:noHBand="0" w:noVBand="1"/>
      </w:tblPr>
      <w:tblGrid>
        <w:gridCol w:w="3046"/>
        <w:gridCol w:w="1594"/>
      </w:tblGrid>
      <w:tr w:rsidR="008662BB" w14:paraId="490A6C56" w14:textId="77777777">
        <w:trPr>
          <w:trHeight w:val="576"/>
          <w:jc w:val="center"/>
        </w:trPr>
        <w:tc>
          <w:tcPr>
            <w:tcW w:w="3046" w:type="dxa"/>
            <w:tcBorders>
              <w:top w:val="nil"/>
              <w:left w:val="nil"/>
              <w:bottom w:val="nil"/>
              <w:right w:val="nil"/>
            </w:tcBorders>
            <w:shd w:val="clear" w:color="auto" w:fill="auto"/>
            <w:noWrap/>
            <w:vAlign w:val="center"/>
          </w:tcPr>
          <w:p w14:paraId="29E4D11F"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Robot main structure cost projection</w:t>
            </w:r>
          </w:p>
        </w:tc>
        <w:tc>
          <w:tcPr>
            <w:tcW w:w="1594" w:type="dxa"/>
            <w:tcBorders>
              <w:top w:val="nil"/>
              <w:left w:val="nil"/>
              <w:bottom w:val="nil"/>
              <w:right w:val="nil"/>
            </w:tcBorders>
            <w:shd w:val="clear" w:color="auto" w:fill="auto"/>
            <w:noWrap/>
            <w:vAlign w:val="center"/>
          </w:tcPr>
          <w:p w14:paraId="4A375D7D"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w:t>
            </w:r>
            <w:r>
              <w:rPr>
                <w:rFonts w:ascii="宋体" w:eastAsia="宋体" w:hAnsi="宋体" w:cs="宋体" w:hint="eastAsia"/>
                <w:color w:val="000000"/>
                <w:sz w:val="22"/>
                <w:szCs w:val="22"/>
              </w:rPr>
              <w:t>7000</w:t>
            </w:r>
          </w:p>
        </w:tc>
      </w:tr>
      <w:tr w:rsidR="008662BB" w14:paraId="77CDF8F8" w14:textId="77777777">
        <w:trPr>
          <w:trHeight w:val="576"/>
          <w:jc w:val="center"/>
        </w:trPr>
        <w:tc>
          <w:tcPr>
            <w:tcW w:w="3046" w:type="dxa"/>
            <w:tcBorders>
              <w:top w:val="nil"/>
              <w:left w:val="nil"/>
              <w:bottom w:val="nil"/>
              <w:right w:val="nil"/>
            </w:tcBorders>
            <w:shd w:val="clear" w:color="auto" w:fill="auto"/>
            <w:noWrap/>
            <w:vAlign w:val="center"/>
          </w:tcPr>
          <w:p w14:paraId="2FEAF69C"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Optical equipment cost projection</w:t>
            </w:r>
          </w:p>
        </w:tc>
        <w:tc>
          <w:tcPr>
            <w:tcW w:w="1594" w:type="dxa"/>
            <w:tcBorders>
              <w:top w:val="nil"/>
              <w:left w:val="nil"/>
              <w:bottom w:val="nil"/>
              <w:right w:val="nil"/>
            </w:tcBorders>
            <w:shd w:val="clear" w:color="auto" w:fill="auto"/>
            <w:noWrap/>
            <w:vAlign w:val="center"/>
          </w:tcPr>
          <w:p w14:paraId="64039091"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w:t>
            </w:r>
            <w:r>
              <w:rPr>
                <w:rFonts w:ascii="宋体" w:eastAsia="宋体" w:hAnsi="宋体" w:cs="宋体" w:hint="eastAsia"/>
                <w:color w:val="000000"/>
                <w:sz w:val="22"/>
                <w:szCs w:val="22"/>
              </w:rPr>
              <w:t>3000</w:t>
            </w:r>
          </w:p>
        </w:tc>
      </w:tr>
      <w:tr w:rsidR="008662BB" w14:paraId="14EA3968" w14:textId="77777777">
        <w:trPr>
          <w:trHeight w:val="576"/>
          <w:jc w:val="center"/>
        </w:trPr>
        <w:tc>
          <w:tcPr>
            <w:tcW w:w="3046" w:type="dxa"/>
            <w:tcBorders>
              <w:top w:val="nil"/>
              <w:left w:val="nil"/>
              <w:bottom w:val="nil"/>
              <w:right w:val="nil"/>
            </w:tcBorders>
            <w:shd w:val="clear" w:color="auto" w:fill="auto"/>
            <w:noWrap/>
            <w:vAlign w:val="center"/>
          </w:tcPr>
          <w:p w14:paraId="33D52A52"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Power electronic equipment cost projection</w:t>
            </w:r>
          </w:p>
        </w:tc>
        <w:tc>
          <w:tcPr>
            <w:tcW w:w="1594" w:type="dxa"/>
            <w:tcBorders>
              <w:top w:val="nil"/>
              <w:left w:val="nil"/>
              <w:bottom w:val="nil"/>
              <w:right w:val="nil"/>
            </w:tcBorders>
            <w:shd w:val="clear" w:color="auto" w:fill="auto"/>
            <w:noWrap/>
            <w:vAlign w:val="center"/>
          </w:tcPr>
          <w:p w14:paraId="13C558BE" w14:textId="77777777" w:rsidR="008662BB" w:rsidRDefault="0047777B">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r>
              <w:rPr>
                <w:rFonts w:ascii="宋体" w:eastAsia="宋体" w:hAnsi="宋体" w:cs="宋体" w:hint="eastAsia"/>
                <w:color w:val="000000"/>
                <w:kern w:val="0"/>
                <w:sz w:val="22"/>
                <w:szCs w:val="22"/>
                <w:lang w:bidi="ar"/>
              </w:rPr>
              <w:t>13000</w:t>
            </w:r>
          </w:p>
        </w:tc>
      </w:tr>
    </w:tbl>
    <w:p w14:paraId="78A91016" w14:textId="77777777" w:rsidR="008662BB" w:rsidRDefault="0047777B">
      <w:pPr>
        <w:pStyle w:val="2"/>
        <w:jc w:val="center"/>
        <w:rPr>
          <w:rFonts w:ascii="Comic Sans MS" w:eastAsiaTheme="minorEastAsia" w:hAnsi="Comic Sans MS" w:cs="Comic Sans MS"/>
          <w:b w:val="0"/>
          <w:bCs w:val="0"/>
          <w:color w:val="auto"/>
          <w:sz w:val="21"/>
          <w:szCs w:val="24"/>
        </w:rPr>
      </w:pPr>
      <w:bookmarkStart w:id="89" w:name="_Toc3100"/>
      <w:bookmarkStart w:id="90" w:name="_Toc8618"/>
      <w:r>
        <w:rPr>
          <w:rFonts w:ascii="Comic Sans MS" w:eastAsiaTheme="minorEastAsia" w:hAnsi="Comic Sans MS" w:cs="Comic Sans MS" w:hint="eastAsia"/>
          <w:b w:val="0"/>
          <w:bCs w:val="0"/>
          <w:color w:val="auto"/>
          <w:sz w:val="21"/>
          <w:szCs w:val="24"/>
        </w:rPr>
        <w:t xml:space="preserve">Table3 </w:t>
      </w:r>
      <w:r>
        <w:rPr>
          <w:rFonts w:ascii="Comic Sans MS" w:eastAsiaTheme="minorEastAsia" w:hAnsi="Comic Sans MS" w:cs="Comic Sans MS"/>
          <w:b w:val="0"/>
          <w:bCs w:val="0"/>
          <w:color w:val="auto"/>
          <w:sz w:val="21"/>
          <w:szCs w:val="24"/>
        </w:rPr>
        <w:t>Cost Projection</w:t>
      </w:r>
      <w:commentRangeEnd w:id="84"/>
      <w:r w:rsidR="00D40E3D">
        <w:rPr>
          <w:rStyle w:val="a9"/>
          <w:rFonts w:asciiTheme="minorHAnsi" w:eastAsiaTheme="minorEastAsia" w:hAnsiTheme="minorHAnsi" w:cstheme="minorBidi"/>
          <w:b w:val="0"/>
          <w:bCs w:val="0"/>
          <w:color w:val="auto"/>
        </w:rPr>
        <w:commentReference w:id="84"/>
      </w:r>
    </w:p>
    <w:p w14:paraId="08DB1CDF" w14:textId="77777777" w:rsidR="008662BB" w:rsidRDefault="0047777B">
      <w:pPr>
        <w:pStyle w:val="1"/>
        <w:rPr>
          <w:sz w:val="40"/>
          <w:szCs w:val="40"/>
        </w:rPr>
      </w:pPr>
      <w:commentRangeStart w:id="91"/>
      <w:r>
        <w:rPr>
          <w:sz w:val="40"/>
          <w:szCs w:val="40"/>
        </w:rPr>
        <w:t>Operation and Construction Safety Checklist</w:t>
      </w:r>
      <w:bookmarkEnd w:id="89"/>
      <w:bookmarkEnd w:id="90"/>
    </w:p>
    <w:p w14:paraId="58EF5AAC" w14:textId="77777777" w:rsidR="008662BB" w:rsidRDefault="0047777B">
      <w:pPr>
        <w:pStyle w:val="20"/>
        <w:ind w:firstLine="0"/>
        <w:rPr>
          <w:rFonts w:hint="eastAsia"/>
          <w:b/>
          <w:bCs/>
        </w:rPr>
      </w:pPr>
      <w:r>
        <w:rPr>
          <w:b/>
          <w:bCs/>
        </w:rPr>
        <w:t>Operation safety checklist</w:t>
      </w:r>
    </w:p>
    <w:p w14:paraId="71765325" w14:textId="77777777" w:rsidR="008662BB" w:rsidRDefault="0047777B">
      <w:pPr>
        <w:pStyle w:val="20"/>
        <w:ind w:firstLine="0"/>
        <w:rPr>
          <w:rFonts w:hint="eastAsia"/>
        </w:rPr>
      </w:pPr>
      <w:r>
        <w:t>Set Up Procedure</w:t>
      </w:r>
    </w:p>
    <w:p w14:paraId="6360AA66" w14:textId="77777777" w:rsidR="008662BB" w:rsidRDefault="0047777B">
      <w:pPr>
        <w:pStyle w:val="20"/>
        <w:numPr>
          <w:ilvl w:val="0"/>
          <w:numId w:val="3"/>
        </w:numPr>
        <w:rPr>
          <w:rFonts w:hint="eastAsia"/>
        </w:rPr>
      </w:pPr>
      <w:r>
        <w:t xml:space="preserve">Check that all company members are wearing safety glasses and closed-toed shoes </w:t>
      </w:r>
    </w:p>
    <w:p w14:paraId="0E7603EB" w14:textId="77777777" w:rsidR="008662BB" w:rsidRDefault="0047777B">
      <w:pPr>
        <w:pStyle w:val="20"/>
        <w:numPr>
          <w:ilvl w:val="0"/>
          <w:numId w:val="3"/>
        </w:numPr>
        <w:rPr>
          <w:rFonts w:hint="eastAsia"/>
        </w:rPr>
      </w:pPr>
      <w:r>
        <w:t>Check work environment and ROV for any hazards (sharp edges, untidy cables, et/slippery</w:t>
      </w:r>
      <w:r>
        <w:t xml:space="preserve"> area) </w:t>
      </w:r>
    </w:p>
    <w:p w14:paraId="60810152" w14:textId="77777777" w:rsidR="008662BB" w:rsidRDefault="0047777B">
      <w:pPr>
        <w:pStyle w:val="20"/>
        <w:numPr>
          <w:ilvl w:val="0"/>
          <w:numId w:val="3"/>
        </w:numPr>
        <w:rPr>
          <w:rFonts w:hint="eastAsia"/>
        </w:rPr>
      </w:pPr>
      <w:r>
        <w:t>Check that power supply is off</w:t>
      </w:r>
    </w:p>
    <w:p w14:paraId="501C9469" w14:textId="77777777" w:rsidR="008662BB" w:rsidRDefault="0047777B">
      <w:pPr>
        <w:pStyle w:val="20"/>
        <w:numPr>
          <w:ilvl w:val="0"/>
          <w:numId w:val="3"/>
        </w:numPr>
        <w:rPr>
          <w:rFonts w:hint="eastAsia"/>
        </w:rPr>
      </w:pPr>
      <w:r>
        <w:t xml:space="preserve">Inspect electrical components and connections for water proofing </w:t>
      </w:r>
    </w:p>
    <w:p w14:paraId="73765004" w14:textId="77777777" w:rsidR="008662BB" w:rsidRDefault="0047777B">
      <w:pPr>
        <w:pStyle w:val="20"/>
        <w:numPr>
          <w:ilvl w:val="0"/>
          <w:numId w:val="3"/>
        </w:numPr>
        <w:rPr>
          <w:rFonts w:hint="eastAsia"/>
        </w:rPr>
      </w:pPr>
      <w:r>
        <w:lastRenderedPageBreak/>
        <w:t xml:space="preserve">Connect surface computer to router 6. Connect coder to router </w:t>
      </w:r>
    </w:p>
    <w:p w14:paraId="1CE89B6C" w14:textId="77777777" w:rsidR="008662BB" w:rsidRDefault="0047777B">
      <w:pPr>
        <w:pStyle w:val="20"/>
        <w:numPr>
          <w:ilvl w:val="0"/>
          <w:numId w:val="3"/>
        </w:numPr>
        <w:rPr>
          <w:rFonts w:hint="eastAsia"/>
        </w:rPr>
      </w:pPr>
      <w:r>
        <w:t xml:space="preserve">Connect tether to router </w:t>
      </w:r>
    </w:p>
    <w:p w14:paraId="229F3C5A" w14:textId="77777777" w:rsidR="008662BB" w:rsidRDefault="0047777B">
      <w:pPr>
        <w:pStyle w:val="20"/>
        <w:numPr>
          <w:ilvl w:val="0"/>
          <w:numId w:val="3"/>
        </w:numPr>
        <w:rPr>
          <w:rFonts w:hint="eastAsia"/>
        </w:rPr>
      </w:pPr>
      <w:r>
        <w:t xml:space="preserve">Connect tether to power supply </w:t>
      </w:r>
    </w:p>
    <w:p w14:paraId="51DB126D" w14:textId="77777777" w:rsidR="008662BB" w:rsidRDefault="0047777B">
      <w:pPr>
        <w:pStyle w:val="20"/>
        <w:numPr>
          <w:ilvl w:val="0"/>
          <w:numId w:val="3"/>
        </w:numPr>
        <w:rPr>
          <w:rFonts w:hint="eastAsia"/>
        </w:rPr>
      </w:pPr>
      <w:r>
        <w:t xml:space="preserve">Connect tether to ROV </w:t>
      </w:r>
    </w:p>
    <w:p w14:paraId="5C5EAF3F" w14:textId="77777777" w:rsidR="008662BB" w:rsidRDefault="0047777B">
      <w:pPr>
        <w:pStyle w:val="20"/>
        <w:numPr>
          <w:ilvl w:val="0"/>
          <w:numId w:val="3"/>
        </w:numPr>
        <w:rPr>
          <w:rFonts w:hint="eastAsia"/>
        </w:rPr>
      </w:pPr>
      <w:r>
        <w:t>Connect power strip containing surface laptop, TV, router, power supply to external power supply</w:t>
      </w:r>
    </w:p>
    <w:p w14:paraId="3775E0F3" w14:textId="77777777" w:rsidR="008662BB" w:rsidRDefault="0047777B">
      <w:pPr>
        <w:pStyle w:val="20"/>
        <w:ind w:firstLine="0"/>
        <w:rPr>
          <w:rFonts w:hint="eastAsia"/>
        </w:rPr>
      </w:pPr>
      <w:r>
        <w:t>Shut down</w:t>
      </w:r>
    </w:p>
    <w:p w14:paraId="404394AE" w14:textId="77777777" w:rsidR="008662BB" w:rsidRDefault="0047777B">
      <w:pPr>
        <w:pStyle w:val="20"/>
        <w:numPr>
          <w:ilvl w:val="0"/>
          <w:numId w:val="4"/>
        </w:numPr>
        <w:rPr>
          <w:rFonts w:hint="eastAsia"/>
        </w:rPr>
      </w:pPr>
      <w:r>
        <w:t xml:space="preserve">Co-pilot calls “shutting down” before powering off ROV. </w:t>
      </w:r>
    </w:p>
    <w:p w14:paraId="7BABBF35" w14:textId="77777777" w:rsidR="008662BB" w:rsidRDefault="0047777B">
      <w:pPr>
        <w:pStyle w:val="20"/>
        <w:numPr>
          <w:ilvl w:val="0"/>
          <w:numId w:val="4"/>
        </w:numPr>
        <w:rPr>
          <w:rFonts w:hint="eastAsia"/>
        </w:rPr>
      </w:pPr>
      <w:r>
        <w:t xml:space="preserve">Co-pilot shuts down surface laptop, router, TV and power supply </w:t>
      </w:r>
    </w:p>
    <w:p w14:paraId="06D358F5" w14:textId="77777777" w:rsidR="008662BB" w:rsidRDefault="0047777B">
      <w:pPr>
        <w:pStyle w:val="20"/>
        <w:numPr>
          <w:ilvl w:val="0"/>
          <w:numId w:val="4"/>
        </w:numPr>
        <w:rPr>
          <w:rFonts w:hint="eastAsia"/>
        </w:rPr>
      </w:pPr>
      <w:r>
        <w:t>Teth</w:t>
      </w:r>
      <w:r>
        <w:t xml:space="preserve">er manager disconnects tether from ROV. </w:t>
      </w:r>
    </w:p>
    <w:p w14:paraId="7508567D" w14:textId="77777777" w:rsidR="008662BB" w:rsidRDefault="0047777B">
      <w:pPr>
        <w:pStyle w:val="20"/>
        <w:numPr>
          <w:ilvl w:val="0"/>
          <w:numId w:val="4"/>
        </w:numPr>
        <w:rPr>
          <w:rFonts w:hint="eastAsia"/>
        </w:rPr>
      </w:pPr>
      <w:r>
        <w:t>Team packs all gear</w:t>
      </w:r>
    </w:p>
    <w:p w14:paraId="5BEAEF0C" w14:textId="77777777" w:rsidR="008662BB" w:rsidRDefault="0047777B">
      <w:pPr>
        <w:pStyle w:val="20"/>
        <w:ind w:firstLine="0"/>
        <w:rPr>
          <w:rFonts w:hint="eastAsia"/>
          <w:b/>
          <w:bCs/>
        </w:rPr>
      </w:pPr>
      <w:r>
        <w:rPr>
          <w:rFonts w:hint="eastAsia"/>
          <w:b/>
          <w:bCs/>
        </w:rPr>
        <w:t>P</w:t>
      </w:r>
      <w:r>
        <w:rPr>
          <w:b/>
          <w:bCs/>
        </w:rPr>
        <w:t>rocessing safety checklist</w:t>
      </w:r>
    </w:p>
    <w:p w14:paraId="5EE18017" w14:textId="77777777" w:rsidR="008662BB" w:rsidRDefault="0047777B">
      <w:pPr>
        <w:pStyle w:val="20"/>
        <w:numPr>
          <w:ilvl w:val="0"/>
          <w:numId w:val="5"/>
        </w:numPr>
        <w:rPr>
          <w:rFonts w:hint="eastAsia"/>
        </w:rPr>
      </w:pPr>
      <w:r>
        <w:t>Secondary processing of glass fiber board: use hand drill to drill holes on the glass fiber board for the fixation of electronic devices. The operator must wear gloves</w:t>
      </w:r>
      <w:r>
        <w:t>, measure the size and position of electronic devices, and then turn on the power supply for operation after positioning. The rotation speed of hand drill cannot be set too fast, otherwise the glass fiber board may be damaged, or sliding may occur, resulti</w:t>
      </w:r>
      <w:r>
        <w:t>ng in inaccurate positioning.</w:t>
      </w:r>
    </w:p>
    <w:p w14:paraId="0BFBDF4E" w14:textId="77777777" w:rsidR="008662BB" w:rsidRDefault="0047777B">
      <w:pPr>
        <w:pStyle w:val="20"/>
        <w:numPr>
          <w:ilvl w:val="0"/>
          <w:numId w:val="5"/>
        </w:numPr>
        <w:rPr>
          <w:rFonts w:hint="eastAsia"/>
        </w:rPr>
      </w:pPr>
      <w:r>
        <w:t xml:space="preserve">Fixing of camera: slot on fiberglass board to fix </w:t>
      </w:r>
      <w:r>
        <w:t>the camera. The operator must wear gloves, select a file with appropriate size, and rub out a square slot with appropriate size after positioning.</w:t>
      </w:r>
    </w:p>
    <w:p w14:paraId="58B26ADB" w14:textId="77777777" w:rsidR="008662BB" w:rsidRDefault="0047777B">
      <w:pPr>
        <w:pStyle w:val="20"/>
        <w:numPr>
          <w:ilvl w:val="0"/>
          <w:numId w:val="5"/>
        </w:numPr>
        <w:rPr>
          <w:rFonts w:hint="eastAsia"/>
        </w:rPr>
      </w:pPr>
      <w:r>
        <w:t>Processing of control box: it</w:t>
      </w:r>
      <w:r>
        <w:t xml:space="preserve"> is processed by laser cutting. Be familiar with the control of the machine tool. After placing the acrylic plate and setting the parameters, cover the machine tool in time, and your eyes cannot look directly at the machine tool during processing, so as to</w:t>
      </w:r>
      <w:r>
        <w:t xml:space="preserve"> prevent the laser from damaging your vision.</w:t>
      </w:r>
    </w:p>
    <w:p w14:paraId="4FBA4440" w14:textId="77777777" w:rsidR="008662BB" w:rsidRDefault="0047777B">
      <w:pPr>
        <w:pStyle w:val="20"/>
        <w:numPr>
          <w:ilvl w:val="0"/>
          <w:numId w:val="5"/>
        </w:numPr>
        <w:rPr>
          <w:rFonts w:hint="eastAsia"/>
        </w:rPr>
      </w:pPr>
      <w:r>
        <w:t>3D printing: we have many special parts that need 3D printing processing. First, import the model into the computer, be familiar with the basic operation of 3D printer, and start printing after placing the mate</w:t>
      </w:r>
      <w:r>
        <w:t>rials. At the beginning of printing, the operator should pay attention to whether the initial position and shape of the print are correct, and then observe it every other time.</w:t>
      </w:r>
      <w:commentRangeEnd w:id="91"/>
      <w:r w:rsidR="00D40E3D">
        <w:rPr>
          <w:rStyle w:val="a9"/>
          <w:rFonts w:asciiTheme="minorHAnsi" w:hAnsiTheme="minorHAnsi"/>
        </w:rPr>
        <w:commentReference w:id="91"/>
      </w:r>
    </w:p>
    <w:p w14:paraId="37D92C48" w14:textId="77777777" w:rsidR="008662BB" w:rsidRDefault="0047777B">
      <w:pPr>
        <w:pStyle w:val="1"/>
      </w:pPr>
      <w:bookmarkStart w:id="92" w:name="_Toc26747"/>
      <w:bookmarkStart w:id="93" w:name="_Toc14066"/>
      <w:commentRangeStart w:id="94"/>
      <w:r>
        <w:t>Electronics Troubleshooting Checklist</w:t>
      </w:r>
      <w:bookmarkEnd w:id="92"/>
      <w:bookmarkEnd w:id="93"/>
    </w:p>
    <w:p w14:paraId="2184A89D" w14:textId="77777777" w:rsidR="008662BB" w:rsidRDefault="008662BB"/>
    <w:p w14:paraId="79455C6F" w14:textId="77777777" w:rsidR="008662BB" w:rsidRDefault="008662BB">
      <w:pPr>
        <w:sectPr w:rsidR="008662BB">
          <w:type w:val="continuous"/>
          <w:pgSz w:w="11906" w:h="16838"/>
          <w:pgMar w:top="720" w:right="720" w:bottom="720" w:left="720" w:header="851" w:footer="992" w:gutter="0"/>
          <w:cols w:num="2" w:space="720" w:equalWidth="0">
            <w:col w:w="5021" w:space="425"/>
            <w:col w:w="5020"/>
          </w:cols>
          <w:docGrid w:type="lines" w:linePitch="312"/>
        </w:sectPr>
      </w:pPr>
    </w:p>
    <w:p w14:paraId="74F80083" w14:textId="77777777" w:rsidR="008662BB" w:rsidRDefault="008662BB"/>
    <w:p w14:paraId="69389AE6" w14:textId="77777777" w:rsidR="008662BB" w:rsidRDefault="008662BB"/>
    <w:tbl>
      <w:tblPr>
        <w:tblW w:w="10906" w:type="dxa"/>
        <w:jc w:val="center"/>
        <w:tblBorders>
          <w:top w:val="single" w:sz="8" w:space="0" w:color="000000"/>
          <w:bottom w:val="single" w:sz="8" w:space="0" w:color="000000"/>
        </w:tblBorders>
        <w:tblLayout w:type="fixed"/>
        <w:tblCellMar>
          <w:left w:w="0" w:type="dxa"/>
          <w:right w:w="0" w:type="dxa"/>
        </w:tblCellMar>
        <w:tblLook w:val="04A0" w:firstRow="1" w:lastRow="0" w:firstColumn="1" w:lastColumn="0" w:noHBand="0" w:noVBand="1"/>
      </w:tblPr>
      <w:tblGrid>
        <w:gridCol w:w="2693"/>
        <w:gridCol w:w="4032"/>
        <w:gridCol w:w="4181"/>
      </w:tblGrid>
      <w:tr w:rsidR="008662BB" w14:paraId="1907FCB0" w14:textId="77777777">
        <w:trPr>
          <w:trHeight w:val="312"/>
          <w:jc w:val="center"/>
        </w:trPr>
        <w:tc>
          <w:tcPr>
            <w:tcW w:w="2693" w:type="dxa"/>
            <w:shd w:val="clear" w:color="auto" w:fill="auto"/>
            <w:noWrap/>
            <w:tcMar>
              <w:top w:w="12" w:type="dxa"/>
              <w:left w:w="12" w:type="dxa"/>
              <w:right w:w="12" w:type="dxa"/>
            </w:tcMar>
            <w:vAlign w:val="center"/>
          </w:tcPr>
          <w:p w14:paraId="3B9B4664" w14:textId="77777777" w:rsidR="008662BB" w:rsidRDefault="0047777B">
            <w:pPr>
              <w:widowControl/>
              <w:jc w:val="center"/>
              <w:textAlignment w:val="center"/>
              <w:rPr>
                <w:rFonts w:ascii="宋体" w:eastAsia="宋体" w:hAnsi="宋体" w:cs="宋体"/>
                <w:b/>
                <w:bCs/>
                <w:color w:val="000000"/>
                <w:sz w:val="22"/>
                <w:szCs w:val="22"/>
              </w:rPr>
            </w:pPr>
            <w:r>
              <w:rPr>
                <w:rFonts w:ascii="宋体" w:eastAsia="宋体" w:hAnsi="宋体" w:cs="宋体" w:hint="eastAsia"/>
                <w:b/>
                <w:bCs/>
                <w:color w:val="000000"/>
                <w:kern w:val="0"/>
                <w:sz w:val="22"/>
                <w:szCs w:val="22"/>
                <w:lang w:bidi="ar"/>
              </w:rPr>
              <w:t>Trouble</w:t>
            </w:r>
          </w:p>
        </w:tc>
        <w:tc>
          <w:tcPr>
            <w:tcW w:w="4032" w:type="dxa"/>
            <w:shd w:val="clear" w:color="auto" w:fill="auto"/>
            <w:noWrap/>
            <w:tcMar>
              <w:top w:w="12" w:type="dxa"/>
              <w:left w:w="12" w:type="dxa"/>
              <w:right w:w="12" w:type="dxa"/>
            </w:tcMar>
            <w:vAlign w:val="center"/>
          </w:tcPr>
          <w:p w14:paraId="4EE84631" w14:textId="77777777" w:rsidR="008662BB" w:rsidRDefault="0047777B">
            <w:pPr>
              <w:widowControl/>
              <w:jc w:val="center"/>
              <w:textAlignment w:val="center"/>
              <w:rPr>
                <w:rFonts w:ascii="宋体" w:eastAsia="宋体" w:hAnsi="宋体" w:cs="宋体"/>
                <w:b/>
                <w:bCs/>
                <w:color w:val="000000"/>
                <w:sz w:val="22"/>
                <w:szCs w:val="22"/>
              </w:rPr>
            </w:pPr>
            <w:r>
              <w:rPr>
                <w:rFonts w:ascii="宋体" w:eastAsia="宋体" w:hAnsi="宋体" w:cs="宋体" w:hint="eastAsia"/>
                <w:b/>
                <w:bCs/>
                <w:color w:val="000000"/>
                <w:kern w:val="0"/>
                <w:sz w:val="22"/>
                <w:szCs w:val="22"/>
                <w:lang w:bidi="ar"/>
              </w:rPr>
              <w:t>Cause</w:t>
            </w:r>
          </w:p>
        </w:tc>
        <w:tc>
          <w:tcPr>
            <w:tcW w:w="4181" w:type="dxa"/>
            <w:shd w:val="clear" w:color="auto" w:fill="auto"/>
            <w:noWrap/>
            <w:tcMar>
              <w:top w:w="12" w:type="dxa"/>
              <w:left w:w="12" w:type="dxa"/>
              <w:right w:w="12" w:type="dxa"/>
            </w:tcMar>
            <w:vAlign w:val="center"/>
          </w:tcPr>
          <w:p w14:paraId="3FD993CD" w14:textId="77777777" w:rsidR="008662BB" w:rsidRDefault="0047777B">
            <w:pPr>
              <w:widowControl/>
              <w:jc w:val="center"/>
              <w:textAlignment w:val="center"/>
              <w:rPr>
                <w:rFonts w:ascii="宋体" w:eastAsia="宋体" w:hAnsi="宋体" w:cs="宋体"/>
                <w:b/>
                <w:bCs/>
                <w:color w:val="000000"/>
                <w:sz w:val="22"/>
                <w:szCs w:val="22"/>
              </w:rPr>
            </w:pPr>
            <w:r>
              <w:rPr>
                <w:rFonts w:ascii="宋体" w:eastAsia="宋体" w:hAnsi="宋体" w:cs="宋体" w:hint="eastAsia"/>
                <w:b/>
                <w:bCs/>
                <w:color w:val="000000"/>
                <w:kern w:val="0"/>
                <w:sz w:val="22"/>
                <w:szCs w:val="22"/>
                <w:lang w:bidi="ar"/>
              </w:rPr>
              <w:t>Solution</w:t>
            </w:r>
          </w:p>
        </w:tc>
      </w:tr>
      <w:tr w:rsidR="008662BB" w14:paraId="416BE49E" w14:textId="77777777">
        <w:trPr>
          <w:trHeight w:val="312"/>
          <w:jc w:val="center"/>
        </w:trPr>
        <w:tc>
          <w:tcPr>
            <w:tcW w:w="2693" w:type="dxa"/>
            <w:vMerge w:val="restart"/>
            <w:shd w:val="clear" w:color="auto" w:fill="auto"/>
            <w:noWrap/>
            <w:tcMar>
              <w:top w:w="12" w:type="dxa"/>
              <w:left w:w="12" w:type="dxa"/>
              <w:right w:w="12" w:type="dxa"/>
            </w:tcMar>
            <w:vAlign w:val="center"/>
          </w:tcPr>
          <w:p w14:paraId="62759DEA" w14:textId="77777777" w:rsidR="008662BB" w:rsidRDefault="0047777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2"/>
                <w:szCs w:val="22"/>
                <w:lang w:bidi="ar"/>
              </w:rPr>
              <w:t>The thruster stutter</w:t>
            </w:r>
          </w:p>
        </w:tc>
        <w:tc>
          <w:tcPr>
            <w:tcW w:w="4032" w:type="dxa"/>
            <w:vMerge w:val="restart"/>
            <w:shd w:val="clear" w:color="auto" w:fill="auto"/>
            <w:noWrap/>
            <w:tcMar>
              <w:top w:w="12" w:type="dxa"/>
              <w:left w:w="12" w:type="dxa"/>
              <w:right w:w="12" w:type="dxa"/>
            </w:tcMar>
            <w:vAlign w:val="center"/>
          </w:tcPr>
          <w:p w14:paraId="5537F9C4"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involving of foreign body</w:t>
            </w:r>
          </w:p>
        </w:tc>
        <w:tc>
          <w:tcPr>
            <w:tcW w:w="4181" w:type="dxa"/>
            <w:vMerge w:val="restart"/>
            <w:shd w:val="clear" w:color="auto" w:fill="auto"/>
            <w:noWrap/>
            <w:tcMar>
              <w:top w:w="12" w:type="dxa"/>
              <w:left w:w="12" w:type="dxa"/>
              <w:right w:w="12" w:type="dxa"/>
            </w:tcMar>
            <w:vAlign w:val="center"/>
          </w:tcPr>
          <w:p w14:paraId="5F75B349"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design a net fitted over the thruster</w:t>
            </w:r>
          </w:p>
        </w:tc>
      </w:tr>
      <w:tr w:rsidR="008662BB" w14:paraId="0B8E74A5" w14:textId="77777777">
        <w:trPr>
          <w:trHeight w:val="312"/>
          <w:jc w:val="center"/>
        </w:trPr>
        <w:tc>
          <w:tcPr>
            <w:tcW w:w="2693" w:type="dxa"/>
            <w:vMerge/>
            <w:shd w:val="clear" w:color="auto" w:fill="auto"/>
            <w:noWrap/>
            <w:tcMar>
              <w:top w:w="12" w:type="dxa"/>
              <w:left w:w="12" w:type="dxa"/>
              <w:right w:w="12" w:type="dxa"/>
            </w:tcMar>
            <w:vAlign w:val="center"/>
          </w:tcPr>
          <w:p w14:paraId="632E46DB" w14:textId="77777777" w:rsidR="008662BB" w:rsidRDefault="008662BB">
            <w:pPr>
              <w:jc w:val="center"/>
              <w:rPr>
                <w:rFonts w:ascii="宋体" w:eastAsia="宋体" w:hAnsi="宋体" w:cs="宋体"/>
                <w:color w:val="000000"/>
                <w:sz w:val="24"/>
              </w:rPr>
            </w:pPr>
          </w:p>
        </w:tc>
        <w:tc>
          <w:tcPr>
            <w:tcW w:w="4032" w:type="dxa"/>
            <w:vMerge/>
            <w:shd w:val="clear" w:color="auto" w:fill="auto"/>
            <w:noWrap/>
            <w:tcMar>
              <w:top w:w="12" w:type="dxa"/>
              <w:left w:w="12" w:type="dxa"/>
              <w:right w:w="12" w:type="dxa"/>
            </w:tcMar>
            <w:vAlign w:val="center"/>
          </w:tcPr>
          <w:p w14:paraId="01612803" w14:textId="77777777" w:rsidR="008662BB" w:rsidRDefault="008662BB">
            <w:pPr>
              <w:widowControl/>
              <w:jc w:val="center"/>
              <w:textAlignment w:val="center"/>
              <w:rPr>
                <w:rFonts w:ascii="宋体" w:eastAsia="宋体" w:hAnsi="宋体" w:cs="宋体"/>
                <w:color w:val="000000"/>
                <w:kern w:val="0"/>
                <w:sz w:val="22"/>
                <w:szCs w:val="22"/>
                <w:lang w:bidi="ar"/>
              </w:rPr>
            </w:pPr>
          </w:p>
        </w:tc>
        <w:tc>
          <w:tcPr>
            <w:tcW w:w="4181" w:type="dxa"/>
            <w:vMerge/>
            <w:shd w:val="clear" w:color="auto" w:fill="auto"/>
            <w:noWrap/>
            <w:tcMar>
              <w:top w:w="12" w:type="dxa"/>
              <w:left w:w="12" w:type="dxa"/>
              <w:right w:w="12" w:type="dxa"/>
            </w:tcMar>
            <w:vAlign w:val="center"/>
          </w:tcPr>
          <w:p w14:paraId="0748B683" w14:textId="77777777" w:rsidR="008662BB" w:rsidRDefault="008662BB">
            <w:pPr>
              <w:jc w:val="center"/>
              <w:rPr>
                <w:rFonts w:ascii="宋体" w:eastAsia="宋体" w:hAnsi="宋体" w:cs="宋体"/>
                <w:color w:val="000000"/>
                <w:kern w:val="0"/>
                <w:sz w:val="22"/>
                <w:szCs w:val="22"/>
                <w:lang w:bidi="ar"/>
              </w:rPr>
            </w:pPr>
          </w:p>
        </w:tc>
      </w:tr>
      <w:tr w:rsidR="008662BB" w14:paraId="28014863" w14:textId="77777777">
        <w:trPr>
          <w:trHeight w:val="312"/>
          <w:jc w:val="center"/>
        </w:trPr>
        <w:tc>
          <w:tcPr>
            <w:tcW w:w="2693" w:type="dxa"/>
            <w:vMerge w:val="restart"/>
            <w:shd w:val="clear" w:color="auto" w:fill="auto"/>
            <w:noWrap/>
            <w:tcMar>
              <w:top w:w="12" w:type="dxa"/>
              <w:left w:w="12" w:type="dxa"/>
              <w:right w:w="12" w:type="dxa"/>
            </w:tcMar>
            <w:vAlign w:val="center"/>
          </w:tcPr>
          <w:p w14:paraId="731D8DA1"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ROV can</w:t>
            </w:r>
            <w:r>
              <w:rPr>
                <w:rFonts w:ascii="宋体" w:eastAsia="宋体" w:hAnsi="宋体" w:cs="宋体" w:hint="eastAsia"/>
                <w:color w:val="000000"/>
                <w:kern w:val="0"/>
                <w:sz w:val="22"/>
                <w:szCs w:val="22"/>
                <w:lang w:bidi="ar"/>
              </w:rPr>
              <w:t>’</w:t>
            </w:r>
            <w:r>
              <w:rPr>
                <w:rFonts w:ascii="宋体" w:eastAsia="宋体" w:hAnsi="宋体" w:cs="宋体" w:hint="eastAsia"/>
                <w:color w:val="000000"/>
                <w:kern w:val="0"/>
                <w:sz w:val="22"/>
                <w:szCs w:val="22"/>
                <w:lang w:bidi="ar"/>
              </w:rPr>
              <w:t>t moves horizontally by remote control</w:t>
            </w:r>
          </w:p>
        </w:tc>
        <w:tc>
          <w:tcPr>
            <w:tcW w:w="4032" w:type="dxa"/>
            <w:vMerge w:val="restart"/>
            <w:shd w:val="clear" w:color="auto" w:fill="auto"/>
            <w:noWrap/>
            <w:tcMar>
              <w:top w:w="12" w:type="dxa"/>
              <w:left w:w="12" w:type="dxa"/>
              <w:right w:w="12" w:type="dxa"/>
            </w:tcMar>
            <w:vAlign w:val="center"/>
          </w:tcPr>
          <w:p w14:paraId="4FCF5E13"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communication of remote control faults because of the lack of power through cable</w:t>
            </w:r>
          </w:p>
        </w:tc>
        <w:tc>
          <w:tcPr>
            <w:tcW w:w="4181" w:type="dxa"/>
            <w:vMerge w:val="restart"/>
            <w:shd w:val="clear" w:color="auto" w:fill="auto"/>
            <w:noWrap/>
            <w:tcMar>
              <w:top w:w="12" w:type="dxa"/>
              <w:left w:w="12" w:type="dxa"/>
              <w:right w:w="12" w:type="dxa"/>
            </w:tcMar>
            <w:vAlign w:val="center"/>
          </w:tcPr>
          <w:p w14:paraId="6158D571"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insert a battery in the cabin</w:t>
            </w:r>
          </w:p>
        </w:tc>
      </w:tr>
      <w:tr w:rsidR="008662BB" w14:paraId="5958A505" w14:textId="77777777">
        <w:trPr>
          <w:trHeight w:val="312"/>
          <w:jc w:val="center"/>
        </w:trPr>
        <w:tc>
          <w:tcPr>
            <w:tcW w:w="2693" w:type="dxa"/>
            <w:vMerge/>
            <w:shd w:val="clear" w:color="auto" w:fill="auto"/>
            <w:noWrap/>
            <w:tcMar>
              <w:top w:w="12" w:type="dxa"/>
              <w:left w:w="12" w:type="dxa"/>
              <w:right w:w="12" w:type="dxa"/>
            </w:tcMar>
            <w:vAlign w:val="center"/>
          </w:tcPr>
          <w:p w14:paraId="5442CCDD" w14:textId="77777777" w:rsidR="008662BB" w:rsidRDefault="008662BB">
            <w:pPr>
              <w:jc w:val="center"/>
              <w:rPr>
                <w:rFonts w:ascii="宋体" w:eastAsia="宋体" w:hAnsi="宋体" w:cs="宋体"/>
                <w:color w:val="000000"/>
                <w:kern w:val="0"/>
                <w:sz w:val="22"/>
                <w:szCs w:val="22"/>
                <w:lang w:bidi="ar"/>
              </w:rPr>
            </w:pPr>
          </w:p>
        </w:tc>
        <w:tc>
          <w:tcPr>
            <w:tcW w:w="4032" w:type="dxa"/>
            <w:vMerge/>
            <w:shd w:val="clear" w:color="auto" w:fill="auto"/>
            <w:noWrap/>
            <w:tcMar>
              <w:top w:w="12" w:type="dxa"/>
              <w:left w:w="12" w:type="dxa"/>
              <w:right w:w="12" w:type="dxa"/>
            </w:tcMar>
            <w:vAlign w:val="center"/>
          </w:tcPr>
          <w:p w14:paraId="21BA1E64" w14:textId="77777777" w:rsidR="008662BB" w:rsidRDefault="008662BB">
            <w:pPr>
              <w:widowControl/>
              <w:jc w:val="center"/>
              <w:textAlignment w:val="center"/>
              <w:rPr>
                <w:rFonts w:ascii="宋体" w:eastAsia="宋体" w:hAnsi="宋体" w:cs="宋体"/>
                <w:color w:val="000000"/>
                <w:kern w:val="0"/>
                <w:sz w:val="22"/>
                <w:szCs w:val="22"/>
                <w:lang w:bidi="ar"/>
              </w:rPr>
            </w:pPr>
          </w:p>
        </w:tc>
        <w:tc>
          <w:tcPr>
            <w:tcW w:w="4181" w:type="dxa"/>
            <w:vMerge/>
            <w:shd w:val="clear" w:color="auto" w:fill="auto"/>
            <w:noWrap/>
            <w:tcMar>
              <w:top w:w="12" w:type="dxa"/>
              <w:left w:w="12" w:type="dxa"/>
              <w:right w:w="12" w:type="dxa"/>
            </w:tcMar>
            <w:vAlign w:val="center"/>
          </w:tcPr>
          <w:p w14:paraId="7C2CAF93" w14:textId="77777777" w:rsidR="008662BB" w:rsidRDefault="008662BB">
            <w:pPr>
              <w:jc w:val="center"/>
              <w:rPr>
                <w:rFonts w:ascii="宋体" w:eastAsia="宋体" w:hAnsi="宋体" w:cs="宋体"/>
                <w:color w:val="000000"/>
                <w:kern w:val="0"/>
                <w:sz w:val="22"/>
                <w:szCs w:val="22"/>
                <w:lang w:bidi="ar"/>
              </w:rPr>
            </w:pPr>
          </w:p>
        </w:tc>
      </w:tr>
      <w:tr w:rsidR="008662BB" w14:paraId="00AC74F1" w14:textId="77777777">
        <w:trPr>
          <w:trHeight w:val="312"/>
          <w:jc w:val="center"/>
        </w:trPr>
        <w:tc>
          <w:tcPr>
            <w:tcW w:w="2693" w:type="dxa"/>
            <w:vMerge w:val="restart"/>
            <w:shd w:val="clear" w:color="auto" w:fill="auto"/>
            <w:noWrap/>
            <w:tcMar>
              <w:top w:w="12" w:type="dxa"/>
              <w:left w:w="12" w:type="dxa"/>
              <w:right w:w="12" w:type="dxa"/>
            </w:tcMar>
            <w:vAlign w:val="center"/>
          </w:tcPr>
          <w:p w14:paraId="38BF8C28"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mechanical claw over opens and closes</w:t>
            </w:r>
          </w:p>
        </w:tc>
        <w:tc>
          <w:tcPr>
            <w:tcW w:w="4032" w:type="dxa"/>
            <w:vMerge w:val="restart"/>
            <w:shd w:val="clear" w:color="auto" w:fill="auto"/>
            <w:noWrap/>
            <w:tcMar>
              <w:top w:w="12" w:type="dxa"/>
              <w:left w:w="12" w:type="dxa"/>
              <w:right w:w="12" w:type="dxa"/>
            </w:tcMar>
            <w:vAlign w:val="center"/>
          </w:tcPr>
          <w:p w14:paraId="27709E1E"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mechanical claw parts are reversed</w:t>
            </w:r>
          </w:p>
        </w:tc>
        <w:tc>
          <w:tcPr>
            <w:tcW w:w="4181" w:type="dxa"/>
            <w:vMerge w:val="restart"/>
            <w:shd w:val="clear" w:color="auto" w:fill="auto"/>
            <w:noWrap/>
            <w:tcMar>
              <w:top w:w="12" w:type="dxa"/>
              <w:left w:w="12" w:type="dxa"/>
              <w:right w:w="12" w:type="dxa"/>
            </w:tcMar>
            <w:vAlign w:val="center"/>
          </w:tcPr>
          <w:p w14:paraId="266EB898"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Change the parameter or assemble it</w:t>
            </w:r>
          </w:p>
        </w:tc>
      </w:tr>
      <w:tr w:rsidR="008662BB" w14:paraId="386493BC" w14:textId="77777777">
        <w:trPr>
          <w:trHeight w:val="312"/>
          <w:jc w:val="center"/>
        </w:trPr>
        <w:tc>
          <w:tcPr>
            <w:tcW w:w="2693" w:type="dxa"/>
            <w:vMerge/>
            <w:shd w:val="clear" w:color="auto" w:fill="auto"/>
            <w:noWrap/>
            <w:tcMar>
              <w:top w:w="12" w:type="dxa"/>
              <w:left w:w="12" w:type="dxa"/>
              <w:right w:w="12" w:type="dxa"/>
            </w:tcMar>
            <w:vAlign w:val="center"/>
          </w:tcPr>
          <w:p w14:paraId="730EED3B" w14:textId="77777777" w:rsidR="008662BB" w:rsidRDefault="008662BB">
            <w:pPr>
              <w:jc w:val="center"/>
              <w:rPr>
                <w:rFonts w:ascii="宋体" w:eastAsia="宋体" w:hAnsi="宋体" w:cs="宋体"/>
                <w:color w:val="000000"/>
                <w:kern w:val="0"/>
                <w:sz w:val="22"/>
                <w:szCs w:val="22"/>
                <w:lang w:bidi="ar"/>
              </w:rPr>
            </w:pPr>
          </w:p>
        </w:tc>
        <w:tc>
          <w:tcPr>
            <w:tcW w:w="4032" w:type="dxa"/>
            <w:vMerge/>
            <w:shd w:val="clear" w:color="auto" w:fill="auto"/>
            <w:noWrap/>
            <w:tcMar>
              <w:top w:w="12" w:type="dxa"/>
              <w:left w:w="12" w:type="dxa"/>
              <w:right w:w="12" w:type="dxa"/>
            </w:tcMar>
            <w:vAlign w:val="center"/>
          </w:tcPr>
          <w:p w14:paraId="1EAFECAB" w14:textId="77777777" w:rsidR="008662BB" w:rsidRDefault="008662BB">
            <w:pPr>
              <w:widowControl/>
              <w:jc w:val="center"/>
              <w:textAlignment w:val="center"/>
              <w:rPr>
                <w:rFonts w:ascii="宋体" w:eastAsia="宋体" w:hAnsi="宋体" w:cs="宋体"/>
                <w:color w:val="000000"/>
                <w:kern w:val="0"/>
                <w:sz w:val="22"/>
                <w:szCs w:val="22"/>
                <w:lang w:bidi="ar"/>
              </w:rPr>
            </w:pPr>
          </w:p>
        </w:tc>
        <w:tc>
          <w:tcPr>
            <w:tcW w:w="4181" w:type="dxa"/>
            <w:vMerge/>
            <w:shd w:val="clear" w:color="auto" w:fill="auto"/>
            <w:noWrap/>
            <w:tcMar>
              <w:top w:w="12" w:type="dxa"/>
              <w:left w:w="12" w:type="dxa"/>
              <w:right w:w="12" w:type="dxa"/>
            </w:tcMar>
            <w:vAlign w:val="center"/>
          </w:tcPr>
          <w:p w14:paraId="5E172147" w14:textId="77777777" w:rsidR="008662BB" w:rsidRDefault="008662BB">
            <w:pPr>
              <w:jc w:val="center"/>
              <w:rPr>
                <w:rFonts w:ascii="宋体" w:eastAsia="宋体" w:hAnsi="宋体" w:cs="宋体"/>
                <w:color w:val="000000"/>
                <w:kern w:val="0"/>
                <w:sz w:val="22"/>
                <w:szCs w:val="22"/>
                <w:lang w:bidi="ar"/>
              </w:rPr>
            </w:pPr>
          </w:p>
        </w:tc>
      </w:tr>
      <w:tr w:rsidR="008662BB" w14:paraId="196D6F92" w14:textId="77777777">
        <w:trPr>
          <w:trHeight w:val="312"/>
          <w:jc w:val="center"/>
        </w:trPr>
        <w:tc>
          <w:tcPr>
            <w:tcW w:w="2693" w:type="dxa"/>
            <w:vMerge w:val="restart"/>
            <w:shd w:val="clear" w:color="auto" w:fill="auto"/>
            <w:noWrap/>
            <w:tcMar>
              <w:top w:w="12" w:type="dxa"/>
              <w:left w:w="12" w:type="dxa"/>
              <w:right w:w="12" w:type="dxa"/>
            </w:tcMar>
            <w:vAlign w:val="center"/>
          </w:tcPr>
          <w:p w14:paraId="05845F34"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thruster rotates wildly</w:t>
            </w:r>
          </w:p>
        </w:tc>
        <w:tc>
          <w:tcPr>
            <w:tcW w:w="4032" w:type="dxa"/>
            <w:vMerge w:val="restart"/>
            <w:shd w:val="clear" w:color="auto" w:fill="auto"/>
            <w:noWrap/>
            <w:tcMar>
              <w:top w:w="12" w:type="dxa"/>
              <w:left w:w="12" w:type="dxa"/>
              <w:right w:w="12" w:type="dxa"/>
            </w:tcMar>
            <w:vAlign w:val="center"/>
          </w:tcPr>
          <w:p w14:paraId="42450171"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 xml:space="preserve">communication of remote control faults because of the lack of </w:t>
            </w:r>
            <w:r>
              <w:rPr>
                <w:rFonts w:ascii="宋体" w:eastAsia="宋体" w:hAnsi="宋体" w:cs="宋体" w:hint="eastAsia"/>
                <w:color w:val="000000"/>
                <w:kern w:val="0"/>
                <w:sz w:val="22"/>
                <w:szCs w:val="22"/>
                <w:lang w:bidi="ar"/>
              </w:rPr>
              <w:t>power through cable</w:t>
            </w:r>
          </w:p>
        </w:tc>
        <w:tc>
          <w:tcPr>
            <w:tcW w:w="4181" w:type="dxa"/>
            <w:vMerge w:val="restart"/>
            <w:shd w:val="clear" w:color="auto" w:fill="auto"/>
            <w:noWrap/>
            <w:tcMar>
              <w:top w:w="12" w:type="dxa"/>
              <w:left w:w="12" w:type="dxa"/>
              <w:right w:w="12" w:type="dxa"/>
            </w:tcMar>
            <w:vAlign w:val="center"/>
          </w:tcPr>
          <w:p w14:paraId="6C5524B0"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insert a battery in the cabin</w:t>
            </w:r>
          </w:p>
        </w:tc>
      </w:tr>
      <w:tr w:rsidR="008662BB" w14:paraId="552FEAFC" w14:textId="77777777">
        <w:trPr>
          <w:trHeight w:val="312"/>
          <w:jc w:val="center"/>
        </w:trPr>
        <w:tc>
          <w:tcPr>
            <w:tcW w:w="2693" w:type="dxa"/>
            <w:vMerge/>
            <w:shd w:val="clear" w:color="auto" w:fill="auto"/>
            <w:noWrap/>
            <w:tcMar>
              <w:top w:w="12" w:type="dxa"/>
              <w:left w:w="12" w:type="dxa"/>
              <w:right w:w="12" w:type="dxa"/>
            </w:tcMar>
            <w:vAlign w:val="center"/>
          </w:tcPr>
          <w:p w14:paraId="165E02CB" w14:textId="77777777" w:rsidR="008662BB" w:rsidRDefault="008662BB">
            <w:pPr>
              <w:jc w:val="center"/>
              <w:rPr>
                <w:rFonts w:ascii="宋体" w:eastAsia="宋体" w:hAnsi="宋体" w:cs="宋体"/>
                <w:color w:val="000000"/>
                <w:kern w:val="0"/>
                <w:sz w:val="22"/>
                <w:szCs w:val="22"/>
                <w:lang w:bidi="ar"/>
              </w:rPr>
            </w:pPr>
          </w:p>
        </w:tc>
        <w:tc>
          <w:tcPr>
            <w:tcW w:w="4032" w:type="dxa"/>
            <w:vMerge/>
            <w:shd w:val="clear" w:color="auto" w:fill="auto"/>
            <w:noWrap/>
            <w:tcMar>
              <w:top w:w="12" w:type="dxa"/>
              <w:left w:w="12" w:type="dxa"/>
              <w:right w:w="12" w:type="dxa"/>
            </w:tcMar>
            <w:vAlign w:val="center"/>
          </w:tcPr>
          <w:p w14:paraId="2F9DD58D" w14:textId="77777777" w:rsidR="008662BB" w:rsidRDefault="008662BB">
            <w:pPr>
              <w:widowControl/>
              <w:jc w:val="center"/>
              <w:textAlignment w:val="center"/>
              <w:rPr>
                <w:rFonts w:ascii="宋体" w:eastAsia="宋体" w:hAnsi="宋体" w:cs="宋体"/>
                <w:color w:val="000000"/>
                <w:kern w:val="0"/>
                <w:sz w:val="22"/>
                <w:szCs w:val="22"/>
                <w:lang w:bidi="ar"/>
              </w:rPr>
            </w:pPr>
          </w:p>
        </w:tc>
        <w:tc>
          <w:tcPr>
            <w:tcW w:w="4181" w:type="dxa"/>
            <w:vMerge/>
            <w:shd w:val="clear" w:color="auto" w:fill="auto"/>
            <w:noWrap/>
            <w:tcMar>
              <w:top w:w="12" w:type="dxa"/>
              <w:left w:w="12" w:type="dxa"/>
              <w:right w:w="12" w:type="dxa"/>
            </w:tcMar>
            <w:vAlign w:val="center"/>
          </w:tcPr>
          <w:p w14:paraId="551657B7" w14:textId="77777777" w:rsidR="008662BB" w:rsidRDefault="008662BB">
            <w:pPr>
              <w:jc w:val="center"/>
              <w:rPr>
                <w:rFonts w:ascii="宋体" w:eastAsia="宋体" w:hAnsi="宋体" w:cs="宋体"/>
                <w:color w:val="000000"/>
                <w:kern w:val="0"/>
                <w:sz w:val="22"/>
                <w:szCs w:val="22"/>
                <w:lang w:bidi="ar"/>
              </w:rPr>
            </w:pPr>
          </w:p>
        </w:tc>
      </w:tr>
      <w:tr w:rsidR="008662BB" w14:paraId="4A5FC73E" w14:textId="77777777">
        <w:trPr>
          <w:trHeight w:val="312"/>
          <w:jc w:val="center"/>
        </w:trPr>
        <w:tc>
          <w:tcPr>
            <w:tcW w:w="2693" w:type="dxa"/>
            <w:vMerge w:val="restart"/>
            <w:shd w:val="clear" w:color="auto" w:fill="auto"/>
            <w:noWrap/>
            <w:tcMar>
              <w:top w:w="12" w:type="dxa"/>
              <w:left w:w="12" w:type="dxa"/>
              <w:right w:w="12" w:type="dxa"/>
            </w:tcMar>
            <w:vAlign w:val="center"/>
          </w:tcPr>
          <w:p w14:paraId="2A56A7C8"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light of the microcontroller is off</w:t>
            </w:r>
          </w:p>
        </w:tc>
        <w:tc>
          <w:tcPr>
            <w:tcW w:w="4032" w:type="dxa"/>
            <w:vMerge w:val="restart"/>
            <w:shd w:val="clear" w:color="auto" w:fill="auto"/>
            <w:noWrap/>
            <w:tcMar>
              <w:top w:w="12" w:type="dxa"/>
              <w:left w:w="12" w:type="dxa"/>
              <w:right w:w="12" w:type="dxa"/>
            </w:tcMar>
            <w:vAlign w:val="center"/>
          </w:tcPr>
          <w:p w14:paraId="596F5C27"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The microcontroller has faults like short circuit or so</w:t>
            </w:r>
          </w:p>
        </w:tc>
        <w:tc>
          <w:tcPr>
            <w:tcW w:w="4181" w:type="dxa"/>
            <w:vMerge w:val="restart"/>
            <w:shd w:val="clear" w:color="auto" w:fill="auto"/>
            <w:noWrap/>
            <w:tcMar>
              <w:top w:w="12" w:type="dxa"/>
              <w:left w:w="12" w:type="dxa"/>
              <w:right w:w="12" w:type="dxa"/>
            </w:tcMar>
            <w:vAlign w:val="center"/>
          </w:tcPr>
          <w:p w14:paraId="202F1C5C" w14:textId="77777777" w:rsidR="008662BB" w:rsidRDefault="0047777B">
            <w:pPr>
              <w:widowControl/>
              <w:jc w:val="center"/>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 xml:space="preserve">Connect to J-link to determine if it is damaged, and if it cannot be connected, perform hardware </w:t>
            </w:r>
            <w:r>
              <w:rPr>
                <w:rFonts w:ascii="宋体" w:eastAsia="宋体" w:hAnsi="宋体" w:cs="宋体" w:hint="eastAsia"/>
                <w:color w:val="000000"/>
                <w:kern w:val="0"/>
                <w:sz w:val="22"/>
                <w:szCs w:val="22"/>
                <w:lang w:bidi="ar"/>
              </w:rPr>
              <w:t>repairs</w:t>
            </w:r>
          </w:p>
        </w:tc>
      </w:tr>
      <w:tr w:rsidR="008662BB" w14:paraId="719674E9" w14:textId="77777777">
        <w:trPr>
          <w:trHeight w:val="312"/>
          <w:jc w:val="center"/>
        </w:trPr>
        <w:tc>
          <w:tcPr>
            <w:tcW w:w="2693" w:type="dxa"/>
            <w:vMerge/>
            <w:shd w:val="clear" w:color="auto" w:fill="auto"/>
            <w:noWrap/>
            <w:tcMar>
              <w:top w:w="12" w:type="dxa"/>
              <w:left w:w="12" w:type="dxa"/>
              <w:right w:w="12" w:type="dxa"/>
            </w:tcMar>
            <w:vAlign w:val="center"/>
          </w:tcPr>
          <w:p w14:paraId="576B7CD9" w14:textId="77777777" w:rsidR="008662BB" w:rsidRDefault="008662BB">
            <w:pPr>
              <w:jc w:val="center"/>
              <w:rPr>
                <w:rFonts w:ascii="宋体" w:eastAsia="宋体" w:hAnsi="宋体" w:cs="宋体"/>
                <w:color w:val="000000"/>
                <w:sz w:val="22"/>
                <w:szCs w:val="22"/>
              </w:rPr>
            </w:pPr>
          </w:p>
        </w:tc>
        <w:tc>
          <w:tcPr>
            <w:tcW w:w="4032" w:type="dxa"/>
            <w:vMerge/>
            <w:shd w:val="clear" w:color="auto" w:fill="auto"/>
            <w:noWrap/>
            <w:tcMar>
              <w:top w:w="12" w:type="dxa"/>
              <w:left w:w="12" w:type="dxa"/>
              <w:right w:w="12" w:type="dxa"/>
            </w:tcMar>
            <w:vAlign w:val="center"/>
          </w:tcPr>
          <w:p w14:paraId="51A17D2D" w14:textId="77777777" w:rsidR="008662BB" w:rsidRDefault="008662BB">
            <w:pPr>
              <w:jc w:val="center"/>
              <w:rPr>
                <w:rFonts w:ascii="宋体" w:eastAsia="宋体" w:hAnsi="宋体" w:cs="宋体"/>
                <w:color w:val="000000"/>
                <w:sz w:val="22"/>
                <w:szCs w:val="22"/>
              </w:rPr>
            </w:pPr>
          </w:p>
        </w:tc>
        <w:tc>
          <w:tcPr>
            <w:tcW w:w="4181" w:type="dxa"/>
            <w:vMerge/>
            <w:shd w:val="clear" w:color="auto" w:fill="auto"/>
            <w:noWrap/>
            <w:tcMar>
              <w:top w:w="12" w:type="dxa"/>
              <w:left w:w="12" w:type="dxa"/>
              <w:right w:w="12" w:type="dxa"/>
            </w:tcMar>
            <w:vAlign w:val="center"/>
          </w:tcPr>
          <w:p w14:paraId="3B4C1A37" w14:textId="77777777" w:rsidR="008662BB" w:rsidRDefault="008662BB">
            <w:pPr>
              <w:jc w:val="center"/>
              <w:rPr>
                <w:rFonts w:ascii="宋体" w:eastAsia="宋体" w:hAnsi="宋体" w:cs="宋体"/>
                <w:color w:val="000000"/>
                <w:sz w:val="22"/>
                <w:szCs w:val="22"/>
              </w:rPr>
            </w:pPr>
          </w:p>
        </w:tc>
      </w:tr>
    </w:tbl>
    <w:p w14:paraId="3410130B" w14:textId="77777777" w:rsidR="008662BB" w:rsidRDefault="008662BB">
      <w:pPr>
        <w:sectPr w:rsidR="008662BB">
          <w:type w:val="continuous"/>
          <w:pgSz w:w="11906" w:h="16838"/>
          <w:pgMar w:top="720" w:right="720" w:bottom="720" w:left="720" w:header="851" w:footer="992" w:gutter="0"/>
          <w:cols w:space="425"/>
          <w:docGrid w:type="lines" w:linePitch="312"/>
        </w:sectPr>
      </w:pPr>
    </w:p>
    <w:p w14:paraId="67B76556" w14:textId="77777777" w:rsidR="008662BB" w:rsidRDefault="0047777B">
      <w:pPr>
        <w:pStyle w:val="2"/>
        <w:jc w:val="center"/>
        <w:rPr>
          <w:rFonts w:ascii="Comic Sans MS" w:eastAsiaTheme="minorEastAsia" w:hAnsi="Comic Sans MS" w:cs="Comic Sans MS"/>
          <w:b w:val="0"/>
          <w:bCs w:val="0"/>
          <w:color w:val="auto"/>
          <w:sz w:val="21"/>
          <w:szCs w:val="24"/>
        </w:rPr>
      </w:pPr>
      <w:r>
        <w:rPr>
          <w:rFonts w:ascii="Comic Sans MS" w:eastAsiaTheme="minorEastAsia" w:hAnsi="Comic Sans MS" w:cs="Comic Sans MS" w:hint="eastAsia"/>
          <w:b w:val="0"/>
          <w:bCs w:val="0"/>
          <w:color w:val="auto"/>
          <w:sz w:val="21"/>
          <w:szCs w:val="24"/>
        </w:rPr>
        <w:t>Table4 Electronics Troubleshooting Checklist</w:t>
      </w:r>
    </w:p>
    <w:commentRangeEnd w:id="94"/>
    <w:p w14:paraId="01B77401" w14:textId="77777777" w:rsidR="008662BB" w:rsidRDefault="00D40E3D">
      <w:pPr>
        <w:pStyle w:val="2"/>
        <w:sectPr w:rsidR="008662BB">
          <w:type w:val="continuous"/>
          <w:pgSz w:w="11906" w:h="16838"/>
          <w:pgMar w:top="720" w:right="720" w:bottom="720" w:left="720" w:header="851" w:footer="992" w:gutter="0"/>
          <w:cols w:space="425"/>
          <w:docGrid w:type="lines" w:linePitch="312"/>
        </w:sectPr>
      </w:pPr>
      <w:r>
        <w:rPr>
          <w:rStyle w:val="a9"/>
          <w:rFonts w:asciiTheme="minorHAnsi" w:eastAsiaTheme="minorEastAsia" w:hAnsiTheme="minorHAnsi" w:cstheme="minorBidi"/>
          <w:b w:val="0"/>
          <w:bCs w:val="0"/>
          <w:color w:val="auto"/>
        </w:rPr>
        <w:commentReference w:id="94"/>
      </w:r>
    </w:p>
    <w:p w14:paraId="75EA0315" w14:textId="77777777" w:rsidR="008662BB" w:rsidRDefault="008662BB"/>
    <w:sectPr w:rsidR="008662BB">
      <w:type w:val="continuous"/>
      <w:pgSz w:w="11906" w:h="16838"/>
      <w:pgMar w:top="720" w:right="720" w:bottom="720" w:left="720" w:header="851" w:footer="992" w:gutter="0"/>
      <w:cols w:num="2" w:space="720" w:equalWidth="0">
        <w:col w:w="5021" w:space="425"/>
        <w:col w:w="5020"/>
      </w:cols>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谢 松洋" w:date="2023-03-22T01:35:00Z" w:initials="谢">
    <w:p w14:paraId="32814A78" w14:textId="0ED843D5" w:rsidR="00D40E3D" w:rsidRDefault="00D40E3D">
      <w:pPr>
        <w:pStyle w:val="aa"/>
      </w:pPr>
      <w:r>
        <w:rPr>
          <w:rStyle w:val="a9"/>
        </w:rPr>
        <w:annotationRef/>
      </w:r>
      <w:r>
        <w:rPr>
          <w:rFonts w:hint="eastAsia"/>
        </w:rPr>
        <w:t>机械</w:t>
      </w:r>
    </w:p>
  </w:comment>
  <w:comment w:id="13" w:author="谢 松洋" w:date="2023-03-22T01:35:00Z" w:initials="谢">
    <w:p w14:paraId="19AEFBDA" w14:textId="4A25C7CE" w:rsidR="00D40E3D" w:rsidRDefault="00D40E3D">
      <w:pPr>
        <w:pStyle w:val="aa"/>
      </w:pPr>
      <w:r>
        <w:rPr>
          <w:rStyle w:val="a9"/>
        </w:rPr>
        <w:annotationRef/>
      </w:r>
      <w:r>
        <w:rPr>
          <w:rFonts w:hint="eastAsia"/>
        </w:rPr>
        <w:t>电控</w:t>
      </w:r>
    </w:p>
  </w:comment>
  <w:comment w:id="14" w:author="谢 松洋" w:date="2023-03-22T01:35:00Z" w:initials="谢">
    <w:p w14:paraId="266EF836" w14:textId="4D9C83F1" w:rsidR="00D40E3D" w:rsidRDefault="00D40E3D">
      <w:pPr>
        <w:pStyle w:val="aa"/>
      </w:pPr>
      <w:r>
        <w:rPr>
          <w:rStyle w:val="a9"/>
        </w:rPr>
        <w:annotationRef/>
      </w:r>
      <w:r>
        <w:rPr>
          <w:rFonts w:hint="eastAsia"/>
        </w:rPr>
        <w:t>视觉</w:t>
      </w:r>
    </w:p>
  </w:comment>
  <w:comment w:id="19" w:author="谢 松洋" w:date="2023-03-22T01:36:00Z" w:initials="谢">
    <w:p w14:paraId="087E8F5E" w14:textId="513560E6" w:rsidR="00D40E3D" w:rsidRDefault="00D40E3D">
      <w:pPr>
        <w:pStyle w:val="aa"/>
      </w:pPr>
      <w:r>
        <w:rPr>
          <w:rStyle w:val="a9"/>
        </w:rPr>
        <w:annotationRef/>
      </w:r>
      <w:r>
        <w:rPr>
          <w:rFonts w:hint="eastAsia"/>
        </w:rPr>
        <w:t>电控</w:t>
      </w:r>
    </w:p>
  </w:comment>
  <w:comment w:id="22" w:author="谢 松洋" w:date="2023-03-22T01:36:00Z" w:initials="谢">
    <w:p w14:paraId="07D340E8" w14:textId="1F09548E" w:rsidR="00D40E3D" w:rsidRDefault="00D40E3D">
      <w:pPr>
        <w:pStyle w:val="aa"/>
      </w:pPr>
      <w:r>
        <w:rPr>
          <w:rStyle w:val="a9"/>
        </w:rPr>
        <w:annotationRef/>
      </w:r>
      <w:r>
        <w:rPr>
          <w:rFonts w:hint="eastAsia"/>
        </w:rPr>
        <w:t>视觉</w:t>
      </w:r>
    </w:p>
  </w:comment>
  <w:comment w:id="27" w:author="谢 松洋" w:date="2023-03-22T01:37:00Z" w:initials="谢">
    <w:p w14:paraId="6FFD4F1A" w14:textId="2407C7FF" w:rsidR="00D40E3D" w:rsidRDefault="00D40E3D">
      <w:pPr>
        <w:pStyle w:val="aa"/>
      </w:pPr>
      <w:r>
        <w:rPr>
          <w:rStyle w:val="a9"/>
        </w:rPr>
        <w:annotationRef/>
      </w:r>
      <w:r>
        <w:rPr>
          <w:rFonts w:hint="eastAsia"/>
        </w:rPr>
        <w:t>项管</w:t>
      </w:r>
    </w:p>
  </w:comment>
  <w:comment w:id="34" w:author="谢 松洋" w:date="2023-03-22T01:37:00Z" w:initials="谢">
    <w:p w14:paraId="59904539" w14:textId="15242DE3" w:rsidR="00D40E3D" w:rsidRDefault="00D40E3D">
      <w:pPr>
        <w:pStyle w:val="aa"/>
      </w:pPr>
      <w:r>
        <w:rPr>
          <w:rStyle w:val="a9"/>
        </w:rPr>
        <w:annotationRef/>
      </w:r>
      <w:r>
        <w:rPr>
          <w:rFonts w:hint="eastAsia"/>
        </w:rPr>
        <w:t>机械</w:t>
      </w:r>
    </w:p>
  </w:comment>
  <w:comment w:id="37" w:author="谢 松洋" w:date="2023-03-22T01:37:00Z" w:initials="谢">
    <w:p w14:paraId="28010CAC" w14:textId="19513357" w:rsidR="00D40E3D" w:rsidRDefault="00D40E3D">
      <w:pPr>
        <w:pStyle w:val="aa"/>
      </w:pPr>
      <w:r>
        <w:rPr>
          <w:rStyle w:val="a9"/>
        </w:rPr>
        <w:annotationRef/>
      </w:r>
      <w:r>
        <w:rPr>
          <w:rFonts w:hint="eastAsia"/>
        </w:rPr>
        <w:t>电控</w:t>
      </w:r>
    </w:p>
  </w:comment>
  <w:comment w:id="40" w:author="谢 松洋" w:date="2023-03-22T01:38:00Z" w:initials="谢">
    <w:p w14:paraId="5B2B4AD3" w14:textId="7EF5F889" w:rsidR="00D40E3D" w:rsidRDefault="00D40E3D">
      <w:pPr>
        <w:pStyle w:val="aa"/>
      </w:pPr>
      <w:r>
        <w:rPr>
          <w:rStyle w:val="a9"/>
        </w:rPr>
        <w:annotationRef/>
      </w:r>
      <w:r>
        <w:rPr>
          <w:rFonts w:hint="eastAsia"/>
        </w:rPr>
        <w:t>视觉</w:t>
      </w:r>
    </w:p>
  </w:comment>
  <w:comment w:id="43" w:author="谢 松洋" w:date="2023-03-22T01:38:00Z" w:initials="谢">
    <w:p w14:paraId="3D4CA01F" w14:textId="7CE53FD6" w:rsidR="00D40E3D" w:rsidRDefault="00D40E3D">
      <w:pPr>
        <w:pStyle w:val="aa"/>
      </w:pPr>
      <w:r>
        <w:rPr>
          <w:rStyle w:val="a9"/>
        </w:rPr>
        <w:annotationRef/>
      </w:r>
      <w:r>
        <w:rPr>
          <w:rFonts w:hint="eastAsia"/>
        </w:rPr>
        <w:t>电控主导</w:t>
      </w:r>
    </w:p>
  </w:comment>
  <w:comment w:id="46" w:author="谢 松洋" w:date="2023-03-22T01:39:00Z" w:initials="谢">
    <w:p w14:paraId="01CEE404" w14:textId="179229F5" w:rsidR="00D40E3D" w:rsidRDefault="00D40E3D">
      <w:pPr>
        <w:pStyle w:val="aa"/>
      </w:pPr>
      <w:r>
        <w:rPr>
          <w:rStyle w:val="a9"/>
        </w:rPr>
        <w:annotationRef/>
      </w:r>
      <w:r>
        <w:rPr>
          <w:rFonts w:hint="eastAsia"/>
        </w:rPr>
        <w:t>电控</w:t>
      </w:r>
    </w:p>
  </w:comment>
  <w:comment w:id="49" w:author="谢 松洋" w:date="2023-03-22T01:40:00Z" w:initials="谢">
    <w:p w14:paraId="686171CC" w14:textId="7419CE1A" w:rsidR="00D40E3D" w:rsidRDefault="00D40E3D">
      <w:pPr>
        <w:pStyle w:val="aa"/>
        <w:rPr>
          <w:rFonts w:hint="eastAsia"/>
        </w:rPr>
      </w:pPr>
      <w:r>
        <w:rPr>
          <w:rStyle w:val="a9"/>
        </w:rPr>
        <w:annotationRef/>
      </w:r>
      <w:r>
        <w:rPr>
          <w:rFonts w:hint="eastAsia"/>
        </w:rPr>
        <w:t>机、电、视</w:t>
      </w:r>
    </w:p>
  </w:comment>
  <w:comment w:id="70" w:author="谢 松洋" w:date="2023-03-22T01:40:00Z" w:initials="谢">
    <w:p w14:paraId="1D04B07C" w14:textId="7702F24B" w:rsidR="00D40E3D" w:rsidRDefault="00D40E3D">
      <w:pPr>
        <w:pStyle w:val="aa"/>
      </w:pPr>
      <w:r>
        <w:rPr>
          <w:rStyle w:val="a9"/>
        </w:rPr>
        <w:annotationRef/>
      </w:r>
      <w:r>
        <w:rPr>
          <w:rFonts w:hint="eastAsia"/>
        </w:rPr>
        <w:t>安全</w:t>
      </w:r>
    </w:p>
  </w:comment>
  <w:comment w:id="77" w:author="谢 松洋" w:date="2023-03-22T01:41:00Z" w:initials="谢">
    <w:p w14:paraId="47160BE0" w14:textId="2E964B02" w:rsidR="00D40E3D" w:rsidRDefault="00D40E3D">
      <w:pPr>
        <w:pStyle w:val="aa"/>
      </w:pPr>
      <w:r>
        <w:rPr>
          <w:rStyle w:val="a9"/>
        </w:rPr>
        <w:annotationRef/>
      </w:r>
      <w:r>
        <w:rPr>
          <w:rFonts w:hint="eastAsia"/>
        </w:rPr>
        <w:t>财务</w:t>
      </w:r>
    </w:p>
  </w:comment>
  <w:comment w:id="84" w:author="谢 松洋" w:date="2023-03-22T01:41:00Z" w:initials="谢">
    <w:p w14:paraId="0E591FC4" w14:textId="7F5FBBC6" w:rsidR="00D40E3D" w:rsidRDefault="00D40E3D">
      <w:pPr>
        <w:pStyle w:val="aa"/>
      </w:pPr>
      <w:r>
        <w:rPr>
          <w:rStyle w:val="a9"/>
        </w:rPr>
        <w:annotationRef/>
      </w:r>
      <w:r>
        <w:rPr>
          <w:rFonts w:hint="eastAsia"/>
        </w:rPr>
        <w:t>财务</w:t>
      </w:r>
    </w:p>
  </w:comment>
  <w:comment w:id="91" w:author="谢 松洋" w:date="2023-03-22T01:41:00Z" w:initials="谢">
    <w:p w14:paraId="02450542" w14:textId="29FBFBF3" w:rsidR="00D40E3D" w:rsidRDefault="00D40E3D">
      <w:pPr>
        <w:pStyle w:val="aa"/>
      </w:pPr>
      <w:r>
        <w:rPr>
          <w:rStyle w:val="a9"/>
        </w:rPr>
        <w:annotationRef/>
      </w:r>
      <w:r>
        <w:rPr>
          <w:rFonts w:hint="eastAsia"/>
        </w:rPr>
        <w:t>安全</w:t>
      </w:r>
    </w:p>
  </w:comment>
  <w:comment w:id="94" w:author="谢 松洋" w:date="2023-03-22T01:41:00Z" w:initials="谢">
    <w:p w14:paraId="42FD5B4A" w14:textId="42F2B290" w:rsidR="00D40E3D" w:rsidRDefault="00D40E3D">
      <w:pPr>
        <w:pStyle w:val="aa"/>
      </w:pPr>
      <w:r>
        <w:rPr>
          <w:rStyle w:val="a9"/>
        </w:rPr>
        <w:annotationRef/>
      </w:r>
      <w:r>
        <w:rPr>
          <w:rFonts w:hint="eastAsia"/>
        </w:rPr>
        <w:t>电控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814A78" w15:done="0"/>
  <w15:commentEx w15:paraId="19AEFBDA" w15:done="0"/>
  <w15:commentEx w15:paraId="266EF836" w15:done="0"/>
  <w15:commentEx w15:paraId="087E8F5E" w15:done="0"/>
  <w15:commentEx w15:paraId="07D340E8" w15:done="0"/>
  <w15:commentEx w15:paraId="6FFD4F1A" w15:done="0"/>
  <w15:commentEx w15:paraId="59904539" w15:done="0"/>
  <w15:commentEx w15:paraId="28010CAC" w15:done="0"/>
  <w15:commentEx w15:paraId="5B2B4AD3" w15:done="0"/>
  <w15:commentEx w15:paraId="3D4CA01F" w15:done="0"/>
  <w15:commentEx w15:paraId="01CEE404" w15:done="0"/>
  <w15:commentEx w15:paraId="686171CC" w15:done="0"/>
  <w15:commentEx w15:paraId="1D04B07C" w15:done="0"/>
  <w15:commentEx w15:paraId="47160BE0" w15:done="0"/>
  <w15:commentEx w15:paraId="0E591FC4" w15:done="0"/>
  <w15:commentEx w15:paraId="02450542" w15:done="0"/>
  <w15:commentEx w15:paraId="42FD5B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D9D4" w16cex:dateUtc="2023-03-21T17:35:00Z"/>
  <w16cex:commentExtensible w16cex:durableId="27C4D9E1" w16cex:dateUtc="2023-03-21T17:35:00Z"/>
  <w16cex:commentExtensible w16cex:durableId="27C4D9EC" w16cex:dateUtc="2023-03-21T17:35:00Z"/>
  <w16cex:commentExtensible w16cex:durableId="27C4DA06" w16cex:dateUtc="2023-03-21T17:36:00Z"/>
  <w16cex:commentExtensible w16cex:durableId="27C4DA0D" w16cex:dateUtc="2023-03-21T17:36:00Z"/>
  <w16cex:commentExtensible w16cex:durableId="27C4DA3D" w16cex:dateUtc="2023-03-21T17:37:00Z"/>
  <w16cex:commentExtensible w16cex:durableId="27C4DA4E" w16cex:dateUtc="2023-03-21T17:37:00Z"/>
  <w16cex:commentExtensible w16cex:durableId="27C4DA61" w16cex:dateUtc="2023-03-21T17:37:00Z"/>
  <w16cex:commentExtensible w16cex:durableId="27C4DA7A" w16cex:dateUtc="2023-03-21T17:38:00Z"/>
  <w16cex:commentExtensible w16cex:durableId="27C4DAA4" w16cex:dateUtc="2023-03-21T17:38:00Z"/>
  <w16cex:commentExtensible w16cex:durableId="27C4DAB7" w16cex:dateUtc="2023-03-21T17:39:00Z"/>
  <w16cex:commentExtensible w16cex:durableId="27C4DAF7" w16cex:dateUtc="2023-03-21T17:40:00Z"/>
  <w16cex:commentExtensible w16cex:durableId="27C4DB21" w16cex:dateUtc="2023-03-21T17:40:00Z"/>
  <w16cex:commentExtensible w16cex:durableId="27C4DB30" w16cex:dateUtc="2023-03-21T17:41:00Z"/>
  <w16cex:commentExtensible w16cex:durableId="27C4DB39" w16cex:dateUtc="2023-03-21T17:41:00Z"/>
  <w16cex:commentExtensible w16cex:durableId="27C4DB41" w16cex:dateUtc="2023-03-21T17:41:00Z"/>
  <w16cex:commentExtensible w16cex:durableId="27C4DB4A" w16cex:dateUtc="2023-03-21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814A78" w16cid:durableId="27C4D9D4"/>
  <w16cid:commentId w16cid:paraId="19AEFBDA" w16cid:durableId="27C4D9E1"/>
  <w16cid:commentId w16cid:paraId="266EF836" w16cid:durableId="27C4D9EC"/>
  <w16cid:commentId w16cid:paraId="087E8F5E" w16cid:durableId="27C4DA06"/>
  <w16cid:commentId w16cid:paraId="07D340E8" w16cid:durableId="27C4DA0D"/>
  <w16cid:commentId w16cid:paraId="6FFD4F1A" w16cid:durableId="27C4DA3D"/>
  <w16cid:commentId w16cid:paraId="59904539" w16cid:durableId="27C4DA4E"/>
  <w16cid:commentId w16cid:paraId="28010CAC" w16cid:durableId="27C4DA61"/>
  <w16cid:commentId w16cid:paraId="5B2B4AD3" w16cid:durableId="27C4DA7A"/>
  <w16cid:commentId w16cid:paraId="3D4CA01F" w16cid:durableId="27C4DAA4"/>
  <w16cid:commentId w16cid:paraId="01CEE404" w16cid:durableId="27C4DAB7"/>
  <w16cid:commentId w16cid:paraId="686171CC" w16cid:durableId="27C4DAF7"/>
  <w16cid:commentId w16cid:paraId="1D04B07C" w16cid:durableId="27C4DB21"/>
  <w16cid:commentId w16cid:paraId="47160BE0" w16cid:durableId="27C4DB30"/>
  <w16cid:commentId w16cid:paraId="0E591FC4" w16cid:durableId="27C4DB39"/>
  <w16cid:commentId w16cid:paraId="02450542" w16cid:durableId="27C4DB41"/>
  <w16cid:commentId w16cid:paraId="42FD5B4A" w16cid:durableId="27C4DB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F168C" w14:textId="77777777" w:rsidR="0047777B" w:rsidRDefault="0047777B">
      <w:r>
        <w:separator/>
      </w:r>
    </w:p>
  </w:endnote>
  <w:endnote w:type="continuationSeparator" w:id="0">
    <w:p w14:paraId="1E588E50" w14:textId="77777777" w:rsidR="0047777B" w:rsidRDefault="0047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正文)">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BBE4F" w14:textId="77777777" w:rsidR="008662BB" w:rsidRDefault="008662B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9CFB" w14:textId="77777777" w:rsidR="008662BB" w:rsidRDefault="0047777B">
    <w:pPr>
      <w:pStyle w:val="a3"/>
    </w:pPr>
    <w:r>
      <w:rPr>
        <w:noProof/>
      </w:rPr>
      <mc:AlternateContent>
        <mc:Choice Requires="wps">
          <w:drawing>
            <wp:anchor distT="0" distB="0" distL="114300" distR="114300" simplePos="0" relativeHeight="251659264" behindDoc="0" locked="0" layoutInCell="1" allowOverlap="1" wp14:anchorId="2C0A02DD" wp14:editId="171C9EA5">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FEE8EC" w14:textId="77777777" w:rsidR="008662BB" w:rsidRDefault="0047777B">
                          <w:pPr>
                            <w:pStyle w:val="a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0A02DD" id="_x0000_t202" coordsize="21600,21600" o:spt="202" path="m,l,21600r21600,l21600,xe">
              <v:stroke joinstyle="miter"/>
              <v:path gradientshapeok="t" o:connecttype="rect"/>
            </v:shapetype>
            <v:shape id="文本框 20"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lYwIAAAw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WNQ9JWMCAAAMBQAADgAAAAAAAAAAAAAAAAAuAgAAZHJzL2Uyb0RvYy54&#10;bWxQSwECLQAUAAYACAAAACEAcarRudcAAAAFAQAADwAAAAAAAAAAAAAAAAC9BAAAZHJzL2Rvd25y&#10;ZXYueG1sUEsFBgAAAAAEAAQA8wAAAMEFAAAAAA==&#10;" filled="f" stroked="f" strokeweight=".5pt">
              <v:textbox style="mso-fit-shape-to-text:t" inset="0,0,0,0">
                <w:txbxContent>
                  <w:p w14:paraId="3FFEE8EC" w14:textId="77777777" w:rsidR="008662BB" w:rsidRDefault="0047777B">
                    <w:pPr>
                      <w:pStyle w:val="a3"/>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A429" w14:textId="77777777" w:rsidR="0047777B" w:rsidRDefault="0047777B">
      <w:r>
        <w:separator/>
      </w:r>
    </w:p>
  </w:footnote>
  <w:footnote w:type="continuationSeparator" w:id="0">
    <w:p w14:paraId="026C4C7C" w14:textId="77777777" w:rsidR="0047777B" w:rsidRDefault="00477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F9A7D4"/>
    <w:multiLevelType w:val="multilevel"/>
    <w:tmpl w:val="84F9A7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07E7348"/>
    <w:multiLevelType w:val="singleLevel"/>
    <w:tmpl w:val="B07E7348"/>
    <w:lvl w:ilvl="0">
      <w:start w:val="1"/>
      <w:numFmt w:val="bullet"/>
      <w:lvlText w:val=""/>
      <w:lvlJc w:val="left"/>
      <w:pPr>
        <w:ind w:left="420" w:hanging="420"/>
      </w:pPr>
      <w:rPr>
        <w:rFonts w:ascii="Wingdings" w:hAnsi="Wingdings" w:hint="default"/>
      </w:rPr>
    </w:lvl>
  </w:abstractNum>
  <w:abstractNum w:abstractNumId="2" w15:restartNumberingAfterBreak="0">
    <w:nsid w:val="33885602"/>
    <w:multiLevelType w:val="multilevel"/>
    <w:tmpl w:val="338856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00B9188"/>
    <w:multiLevelType w:val="multilevel"/>
    <w:tmpl w:val="700B918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E8767FD"/>
    <w:multiLevelType w:val="multilevel"/>
    <w:tmpl w:val="7E8767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谢 松洋">
    <w15:presenceInfo w15:providerId="Windows Live" w15:userId="98923e04cffb0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YzNjBkOTgyNWQ1YTMxYzM3MzMwNWFiODNmOWIzYWMifQ=="/>
  </w:docVars>
  <w:rsids>
    <w:rsidRoot w:val="00172A27"/>
    <w:rsid w:val="00172A27"/>
    <w:rsid w:val="0047777B"/>
    <w:rsid w:val="008662BB"/>
    <w:rsid w:val="00D40E3D"/>
    <w:rsid w:val="041A6747"/>
    <w:rsid w:val="06047888"/>
    <w:rsid w:val="06E06922"/>
    <w:rsid w:val="0C5C6228"/>
    <w:rsid w:val="15792DDB"/>
    <w:rsid w:val="17295633"/>
    <w:rsid w:val="195E5733"/>
    <w:rsid w:val="1A140EFF"/>
    <w:rsid w:val="1BFE54F7"/>
    <w:rsid w:val="34BD3A12"/>
    <w:rsid w:val="362636A3"/>
    <w:rsid w:val="394A0E7C"/>
    <w:rsid w:val="41CB6FA6"/>
    <w:rsid w:val="43BA27B1"/>
    <w:rsid w:val="56523B71"/>
    <w:rsid w:val="57CF589D"/>
    <w:rsid w:val="5A10026E"/>
    <w:rsid w:val="5D472850"/>
    <w:rsid w:val="628F578F"/>
    <w:rsid w:val="75451469"/>
    <w:rsid w:val="7D7C4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FA068F4"/>
  <w15:docId w15:val="{B229B774-B291-4FFF-AF7C-6973E011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outlineLvl w:val="0"/>
    </w:pPr>
    <w:rPr>
      <w:rFonts w:eastAsia="Calibri (正文)"/>
      <w:b/>
      <w:bCs/>
      <w:kern w:val="44"/>
      <w:sz w:val="44"/>
      <w:szCs w:val="44"/>
    </w:rPr>
  </w:style>
  <w:style w:type="paragraph" w:styleId="2">
    <w:name w:val="heading 2"/>
    <w:basedOn w:val="a"/>
    <w:next w:val="a"/>
    <w:uiPriority w:val="9"/>
    <w:unhideWhenUsed/>
    <w:qFormat/>
    <w:pPr>
      <w:keepNext/>
      <w:keepLines/>
      <w:spacing w:before="140" w:after="140" w:line="120" w:lineRule="auto"/>
      <w:outlineLvl w:val="1"/>
    </w:pPr>
    <w:rPr>
      <w:rFonts w:ascii="Calibri (正文)" w:eastAsia="Calibri (正文)" w:hAnsi="Calibri (正文)" w:cstheme="majorBidi"/>
      <w:b/>
      <w:bCs/>
      <w:color w:val="2E74B5" w:themeColor="accent1" w:themeShade="BF"/>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5">
    <w:name w:val="Title"/>
    <w:basedOn w:val="a"/>
    <w:qFormat/>
    <w:pPr>
      <w:spacing w:before="240" w:after="60"/>
      <w:jc w:val="center"/>
      <w:outlineLvl w:val="0"/>
    </w:pPr>
    <w:rPr>
      <w:rFonts w:ascii="Arial" w:hAnsi="Arial"/>
      <w:b/>
      <w:sz w:val="32"/>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qFormat/>
    <w:rPr>
      <w:color w:val="0000FF"/>
      <w:u w:val="single"/>
    </w:rPr>
  </w:style>
  <w:style w:type="paragraph" w:customStyle="1" w:styleId="11">
    <w:name w:val="样式1"/>
    <w:basedOn w:val="a"/>
    <w:link w:val="1Char"/>
    <w:qFormat/>
    <w:pPr>
      <w:ind w:firstLine="420"/>
      <w:jc w:val="left"/>
    </w:pPr>
    <w:rPr>
      <w:rFonts w:ascii="Calibri (正文)" w:eastAsia="Calibri (正文)" w:hAnsi="Calibri (正文)"/>
      <w:sz w:val="24"/>
      <w:szCs w:val="32"/>
    </w:rPr>
  </w:style>
  <w:style w:type="character" w:customStyle="1" w:styleId="1Char">
    <w:name w:val="样式1 Char"/>
    <w:link w:val="11"/>
    <w:qFormat/>
    <w:rPr>
      <w:rFonts w:ascii="Calibri (正文)" w:eastAsia="Calibri (正文)" w:hAnsi="Calibri (正文)"/>
      <w:sz w:val="24"/>
      <w:szCs w:val="32"/>
    </w:rPr>
  </w:style>
  <w:style w:type="paragraph" w:customStyle="1" w:styleId="20">
    <w:name w:val="样式2"/>
    <w:basedOn w:val="a"/>
    <w:link w:val="2Char"/>
    <w:qFormat/>
    <w:pPr>
      <w:ind w:firstLine="420"/>
    </w:pPr>
    <w:rPr>
      <w:rFonts w:ascii="Calibri (正文)" w:hAnsi="Calibri (正文)"/>
      <w:sz w:val="24"/>
    </w:rPr>
  </w:style>
  <w:style w:type="paragraph" w:customStyle="1" w:styleId="3">
    <w:name w:val="样式3"/>
    <w:basedOn w:val="4"/>
    <w:qFormat/>
    <w:rPr>
      <w:color w:val="0000FF"/>
      <w:sz w:val="28"/>
      <w:szCs w:val="36"/>
    </w:rPr>
  </w:style>
  <w:style w:type="paragraph" w:customStyle="1" w:styleId="4">
    <w:name w:val="样式4"/>
    <w:basedOn w:val="a5"/>
    <w:qFormat/>
    <w:pPr>
      <w:jc w:val="left"/>
    </w:pPr>
    <w:rPr>
      <w:rFonts w:ascii="Calibri (正文)" w:hAnsi="Calibri (正文)"/>
      <w:sz w:val="36"/>
    </w:rPr>
  </w:style>
  <w:style w:type="paragraph" w:styleId="a8">
    <w:name w:val="List Paragraph"/>
    <w:basedOn w:val="a"/>
    <w:uiPriority w:val="34"/>
    <w:qFormat/>
    <w:pPr>
      <w:ind w:firstLineChars="200" w:firstLine="420"/>
    </w:pPr>
  </w:style>
  <w:style w:type="character" w:customStyle="1" w:styleId="2Char">
    <w:name w:val="样式2 Char"/>
    <w:link w:val="20"/>
    <w:qFormat/>
    <w:rPr>
      <w:rFonts w:ascii="Calibri (正文)" w:hAnsi="Calibri (正文)" w:hint="default"/>
      <w:sz w:val="24"/>
    </w:rPr>
  </w:style>
  <w:style w:type="character" w:customStyle="1" w:styleId="10">
    <w:name w:val="标题 1 字符"/>
    <w:link w:val="1"/>
    <w:uiPriority w:val="9"/>
    <w:qFormat/>
    <w:rPr>
      <w:rFonts w:asciiTheme="minorHAnsi" w:eastAsia="Calibri (正文)" w:hAnsiTheme="minorHAnsi"/>
      <w:b/>
      <w:bCs/>
      <w:kern w:val="44"/>
      <w:sz w:val="44"/>
      <w:szCs w:val="44"/>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a9">
    <w:name w:val="annotation reference"/>
    <w:basedOn w:val="a0"/>
    <w:rsid w:val="00D40E3D"/>
    <w:rPr>
      <w:sz w:val="21"/>
      <w:szCs w:val="21"/>
    </w:rPr>
  </w:style>
  <w:style w:type="paragraph" w:styleId="aa">
    <w:name w:val="annotation text"/>
    <w:basedOn w:val="a"/>
    <w:link w:val="ab"/>
    <w:rsid w:val="00D40E3D"/>
    <w:pPr>
      <w:jc w:val="left"/>
    </w:pPr>
  </w:style>
  <w:style w:type="character" w:customStyle="1" w:styleId="ab">
    <w:name w:val="批注文字 字符"/>
    <w:basedOn w:val="a0"/>
    <w:link w:val="aa"/>
    <w:rsid w:val="00D40E3D"/>
    <w:rPr>
      <w:rFonts w:asciiTheme="minorHAnsi" w:eastAsiaTheme="minorEastAsia" w:hAnsiTheme="minorHAnsi" w:cstheme="minorBidi"/>
      <w:kern w:val="2"/>
      <w:sz w:val="21"/>
      <w:szCs w:val="24"/>
    </w:rPr>
  </w:style>
  <w:style w:type="paragraph" w:styleId="ac">
    <w:name w:val="annotation subject"/>
    <w:basedOn w:val="aa"/>
    <w:next w:val="aa"/>
    <w:link w:val="ad"/>
    <w:rsid w:val="00D40E3D"/>
    <w:rPr>
      <w:b/>
      <w:bCs/>
    </w:rPr>
  </w:style>
  <w:style w:type="character" w:customStyle="1" w:styleId="ad">
    <w:name w:val="批注主题 字符"/>
    <w:basedOn w:val="ab"/>
    <w:link w:val="ac"/>
    <w:rsid w:val="00D40E3D"/>
    <w:rPr>
      <w:rFonts w:asciiTheme="minorHAnsi" w:eastAsiaTheme="minorEastAsia" w:hAnsiTheme="minorHAnsi" w:cstheme="minorBid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github.com/cytheria43/Binocular-Stereo-Vision"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ultralytics/yolov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github.com/eriklindernoren/PyTorch-YOLOv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hyperlink" Target="https://github.com/ultralytics/yolov5"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8870</Words>
  <Characters>50563</Characters>
  <Application>Microsoft Office Word</Application>
  <DocSecurity>0</DocSecurity>
  <Lines>421</Lines>
  <Paragraphs>118</Paragraphs>
  <ScaleCrop>false</ScaleCrop>
  <Company/>
  <LinksUpToDate>false</LinksUpToDate>
  <CharactersWithSpaces>59315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目标是粉红</dc:creator>
  <cp:lastModifiedBy>谢 松洋</cp:lastModifiedBy>
  <cp:revision>2</cp:revision>
  <dcterms:created xsi:type="dcterms:W3CDTF">2022-05-03T07:11:00Z</dcterms:created>
  <dcterms:modified xsi:type="dcterms:W3CDTF">2023-03-21T17:42:00Z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322DA488E24F4372B61E23B25FC0DB15</vt:lpwstr>
  </property>
</Properties>
</file>