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C25B97" w14:textId="77777777" w:rsidR="00D115B6" w:rsidRPr="000559C4" w:rsidRDefault="002F7041">
      <w:pPr>
        <w:pStyle w:val="Titre"/>
        <w:rPr>
          <w:lang w:val="fr-FR"/>
        </w:rPr>
      </w:pPr>
      <w:r w:rsidRPr="000559C4">
        <w:rPr>
          <w:lang w:val="fr-FR"/>
        </w:rPr>
        <w:t>Classification dans un contexte déséquilibré Une application à la fraude bancaire M2 SISE</w:t>
      </w:r>
    </w:p>
    <w:p w14:paraId="0740788A" w14:textId="77777777" w:rsidR="00D115B6" w:rsidRPr="000559C4" w:rsidRDefault="002F7041">
      <w:pPr>
        <w:pStyle w:val="Author"/>
        <w:rPr>
          <w:lang w:val="fr-FR"/>
        </w:rPr>
      </w:pPr>
      <w:proofErr w:type="spellStart"/>
      <w:r w:rsidRPr="000559C4">
        <w:rPr>
          <w:lang w:val="fr-FR"/>
        </w:rPr>
        <w:t>Barou</w:t>
      </w:r>
      <w:proofErr w:type="spellEnd"/>
      <w:r w:rsidRPr="000559C4">
        <w:rPr>
          <w:lang w:val="fr-FR"/>
        </w:rPr>
        <w:t xml:space="preserve"> Axelle - Delzant Tanguy - Picard Amelie</w:t>
      </w:r>
    </w:p>
    <w:p w14:paraId="4F5D00F3" w14:textId="3B505443" w:rsidR="001F4EA5" w:rsidRPr="000559C4" w:rsidRDefault="002F7041">
      <w:pPr>
        <w:pStyle w:val="Date"/>
        <w:rPr>
          <w:lang w:val="fr-FR"/>
        </w:rPr>
      </w:pPr>
      <w:r w:rsidRPr="000559C4">
        <w:rPr>
          <w:lang w:val="fr-FR"/>
        </w:rPr>
        <w:t>2</w:t>
      </w:r>
      <w:r w:rsidR="001F4EA5" w:rsidRPr="000559C4">
        <w:rPr>
          <w:lang w:val="fr-FR"/>
        </w:rPr>
        <w:t>5</w:t>
      </w:r>
      <w:r w:rsidRPr="000559C4">
        <w:rPr>
          <w:lang w:val="fr-FR"/>
        </w:rPr>
        <w:t>/01/2021</w:t>
      </w:r>
    </w:p>
    <w:p w14:paraId="59342F7D" w14:textId="77777777" w:rsidR="001F4EA5" w:rsidRPr="000559C4" w:rsidRDefault="001F4EA5">
      <w:pPr>
        <w:rPr>
          <w:lang w:val="fr-FR"/>
        </w:rPr>
      </w:pPr>
      <w:r w:rsidRPr="000559C4">
        <w:rPr>
          <w:lang w:val="fr-FR"/>
        </w:rPr>
        <w:br w:type="page"/>
      </w:r>
    </w:p>
    <w:sdt>
      <w:sdtPr>
        <w:rPr>
          <w:lang w:val="fr-FR"/>
        </w:rPr>
        <w:id w:val="-929434704"/>
        <w:docPartObj>
          <w:docPartGallery w:val="Table of Contents"/>
          <w:docPartUnique/>
        </w:docPartObj>
      </w:sdtPr>
      <w:sdtEndPr>
        <w:rPr>
          <w:rFonts w:asciiTheme="minorHAnsi" w:eastAsiaTheme="minorHAnsi" w:hAnsiTheme="minorHAnsi" w:cstheme="minorBidi"/>
          <w:b/>
          <w:bCs/>
          <w:color w:val="auto"/>
          <w:sz w:val="24"/>
          <w:szCs w:val="24"/>
        </w:rPr>
      </w:sdtEndPr>
      <w:sdtContent>
        <w:p w14:paraId="560C797F" w14:textId="4D428E0B" w:rsidR="001F4EA5" w:rsidRPr="000559C4" w:rsidRDefault="001F4EA5">
          <w:pPr>
            <w:pStyle w:val="En-ttedetabledesmatires"/>
            <w:rPr>
              <w:lang w:val="fr-FR"/>
            </w:rPr>
          </w:pPr>
          <w:r w:rsidRPr="000559C4">
            <w:rPr>
              <w:lang w:val="fr-FR"/>
            </w:rPr>
            <w:t>Table des matières</w:t>
          </w:r>
        </w:p>
        <w:p w14:paraId="78EF2D84" w14:textId="70EC3FE4" w:rsidR="000559C4" w:rsidRDefault="001F4EA5">
          <w:pPr>
            <w:pStyle w:val="TM1"/>
            <w:tabs>
              <w:tab w:val="right" w:leader="dot" w:pos="9396"/>
            </w:tabs>
            <w:rPr>
              <w:rFonts w:eastAsiaTheme="minorEastAsia"/>
              <w:noProof/>
              <w:sz w:val="22"/>
              <w:szCs w:val="22"/>
              <w:lang w:val="fr-FR" w:eastAsia="fr-FR"/>
            </w:rPr>
          </w:pPr>
          <w:r w:rsidRPr="000559C4">
            <w:rPr>
              <w:lang w:val="fr-FR"/>
            </w:rPr>
            <w:fldChar w:fldCharType="begin"/>
          </w:r>
          <w:r w:rsidRPr="000559C4">
            <w:rPr>
              <w:lang w:val="fr-FR"/>
            </w:rPr>
            <w:instrText xml:space="preserve"> TOC \o "1-3" \h \z \u </w:instrText>
          </w:r>
          <w:r w:rsidRPr="000559C4">
            <w:rPr>
              <w:lang w:val="fr-FR"/>
            </w:rPr>
            <w:fldChar w:fldCharType="separate"/>
          </w:r>
          <w:hyperlink w:anchor="_Toc62417093" w:history="1">
            <w:r w:rsidR="000559C4" w:rsidRPr="00A37F6A">
              <w:rPr>
                <w:rStyle w:val="Lienhypertexte"/>
                <w:noProof/>
                <w:lang w:val="fr-FR"/>
              </w:rPr>
              <w:t>Introduction</w:t>
            </w:r>
            <w:r w:rsidR="000559C4">
              <w:rPr>
                <w:noProof/>
                <w:webHidden/>
              </w:rPr>
              <w:tab/>
            </w:r>
            <w:r w:rsidR="000559C4">
              <w:rPr>
                <w:noProof/>
                <w:webHidden/>
              </w:rPr>
              <w:fldChar w:fldCharType="begin"/>
            </w:r>
            <w:r w:rsidR="000559C4">
              <w:rPr>
                <w:noProof/>
                <w:webHidden/>
              </w:rPr>
              <w:instrText xml:space="preserve"> PAGEREF _Toc62417093 \h </w:instrText>
            </w:r>
            <w:r w:rsidR="000559C4">
              <w:rPr>
                <w:noProof/>
                <w:webHidden/>
              </w:rPr>
            </w:r>
            <w:r w:rsidR="000559C4">
              <w:rPr>
                <w:noProof/>
                <w:webHidden/>
              </w:rPr>
              <w:fldChar w:fldCharType="separate"/>
            </w:r>
            <w:r w:rsidR="000559C4">
              <w:rPr>
                <w:noProof/>
                <w:webHidden/>
              </w:rPr>
              <w:t>3</w:t>
            </w:r>
            <w:r w:rsidR="000559C4">
              <w:rPr>
                <w:noProof/>
                <w:webHidden/>
              </w:rPr>
              <w:fldChar w:fldCharType="end"/>
            </w:r>
          </w:hyperlink>
        </w:p>
        <w:p w14:paraId="0AB2103A" w14:textId="25FB279B" w:rsidR="000559C4" w:rsidRDefault="000559C4">
          <w:pPr>
            <w:pStyle w:val="TM1"/>
            <w:tabs>
              <w:tab w:val="right" w:leader="dot" w:pos="9396"/>
            </w:tabs>
            <w:rPr>
              <w:rFonts w:eastAsiaTheme="minorEastAsia"/>
              <w:noProof/>
              <w:sz w:val="22"/>
              <w:szCs w:val="22"/>
              <w:lang w:val="fr-FR" w:eastAsia="fr-FR"/>
            </w:rPr>
          </w:pPr>
          <w:hyperlink w:anchor="_Toc62417094" w:history="1">
            <w:r w:rsidRPr="00A37F6A">
              <w:rPr>
                <w:rStyle w:val="Lienhypertexte"/>
                <w:noProof/>
                <w:lang w:val="fr-FR"/>
              </w:rPr>
              <w:t>Travail préliminaire</w:t>
            </w:r>
            <w:r>
              <w:rPr>
                <w:noProof/>
                <w:webHidden/>
              </w:rPr>
              <w:tab/>
            </w:r>
            <w:r>
              <w:rPr>
                <w:noProof/>
                <w:webHidden/>
              </w:rPr>
              <w:fldChar w:fldCharType="begin"/>
            </w:r>
            <w:r>
              <w:rPr>
                <w:noProof/>
                <w:webHidden/>
              </w:rPr>
              <w:instrText xml:space="preserve"> PAGEREF _Toc62417094 \h </w:instrText>
            </w:r>
            <w:r>
              <w:rPr>
                <w:noProof/>
                <w:webHidden/>
              </w:rPr>
            </w:r>
            <w:r>
              <w:rPr>
                <w:noProof/>
                <w:webHidden/>
              </w:rPr>
              <w:fldChar w:fldCharType="separate"/>
            </w:r>
            <w:r>
              <w:rPr>
                <w:noProof/>
                <w:webHidden/>
              </w:rPr>
              <w:t>3</w:t>
            </w:r>
            <w:r>
              <w:rPr>
                <w:noProof/>
                <w:webHidden/>
              </w:rPr>
              <w:fldChar w:fldCharType="end"/>
            </w:r>
          </w:hyperlink>
        </w:p>
        <w:p w14:paraId="6C252A81" w14:textId="357AA320" w:rsidR="000559C4" w:rsidRDefault="000559C4">
          <w:pPr>
            <w:pStyle w:val="TM1"/>
            <w:tabs>
              <w:tab w:val="right" w:leader="dot" w:pos="9396"/>
            </w:tabs>
            <w:rPr>
              <w:rFonts w:eastAsiaTheme="minorEastAsia"/>
              <w:noProof/>
              <w:sz w:val="22"/>
              <w:szCs w:val="22"/>
              <w:lang w:val="fr-FR" w:eastAsia="fr-FR"/>
            </w:rPr>
          </w:pPr>
          <w:hyperlink w:anchor="_Toc62417095" w:history="1">
            <w:r w:rsidRPr="00A37F6A">
              <w:rPr>
                <w:rStyle w:val="Lienhypertexte"/>
                <w:noProof/>
                <w:lang w:val="fr-FR"/>
              </w:rPr>
              <w:t>Analyse synthétique et pre-processing</w:t>
            </w:r>
            <w:r>
              <w:rPr>
                <w:noProof/>
                <w:webHidden/>
              </w:rPr>
              <w:tab/>
            </w:r>
            <w:r>
              <w:rPr>
                <w:noProof/>
                <w:webHidden/>
              </w:rPr>
              <w:fldChar w:fldCharType="begin"/>
            </w:r>
            <w:r>
              <w:rPr>
                <w:noProof/>
                <w:webHidden/>
              </w:rPr>
              <w:instrText xml:space="preserve"> PAGEREF _Toc62417095 \h </w:instrText>
            </w:r>
            <w:r>
              <w:rPr>
                <w:noProof/>
                <w:webHidden/>
              </w:rPr>
            </w:r>
            <w:r>
              <w:rPr>
                <w:noProof/>
                <w:webHidden/>
              </w:rPr>
              <w:fldChar w:fldCharType="separate"/>
            </w:r>
            <w:r>
              <w:rPr>
                <w:noProof/>
                <w:webHidden/>
              </w:rPr>
              <w:t>4</w:t>
            </w:r>
            <w:r>
              <w:rPr>
                <w:noProof/>
                <w:webHidden/>
              </w:rPr>
              <w:fldChar w:fldCharType="end"/>
            </w:r>
          </w:hyperlink>
        </w:p>
        <w:p w14:paraId="68DC81DC" w14:textId="656D3C24" w:rsidR="000559C4" w:rsidRDefault="000559C4">
          <w:pPr>
            <w:pStyle w:val="TM1"/>
            <w:tabs>
              <w:tab w:val="right" w:leader="dot" w:pos="9396"/>
            </w:tabs>
            <w:rPr>
              <w:rFonts w:eastAsiaTheme="minorEastAsia"/>
              <w:noProof/>
              <w:sz w:val="22"/>
              <w:szCs w:val="22"/>
              <w:lang w:val="fr-FR" w:eastAsia="fr-FR"/>
            </w:rPr>
          </w:pPr>
          <w:hyperlink w:anchor="_Toc62417096" w:history="1">
            <w:r w:rsidRPr="00A37F6A">
              <w:rPr>
                <w:rStyle w:val="Lienhypertexte"/>
                <w:noProof/>
                <w:lang w:val="fr-FR"/>
              </w:rPr>
              <w:t>Protocole expérimentale</w:t>
            </w:r>
            <w:r>
              <w:rPr>
                <w:noProof/>
                <w:webHidden/>
              </w:rPr>
              <w:tab/>
            </w:r>
            <w:r>
              <w:rPr>
                <w:noProof/>
                <w:webHidden/>
              </w:rPr>
              <w:fldChar w:fldCharType="begin"/>
            </w:r>
            <w:r>
              <w:rPr>
                <w:noProof/>
                <w:webHidden/>
              </w:rPr>
              <w:instrText xml:space="preserve"> PAGEREF _Toc62417096 \h </w:instrText>
            </w:r>
            <w:r>
              <w:rPr>
                <w:noProof/>
                <w:webHidden/>
              </w:rPr>
            </w:r>
            <w:r>
              <w:rPr>
                <w:noProof/>
                <w:webHidden/>
              </w:rPr>
              <w:fldChar w:fldCharType="separate"/>
            </w:r>
            <w:r>
              <w:rPr>
                <w:noProof/>
                <w:webHidden/>
              </w:rPr>
              <w:t>8</w:t>
            </w:r>
            <w:r>
              <w:rPr>
                <w:noProof/>
                <w:webHidden/>
              </w:rPr>
              <w:fldChar w:fldCharType="end"/>
            </w:r>
          </w:hyperlink>
        </w:p>
        <w:p w14:paraId="6E6EBD72" w14:textId="5E3D3BB4" w:rsidR="000559C4" w:rsidRDefault="000559C4">
          <w:pPr>
            <w:pStyle w:val="TM2"/>
            <w:tabs>
              <w:tab w:val="right" w:leader="dot" w:pos="9396"/>
            </w:tabs>
            <w:rPr>
              <w:rFonts w:eastAsiaTheme="minorEastAsia"/>
              <w:noProof/>
              <w:sz w:val="22"/>
              <w:szCs w:val="22"/>
              <w:lang w:val="fr-FR" w:eastAsia="fr-FR"/>
            </w:rPr>
          </w:pPr>
          <w:hyperlink w:anchor="_Toc62417097" w:history="1">
            <w:r w:rsidRPr="00A37F6A">
              <w:rPr>
                <w:rStyle w:val="Lienhypertexte"/>
                <w:noProof/>
                <w:lang w:val="fr-FR"/>
              </w:rPr>
              <w:t>La méthode Bagging</w:t>
            </w:r>
            <w:r>
              <w:rPr>
                <w:noProof/>
                <w:webHidden/>
              </w:rPr>
              <w:tab/>
            </w:r>
            <w:r>
              <w:rPr>
                <w:noProof/>
                <w:webHidden/>
              </w:rPr>
              <w:fldChar w:fldCharType="begin"/>
            </w:r>
            <w:r>
              <w:rPr>
                <w:noProof/>
                <w:webHidden/>
              </w:rPr>
              <w:instrText xml:space="preserve"> PAGEREF _Toc62417097 \h </w:instrText>
            </w:r>
            <w:r>
              <w:rPr>
                <w:noProof/>
                <w:webHidden/>
              </w:rPr>
            </w:r>
            <w:r>
              <w:rPr>
                <w:noProof/>
                <w:webHidden/>
              </w:rPr>
              <w:fldChar w:fldCharType="separate"/>
            </w:r>
            <w:r>
              <w:rPr>
                <w:noProof/>
                <w:webHidden/>
              </w:rPr>
              <w:t>8</w:t>
            </w:r>
            <w:r>
              <w:rPr>
                <w:noProof/>
                <w:webHidden/>
              </w:rPr>
              <w:fldChar w:fldCharType="end"/>
            </w:r>
          </w:hyperlink>
        </w:p>
        <w:p w14:paraId="2966A72A" w14:textId="6D514AFA" w:rsidR="000559C4" w:rsidRDefault="000559C4">
          <w:pPr>
            <w:pStyle w:val="TM2"/>
            <w:tabs>
              <w:tab w:val="right" w:leader="dot" w:pos="9396"/>
            </w:tabs>
            <w:rPr>
              <w:rFonts w:eastAsiaTheme="minorEastAsia"/>
              <w:noProof/>
              <w:sz w:val="22"/>
              <w:szCs w:val="22"/>
              <w:lang w:val="fr-FR" w:eastAsia="fr-FR"/>
            </w:rPr>
          </w:pPr>
          <w:hyperlink w:anchor="_Toc62417098" w:history="1">
            <w:r w:rsidRPr="00A37F6A">
              <w:rPr>
                <w:rStyle w:val="Lienhypertexte"/>
                <w:noProof/>
                <w:lang w:val="fr-FR"/>
              </w:rPr>
              <w:t>La méthode SVM</w:t>
            </w:r>
            <w:r>
              <w:rPr>
                <w:noProof/>
                <w:webHidden/>
              </w:rPr>
              <w:tab/>
            </w:r>
            <w:r>
              <w:rPr>
                <w:noProof/>
                <w:webHidden/>
              </w:rPr>
              <w:fldChar w:fldCharType="begin"/>
            </w:r>
            <w:r>
              <w:rPr>
                <w:noProof/>
                <w:webHidden/>
              </w:rPr>
              <w:instrText xml:space="preserve"> PAGEREF _Toc62417098 \h </w:instrText>
            </w:r>
            <w:r>
              <w:rPr>
                <w:noProof/>
                <w:webHidden/>
              </w:rPr>
            </w:r>
            <w:r>
              <w:rPr>
                <w:noProof/>
                <w:webHidden/>
              </w:rPr>
              <w:fldChar w:fldCharType="separate"/>
            </w:r>
            <w:r>
              <w:rPr>
                <w:noProof/>
                <w:webHidden/>
              </w:rPr>
              <w:t>13</w:t>
            </w:r>
            <w:r>
              <w:rPr>
                <w:noProof/>
                <w:webHidden/>
              </w:rPr>
              <w:fldChar w:fldCharType="end"/>
            </w:r>
          </w:hyperlink>
        </w:p>
        <w:p w14:paraId="6227CDB3" w14:textId="5FE55DF4" w:rsidR="000559C4" w:rsidRDefault="000559C4">
          <w:pPr>
            <w:pStyle w:val="TM3"/>
            <w:tabs>
              <w:tab w:val="right" w:leader="dot" w:pos="9396"/>
            </w:tabs>
            <w:rPr>
              <w:rFonts w:eastAsiaTheme="minorEastAsia"/>
              <w:noProof/>
              <w:sz w:val="22"/>
              <w:szCs w:val="22"/>
              <w:lang w:val="fr-FR" w:eastAsia="fr-FR"/>
            </w:rPr>
          </w:pPr>
          <w:hyperlink w:anchor="_Toc62417099" w:history="1">
            <w:r w:rsidRPr="00A37F6A">
              <w:rPr>
                <w:rStyle w:val="Lienhypertexte"/>
                <w:noProof/>
                <w:lang w:val="fr-FR"/>
              </w:rPr>
              <w:t>Principe</w:t>
            </w:r>
            <w:r>
              <w:rPr>
                <w:noProof/>
                <w:webHidden/>
              </w:rPr>
              <w:tab/>
            </w:r>
            <w:r>
              <w:rPr>
                <w:noProof/>
                <w:webHidden/>
              </w:rPr>
              <w:fldChar w:fldCharType="begin"/>
            </w:r>
            <w:r>
              <w:rPr>
                <w:noProof/>
                <w:webHidden/>
              </w:rPr>
              <w:instrText xml:space="preserve"> PAGEREF _Toc62417099 \h </w:instrText>
            </w:r>
            <w:r>
              <w:rPr>
                <w:noProof/>
                <w:webHidden/>
              </w:rPr>
            </w:r>
            <w:r>
              <w:rPr>
                <w:noProof/>
                <w:webHidden/>
              </w:rPr>
              <w:fldChar w:fldCharType="separate"/>
            </w:r>
            <w:r>
              <w:rPr>
                <w:noProof/>
                <w:webHidden/>
              </w:rPr>
              <w:t>13</w:t>
            </w:r>
            <w:r>
              <w:rPr>
                <w:noProof/>
                <w:webHidden/>
              </w:rPr>
              <w:fldChar w:fldCharType="end"/>
            </w:r>
          </w:hyperlink>
        </w:p>
        <w:p w14:paraId="2C0B24E5" w14:textId="3C26DB18" w:rsidR="000559C4" w:rsidRDefault="000559C4">
          <w:pPr>
            <w:pStyle w:val="TM3"/>
            <w:tabs>
              <w:tab w:val="right" w:leader="dot" w:pos="9396"/>
            </w:tabs>
            <w:rPr>
              <w:rFonts w:eastAsiaTheme="minorEastAsia"/>
              <w:noProof/>
              <w:sz w:val="22"/>
              <w:szCs w:val="22"/>
              <w:lang w:val="fr-FR" w:eastAsia="fr-FR"/>
            </w:rPr>
          </w:pPr>
          <w:hyperlink w:anchor="_Toc62417100" w:history="1">
            <w:r w:rsidRPr="00A37F6A">
              <w:rPr>
                <w:rStyle w:val="Lienhypertexte"/>
                <w:noProof/>
                <w:lang w:val="fr-FR"/>
              </w:rPr>
              <w:t>Test de la méthode sur divers échantillons</w:t>
            </w:r>
            <w:r>
              <w:rPr>
                <w:noProof/>
                <w:webHidden/>
              </w:rPr>
              <w:tab/>
            </w:r>
            <w:r>
              <w:rPr>
                <w:noProof/>
                <w:webHidden/>
              </w:rPr>
              <w:fldChar w:fldCharType="begin"/>
            </w:r>
            <w:r>
              <w:rPr>
                <w:noProof/>
                <w:webHidden/>
              </w:rPr>
              <w:instrText xml:space="preserve"> PAGEREF _Toc62417100 \h </w:instrText>
            </w:r>
            <w:r>
              <w:rPr>
                <w:noProof/>
                <w:webHidden/>
              </w:rPr>
            </w:r>
            <w:r>
              <w:rPr>
                <w:noProof/>
                <w:webHidden/>
              </w:rPr>
              <w:fldChar w:fldCharType="separate"/>
            </w:r>
            <w:r>
              <w:rPr>
                <w:noProof/>
                <w:webHidden/>
              </w:rPr>
              <w:t>13</w:t>
            </w:r>
            <w:r>
              <w:rPr>
                <w:noProof/>
                <w:webHidden/>
              </w:rPr>
              <w:fldChar w:fldCharType="end"/>
            </w:r>
          </w:hyperlink>
        </w:p>
        <w:p w14:paraId="42932900" w14:textId="10BB25AC" w:rsidR="000559C4" w:rsidRDefault="000559C4">
          <w:pPr>
            <w:pStyle w:val="TM2"/>
            <w:tabs>
              <w:tab w:val="right" w:leader="dot" w:pos="9396"/>
            </w:tabs>
            <w:rPr>
              <w:rFonts w:eastAsiaTheme="minorEastAsia"/>
              <w:noProof/>
              <w:sz w:val="22"/>
              <w:szCs w:val="22"/>
              <w:lang w:val="fr-FR" w:eastAsia="fr-FR"/>
            </w:rPr>
          </w:pPr>
          <w:hyperlink w:anchor="_Toc62417101" w:history="1">
            <w:r w:rsidRPr="00A37F6A">
              <w:rPr>
                <w:rStyle w:val="Lienhypertexte"/>
                <w:noProof/>
                <w:lang w:val="fr-FR"/>
              </w:rPr>
              <w:t>Gradient Tree Boosting</w:t>
            </w:r>
            <w:r>
              <w:rPr>
                <w:noProof/>
                <w:webHidden/>
              </w:rPr>
              <w:tab/>
            </w:r>
            <w:r>
              <w:rPr>
                <w:noProof/>
                <w:webHidden/>
              </w:rPr>
              <w:fldChar w:fldCharType="begin"/>
            </w:r>
            <w:r>
              <w:rPr>
                <w:noProof/>
                <w:webHidden/>
              </w:rPr>
              <w:instrText xml:space="preserve"> PAGEREF _Toc62417101 \h </w:instrText>
            </w:r>
            <w:r>
              <w:rPr>
                <w:noProof/>
                <w:webHidden/>
              </w:rPr>
            </w:r>
            <w:r>
              <w:rPr>
                <w:noProof/>
                <w:webHidden/>
              </w:rPr>
              <w:fldChar w:fldCharType="separate"/>
            </w:r>
            <w:r>
              <w:rPr>
                <w:noProof/>
                <w:webHidden/>
              </w:rPr>
              <w:t>18</w:t>
            </w:r>
            <w:r>
              <w:rPr>
                <w:noProof/>
                <w:webHidden/>
              </w:rPr>
              <w:fldChar w:fldCharType="end"/>
            </w:r>
          </w:hyperlink>
        </w:p>
        <w:p w14:paraId="2298CD9A" w14:textId="4A64CB2B" w:rsidR="000559C4" w:rsidRDefault="000559C4">
          <w:pPr>
            <w:pStyle w:val="TM3"/>
            <w:tabs>
              <w:tab w:val="right" w:leader="dot" w:pos="9396"/>
            </w:tabs>
            <w:rPr>
              <w:rFonts w:eastAsiaTheme="minorEastAsia"/>
              <w:noProof/>
              <w:sz w:val="22"/>
              <w:szCs w:val="22"/>
              <w:lang w:val="fr-FR" w:eastAsia="fr-FR"/>
            </w:rPr>
          </w:pPr>
          <w:hyperlink w:anchor="_Toc62417102" w:history="1">
            <w:r w:rsidRPr="00A37F6A">
              <w:rPr>
                <w:rStyle w:val="Lienhypertexte"/>
                <w:noProof/>
                <w:lang w:val="fr-FR"/>
              </w:rPr>
              <w:t>Principe</w:t>
            </w:r>
            <w:r>
              <w:rPr>
                <w:noProof/>
                <w:webHidden/>
              </w:rPr>
              <w:tab/>
            </w:r>
            <w:r>
              <w:rPr>
                <w:noProof/>
                <w:webHidden/>
              </w:rPr>
              <w:fldChar w:fldCharType="begin"/>
            </w:r>
            <w:r>
              <w:rPr>
                <w:noProof/>
                <w:webHidden/>
              </w:rPr>
              <w:instrText xml:space="preserve"> PAGEREF _Toc62417102 \h </w:instrText>
            </w:r>
            <w:r>
              <w:rPr>
                <w:noProof/>
                <w:webHidden/>
              </w:rPr>
            </w:r>
            <w:r>
              <w:rPr>
                <w:noProof/>
                <w:webHidden/>
              </w:rPr>
              <w:fldChar w:fldCharType="separate"/>
            </w:r>
            <w:r>
              <w:rPr>
                <w:noProof/>
                <w:webHidden/>
              </w:rPr>
              <w:t>18</w:t>
            </w:r>
            <w:r>
              <w:rPr>
                <w:noProof/>
                <w:webHidden/>
              </w:rPr>
              <w:fldChar w:fldCharType="end"/>
            </w:r>
          </w:hyperlink>
        </w:p>
        <w:p w14:paraId="5B14564C" w14:textId="7ABF9359" w:rsidR="000559C4" w:rsidRDefault="000559C4">
          <w:pPr>
            <w:pStyle w:val="TM3"/>
            <w:tabs>
              <w:tab w:val="right" w:leader="dot" w:pos="9396"/>
            </w:tabs>
            <w:rPr>
              <w:rFonts w:eastAsiaTheme="minorEastAsia"/>
              <w:noProof/>
              <w:sz w:val="22"/>
              <w:szCs w:val="22"/>
              <w:lang w:val="fr-FR" w:eastAsia="fr-FR"/>
            </w:rPr>
          </w:pPr>
          <w:hyperlink w:anchor="_Toc62417103" w:history="1">
            <w:r w:rsidRPr="00A37F6A">
              <w:rPr>
                <w:rStyle w:val="Lienhypertexte"/>
                <w:noProof/>
                <w:lang w:val="fr-FR"/>
              </w:rPr>
              <w:t>Test de la méthode sur divers échantillons</w:t>
            </w:r>
            <w:r>
              <w:rPr>
                <w:noProof/>
                <w:webHidden/>
              </w:rPr>
              <w:tab/>
            </w:r>
            <w:r>
              <w:rPr>
                <w:noProof/>
                <w:webHidden/>
              </w:rPr>
              <w:fldChar w:fldCharType="begin"/>
            </w:r>
            <w:r>
              <w:rPr>
                <w:noProof/>
                <w:webHidden/>
              </w:rPr>
              <w:instrText xml:space="preserve"> PAGEREF _Toc62417103 \h </w:instrText>
            </w:r>
            <w:r>
              <w:rPr>
                <w:noProof/>
                <w:webHidden/>
              </w:rPr>
            </w:r>
            <w:r>
              <w:rPr>
                <w:noProof/>
                <w:webHidden/>
              </w:rPr>
              <w:fldChar w:fldCharType="separate"/>
            </w:r>
            <w:r>
              <w:rPr>
                <w:noProof/>
                <w:webHidden/>
              </w:rPr>
              <w:t>18</w:t>
            </w:r>
            <w:r>
              <w:rPr>
                <w:noProof/>
                <w:webHidden/>
              </w:rPr>
              <w:fldChar w:fldCharType="end"/>
            </w:r>
          </w:hyperlink>
        </w:p>
        <w:p w14:paraId="379DE4FD" w14:textId="363F9B25" w:rsidR="001F4EA5" w:rsidRPr="000559C4" w:rsidRDefault="001F4EA5">
          <w:pPr>
            <w:rPr>
              <w:lang w:val="fr-FR"/>
            </w:rPr>
          </w:pPr>
          <w:r w:rsidRPr="000559C4">
            <w:rPr>
              <w:b/>
              <w:bCs/>
              <w:lang w:val="fr-FR"/>
            </w:rPr>
            <w:fldChar w:fldCharType="end"/>
          </w:r>
        </w:p>
      </w:sdtContent>
    </w:sdt>
    <w:p w14:paraId="52E33DE5" w14:textId="420EADF2" w:rsidR="001F4EA5" w:rsidRPr="000559C4" w:rsidRDefault="001F4EA5">
      <w:pPr>
        <w:rPr>
          <w:lang w:val="fr-FR"/>
        </w:rPr>
      </w:pPr>
      <w:r w:rsidRPr="000559C4">
        <w:rPr>
          <w:lang w:val="fr-FR"/>
        </w:rPr>
        <w:br w:type="page"/>
      </w:r>
    </w:p>
    <w:p w14:paraId="4833E718" w14:textId="32664039" w:rsidR="00D115B6" w:rsidRPr="000559C4" w:rsidRDefault="001F4EA5" w:rsidP="001F4EA5">
      <w:pPr>
        <w:pStyle w:val="Titre1"/>
        <w:rPr>
          <w:lang w:val="fr-FR"/>
        </w:rPr>
      </w:pPr>
      <w:bookmarkStart w:id="0" w:name="_Toc62417093"/>
      <w:r w:rsidRPr="000559C4">
        <w:rPr>
          <w:lang w:val="fr-FR"/>
        </w:rPr>
        <w:lastRenderedPageBreak/>
        <w:t>Introduction</w:t>
      </w:r>
      <w:bookmarkEnd w:id="0"/>
    </w:p>
    <w:p w14:paraId="3DFA5AAC" w14:textId="77777777" w:rsidR="00D115B6" w:rsidRPr="000559C4" w:rsidRDefault="002F7041">
      <w:pPr>
        <w:pStyle w:val="FirstParagraph"/>
        <w:rPr>
          <w:lang w:val="fr-FR"/>
        </w:rPr>
      </w:pPr>
      <w:r w:rsidRPr="000559C4">
        <w:rPr>
          <w:lang w:val="fr-FR"/>
        </w:rPr>
        <w:t>Le but de ce projet est d’étudier des données issues d’une enseigne de la grande distribution ainsi que de certains organismes bancaires. Les données représentent des transactions effectuées par chèque dans un magasin de l’enseigne quelque part en France.</w:t>
      </w:r>
      <w:r w:rsidRPr="000559C4">
        <w:rPr>
          <w:lang w:val="fr-FR"/>
        </w:rPr>
        <w:br/>
      </w:r>
      <w:r w:rsidRPr="000559C4">
        <w:rPr>
          <w:lang w:val="fr-FR"/>
        </w:rPr>
        <w:t xml:space="preserve">La variable à prédire est la variable </w:t>
      </w:r>
      <w:proofErr w:type="spellStart"/>
      <w:r w:rsidRPr="000559C4">
        <w:rPr>
          <w:lang w:val="fr-FR"/>
        </w:rPr>
        <w:t>FlagImpaye</w:t>
      </w:r>
      <w:proofErr w:type="spellEnd"/>
      <w:r w:rsidRPr="000559C4">
        <w:rPr>
          <w:lang w:val="fr-FR"/>
        </w:rPr>
        <w:t>, il s’agit d’une variable binaire qui peut prendre les valeurs suivantes : 0 la transaction est acceptée et considérée comme “normale”, 1 la transaction est refusée car considérée comme “frauduleuse”.</w:t>
      </w:r>
    </w:p>
    <w:p w14:paraId="48753DA5" w14:textId="77777777" w:rsidR="00D115B6" w:rsidRPr="000559C4" w:rsidRDefault="002F7041">
      <w:pPr>
        <w:pStyle w:val="Titre1"/>
        <w:rPr>
          <w:lang w:val="fr-FR"/>
        </w:rPr>
      </w:pPr>
      <w:bookmarkStart w:id="1" w:name="travail-préliminaire"/>
      <w:bookmarkStart w:id="2" w:name="_Toc62417094"/>
      <w:r w:rsidRPr="000559C4">
        <w:rPr>
          <w:lang w:val="fr-FR"/>
        </w:rPr>
        <w:t>Travai</w:t>
      </w:r>
      <w:r w:rsidRPr="000559C4">
        <w:rPr>
          <w:lang w:val="fr-FR"/>
        </w:rPr>
        <w:t>l préliminaire</w:t>
      </w:r>
      <w:bookmarkEnd w:id="1"/>
      <w:bookmarkEnd w:id="2"/>
    </w:p>
    <w:p w14:paraId="54CAAF84" w14:textId="2258C835" w:rsidR="00D115B6" w:rsidRPr="000559C4" w:rsidRDefault="002F7041">
      <w:pPr>
        <w:pStyle w:val="FirstParagraph"/>
        <w:rPr>
          <w:lang w:val="fr-FR"/>
        </w:rPr>
      </w:pPr>
      <w:r w:rsidRPr="000559C4">
        <w:rPr>
          <w:lang w:val="fr-FR"/>
        </w:rPr>
        <w:t xml:space="preserve">Le jeu de données est composé de 2 231 369 transactions et 23 variables. Lors du chargement des données, il a fallu </w:t>
      </w:r>
      <w:r w:rsidR="000559C4" w:rsidRPr="000559C4">
        <w:rPr>
          <w:lang w:val="fr-FR"/>
        </w:rPr>
        <w:t>effectuer</w:t>
      </w:r>
      <w:r w:rsidRPr="000559C4">
        <w:rPr>
          <w:lang w:val="fr-FR"/>
        </w:rPr>
        <w:t xml:space="preserve"> un travail d’</w:t>
      </w:r>
      <w:r w:rsidR="000559C4" w:rsidRPr="000559C4">
        <w:rPr>
          <w:lang w:val="fr-FR"/>
        </w:rPr>
        <w:t>harmonisation</w:t>
      </w:r>
      <w:r w:rsidRPr="000559C4">
        <w:rPr>
          <w:lang w:val="fr-FR"/>
        </w:rPr>
        <w:t>.</w:t>
      </w:r>
    </w:p>
    <w:p w14:paraId="7EBC4D37" w14:textId="77777777" w:rsidR="00D115B6" w:rsidRPr="000559C4" w:rsidRDefault="002F7041">
      <w:pPr>
        <w:pStyle w:val="SourceCode"/>
        <w:rPr>
          <w:lang w:val="fr-FR"/>
        </w:rPr>
      </w:pPr>
      <w:r w:rsidRPr="000559C4">
        <w:rPr>
          <w:rStyle w:val="VerbatimChar"/>
          <w:lang w:val="fr-FR"/>
        </w:rPr>
        <w:t>## '</w:t>
      </w:r>
      <w:proofErr w:type="spellStart"/>
      <w:r w:rsidRPr="000559C4">
        <w:rPr>
          <w:rStyle w:val="VerbatimChar"/>
          <w:lang w:val="fr-FR"/>
        </w:rPr>
        <w:t>data.frame</w:t>
      </w:r>
      <w:proofErr w:type="spellEnd"/>
      <w:r w:rsidRPr="000559C4">
        <w:rPr>
          <w:rStyle w:val="VerbatimChar"/>
          <w:lang w:val="fr-FR"/>
        </w:rPr>
        <w:t>':    2231369 obs. of  23 variables:</w:t>
      </w:r>
      <w:r w:rsidRPr="000559C4">
        <w:rPr>
          <w:lang w:val="fr-FR"/>
        </w:rPr>
        <w:br/>
      </w:r>
      <w:r w:rsidRPr="000559C4">
        <w:rPr>
          <w:rStyle w:val="VerbatimChar"/>
          <w:lang w:val="fr-FR"/>
        </w:rPr>
        <w:t xml:space="preserve">##  $ ZIBZIN                  : </w:t>
      </w:r>
      <w:proofErr w:type="spellStart"/>
      <w:r w:rsidRPr="000559C4">
        <w:rPr>
          <w:rStyle w:val="VerbatimChar"/>
          <w:lang w:val="fr-FR"/>
        </w:rPr>
        <w:t>chr</w:t>
      </w:r>
      <w:proofErr w:type="spellEnd"/>
      <w:r w:rsidRPr="000559C4">
        <w:rPr>
          <w:rStyle w:val="VerbatimChar"/>
          <w:lang w:val="fr-FR"/>
        </w:rPr>
        <w:t xml:space="preserve">  "</w:t>
      </w:r>
      <w:r w:rsidRPr="000559C4">
        <w:rPr>
          <w:rStyle w:val="VerbatimChar"/>
          <w:lang w:val="fr-FR"/>
        </w:rPr>
        <w:t>A034010041908012010710730" "A035010041908006493331734" "A013010003908005150136747" "A013010041908025639221029" ...</w:t>
      </w:r>
      <w:r w:rsidRPr="000559C4">
        <w:rPr>
          <w:lang w:val="fr-FR"/>
        </w:rPr>
        <w:br/>
      </w:r>
      <w:r w:rsidRPr="000559C4">
        <w:rPr>
          <w:rStyle w:val="VerbatimChar"/>
          <w:lang w:val="fr-FR"/>
        </w:rPr>
        <w:t xml:space="preserve">##  $ </w:t>
      </w:r>
      <w:proofErr w:type="spellStart"/>
      <w:r w:rsidRPr="000559C4">
        <w:rPr>
          <w:rStyle w:val="VerbatimChar"/>
          <w:lang w:val="fr-FR"/>
        </w:rPr>
        <w:t>IDAvisAutorisAtionCheque</w:t>
      </w:r>
      <w:proofErr w:type="spellEnd"/>
      <w:r w:rsidRPr="000559C4">
        <w:rPr>
          <w:rStyle w:val="VerbatimChar"/>
          <w:lang w:val="fr-FR"/>
        </w:rPr>
        <w:t xml:space="preserve">: </w:t>
      </w:r>
      <w:proofErr w:type="spellStart"/>
      <w:r w:rsidRPr="000559C4">
        <w:rPr>
          <w:rStyle w:val="VerbatimChar"/>
          <w:lang w:val="fr-FR"/>
        </w:rPr>
        <w:t>int</w:t>
      </w:r>
      <w:proofErr w:type="spellEnd"/>
      <w:r w:rsidRPr="000559C4">
        <w:rPr>
          <w:rStyle w:val="VerbatimChar"/>
          <w:lang w:val="fr-FR"/>
        </w:rPr>
        <w:t xml:space="preserve">  71051532 71051533 71051534 71051536 71051538 71051539 71051541 71051542 71051544 71051548 ...</w:t>
      </w:r>
      <w:r w:rsidRPr="000559C4">
        <w:rPr>
          <w:lang w:val="fr-FR"/>
        </w:rPr>
        <w:br/>
      </w:r>
      <w:r w:rsidRPr="000559C4">
        <w:rPr>
          <w:rStyle w:val="VerbatimChar"/>
          <w:lang w:val="fr-FR"/>
        </w:rPr>
        <w:t xml:space="preserve">##  $ </w:t>
      </w:r>
      <w:proofErr w:type="spellStart"/>
      <w:r w:rsidRPr="000559C4">
        <w:rPr>
          <w:rStyle w:val="VerbatimChar"/>
          <w:lang w:val="fr-FR"/>
        </w:rPr>
        <w:t>Mont</w:t>
      </w:r>
      <w:r w:rsidRPr="000559C4">
        <w:rPr>
          <w:rStyle w:val="VerbatimChar"/>
          <w:lang w:val="fr-FR"/>
        </w:rPr>
        <w:t>Ant</w:t>
      </w:r>
      <w:proofErr w:type="spellEnd"/>
      <w:r w:rsidRPr="000559C4">
        <w:rPr>
          <w:rStyle w:val="VerbatimChar"/>
          <w:lang w:val="fr-FR"/>
        </w:rPr>
        <w:t xml:space="preserve">                 : </w:t>
      </w:r>
      <w:proofErr w:type="spellStart"/>
      <w:r w:rsidRPr="000559C4">
        <w:rPr>
          <w:rStyle w:val="VerbatimChar"/>
          <w:lang w:val="fr-FR"/>
        </w:rPr>
        <w:t>chr</w:t>
      </w:r>
      <w:proofErr w:type="spellEnd"/>
      <w:r w:rsidRPr="000559C4">
        <w:rPr>
          <w:rStyle w:val="VerbatimChar"/>
          <w:lang w:val="fr-FR"/>
        </w:rPr>
        <w:t xml:space="preserve">  "40,170000000000002" "20" "35" "20" ...</w:t>
      </w:r>
      <w:r w:rsidRPr="000559C4">
        <w:rPr>
          <w:lang w:val="fr-FR"/>
        </w:rPr>
        <w:br/>
      </w:r>
      <w:r w:rsidRPr="000559C4">
        <w:rPr>
          <w:rStyle w:val="VerbatimChar"/>
          <w:lang w:val="fr-FR"/>
        </w:rPr>
        <w:t xml:space="preserve">##  $ </w:t>
      </w:r>
      <w:proofErr w:type="spellStart"/>
      <w:r w:rsidRPr="000559C4">
        <w:rPr>
          <w:rStyle w:val="VerbatimChar"/>
          <w:lang w:val="fr-FR"/>
        </w:rPr>
        <w:t>DAteTrAnsAction</w:t>
      </w:r>
      <w:proofErr w:type="spellEnd"/>
      <w:r w:rsidRPr="000559C4">
        <w:rPr>
          <w:rStyle w:val="VerbatimChar"/>
          <w:lang w:val="fr-FR"/>
        </w:rPr>
        <w:t xml:space="preserve">         : </w:t>
      </w:r>
      <w:proofErr w:type="spellStart"/>
      <w:r w:rsidRPr="000559C4">
        <w:rPr>
          <w:rStyle w:val="VerbatimChar"/>
          <w:lang w:val="fr-FR"/>
        </w:rPr>
        <w:t>chr</w:t>
      </w:r>
      <w:proofErr w:type="spellEnd"/>
      <w:r w:rsidRPr="000559C4">
        <w:rPr>
          <w:rStyle w:val="VerbatimChar"/>
          <w:lang w:val="fr-FR"/>
        </w:rPr>
        <w:t xml:space="preserve">  "2016-03-21 07:47:38" "2016-03-21 08:04:57" "2016-03-21 08:06:45" "2016-03-21 08:11:38" ...</w:t>
      </w:r>
      <w:r w:rsidRPr="000559C4">
        <w:rPr>
          <w:lang w:val="fr-FR"/>
        </w:rPr>
        <w:br/>
      </w:r>
      <w:r w:rsidRPr="000559C4">
        <w:rPr>
          <w:rStyle w:val="VerbatimChar"/>
          <w:lang w:val="fr-FR"/>
        </w:rPr>
        <w:t xml:space="preserve">##  $ </w:t>
      </w:r>
      <w:proofErr w:type="spellStart"/>
      <w:r w:rsidRPr="000559C4">
        <w:rPr>
          <w:rStyle w:val="VerbatimChar"/>
          <w:lang w:val="fr-FR"/>
        </w:rPr>
        <w:t>CodeDecision</w:t>
      </w:r>
      <w:proofErr w:type="spellEnd"/>
      <w:r w:rsidRPr="000559C4">
        <w:rPr>
          <w:rStyle w:val="VerbatimChar"/>
          <w:lang w:val="fr-FR"/>
        </w:rPr>
        <w:t xml:space="preserve">            : </w:t>
      </w:r>
      <w:proofErr w:type="spellStart"/>
      <w:r w:rsidRPr="000559C4">
        <w:rPr>
          <w:rStyle w:val="VerbatimChar"/>
          <w:lang w:val="fr-FR"/>
        </w:rPr>
        <w:t>int</w:t>
      </w:r>
      <w:proofErr w:type="spellEnd"/>
      <w:r w:rsidRPr="000559C4">
        <w:rPr>
          <w:rStyle w:val="VerbatimChar"/>
          <w:lang w:val="fr-FR"/>
        </w:rPr>
        <w:t xml:space="preserve">  0 0 0 0 0 0 0 0 0 0 ...</w:t>
      </w:r>
      <w:r w:rsidRPr="000559C4">
        <w:rPr>
          <w:lang w:val="fr-FR"/>
        </w:rPr>
        <w:br/>
      </w:r>
      <w:r w:rsidRPr="000559C4">
        <w:rPr>
          <w:rStyle w:val="VerbatimChar"/>
          <w:lang w:val="fr-FR"/>
        </w:rPr>
        <w:t xml:space="preserve">##  $ VerifiAnceCPT1          : </w:t>
      </w:r>
      <w:proofErr w:type="spellStart"/>
      <w:r w:rsidRPr="000559C4">
        <w:rPr>
          <w:rStyle w:val="VerbatimChar"/>
          <w:lang w:val="fr-FR"/>
        </w:rPr>
        <w:t>int</w:t>
      </w:r>
      <w:proofErr w:type="spellEnd"/>
      <w:r w:rsidRPr="000559C4">
        <w:rPr>
          <w:rStyle w:val="VerbatimChar"/>
          <w:lang w:val="fr-FR"/>
        </w:rPr>
        <w:t xml:space="preserve">  1 0 0 0 0 0 0 1 1 0 ...</w:t>
      </w:r>
      <w:r w:rsidRPr="000559C4">
        <w:rPr>
          <w:lang w:val="fr-FR"/>
        </w:rPr>
        <w:br/>
      </w:r>
      <w:r w:rsidRPr="000559C4">
        <w:rPr>
          <w:rStyle w:val="VerbatimChar"/>
          <w:lang w:val="fr-FR"/>
        </w:rPr>
        <w:t xml:space="preserve">##  $ VerifiAnceCPT2          : </w:t>
      </w:r>
      <w:proofErr w:type="spellStart"/>
      <w:r w:rsidRPr="000559C4">
        <w:rPr>
          <w:rStyle w:val="VerbatimChar"/>
          <w:lang w:val="fr-FR"/>
        </w:rPr>
        <w:t>int</w:t>
      </w:r>
      <w:proofErr w:type="spellEnd"/>
      <w:r w:rsidRPr="000559C4">
        <w:rPr>
          <w:rStyle w:val="VerbatimChar"/>
          <w:lang w:val="fr-FR"/>
        </w:rPr>
        <w:t xml:space="preserve">  1 0 0 0 0 0 0 1 1 0 ...</w:t>
      </w:r>
      <w:r w:rsidRPr="000559C4">
        <w:rPr>
          <w:lang w:val="fr-FR"/>
        </w:rPr>
        <w:br/>
      </w:r>
      <w:r w:rsidRPr="000559C4">
        <w:rPr>
          <w:rStyle w:val="VerbatimChar"/>
          <w:lang w:val="fr-FR"/>
        </w:rPr>
        <w:t xml:space="preserve">##  $ VerifiAnceCPT3          : </w:t>
      </w:r>
      <w:proofErr w:type="spellStart"/>
      <w:r w:rsidRPr="000559C4">
        <w:rPr>
          <w:rStyle w:val="VerbatimChar"/>
          <w:lang w:val="fr-FR"/>
        </w:rPr>
        <w:t>int</w:t>
      </w:r>
      <w:proofErr w:type="spellEnd"/>
      <w:r w:rsidRPr="000559C4">
        <w:rPr>
          <w:rStyle w:val="VerbatimChar"/>
          <w:lang w:val="fr-FR"/>
        </w:rPr>
        <w:t xml:space="preserve">  1 0 0 0 0 0 0 1 1 0 ...</w:t>
      </w:r>
      <w:r w:rsidRPr="000559C4">
        <w:rPr>
          <w:lang w:val="fr-FR"/>
        </w:rPr>
        <w:br/>
      </w:r>
      <w:r w:rsidRPr="000559C4">
        <w:rPr>
          <w:rStyle w:val="VerbatimChar"/>
          <w:lang w:val="fr-FR"/>
        </w:rPr>
        <w:t xml:space="preserve">##  $ D2CB                    : </w:t>
      </w:r>
      <w:proofErr w:type="spellStart"/>
      <w:r w:rsidRPr="000559C4">
        <w:rPr>
          <w:rStyle w:val="VerbatimChar"/>
          <w:lang w:val="fr-FR"/>
        </w:rPr>
        <w:t>int</w:t>
      </w:r>
      <w:proofErr w:type="spellEnd"/>
      <w:r w:rsidRPr="000559C4">
        <w:rPr>
          <w:rStyle w:val="VerbatimChar"/>
          <w:lang w:val="fr-FR"/>
        </w:rPr>
        <w:t xml:space="preserve">  535 358 199 38 26 459 500 389 538 1</w:t>
      </w:r>
      <w:r w:rsidRPr="000559C4">
        <w:rPr>
          <w:rStyle w:val="VerbatimChar"/>
          <w:lang w:val="fr-FR"/>
        </w:rPr>
        <w:t>3 ...</w:t>
      </w:r>
      <w:r w:rsidRPr="000559C4">
        <w:rPr>
          <w:lang w:val="fr-FR"/>
        </w:rPr>
        <w:br/>
      </w:r>
      <w:r w:rsidRPr="000559C4">
        <w:rPr>
          <w:rStyle w:val="VerbatimChar"/>
          <w:lang w:val="fr-FR"/>
        </w:rPr>
        <w:t xml:space="preserve">##  $ ScoringFP1              : </w:t>
      </w:r>
      <w:proofErr w:type="spellStart"/>
      <w:r w:rsidRPr="000559C4">
        <w:rPr>
          <w:rStyle w:val="VerbatimChar"/>
          <w:lang w:val="fr-FR"/>
        </w:rPr>
        <w:t>chr</w:t>
      </w:r>
      <w:proofErr w:type="spellEnd"/>
      <w:r w:rsidRPr="000559C4">
        <w:rPr>
          <w:rStyle w:val="VerbatimChar"/>
          <w:lang w:val="fr-FR"/>
        </w:rPr>
        <w:t xml:space="preserve">  "0" "0" "0" "0" ...</w:t>
      </w:r>
      <w:r w:rsidRPr="000559C4">
        <w:rPr>
          <w:lang w:val="fr-FR"/>
        </w:rPr>
        <w:br/>
      </w:r>
      <w:r w:rsidRPr="000559C4">
        <w:rPr>
          <w:rStyle w:val="VerbatimChar"/>
          <w:lang w:val="fr-FR"/>
        </w:rPr>
        <w:t xml:space="preserve">##  $ ScoringFP2              : </w:t>
      </w:r>
      <w:proofErr w:type="spellStart"/>
      <w:r w:rsidRPr="000559C4">
        <w:rPr>
          <w:rStyle w:val="VerbatimChar"/>
          <w:lang w:val="fr-FR"/>
        </w:rPr>
        <w:t>chr</w:t>
      </w:r>
      <w:proofErr w:type="spellEnd"/>
      <w:r w:rsidRPr="000559C4">
        <w:rPr>
          <w:rStyle w:val="VerbatimChar"/>
          <w:lang w:val="fr-FR"/>
        </w:rPr>
        <w:t xml:space="preserve">  "0" "0" "0" "0" ...</w:t>
      </w:r>
      <w:r w:rsidRPr="000559C4">
        <w:rPr>
          <w:lang w:val="fr-FR"/>
        </w:rPr>
        <w:br/>
      </w:r>
      <w:r w:rsidRPr="000559C4">
        <w:rPr>
          <w:rStyle w:val="VerbatimChar"/>
          <w:lang w:val="fr-FR"/>
        </w:rPr>
        <w:t xml:space="preserve">##  $ ScoringFP3              : </w:t>
      </w:r>
      <w:proofErr w:type="spellStart"/>
      <w:r w:rsidRPr="000559C4">
        <w:rPr>
          <w:rStyle w:val="VerbatimChar"/>
          <w:lang w:val="fr-FR"/>
        </w:rPr>
        <w:t>chr</w:t>
      </w:r>
      <w:proofErr w:type="spellEnd"/>
      <w:r w:rsidRPr="000559C4">
        <w:rPr>
          <w:rStyle w:val="VerbatimChar"/>
          <w:lang w:val="fr-FR"/>
        </w:rPr>
        <w:t xml:space="preserve">  "0" "0" "0" "0" ...</w:t>
      </w:r>
      <w:r w:rsidRPr="000559C4">
        <w:rPr>
          <w:lang w:val="fr-FR"/>
        </w:rPr>
        <w:br/>
      </w:r>
      <w:r w:rsidRPr="000559C4">
        <w:rPr>
          <w:rStyle w:val="VerbatimChar"/>
          <w:lang w:val="fr-FR"/>
        </w:rPr>
        <w:t xml:space="preserve">##  $ </w:t>
      </w:r>
      <w:proofErr w:type="spellStart"/>
      <w:r w:rsidRPr="000559C4">
        <w:rPr>
          <w:rStyle w:val="VerbatimChar"/>
          <w:lang w:val="fr-FR"/>
        </w:rPr>
        <w:t>TAuxImpNb_RB</w:t>
      </w:r>
      <w:proofErr w:type="spellEnd"/>
      <w:r w:rsidRPr="000559C4">
        <w:rPr>
          <w:rStyle w:val="VerbatimChar"/>
          <w:lang w:val="fr-FR"/>
        </w:rPr>
        <w:t xml:space="preserve">            : </w:t>
      </w:r>
      <w:proofErr w:type="spellStart"/>
      <w:r w:rsidRPr="000559C4">
        <w:rPr>
          <w:rStyle w:val="VerbatimChar"/>
          <w:lang w:val="fr-FR"/>
        </w:rPr>
        <w:t>chr</w:t>
      </w:r>
      <w:proofErr w:type="spellEnd"/>
      <w:r w:rsidRPr="000559C4">
        <w:rPr>
          <w:rStyle w:val="VerbatimChar"/>
          <w:lang w:val="fr-FR"/>
        </w:rPr>
        <w:t xml:space="preserve">  "53,937432578209275" "44,742729306487696" </w:t>
      </w:r>
      <w:r w:rsidRPr="000559C4">
        <w:rPr>
          <w:rStyle w:val="VerbatimChar"/>
          <w:lang w:val="fr-FR"/>
        </w:rPr>
        <w:t>"17,094017094017094" "41,878552198623993" ...</w:t>
      </w:r>
      <w:r w:rsidRPr="000559C4">
        <w:rPr>
          <w:lang w:val="fr-FR"/>
        </w:rPr>
        <w:br/>
      </w:r>
      <w:r w:rsidRPr="000559C4">
        <w:rPr>
          <w:rStyle w:val="VerbatimChar"/>
          <w:lang w:val="fr-FR"/>
        </w:rPr>
        <w:t xml:space="preserve">##  $ </w:t>
      </w:r>
      <w:proofErr w:type="spellStart"/>
      <w:r w:rsidRPr="000559C4">
        <w:rPr>
          <w:rStyle w:val="VerbatimChar"/>
          <w:lang w:val="fr-FR"/>
        </w:rPr>
        <w:t>TAuxImpNB_CPM</w:t>
      </w:r>
      <w:proofErr w:type="spellEnd"/>
      <w:r w:rsidRPr="000559C4">
        <w:rPr>
          <w:rStyle w:val="VerbatimChar"/>
          <w:lang w:val="fr-FR"/>
        </w:rPr>
        <w:t xml:space="preserve">           : </w:t>
      </w:r>
      <w:proofErr w:type="spellStart"/>
      <w:r w:rsidRPr="000559C4">
        <w:rPr>
          <w:rStyle w:val="VerbatimChar"/>
          <w:lang w:val="fr-FR"/>
        </w:rPr>
        <w:t>chr</w:t>
      </w:r>
      <w:proofErr w:type="spellEnd"/>
      <w:r w:rsidRPr="000559C4">
        <w:rPr>
          <w:rStyle w:val="VerbatimChar"/>
          <w:lang w:val="fr-FR"/>
        </w:rPr>
        <w:t xml:space="preserve">  "21,834061135371179" "12,586532410320956" "39,274924471299094" "39,274924471299094" ...</w:t>
      </w:r>
      <w:r w:rsidRPr="000559C4">
        <w:rPr>
          <w:lang w:val="fr-FR"/>
        </w:rPr>
        <w:br/>
      </w:r>
      <w:r w:rsidRPr="000559C4">
        <w:rPr>
          <w:rStyle w:val="VerbatimChar"/>
          <w:lang w:val="fr-FR"/>
        </w:rPr>
        <w:t xml:space="preserve">##  $ </w:t>
      </w:r>
      <w:proofErr w:type="spellStart"/>
      <w:r w:rsidRPr="000559C4">
        <w:rPr>
          <w:rStyle w:val="VerbatimChar"/>
          <w:lang w:val="fr-FR"/>
        </w:rPr>
        <w:t>EcArtNumCheq</w:t>
      </w:r>
      <w:proofErr w:type="spellEnd"/>
      <w:r w:rsidRPr="000559C4">
        <w:rPr>
          <w:rStyle w:val="VerbatimChar"/>
          <w:lang w:val="fr-FR"/>
        </w:rPr>
        <w:t xml:space="preserve">            : </w:t>
      </w:r>
      <w:proofErr w:type="spellStart"/>
      <w:r w:rsidRPr="000559C4">
        <w:rPr>
          <w:rStyle w:val="VerbatimChar"/>
          <w:lang w:val="fr-FR"/>
        </w:rPr>
        <w:t>int</w:t>
      </w:r>
      <w:proofErr w:type="spellEnd"/>
      <w:r w:rsidRPr="000559C4">
        <w:rPr>
          <w:rStyle w:val="VerbatimChar"/>
          <w:lang w:val="fr-FR"/>
        </w:rPr>
        <w:t xml:space="preserve">  0 0 0 0 0 0 0 0 0 0 ...</w:t>
      </w:r>
      <w:r w:rsidRPr="000559C4">
        <w:rPr>
          <w:lang w:val="fr-FR"/>
        </w:rPr>
        <w:br/>
      </w:r>
      <w:r w:rsidRPr="000559C4">
        <w:rPr>
          <w:rStyle w:val="VerbatimChar"/>
          <w:lang w:val="fr-FR"/>
        </w:rPr>
        <w:t xml:space="preserve">##  $ NbrMAgAsin3J      </w:t>
      </w:r>
      <w:r w:rsidRPr="000559C4">
        <w:rPr>
          <w:rStyle w:val="VerbatimChar"/>
          <w:lang w:val="fr-FR"/>
        </w:rPr>
        <w:t xml:space="preserve">      : </w:t>
      </w:r>
      <w:proofErr w:type="spellStart"/>
      <w:r w:rsidRPr="000559C4">
        <w:rPr>
          <w:rStyle w:val="VerbatimChar"/>
          <w:lang w:val="fr-FR"/>
        </w:rPr>
        <w:t>int</w:t>
      </w:r>
      <w:proofErr w:type="spellEnd"/>
      <w:r w:rsidRPr="000559C4">
        <w:rPr>
          <w:rStyle w:val="VerbatimChar"/>
          <w:lang w:val="fr-FR"/>
        </w:rPr>
        <w:t xml:space="preserve">  1 1 1 1 1 1 1 1 1 1 ...</w:t>
      </w:r>
      <w:r w:rsidRPr="000559C4">
        <w:rPr>
          <w:lang w:val="fr-FR"/>
        </w:rPr>
        <w:br/>
      </w:r>
      <w:r w:rsidRPr="000559C4">
        <w:rPr>
          <w:rStyle w:val="VerbatimChar"/>
          <w:lang w:val="fr-FR"/>
        </w:rPr>
        <w:t xml:space="preserve">##  $ DiffDAteTr1             : </w:t>
      </w:r>
      <w:proofErr w:type="spellStart"/>
      <w:r w:rsidRPr="000559C4">
        <w:rPr>
          <w:rStyle w:val="VerbatimChar"/>
          <w:lang w:val="fr-FR"/>
        </w:rPr>
        <w:t>chr</w:t>
      </w:r>
      <w:proofErr w:type="spellEnd"/>
      <w:r w:rsidRPr="000559C4">
        <w:rPr>
          <w:rStyle w:val="VerbatimChar"/>
          <w:lang w:val="fr-FR"/>
        </w:rPr>
        <w:t xml:space="preserve">  "4" "4" "4" "4" ...</w:t>
      </w:r>
      <w:r w:rsidRPr="000559C4">
        <w:rPr>
          <w:lang w:val="fr-FR"/>
        </w:rPr>
        <w:br/>
      </w:r>
      <w:r w:rsidRPr="000559C4">
        <w:rPr>
          <w:rStyle w:val="VerbatimChar"/>
          <w:lang w:val="fr-FR"/>
        </w:rPr>
        <w:t xml:space="preserve">##  $ DiffDAteTr2             : </w:t>
      </w:r>
      <w:proofErr w:type="spellStart"/>
      <w:r w:rsidRPr="000559C4">
        <w:rPr>
          <w:rStyle w:val="VerbatimChar"/>
          <w:lang w:val="fr-FR"/>
        </w:rPr>
        <w:t>chr</w:t>
      </w:r>
      <w:proofErr w:type="spellEnd"/>
      <w:r w:rsidRPr="000559C4">
        <w:rPr>
          <w:rStyle w:val="VerbatimChar"/>
          <w:lang w:val="fr-FR"/>
        </w:rPr>
        <w:t xml:space="preserve">  "4" "4" "4" "4" ...</w:t>
      </w:r>
      <w:r w:rsidRPr="000559C4">
        <w:rPr>
          <w:lang w:val="fr-FR"/>
        </w:rPr>
        <w:br/>
      </w:r>
      <w:r w:rsidRPr="000559C4">
        <w:rPr>
          <w:rStyle w:val="VerbatimChar"/>
          <w:lang w:val="fr-FR"/>
        </w:rPr>
        <w:t xml:space="preserve">##  $ DiffDAteTr3             : </w:t>
      </w:r>
      <w:proofErr w:type="spellStart"/>
      <w:r w:rsidRPr="000559C4">
        <w:rPr>
          <w:rStyle w:val="VerbatimChar"/>
          <w:lang w:val="fr-FR"/>
        </w:rPr>
        <w:t>chr</w:t>
      </w:r>
      <w:proofErr w:type="spellEnd"/>
      <w:r w:rsidRPr="000559C4">
        <w:rPr>
          <w:rStyle w:val="VerbatimChar"/>
          <w:lang w:val="fr-FR"/>
        </w:rPr>
        <w:t xml:space="preserve">  "4" "4" "4" "4" ...</w:t>
      </w:r>
      <w:r w:rsidRPr="000559C4">
        <w:rPr>
          <w:lang w:val="fr-FR"/>
        </w:rPr>
        <w:br/>
      </w:r>
      <w:r w:rsidRPr="000559C4">
        <w:rPr>
          <w:rStyle w:val="VerbatimChar"/>
          <w:lang w:val="fr-FR"/>
        </w:rPr>
        <w:t xml:space="preserve">##  $ CA3TRetMtt              : </w:t>
      </w:r>
      <w:proofErr w:type="spellStart"/>
      <w:r w:rsidRPr="000559C4">
        <w:rPr>
          <w:rStyle w:val="VerbatimChar"/>
          <w:lang w:val="fr-FR"/>
        </w:rPr>
        <w:t>chr</w:t>
      </w:r>
      <w:proofErr w:type="spellEnd"/>
      <w:r w:rsidRPr="000559C4">
        <w:rPr>
          <w:rStyle w:val="VerbatimChar"/>
          <w:lang w:val="fr-FR"/>
        </w:rPr>
        <w:t xml:space="preserve">  "40,1700000</w:t>
      </w:r>
      <w:r w:rsidRPr="000559C4">
        <w:rPr>
          <w:rStyle w:val="VerbatimChar"/>
          <w:lang w:val="fr-FR"/>
        </w:rPr>
        <w:t>00000002" "20" "35" "20" ...</w:t>
      </w:r>
      <w:r w:rsidRPr="000559C4">
        <w:rPr>
          <w:lang w:val="fr-FR"/>
        </w:rPr>
        <w:br/>
      </w:r>
      <w:r w:rsidRPr="000559C4">
        <w:rPr>
          <w:rStyle w:val="VerbatimChar"/>
          <w:lang w:val="fr-FR"/>
        </w:rPr>
        <w:t xml:space="preserve">##  $ CA3TR                   : </w:t>
      </w:r>
      <w:proofErr w:type="spellStart"/>
      <w:r w:rsidRPr="000559C4">
        <w:rPr>
          <w:rStyle w:val="VerbatimChar"/>
          <w:lang w:val="fr-FR"/>
        </w:rPr>
        <w:t>chr</w:t>
      </w:r>
      <w:proofErr w:type="spellEnd"/>
      <w:r w:rsidRPr="000559C4">
        <w:rPr>
          <w:rStyle w:val="VerbatimChar"/>
          <w:lang w:val="fr-FR"/>
        </w:rPr>
        <w:t xml:space="preserve">  "0" "0" "0" "0" ...</w:t>
      </w:r>
      <w:r w:rsidRPr="000559C4">
        <w:rPr>
          <w:lang w:val="fr-FR"/>
        </w:rPr>
        <w:br/>
      </w:r>
      <w:r w:rsidRPr="000559C4">
        <w:rPr>
          <w:rStyle w:val="VerbatimChar"/>
          <w:lang w:val="fr-FR"/>
        </w:rPr>
        <w:t xml:space="preserve">##  $ Heure                   : </w:t>
      </w:r>
      <w:proofErr w:type="spellStart"/>
      <w:r w:rsidRPr="000559C4">
        <w:rPr>
          <w:rStyle w:val="VerbatimChar"/>
          <w:lang w:val="fr-FR"/>
        </w:rPr>
        <w:t>int</w:t>
      </w:r>
      <w:proofErr w:type="spellEnd"/>
      <w:r w:rsidRPr="000559C4">
        <w:rPr>
          <w:rStyle w:val="VerbatimChar"/>
          <w:lang w:val="fr-FR"/>
        </w:rPr>
        <w:t xml:space="preserve">  28058 29097 29205 29498 29831 29846 29996 30042 30064 30176 ...</w:t>
      </w:r>
      <w:r w:rsidRPr="000559C4">
        <w:rPr>
          <w:lang w:val="fr-FR"/>
        </w:rPr>
        <w:br/>
      </w:r>
      <w:r w:rsidRPr="000559C4">
        <w:rPr>
          <w:rStyle w:val="VerbatimChar"/>
          <w:lang w:val="fr-FR"/>
        </w:rPr>
        <w:t xml:space="preserve">##  $ </w:t>
      </w:r>
      <w:proofErr w:type="spellStart"/>
      <w:r w:rsidRPr="000559C4">
        <w:rPr>
          <w:rStyle w:val="VerbatimChar"/>
          <w:lang w:val="fr-FR"/>
        </w:rPr>
        <w:t>FlAgImpAye</w:t>
      </w:r>
      <w:proofErr w:type="spellEnd"/>
      <w:r w:rsidRPr="000559C4">
        <w:rPr>
          <w:rStyle w:val="VerbatimChar"/>
          <w:lang w:val="fr-FR"/>
        </w:rPr>
        <w:t xml:space="preserve">              : </w:t>
      </w:r>
      <w:proofErr w:type="spellStart"/>
      <w:r w:rsidRPr="000559C4">
        <w:rPr>
          <w:rStyle w:val="VerbatimChar"/>
          <w:lang w:val="fr-FR"/>
        </w:rPr>
        <w:t>int</w:t>
      </w:r>
      <w:proofErr w:type="spellEnd"/>
      <w:r w:rsidRPr="000559C4">
        <w:rPr>
          <w:rStyle w:val="VerbatimChar"/>
          <w:lang w:val="fr-FR"/>
        </w:rPr>
        <w:t xml:space="preserve">  0 0 0 0 0 0 0 0 0 0 ...</w:t>
      </w:r>
    </w:p>
    <w:p w14:paraId="18EB3743" w14:textId="582FEA54" w:rsidR="00D115B6" w:rsidRPr="000559C4" w:rsidRDefault="002F7041">
      <w:pPr>
        <w:pStyle w:val="FirstParagraph"/>
        <w:rPr>
          <w:lang w:val="fr-FR"/>
        </w:rPr>
      </w:pPr>
      <w:r w:rsidRPr="000559C4">
        <w:rPr>
          <w:lang w:val="fr-FR"/>
        </w:rPr>
        <w:t>En effet</w:t>
      </w:r>
      <w:r w:rsidRPr="000559C4">
        <w:rPr>
          <w:lang w:val="fr-FR"/>
        </w:rPr>
        <w:t xml:space="preserve">, comme le montre le résultat précédent, certaines variables numériques sont de type chaîne de </w:t>
      </w:r>
      <w:proofErr w:type="spellStart"/>
      <w:r w:rsidRPr="000559C4">
        <w:rPr>
          <w:lang w:val="fr-FR"/>
        </w:rPr>
        <w:t>caratère</w:t>
      </w:r>
      <w:proofErr w:type="spellEnd"/>
      <w:r w:rsidRPr="000559C4">
        <w:rPr>
          <w:lang w:val="fr-FR"/>
        </w:rPr>
        <w:t xml:space="preserve">. Nous avons donc commencé par remplacer les virgules par des </w:t>
      </w:r>
      <w:r w:rsidRPr="000559C4">
        <w:rPr>
          <w:lang w:val="fr-FR"/>
        </w:rPr>
        <w:lastRenderedPageBreak/>
        <w:t xml:space="preserve">points pour les variables numériques et nous les avons </w:t>
      </w:r>
      <w:r w:rsidR="000559C4" w:rsidRPr="000559C4">
        <w:rPr>
          <w:lang w:val="fr-FR"/>
        </w:rPr>
        <w:t>convertis</w:t>
      </w:r>
      <w:r w:rsidRPr="000559C4">
        <w:rPr>
          <w:lang w:val="fr-FR"/>
        </w:rPr>
        <w:t xml:space="preserve"> en type “</w:t>
      </w:r>
      <w:proofErr w:type="spellStart"/>
      <w:r w:rsidRPr="000559C4">
        <w:rPr>
          <w:lang w:val="fr-FR"/>
        </w:rPr>
        <w:t>num</w:t>
      </w:r>
      <w:r w:rsidR="000559C4">
        <w:rPr>
          <w:lang w:val="fr-FR"/>
        </w:rPr>
        <w:t>e</w:t>
      </w:r>
      <w:r w:rsidRPr="000559C4">
        <w:rPr>
          <w:lang w:val="fr-FR"/>
        </w:rPr>
        <w:t>ric</w:t>
      </w:r>
      <w:proofErr w:type="spellEnd"/>
      <w:r w:rsidRPr="000559C4">
        <w:rPr>
          <w:lang w:val="fr-FR"/>
        </w:rPr>
        <w:t>”. Nous av</w:t>
      </w:r>
      <w:r w:rsidRPr="000559C4">
        <w:rPr>
          <w:lang w:val="fr-FR"/>
        </w:rPr>
        <w:t>ons ensuite arrondi les montant à deux décimales. Nous avons aussi recodé la variable d’</w:t>
      </w:r>
      <w:proofErr w:type="spellStart"/>
      <w:r w:rsidRPr="000559C4">
        <w:rPr>
          <w:lang w:val="fr-FR"/>
        </w:rPr>
        <w:t>intéret</w:t>
      </w:r>
      <w:proofErr w:type="spellEnd"/>
      <w:r w:rsidRPr="000559C4">
        <w:rPr>
          <w:lang w:val="fr-FR"/>
        </w:rPr>
        <w:t xml:space="preserve">, </w:t>
      </w:r>
      <w:proofErr w:type="spellStart"/>
      <w:r w:rsidRPr="000559C4">
        <w:rPr>
          <w:lang w:val="fr-FR"/>
        </w:rPr>
        <w:t>FlAgImpAye</w:t>
      </w:r>
      <w:proofErr w:type="spellEnd"/>
      <w:r w:rsidRPr="000559C4">
        <w:rPr>
          <w:lang w:val="fr-FR"/>
        </w:rPr>
        <w:t>, en variable de type facteur.</w:t>
      </w:r>
      <w:r w:rsidRPr="000559C4">
        <w:rPr>
          <w:lang w:val="fr-FR"/>
        </w:rPr>
        <w:br/>
        <w:t>De plus, nous avons décidé de supprimer les variables que nous n’avons pas considéré pertinentes pour notre étude. Ain</w:t>
      </w:r>
      <w:r w:rsidRPr="000559C4">
        <w:rPr>
          <w:lang w:val="fr-FR"/>
        </w:rPr>
        <w:t xml:space="preserve">si, la nouvelle structure des données avec les variables sélectionnées est la </w:t>
      </w:r>
      <w:r w:rsidR="000559C4" w:rsidRPr="000559C4">
        <w:rPr>
          <w:lang w:val="fr-FR"/>
        </w:rPr>
        <w:t>suivante :</w:t>
      </w:r>
    </w:p>
    <w:p w14:paraId="12B3B79F" w14:textId="77777777" w:rsidR="00D115B6" w:rsidRPr="000559C4" w:rsidRDefault="002F7041">
      <w:pPr>
        <w:pStyle w:val="SourceCode"/>
        <w:rPr>
          <w:lang w:val="fr-FR"/>
        </w:rPr>
      </w:pPr>
      <w:r w:rsidRPr="000559C4">
        <w:rPr>
          <w:rStyle w:val="VerbatimChar"/>
          <w:lang w:val="fr-FR"/>
        </w:rPr>
        <w:t>## '</w:t>
      </w:r>
      <w:proofErr w:type="spellStart"/>
      <w:r w:rsidRPr="000559C4">
        <w:rPr>
          <w:rStyle w:val="VerbatimChar"/>
          <w:lang w:val="fr-FR"/>
        </w:rPr>
        <w:t>data.frame</w:t>
      </w:r>
      <w:proofErr w:type="spellEnd"/>
      <w:r w:rsidRPr="000559C4">
        <w:rPr>
          <w:rStyle w:val="VerbatimChar"/>
          <w:lang w:val="fr-FR"/>
        </w:rPr>
        <w:t>':    20000 obs. of  18 variables:</w:t>
      </w:r>
      <w:r w:rsidRPr="000559C4">
        <w:rPr>
          <w:lang w:val="fr-FR"/>
        </w:rPr>
        <w:br/>
      </w:r>
      <w:r w:rsidRPr="000559C4">
        <w:rPr>
          <w:rStyle w:val="VerbatimChar"/>
          <w:lang w:val="fr-FR"/>
        </w:rPr>
        <w:t xml:space="preserve">##  $ </w:t>
      </w:r>
      <w:proofErr w:type="spellStart"/>
      <w:r w:rsidRPr="000559C4">
        <w:rPr>
          <w:rStyle w:val="VerbatimChar"/>
          <w:lang w:val="fr-FR"/>
        </w:rPr>
        <w:t>MontAnt</w:t>
      </w:r>
      <w:proofErr w:type="spellEnd"/>
      <w:r w:rsidRPr="000559C4">
        <w:rPr>
          <w:rStyle w:val="VerbatimChar"/>
          <w:lang w:val="fr-FR"/>
        </w:rPr>
        <w:t xml:space="preserve">       : </w:t>
      </w:r>
      <w:proofErr w:type="spellStart"/>
      <w:r w:rsidRPr="000559C4">
        <w:rPr>
          <w:rStyle w:val="VerbatimChar"/>
          <w:lang w:val="fr-FR"/>
        </w:rPr>
        <w:t>num</w:t>
      </w:r>
      <w:proofErr w:type="spellEnd"/>
      <w:r w:rsidRPr="000559C4">
        <w:rPr>
          <w:rStyle w:val="VerbatimChar"/>
          <w:lang w:val="fr-FR"/>
        </w:rPr>
        <w:t xml:space="preserve">  37.5 36 34.8 18.5 65.1 ...</w:t>
      </w:r>
      <w:r w:rsidRPr="000559C4">
        <w:rPr>
          <w:lang w:val="fr-FR"/>
        </w:rPr>
        <w:br/>
      </w:r>
      <w:r w:rsidRPr="000559C4">
        <w:rPr>
          <w:rStyle w:val="VerbatimChar"/>
          <w:lang w:val="fr-FR"/>
        </w:rPr>
        <w:t xml:space="preserve">##  $ VerifiAnceCPT1: </w:t>
      </w:r>
      <w:proofErr w:type="spellStart"/>
      <w:r w:rsidRPr="000559C4">
        <w:rPr>
          <w:rStyle w:val="VerbatimChar"/>
          <w:lang w:val="fr-FR"/>
        </w:rPr>
        <w:t>num</w:t>
      </w:r>
      <w:proofErr w:type="spellEnd"/>
      <w:r w:rsidRPr="000559C4">
        <w:rPr>
          <w:rStyle w:val="VerbatimChar"/>
          <w:lang w:val="fr-FR"/>
        </w:rPr>
        <w:t xml:space="preserve">  0 0 0 0 0 1 1 1 0 0 ...</w:t>
      </w:r>
      <w:r w:rsidRPr="000559C4">
        <w:rPr>
          <w:lang w:val="fr-FR"/>
        </w:rPr>
        <w:br/>
      </w:r>
      <w:r w:rsidRPr="000559C4">
        <w:rPr>
          <w:rStyle w:val="VerbatimChar"/>
          <w:lang w:val="fr-FR"/>
        </w:rPr>
        <w:t>##  $ VerifiAn</w:t>
      </w:r>
      <w:r w:rsidRPr="000559C4">
        <w:rPr>
          <w:rStyle w:val="VerbatimChar"/>
          <w:lang w:val="fr-FR"/>
        </w:rPr>
        <w:t xml:space="preserve">ceCPT2: </w:t>
      </w:r>
      <w:proofErr w:type="spellStart"/>
      <w:r w:rsidRPr="000559C4">
        <w:rPr>
          <w:rStyle w:val="VerbatimChar"/>
          <w:lang w:val="fr-FR"/>
        </w:rPr>
        <w:t>num</w:t>
      </w:r>
      <w:proofErr w:type="spellEnd"/>
      <w:r w:rsidRPr="000559C4">
        <w:rPr>
          <w:rStyle w:val="VerbatimChar"/>
          <w:lang w:val="fr-FR"/>
        </w:rPr>
        <w:t xml:space="preserve">  0 0 0 0 0 1 1 1 0 0 ...</w:t>
      </w:r>
      <w:r w:rsidRPr="000559C4">
        <w:rPr>
          <w:lang w:val="fr-FR"/>
        </w:rPr>
        <w:br/>
      </w:r>
      <w:r w:rsidRPr="000559C4">
        <w:rPr>
          <w:rStyle w:val="VerbatimChar"/>
          <w:lang w:val="fr-FR"/>
        </w:rPr>
        <w:t xml:space="preserve">##  $ VerifiAnceCPT3: </w:t>
      </w:r>
      <w:proofErr w:type="spellStart"/>
      <w:r w:rsidRPr="000559C4">
        <w:rPr>
          <w:rStyle w:val="VerbatimChar"/>
          <w:lang w:val="fr-FR"/>
        </w:rPr>
        <w:t>num</w:t>
      </w:r>
      <w:proofErr w:type="spellEnd"/>
      <w:r w:rsidRPr="000559C4">
        <w:rPr>
          <w:rStyle w:val="VerbatimChar"/>
          <w:lang w:val="fr-FR"/>
        </w:rPr>
        <w:t xml:space="preserve">  0 0 0 0 0 1 1 1 0 0 ...</w:t>
      </w:r>
      <w:r w:rsidRPr="000559C4">
        <w:rPr>
          <w:lang w:val="fr-FR"/>
        </w:rPr>
        <w:br/>
      </w:r>
      <w:r w:rsidRPr="000559C4">
        <w:rPr>
          <w:rStyle w:val="VerbatimChar"/>
          <w:lang w:val="fr-FR"/>
        </w:rPr>
        <w:t xml:space="preserve">##  $ D2CB          : </w:t>
      </w:r>
      <w:proofErr w:type="spellStart"/>
      <w:r w:rsidRPr="000559C4">
        <w:rPr>
          <w:rStyle w:val="VerbatimChar"/>
          <w:lang w:val="fr-FR"/>
        </w:rPr>
        <w:t>int</w:t>
      </w:r>
      <w:proofErr w:type="spellEnd"/>
      <w:r w:rsidRPr="000559C4">
        <w:rPr>
          <w:rStyle w:val="VerbatimChar"/>
          <w:lang w:val="fr-FR"/>
        </w:rPr>
        <w:t xml:space="preserve">  264 543 1 457 335 466 270 482 529 530 ...</w:t>
      </w:r>
      <w:r w:rsidRPr="000559C4">
        <w:rPr>
          <w:lang w:val="fr-FR"/>
        </w:rPr>
        <w:br/>
      </w:r>
      <w:r w:rsidRPr="000559C4">
        <w:rPr>
          <w:rStyle w:val="VerbatimChar"/>
          <w:lang w:val="fr-FR"/>
        </w:rPr>
        <w:t xml:space="preserve">##  $ ScoringFP1    : </w:t>
      </w:r>
      <w:proofErr w:type="spellStart"/>
      <w:r w:rsidRPr="000559C4">
        <w:rPr>
          <w:rStyle w:val="VerbatimChar"/>
          <w:lang w:val="fr-FR"/>
        </w:rPr>
        <w:t>num</w:t>
      </w:r>
      <w:proofErr w:type="spellEnd"/>
      <w:r w:rsidRPr="000559C4">
        <w:rPr>
          <w:rStyle w:val="VerbatimChar"/>
          <w:lang w:val="fr-FR"/>
        </w:rPr>
        <w:t xml:space="preserve">  0.02 0 4.98 0 0.01 0 0.27 0 0 0 ...</w:t>
      </w:r>
      <w:r w:rsidRPr="000559C4">
        <w:rPr>
          <w:lang w:val="fr-FR"/>
        </w:rPr>
        <w:br/>
      </w:r>
      <w:r w:rsidRPr="000559C4">
        <w:rPr>
          <w:rStyle w:val="VerbatimChar"/>
          <w:lang w:val="fr-FR"/>
        </w:rPr>
        <w:t xml:space="preserve">##  $ ScoringFP2    : </w:t>
      </w:r>
      <w:proofErr w:type="spellStart"/>
      <w:r w:rsidRPr="000559C4">
        <w:rPr>
          <w:rStyle w:val="VerbatimChar"/>
          <w:lang w:val="fr-FR"/>
        </w:rPr>
        <w:t>num</w:t>
      </w:r>
      <w:proofErr w:type="spellEnd"/>
      <w:r w:rsidRPr="000559C4">
        <w:rPr>
          <w:rStyle w:val="VerbatimChar"/>
          <w:lang w:val="fr-FR"/>
        </w:rPr>
        <w:t xml:space="preserve">  6.29 0 12</w:t>
      </w:r>
      <w:r w:rsidRPr="000559C4">
        <w:rPr>
          <w:rStyle w:val="VerbatimChar"/>
          <w:lang w:val="fr-FR"/>
        </w:rPr>
        <w:t>.72 -1.49 12.73 ...</w:t>
      </w:r>
      <w:r w:rsidRPr="000559C4">
        <w:rPr>
          <w:lang w:val="fr-FR"/>
        </w:rPr>
        <w:br/>
      </w:r>
      <w:r w:rsidRPr="000559C4">
        <w:rPr>
          <w:rStyle w:val="VerbatimChar"/>
          <w:lang w:val="fr-FR"/>
        </w:rPr>
        <w:t xml:space="preserve">##  $ ScoringFP3    : </w:t>
      </w:r>
      <w:proofErr w:type="spellStart"/>
      <w:r w:rsidRPr="000559C4">
        <w:rPr>
          <w:rStyle w:val="VerbatimChar"/>
          <w:lang w:val="fr-FR"/>
        </w:rPr>
        <w:t>num</w:t>
      </w:r>
      <w:proofErr w:type="spellEnd"/>
      <w:r w:rsidRPr="000559C4">
        <w:rPr>
          <w:rStyle w:val="VerbatimChar"/>
          <w:lang w:val="fr-FR"/>
        </w:rPr>
        <w:t xml:space="preserve">  0 0 0.47 0 0 0 0 0 0 0 ...</w:t>
      </w:r>
      <w:r w:rsidRPr="000559C4">
        <w:rPr>
          <w:lang w:val="fr-FR"/>
        </w:rPr>
        <w:br/>
      </w:r>
      <w:r w:rsidRPr="000559C4">
        <w:rPr>
          <w:rStyle w:val="VerbatimChar"/>
          <w:lang w:val="fr-FR"/>
        </w:rPr>
        <w:t xml:space="preserve">##  $ </w:t>
      </w:r>
      <w:proofErr w:type="spellStart"/>
      <w:r w:rsidRPr="000559C4">
        <w:rPr>
          <w:rStyle w:val="VerbatimChar"/>
          <w:lang w:val="fr-FR"/>
        </w:rPr>
        <w:t>TAuxImpNb_RB</w:t>
      </w:r>
      <w:proofErr w:type="spellEnd"/>
      <w:r w:rsidRPr="000559C4">
        <w:rPr>
          <w:rStyle w:val="VerbatimChar"/>
          <w:lang w:val="fr-FR"/>
        </w:rPr>
        <w:t xml:space="preserve">  : </w:t>
      </w:r>
      <w:proofErr w:type="spellStart"/>
      <w:r w:rsidRPr="000559C4">
        <w:rPr>
          <w:rStyle w:val="VerbatimChar"/>
          <w:lang w:val="fr-FR"/>
        </w:rPr>
        <w:t>num</w:t>
      </w:r>
      <w:proofErr w:type="spellEnd"/>
      <w:r w:rsidRPr="000559C4">
        <w:rPr>
          <w:rStyle w:val="VerbatimChar"/>
          <w:lang w:val="fr-FR"/>
        </w:rPr>
        <w:t xml:space="preserve">  23.7 75.5 41.9 28.2 0 ...</w:t>
      </w:r>
      <w:r w:rsidRPr="000559C4">
        <w:rPr>
          <w:lang w:val="fr-FR"/>
        </w:rPr>
        <w:br/>
      </w:r>
      <w:r w:rsidRPr="000559C4">
        <w:rPr>
          <w:rStyle w:val="VerbatimChar"/>
          <w:lang w:val="fr-FR"/>
        </w:rPr>
        <w:t xml:space="preserve">##  $ </w:t>
      </w:r>
      <w:proofErr w:type="spellStart"/>
      <w:r w:rsidRPr="000559C4">
        <w:rPr>
          <w:rStyle w:val="VerbatimChar"/>
          <w:lang w:val="fr-FR"/>
        </w:rPr>
        <w:t>TAuxImpNB_CPM</w:t>
      </w:r>
      <w:proofErr w:type="spellEnd"/>
      <w:r w:rsidRPr="000559C4">
        <w:rPr>
          <w:rStyle w:val="VerbatimChar"/>
          <w:lang w:val="fr-FR"/>
        </w:rPr>
        <w:t xml:space="preserve"> : </w:t>
      </w:r>
      <w:proofErr w:type="spellStart"/>
      <w:r w:rsidRPr="000559C4">
        <w:rPr>
          <w:rStyle w:val="VerbatimChar"/>
          <w:lang w:val="fr-FR"/>
        </w:rPr>
        <w:t>num</w:t>
      </w:r>
      <w:proofErr w:type="spellEnd"/>
      <w:r w:rsidRPr="000559C4">
        <w:rPr>
          <w:rStyle w:val="VerbatimChar"/>
          <w:lang w:val="fr-FR"/>
        </w:rPr>
        <w:t xml:space="preserve">  39.3 24.2 13.7 258.8 24.2 ...</w:t>
      </w:r>
      <w:r w:rsidRPr="000559C4">
        <w:rPr>
          <w:lang w:val="fr-FR"/>
        </w:rPr>
        <w:br/>
      </w:r>
      <w:r w:rsidRPr="000559C4">
        <w:rPr>
          <w:rStyle w:val="VerbatimChar"/>
          <w:lang w:val="fr-FR"/>
        </w:rPr>
        <w:t xml:space="preserve">##  $ </w:t>
      </w:r>
      <w:proofErr w:type="spellStart"/>
      <w:r w:rsidRPr="000559C4">
        <w:rPr>
          <w:rStyle w:val="VerbatimChar"/>
          <w:lang w:val="fr-FR"/>
        </w:rPr>
        <w:t>EcArtNumCheq</w:t>
      </w:r>
      <w:proofErr w:type="spellEnd"/>
      <w:r w:rsidRPr="000559C4">
        <w:rPr>
          <w:rStyle w:val="VerbatimChar"/>
          <w:lang w:val="fr-FR"/>
        </w:rPr>
        <w:t xml:space="preserve">  : </w:t>
      </w:r>
      <w:proofErr w:type="spellStart"/>
      <w:r w:rsidRPr="000559C4">
        <w:rPr>
          <w:rStyle w:val="VerbatimChar"/>
          <w:lang w:val="fr-FR"/>
        </w:rPr>
        <w:t>int</w:t>
      </w:r>
      <w:proofErr w:type="spellEnd"/>
      <w:r w:rsidRPr="000559C4">
        <w:rPr>
          <w:rStyle w:val="VerbatimChar"/>
          <w:lang w:val="fr-FR"/>
        </w:rPr>
        <w:t xml:space="preserve">  0 0 0 0 0 0 0 0 0 0 ...</w:t>
      </w:r>
      <w:r w:rsidRPr="000559C4">
        <w:rPr>
          <w:lang w:val="fr-FR"/>
        </w:rPr>
        <w:br/>
      </w:r>
      <w:r w:rsidRPr="000559C4">
        <w:rPr>
          <w:rStyle w:val="VerbatimChar"/>
          <w:lang w:val="fr-FR"/>
        </w:rPr>
        <w:t>##  $ NbrMAgAsin3J  :</w:t>
      </w:r>
      <w:r w:rsidRPr="000559C4">
        <w:rPr>
          <w:rStyle w:val="VerbatimChar"/>
          <w:lang w:val="fr-FR"/>
        </w:rPr>
        <w:t xml:space="preserve"> </w:t>
      </w:r>
      <w:proofErr w:type="spellStart"/>
      <w:r w:rsidRPr="000559C4">
        <w:rPr>
          <w:rStyle w:val="VerbatimChar"/>
          <w:lang w:val="fr-FR"/>
        </w:rPr>
        <w:t>int</w:t>
      </w:r>
      <w:proofErr w:type="spellEnd"/>
      <w:r w:rsidRPr="000559C4">
        <w:rPr>
          <w:rStyle w:val="VerbatimChar"/>
          <w:lang w:val="fr-FR"/>
        </w:rPr>
        <w:t xml:space="preserve">  1 1 1 1 1 1 1 1 1 1 ...</w:t>
      </w:r>
      <w:r w:rsidRPr="000559C4">
        <w:rPr>
          <w:lang w:val="fr-FR"/>
        </w:rPr>
        <w:br/>
      </w:r>
      <w:r w:rsidRPr="000559C4">
        <w:rPr>
          <w:rStyle w:val="VerbatimChar"/>
          <w:lang w:val="fr-FR"/>
        </w:rPr>
        <w:t xml:space="preserve">##  $ DiffDAteTr1   : </w:t>
      </w:r>
      <w:proofErr w:type="spellStart"/>
      <w:r w:rsidRPr="000559C4">
        <w:rPr>
          <w:rStyle w:val="VerbatimChar"/>
          <w:lang w:val="fr-FR"/>
        </w:rPr>
        <w:t>num</w:t>
      </w:r>
      <w:proofErr w:type="spellEnd"/>
      <w:r w:rsidRPr="000559C4">
        <w:rPr>
          <w:rStyle w:val="VerbatimChar"/>
          <w:lang w:val="fr-FR"/>
        </w:rPr>
        <w:t xml:space="preserve">  4 4 5 4 4 4 4 4 4 4 ...</w:t>
      </w:r>
      <w:r w:rsidRPr="000559C4">
        <w:rPr>
          <w:lang w:val="fr-FR"/>
        </w:rPr>
        <w:br/>
      </w:r>
      <w:r w:rsidRPr="000559C4">
        <w:rPr>
          <w:rStyle w:val="VerbatimChar"/>
          <w:lang w:val="fr-FR"/>
        </w:rPr>
        <w:t xml:space="preserve">##  $ DiffDAteTr2   : </w:t>
      </w:r>
      <w:proofErr w:type="spellStart"/>
      <w:r w:rsidRPr="000559C4">
        <w:rPr>
          <w:rStyle w:val="VerbatimChar"/>
          <w:lang w:val="fr-FR"/>
        </w:rPr>
        <w:t>num</w:t>
      </w:r>
      <w:proofErr w:type="spellEnd"/>
      <w:r w:rsidRPr="000559C4">
        <w:rPr>
          <w:rStyle w:val="VerbatimChar"/>
          <w:lang w:val="fr-FR"/>
        </w:rPr>
        <w:t xml:space="preserve">  4 4 5 4 4 4 4 4 4 4 ...</w:t>
      </w:r>
      <w:r w:rsidRPr="000559C4">
        <w:rPr>
          <w:lang w:val="fr-FR"/>
        </w:rPr>
        <w:br/>
      </w:r>
      <w:r w:rsidRPr="000559C4">
        <w:rPr>
          <w:rStyle w:val="VerbatimChar"/>
          <w:lang w:val="fr-FR"/>
        </w:rPr>
        <w:t xml:space="preserve">##  $ DiffDAteTr3   : </w:t>
      </w:r>
      <w:proofErr w:type="spellStart"/>
      <w:r w:rsidRPr="000559C4">
        <w:rPr>
          <w:rStyle w:val="VerbatimChar"/>
          <w:lang w:val="fr-FR"/>
        </w:rPr>
        <w:t>num</w:t>
      </w:r>
      <w:proofErr w:type="spellEnd"/>
      <w:r w:rsidRPr="000559C4">
        <w:rPr>
          <w:rStyle w:val="VerbatimChar"/>
          <w:lang w:val="fr-FR"/>
        </w:rPr>
        <w:t xml:space="preserve">  4 4 5 4 4 4 4 4 4 4 ...</w:t>
      </w:r>
      <w:r w:rsidRPr="000559C4">
        <w:rPr>
          <w:lang w:val="fr-FR"/>
        </w:rPr>
        <w:br/>
      </w:r>
      <w:r w:rsidRPr="000559C4">
        <w:rPr>
          <w:rStyle w:val="VerbatimChar"/>
          <w:lang w:val="fr-FR"/>
        </w:rPr>
        <w:t xml:space="preserve">##  $ CA3TRetMtt    : </w:t>
      </w:r>
      <w:proofErr w:type="spellStart"/>
      <w:r w:rsidRPr="000559C4">
        <w:rPr>
          <w:rStyle w:val="VerbatimChar"/>
          <w:lang w:val="fr-FR"/>
        </w:rPr>
        <w:t>num</w:t>
      </w:r>
      <w:proofErr w:type="spellEnd"/>
      <w:r w:rsidRPr="000559C4">
        <w:rPr>
          <w:rStyle w:val="VerbatimChar"/>
          <w:lang w:val="fr-FR"/>
        </w:rPr>
        <w:t xml:space="preserve">  37.5 36 34.8 18.5 65.1 ...</w:t>
      </w:r>
      <w:r w:rsidRPr="000559C4">
        <w:rPr>
          <w:lang w:val="fr-FR"/>
        </w:rPr>
        <w:br/>
      </w:r>
      <w:r w:rsidRPr="000559C4">
        <w:rPr>
          <w:rStyle w:val="VerbatimChar"/>
          <w:lang w:val="fr-FR"/>
        </w:rPr>
        <w:t xml:space="preserve">##  $ CA3TR        </w:t>
      </w:r>
      <w:r w:rsidRPr="000559C4">
        <w:rPr>
          <w:rStyle w:val="VerbatimChar"/>
          <w:lang w:val="fr-FR"/>
        </w:rPr>
        <w:t xml:space="preserve"> : </w:t>
      </w:r>
      <w:proofErr w:type="spellStart"/>
      <w:r w:rsidRPr="000559C4">
        <w:rPr>
          <w:rStyle w:val="VerbatimChar"/>
          <w:lang w:val="fr-FR"/>
        </w:rPr>
        <w:t>num</w:t>
      </w:r>
      <w:proofErr w:type="spellEnd"/>
      <w:r w:rsidRPr="000559C4">
        <w:rPr>
          <w:rStyle w:val="VerbatimChar"/>
          <w:lang w:val="fr-FR"/>
        </w:rPr>
        <w:t xml:space="preserve">  0 0 0 0 0 0 0 0 0 0 ...</w:t>
      </w:r>
      <w:r w:rsidRPr="000559C4">
        <w:rPr>
          <w:lang w:val="fr-FR"/>
        </w:rPr>
        <w:br/>
      </w:r>
      <w:r w:rsidRPr="000559C4">
        <w:rPr>
          <w:rStyle w:val="VerbatimChar"/>
          <w:lang w:val="fr-FR"/>
        </w:rPr>
        <w:t xml:space="preserve">##  $ </w:t>
      </w:r>
      <w:proofErr w:type="spellStart"/>
      <w:r w:rsidRPr="000559C4">
        <w:rPr>
          <w:rStyle w:val="VerbatimChar"/>
          <w:lang w:val="fr-FR"/>
        </w:rPr>
        <w:t>ytrain</w:t>
      </w:r>
      <w:proofErr w:type="spellEnd"/>
      <w:r w:rsidRPr="000559C4">
        <w:rPr>
          <w:rStyle w:val="VerbatimChar"/>
          <w:lang w:val="fr-FR"/>
        </w:rPr>
        <w:t xml:space="preserve">        : Factor w/ 2 </w:t>
      </w:r>
      <w:proofErr w:type="spellStart"/>
      <w:r w:rsidRPr="000559C4">
        <w:rPr>
          <w:rStyle w:val="VerbatimChar"/>
          <w:lang w:val="fr-FR"/>
        </w:rPr>
        <w:t>levels</w:t>
      </w:r>
      <w:proofErr w:type="spellEnd"/>
      <w:r w:rsidRPr="000559C4">
        <w:rPr>
          <w:rStyle w:val="VerbatimChar"/>
          <w:lang w:val="fr-FR"/>
        </w:rPr>
        <w:t xml:space="preserve"> "0","1": 1 1 1 1 1 1 1 1 1 1 ...</w:t>
      </w:r>
    </w:p>
    <w:p w14:paraId="1397FDAB" w14:textId="77777777" w:rsidR="00D115B6" w:rsidRPr="000559C4" w:rsidRDefault="002F7041">
      <w:pPr>
        <w:pStyle w:val="Titre1"/>
        <w:rPr>
          <w:lang w:val="fr-FR"/>
        </w:rPr>
      </w:pPr>
      <w:bookmarkStart w:id="3" w:name="analyse-synthétique-et-pre-processing"/>
      <w:bookmarkStart w:id="4" w:name="_Toc62417095"/>
      <w:r w:rsidRPr="000559C4">
        <w:rPr>
          <w:lang w:val="fr-FR"/>
        </w:rPr>
        <w:t xml:space="preserve">Analyse synthétique et </w:t>
      </w:r>
      <w:proofErr w:type="spellStart"/>
      <w:r w:rsidRPr="000559C4">
        <w:rPr>
          <w:lang w:val="fr-FR"/>
        </w:rPr>
        <w:t>pre-processing</w:t>
      </w:r>
      <w:bookmarkEnd w:id="3"/>
      <w:bookmarkEnd w:id="4"/>
      <w:proofErr w:type="spellEnd"/>
    </w:p>
    <w:p w14:paraId="48EB57B8" w14:textId="14A1911F" w:rsidR="00D115B6" w:rsidRPr="000559C4" w:rsidRDefault="002F7041">
      <w:pPr>
        <w:pStyle w:val="FirstParagraph"/>
        <w:rPr>
          <w:lang w:val="fr-FR"/>
        </w:rPr>
      </w:pPr>
      <w:r w:rsidRPr="000559C4">
        <w:rPr>
          <w:lang w:val="fr-FR"/>
        </w:rPr>
        <w:t xml:space="preserve">Les données sur lesquelles nous travaillons sont dites déséquilibrées. En effet, le ratio des observations de la classe positive (opération frauduleuse) est très faible. Une approche naïve de classification qui ne </w:t>
      </w:r>
      <w:r w:rsidR="000559C4" w:rsidRPr="000559C4">
        <w:rPr>
          <w:lang w:val="fr-FR"/>
        </w:rPr>
        <w:t>prendrait</w:t>
      </w:r>
      <w:r w:rsidRPr="000559C4">
        <w:rPr>
          <w:lang w:val="fr-FR"/>
        </w:rPr>
        <w:t xml:space="preserve"> pas en compte ce déséquilibre de</w:t>
      </w:r>
      <w:r w:rsidRPr="000559C4">
        <w:rPr>
          <w:lang w:val="fr-FR"/>
        </w:rPr>
        <w:t xml:space="preserve">s classes et </w:t>
      </w:r>
      <w:proofErr w:type="gramStart"/>
      <w:r w:rsidRPr="000559C4">
        <w:rPr>
          <w:lang w:val="fr-FR"/>
        </w:rPr>
        <w:lastRenderedPageBreak/>
        <w:t>risquerais</w:t>
      </w:r>
      <w:proofErr w:type="gramEnd"/>
      <w:r w:rsidRPr="000559C4">
        <w:rPr>
          <w:lang w:val="fr-FR"/>
        </w:rPr>
        <w:t xml:space="preserve"> fortement de biaiser le modèle. </w:t>
      </w:r>
      <w:r w:rsidRPr="000559C4">
        <w:rPr>
          <w:noProof/>
          <w:lang w:val="fr-FR"/>
        </w:rPr>
        <w:drawing>
          <wp:inline distT="0" distB="0" distL="0" distR="0" wp14:anchorId="1ACD8DB0" wp14:editId="5AC1473E">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6-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7911C71" w14:textId="77777777" w:rsidR="00D115B6" w:rsidRPr="000559C4" w:rsidRDefault="002F7041">
      <w:pPr>
        <w:pStyle w:val="Corpsdetexte"/>
        <w:rPr>
          <w:lang w:val="fr-FR"/>
        </w:rPr>
      </w:pPr>
      <w:r w:rsidRPr="000559C4">
        <w:rPr>
          <w:lang w:val="fr-FR"/>
        </w:rPr>
        <w:t>En effet, seulement 3% des observations sont frauduleuses, et donc appartiennent à la classe positive. Pour repérer ces opérations, nous aurions pu penser que les montants des opérations frauduleuse</w:t>
      </w:r>
      <w:r w:rsidRPr="000559C4">
        <w:rPr>
          <w:lang w:val="fr-FR"/>
        </w:rPr>
        <w:t>s sont plus élevés que les autres mais le graphique suivant montre que ce n’est pas le cas.</w:t>
      </w:r>
    </w:p>
    <w:p w14:paraId="64FCD26C" w14:textId="77777777" w:rsidR="00D115B6" w:rsidRPr="000559C4" w:rsidRDefault="002F7041">
      <w:pPr>
        <w:pStyle w:val="Corpsdetexte"/>
        <w:rPr>
          <w:lang w:val="fr-FR"/>
        </w:rPr>
      </w:pPr>
      <w:r w:rsidRPr="000559C4">
        <w:rPr>
          <w:noProof/>
          <w:lang w:val="fr-FR"/>
        </w:rPr>
        <w:lastRenderedPageBreak/>
        <w:drawing>
          <wp:inline distT="0" distB="0" distL="0" distR="0" wp14:anchorId="43D6F91A" wp14:editId="291F43A5">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7-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52215BFD" w14:textId="68295016" w:rsidR="00D115B6" w:rsidRPr="000559C4" w:rsidRDefault="002F7041">
      <w:pPr>
        <w:pStyle w:val="Corpsdetexte"/>
        <w:rPr>
          <w:lang w:val="fr-FR"/>
        </w:rPr>
      </w:pPr>
      <w:r w:rsidRPr="000559C4">
        <w:rPr>
          <w:lang w:val="fr-FR"/>
        </w:rPr>
        <w:t xml:space="preserve">Nous allons donc procéder à un </w:t>
      </w:r>
      <w:r w:rsidR="000559C4" w:rsidRPr="000559C4">
        <w:rPr>
          <w:lang w:val="fr-FR"/>
        </w:rPr>
        <w:t>rééchantillonnage</w:t>
      </w:r>
      <w:r w:rsidRPr="000559C4">
        <w:rPr>
          <w:lang w:val="fr-FR"/>
        </w:rPr>
        <w:t xml:space="preserve"> pour tenter de résoudre le problème de </w:t>
      </w:r>
      <w:r w:rsidR="000559C4" w:rsidRPr="000559C4">
        <w:rPr>
          <w:lang w:val="fr-FR"/>
        </w:rPr>
        <w:t>déséquilibre</w:t>
      </w:r>
      <w:r w:rsidRPr="000559C4">
        <w:rPr>
          <w:lang w:val="fr-FR"/>
        </w:rPr>
        <w:t xml:space="preserve">. Il existe plusieurs stratégies de </w:t>
      </w:r>
      <w:r w:rsidR="000559C4" w:rsidRPr="000559C4">
        <w:rPr>
          <w:lang w:val="fr-FR"/>
        </w:rPr>
        <w:t>rééchantillonnage</w:t>
      </w:r>
      <w:r w:rsidRPr="000559C4">
        <w:rPr>
          <w:lang w:val="fr-FR"/>
        </w:rPr>
        <w:t xml:space="preserve"> pour a</w:t>
      </w:r>
      <w:r w:rsidRPr="000559C4">
        <w:rPr>
          <w:lang w:val="fr-FR"/>
        </w:rPr>
        <w:t xml:space="preserve">juster la distribution des classes d’un jeu de </w:t>
      </w:r>
      <w:r w:rsidR="000559C4" w:rsidRPr="000559C4">
        <w:rPr>
          <w:lang w:val="fr-FR"/>
        </w:rPr>
        <w:t>données :</w:t>
      </w:r>
      <w:r w:rsidRPr="000559C4">
        <w:rPr>
          <w:lang w:val="fr-FR"/>
        </w:rPr>
        <w:t xml:space="preserve"> l’</w:t>
      </w:r>
      <w:proofErr w:type="spellStart"/>
      <w:r w:rsidRPr="000559C4">
        <w:rPr>
          <w:lang w:val="fr-FR"/>
        </w:rPr>
        <w:t>oversampling</w:t>
      </w:r>
      <w:proofErr w:type="spellEnd"/>
      <w:r w:rsidRPr="000559C4">
        <w:rPr>
          <w:lang w:val="fr-FR"/>
        </w:rPr>
        <w:t xml:space="preserve"> et l’</w:t>
      </w:r>
      <w:proofErr w:type="spellStart"/>
      <w:r w:rsidRPr="000559C4">
        <w:rPr>
          <w:lang w:val="fr-FR"/>
        </w:rPr>
        <w:t>undersampling</w:t>
      </w:r>
      <w:proofErr w:type="spellEnd"/>
      <w:r w:rsidRPr="000559C4">
        <w:rPr>
          <w:lang w:val="fr-FR"/>
        </w:rPr>
        <w:t>.</w:t>
      </w:r>
      <w:r w:rsidRPr="000559C4">
        <w:rPr>
          <w:lang w:val="fr-FR"/>
        </w:rPr>
        <w:br/>
        <w:t>L’</w:t>
      </w:r>
      <w:proofErr w:type="spellStart"/>
      <w:r w:rsidRPr="000559C4">
        <w:rPr>
          <w:lang w:val="fr-FR"/>
        </w:rPr>
        <w:t>oversampling</w:t>
      </w:r>
      <w:proofErr w:type="spellEnd"/>
      <w:r w:rsidRPr="000559C4">
        <w:rPr>
          <w:lang w:val="fr-FR"/>
        </w:rPr>
        <w:t xml:space="preserve"> consiste à générer de nouvelles observations de la classe minoritaire. L’algorithme le plus utilisé est SMOTE qui </w:t>
      </w:r>
      <w:r w:rsidR="000559C4" w:rsidRPr="000559C4">
        <w:rPr>
          <w:lang w:val="fr-FR"/>
        </w:rPr>
        <w:t>génère</w:t>
      </w:r>
      <w:r w:rsidRPr="000559C4">
        <w:rPr>
          <w:lang w:val="fr-FR"/>
        </w:rPr>
        <w:t xml:space="preserve"> de nouvelles observations ent</w:t>
      </w:r>
      <w:r w:rsidRPr="000559C4">
        <w:rPr>
          <w:lang w:val="fr-FR"/>
        </w:rPr>
        <w:t>re des individus de la plus petite classe.</w:t>
      </w:r>
      <w:r w:rsidRPr="000559C4">
        <w:rPr>
          <w:lang w:val="fr-FR"/>
        </w:rPr>
        <w:br/>
        <w:t>L’</w:t>
      </w:r>
      <w:proofErr w:type="spellStart"/>
      <w:r w:rsidRPr="000559C4">
        <w:rPr>
          <w:lang w:val="fr-FR"/>
        </w:rPr>
        <w:t>undersampling</w:t>
      </w:r>
      <w:proofErr w:type="spellEnd"/>
      <w:r w:rsidRPr="000559C4">
        <w:rPr>
          <w:lang w:val="fr-FR"/>
        </w:rPr>
        <w:t xml:space="preserve"> consiste à </w:t>
      </w:r>
      <w:proofErr w:type="spellStart"/>
      <w:r w:rsidRPr="000559C4">
        <w:rPr>
          <w:lang w:val="fr-FR"/>
        </w:rPr>
        <w:t>ré-</w:t>
      </w:r>
      <w:r w:rsidR="000559C4" w:rsidRPr="000559C4">
        <w:rPr>
          <w:lang w:val="fr-FR"/>
        </w:rPr>
        <w:t>échantillonner</w:t>
      </w:r>
      <w:proofErr w:type="spellEnd"/>
      <w:r w:rsidRPr="000559C4">
        <w:rPr>
          <w:lang w:val="fr-FR"/>
        </w:rPr>
        <w:t xml:space="preserve"> la classe majoritaire de manière à obtenir un effectif proche de la classe minoritaire. L’idée est donc de supprimer les observations de la classe majoritaire.</w:t>
      </w:r>
      <w:r w:rsidRPr="000559C4">
        <w:rPr>
          <w:lang w:val="fr-FR"/>
        </w:rPr>
        <w:br/>
        <w:t>Il est au</w:t>
      </w:r>
      <w:r w:rsidRPr="000559C4">
        <w:rPr>
          <w:lang w:val="fr-FR"/>
        </w:rPr>
        <w:t xml:space="preserve">ssi possible de combiner ces deux approches. Nous avons donc choisi </w:t>
      </w:r>
      <w:r w:rsidR="000559C4" w:rsidRPr="000559C4">
        <w:rPr>
          <w:lang w:val="fr-FR"/>
        </w:rPr>
        <w:t>cette dernière option</w:t>
      </w:r>
      <w:r w:rsidRPr="000559C4">
        <w:rPr>
          <w:lang w:val="fr-FR"/>
        </w:rPr>
        <w:t xml:space="preserve"> en </w:t>
      </w:r>
      <w:r w:rsidR="00B94A78" w:rsidRPr="000559C4">
        <w:rPr>
          <w:lang w:val="fr-FR"/>
        </w:rPr>
        <w:t>rééchantillonnant</w:t>
      </w:r>
      <w:r w:rsidRPr="000559C4">
        <w:rPr>
          <w:lang w:val="fr-FR"/>
        </w:rPr>
        <w:t xml:space="preserve"> les données à l’aide de la fonction “</w:t>
      </w:r>
      <w:proofErr w:type="spellStart"/>
      <w:r w:rsidRPr="000559C4">
        <w:rPr>
          <w:lang w:val="fr-FR"/>
        </w:rPr>
        <w:t>ovun.sample</w:t>
      </w:r>
      <w:proofErr w:type="spellEnd"/>
      <w:r w:rsidRPr="000559C4">
        <w:rPr>
          <w:lang w:val="fr-FR"/>
        </w:rPr>
        <w:t xml:space="preserve">” avec une </w:t>
      </w:r>
      <w:r w:rsidR="00B94A78" w:rsidRPr="000559C4">
        <w:rPr>
          <w:lang w:val="fr-FR"/>
        </w:rPr>
        <w:t>probabilité</w:t>
      </w:r>
      <w:r w:rsidRPr="000559C4">
        <w:rPr>
          <w:lang w:val="fr-FR"/>
        </w:rPr>
        <w:t xml:space="preserve"> de rééchantillonnage à partir de la classe minoritaire de 50%. Nous nous </w:t>
      </w:r>
      <w:r w:rsidRPr="000559C4">
        <w:rPr>
          <w:lang w:val="fr-FR"/>
        </w:rPr>
        <w:t xml:space="preserve">sommes donc </w:t>
      </w:r>
      <w:r w:rsidR="00B94A78" w:rsidRPr="000559C4">
        <w:rPr>
          <w:lang w:val="fr-FR"/>
        </w:rPr>
        <w:t>retrouvés</w:t>
      </w:r>
      <w:r w:rsidRPr="000559C4">
        <w:rPr>
          <w:lang w:val="fr-FR"/>
        </w:rPr>
        <w:t xml:space="preserve"> avec un jeu de données avec une répartition identique de la classe majoritaire et de la classe minoritaire. Le temps de calcul étant très long et les données très volumineuses, nous avons au préalable isolé les 2 000 000 premières lign</w:t>
      </w:r>
      <w:r w:rsidRPr="000559C4">
        <w:rPr>
          <w:lang w:val="fr-FR"/>
        </w:rPr>
        <w:t xml:space="preserve">es pour le jeu d’apprentissage et 231 370 lignes pour le jeu de test. Nous avons ensuite tiré aléatoirement </w:t>
      </w:r>
      <w:r w:rsidRPr="000559C4">
        <w:rPr>
          <w:lang w:val="fr-FR"/>
        </w:rPr>
        <w:lastRenderedPageBreak/>
        <w:t xml:space="preserve">20000 lignes du jeu d’apprentissage et avons rééquilibré ce jeu de données de 20000 lignes. </w:t>
      </w:r>
      <w:r w:rsidRPr="000559C4">
        <w:rPr>
          <w:noProof/>
          <w:lang w:val="fr-FR"/>
        </w:rPr>
        <w:drawing>
          <wp:inline distT="0" distB="0" distL="0" distR="0" wp14:anchorId="2F72EBAE" wp14:editId="66C84AC6">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4D2E22F" w14:textId="6AFC7976" w:rsidR="00D115B6" w:rsidRPr="000559C4" w:rsidRDefault="002F7041">
      <w:pPr>
        <w:pStyle w:val="Corpsdetexte"/>
        <w:rPr>
          <w:lang w:val="fr-FR"/>
        </w:rPr>
      </w:pPr>
      <w:r w:rsidRPr="000559C4">
        <w:rPr>
          <w:lang w:val="fr-FR"/>
        </w:rPr>
        <w:t>Nous pouvons ensuite observer la génération de nouvell</w:t>
      </w:r>
      <w:r w:rsidRPr="000559C4">
        <w:rPr>
          <w:lang w:val="fr-FR"/>
        </w:rPr>
        <w:t>es données avec un graphique de</w:t>
      </w:r>
      <w:r w:rsidR="001F4EA5" w:rsidRPr="000559C4">
        <w:rPr>
          <w:lang w:val="fr-FR"/>
        </w:rPr>
        <w:t xml:space="preserve"> </w:t>
      </w:r>
      <w:r w:rsidRPr="000559C4">
        <w:rPr>
          <w:lang w:val="fr-FR"/>
        </w:rPr>
        <w:t xml:space="preserve">comparaison. </w:t>
      </w:r>
      <w:r w:rsidRPr="000559C4">
        <w:rPr>
          <w:noProof/>
          <w:lang w:val="fr-FR"/>
        </w:rPr>
        <w:drawing>
          <wp:inline distT="0" distB="0" distL="0" distR="0" wp14:anchorId="2CE98298" wp14:editId="1543D3F1">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093C06C9" w14:textId="77777777" w:rsidR="00D115B6" w:rsidRPr="000559C4" w:rsidRDefault="002F7041">
      <w:pPr>
        <w:pStyle w:val="Corpsdetexte"/>
        <w:rPr>
          <w:lang w:val="fr-FR"/>
        </w:rPr>
      </w:pPr>
      <w:r w:rsidRPr="000559C4">
        <w:rPr>
          <w:lang w:val="fr-FR"/>
        </w:rPr>
        <w:lastRenderedPageBreak/>
        <w:t>La première image montre les données initiales. On remarque beaucoup de données de la classe 0 et très peu de la classe 1. Dans la deuxième image, on peut voir que certaines données de la classe 0 ont été supp</w:t>
      </w:r>
      <w:r w:rsidRPr="000559C4">
        <w:rPr>
          <w:lang w:val="fr-FR"/>
        </w:rPr>
        <w:t>rimées et que des données de la classe 1 ont été générées.</w:t>
      </w:r>
    </w:p>
    <w:p w14:paraId="5EDCFB19" w14:textId="77777777" w:rsidR="00D115B6" w:rsidRPr="000559C4" w:rsidRDefault="002F7041">
      <w:pPr>
        <w:pStyle w:val="Titre1"/>
        <w:rPr>
          <w:lang w:val="fr-FR"/>
        </w:rPr>
      </w:pPr>
      <w:bookmarkStart w:id="5" w:name="protocole-expérimentale"/>
      <w:bookmarkStart w:id="6" w:name="_Toc62417096"/>
      <w:r w:rsidRPr="000559C4">
        <w:rPr>
          <w:lang w:val="fr-FR"/>
        </w:rPr>
        <w:t>Protocole expérimentale</w:t>
      </w:r>
      <w:bookmarkEnd w:id="5"/>
      <w:bookmarkEnd w:id="6"/>
    </w:p>
    <w:p w14:paraId="5E99E31E" w14:textId="324DF58A" w:rsidR="00D115B6" w:rsidRPr="000559C4" w:rsidRDefault="002F7041">
      <w:pPr>
        <w:pStyle w:val="FirstParagraph"/>
        <w:rPr>
          <w:lang w:val="fr-FR"/>
        </w:rPr>
      </w:pPr>
      <w:r w:rsidRPr="000559C4">
        <w:rPr>
          <w:lang w:val="fr-FR"/>
        </w:rPr>
        <w:t>Pour résoudre ce problème de classification, nous allons tester plusieurs méthodes supervisés et non supervisés que nous allons entraîner sur le jeu d’apprentissage précédem</w:t>
      </w:r>
      <w:r w:rsidRPr="000559C4">
        <w:rPr>
          <w:lang w:val="fr-FR"/>
        </w:rPr>
        <w:t xml:space="preserve">ment </w:t>
      </w:r>
      <w:r w:rsidR="00B94A78" w:rsidRPr="000559C4">
        <w:rPr>
          <w:lang w:val="fr-FR"/>
        </w:rPr>
        <w:t>rééchantillonné</w:t>
      </w:r>
      <w:r w:rsidRPr="000559C4">
        <w:rPr>
          <w:lang w:val="fr-FR"/>
        </w:rPr>
        <w:t xml:space="preserve"> contenant 20000 données. Nous allons tenter d’optimiser chacune de nos méthodes puis nous sélectionnerons celle qui fonctionne le mieux sur notre jeu de test comportant les 23137 dernières données du jeu de données initial. Nous évalue</w:t>
      </w:r>
      <w:r w:rsidRPr="000559C4">
        <w:rPr>
          <w:lang w:val="fr-FR"/>
        </w:rPr>
        <w:t>rons les performances de nos modèles à l’aide de la F-mesure et de l’AUC.</w:t>
      </w:r>
    </w:p>
    <w:p w14:paraId="50AAEB76" w14:textId="77777777" w:rsidR="00D115B6" w:rsidRPr="000559C4" w:rsidRDefault="002F7041">
      <w:pPr>
        <w:pStyle w:val="Titre2"/>
        <w:rPr>
          <w:lang w:val="fr-FR"/>
        </w:rPr>
      </w:pPr>
      <w:bookmarkStart w:id="7" w:name="la-méthode-bagging"/>
      <w:bookmarkStart w:id="8" w:name="_Toc62417097"/>
      <w:r w:rsidRPr="000559C4">
        <w:rPr>
          <w:lang w:val="fr-FR"/>
        </w:rPr>
        <w:t>La méthode Bagging</w:t>
      </w:r>
      <w:bookmarkEnd w:id="7"/>
      <w:bookmarkEnd w:id="8"/>
    </w:p>
    <w:p w14:paraId="4817E77B" w14:textId="47144261" w:rsidR="00D115B6" w:rsidRPr="000559C4" w:rsidRDefault="002F7041">
      <w:pPr>
        <w:pStyle w:val="FirstParagraph"/>
        <w:rPr>
          <w:lang w:val="fr-FR"/>
        </w:rPr>
      </w:pPr>
      <w:r w:rsidRPr="000559C4">
        <w:rPr>
          <w:lang w:val="fr-FR"/>
        </w:rPr>
        <w:t>Le bagging est une méthode générale pour ajuster plusieurs versions d’un modèle de prédiction, puis les combiner en une prédiction agrégée. L’idée est de faire coo</w:t>
      </w:r>
      <w:r w:rsidRPr="000559C4">
        <w:rPr>
          <w:lang w:val="fr-FR"/>
        </w:rPr>
        <w:t xml:space="preserve">pérer plusieurs arbres. En effet, le bagging repose sur le fait que l’agrégation d’informations dans de grands groupes diversifiés aboutit souvent à </w:t>
      </w:r>
      <w:r w:rsidR="00B94A78" w:rsidRPr="000559C4">
        <w:rPr>
          <w:lang w:val="fr-FR"/>
        </w:rPr>
        <w:t>des meilleures décisions</w:t>
      </w:r>
      <w:r w:rsidRPr="000559C4">
        <w:rPr>
          <w:lang w:val="fr-FR"/>
        </w:rPr>
        <w:t xml:space="preserve"> que celles qui auraient pu être prises par un seul membre du groupe.</w:t>
      </w:r>
      <w:r w:rsidRPr="000559C4">
        <w:rPr>
          <w:lang w:val="fr-FR"/>
        </w:rPr>
        <w:br/>
        <w:t>Nous avons uti</w:t>
      </w:r>
      <w:r w:rsidRPr="000559C4">
        <w:rPr>
          <w:lang w:val="fr-FR"/>
        </w:rPr>
        <w:t xml:space="preserve">lisé la fonction bagging du package </w:t>
      </w:r>
      <w:proofErr w:type="spellStart"/>
      <w:r w:rsidRPr="000559C4">
        <w:rPr>
          <w:lang w:val="fr-FR"/>
        </w:rPr>
        <w:t>adabag</w:t>
      </w:r>
      <w:proofErr w:type="spellEnd"/>
      <w:r w:rsidRPr="000559C4">
        <w:rPr>
          <w:lang w:val="fr-FR"/>
        </w:rPr>
        <w:t>. Les paramètres de cette fonction sont “</w:t>
      </w:r>
      <w:proofErr w:type="spellStart"/>
      <w:r w:rsidRPr="000559C4">
        <w:rPr>
          <w:lang w:val="fr-FR"/>
        </w:rPr>
        <w:t>mfinal</w:t>
      </w:r>
      <w:proofErr w:type="spellEnd"/>
      <w:r w:rsidRPr="000559C4">
        <w:rPr>
          <w:lang w:val="fr-FR"/>
        </w:rPr>
        <w:t xml:space="preserve">” qui désigne le nombre d’itérations pour lesquelles le </w:t>
      </w:r>
      <w:proofErr w:type="spellStart"/>
      <w:r w:rsidRPr="000559C4">
        <w:rPr>
          <w:lang w:val="fr-FR"/>
        </w:rPr>
        <w:t>boosting</w:t>
      </w:r>
      <w:proofErr w:type="spellEnd"/>
      <w:r w:rsidRPr="000559C4">
        <w:rPr>
          <w:lang w:val="fr-FR"/>
        </w:rPr>
        <w:t xml:space="preserve"> est exécuté ou le nombre d’arbres à utiliser et “control” qui désigne les options qui contrôlent les d</w:t>
      </w:r>
      <w:r w:rsidRPr="000559C4">
        <w:rPr>
          <w:lang w:val="fr-FR"/>
        </w:rPr>
        <w:t xml:space="preserve">étails de l’algorithme de construction des arbres. Nous avons d’abord tenté de faire un bagging avec </w:t>
      </w:r>
      <w:r w:rsidRPr="000559C4">
        <w:rPr>
          <w:lang w:val="fr-FR"/>
        </w:rPr>
        <w:lastRenderedPageBreak/>
        <w:t xml:space="preserve">les paramètres par défaut de la méthode bagging. C’est-à-dire avec 100 arbres utilisés. </w:t>
      </w:r>
      <w:r w:rsidRPr="000559C4">
        <w:rPr>
          <w:noProof/>
          <w:lang w:val="fr-FR"/>
        </w:rPr>
        <w:drawing>
          <wp:inline distT="0" distB="0" distL="0" distR="0" wp14:anchorId="66268C68" wp14:editId="6FE5530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58183CD0" w14:textId="77777777" w:rsidR="00D115B6" w:rsidRPr="000559C4" w:rsidRDefault="002F7041">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0.669</w:t>
      </w:r>
    </w:p>
    <w:p w14:paraId="34E1DD51" w14:textId="77777777" w:rsidR="00D115B6" w:rsidRPr="000559C4" w:rsidRDefault="002F7041">
      <w:pPr>
        <w:pStyle w:val="FirstParagraph"/>
        <w:rPr>
          <w:lang w:val="fr-FR"/>
        </w:rPr>
      </w:pPr>
      <w:r w:rsidRPr="000559C4">
        <w:rPr>
          <w:lang w:val="fr-FR"/>
        </w:rPr>
        <w:t>Nous obtenons une F mesure d</w:t>
      </w:r>
      <w:r w:rsidRPr="000559C4">
        <w:rPr>
          <w:lang w:val="fr-FR"/>
        </w:rPr>
        <w:t>e 0.0198 et une AUC de 0.6693.</w:t>
      </w:r>
    </w:p>
    <w:p w14:paraId="57F43987" w14:textId="45A0A109" w:rsidR="00D115B6" w:rsidRPr="000559C4" w:rsidRDefault="002F7041">
      <w:pPr>
        <w:pStyle w:val="Corpsdetexte"/>
        <w:rPr>
          <w:lang w:val="fr-FR"/>
        </w:rPr>
      </w:pPr>
      <w:r w:rsidRPr="000559C4">
        <w:rPr>
          <w:lang w:val="fr-FR"/>
        </w:rPr>
        <w:lastRenderedPageBreak/>
        <w:t xml:space="preserve">Nous avons donc essayé de créer </w:t>
      </w:r>
      <w:r w:rsidR="00B94A78" w:rsidRPr="000559C4">
        <w:rPr>
          <w:lang w:val="fr-FR"/>
        </w:rPr>
        <w:t>des arbres plus profonds</w:t>
      </w:r>
      <w:r w:rsidRPr="000559C4">
        <w:rPr>
          <w:lang w:val="fr-FR"/>
        </w:rPr>
        <w:t xml:space="preserve"> en spécifiant quelques options. Nous définissons une profondeur maximale de 30 et un nombre d’arbre toujours égal à 100. </w:t>
      </w:r>
      <w:r w:rsidRPr="000559C4">
        <w:rPr>
          <w:noProof/>
          <w:lang w:val="fr-FR"/>
        </w:rPr>
        <w:drawing>
          <wp:inline distT="0" distB="0" distL="0" distR="0" wp14:anchorId="4BAF77A1" wp14:editId="258D42F7">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F4FC65C" w14:textId="77777777" w:rsidR="00D115B6" w:rsidRPr="000559C4" w:rsidRDefault="002F7041">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0.514</w:t>
      </w:r>
    </w:p>
    <w:p w14:paraId="42799ADA" w14:textId="3A74929A" w:rsidR="00D115B6" w:rsidRPr="000559C4" w:rsidRDefault="002F7041">
      <w:pPr>
        <w:pStyle w:val="FirstParagraph"/>
        <w:rPr>
          <w:lang w:val="fr-FR"/>
        </w:rPr>
      </w:pPr>
      <w:r w:rsidRPr="000559C4">
        <w:rPr>
          <w:lang w:val="fr-FR"/>
        </w:rPr>
        <w:t>Nous obte</w:t>
      </w:r>
      <w:r w:rsidRPr="000559C4">
        <w:rPr>
          <w:lang w:val="fr-FR"/>
        </w:rPr>
        <w:t xml:space="preserve">nons alors une F-mesure de 0.0243 mais un AUC de 0.514. L’AUC désigne la capacité à </w:t>
      </w:r>
      <w:r w:rsidR="00B94A78" w:rsidRPr="000559C4">
        <w:rPr>
          <w:lang w:val="fr-FR"/>
        </w:rPr>
        <w:t>retrouver</w:t>
      </w:r>
      <w:r w:rsidRPr="000559C4">
        <w:rPr>
          <w:lang w:val="fr-FR"/>
        </w:rPr>
        <w:t xml:space="preserve"> la classe positive. Notre modèle détecte donc moins bien la classe positive que le précédent. D’ailleurs, il détecte aussi bien que ferait l’aléatoire.</w:t>
      </w:r>
    </w:p>
    <w:p w14:paraId="4E367875" w14:textId="77777777" w:rsidR="00D115B6" w:rsidRPr="000559C4" w:rsidRDefault="002F7041">
      <w:pPr>
        <w:pStyle w:val="Corpsdetexte"/>
        <w:rPr>
          <w:lang w:val="fr-FR"/>
        </w:rPr>
      </w:pPr>
      <w:r w:rsidRPr="000559C4">
        <w:rPr>
          <w:lang w:val="fr-FR"/>
        </w:rPr>
        <w:lastRenderedPageBreak/>
        <w:t>Nous allons</w:t>
      </w:r>
      <w:r w:rsidRPr="000559C4">
        <w:rPr>
          <w:lang w:val="fr-FR"/>
        </w:rPr>
        <w:t xml:space="preserve"> donc repartir sur le premier modèle et tenter de l’améliorer. En effet, nous remarquons que certaines variables ont une influence nulle sur notre modèle </w:t>
      </w:r>
      <w:r w:rsidRPr="000559C4">
        <w:rPr>
          <w:noProof/>
          <w:lang w:val="fr-FR"/>
        </w:rPr>
        <w:drawing>
          <wp:inline distT="0" distB="0" distL="0" distR="0" wp14:anchorId="374ED1A7" wp14:editId="65CDB7ED">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AB8037D" w14:textId="77777777" w:rsidR="00D115B6" w:rsidRPr="000559C4" w:rsidRDefault="002F7041">
      <w:pPr>
        <w:pStyle w:val="Corpsdetexte"/>
        <w:rPr>
          <w:lang w:val="fr-FR"/>
        </w:rPr>
      </w:pPr>
      <w:r w:rsidRPr="000559C4">
        <w:rPr>
          <w:lang w:val="fr-FR"/>
        </w:rPr>
        <w:t xml:space="preserve">Nous allons donc les supprimer du modèle et voir comment évoluent les performances </w:t>
      </w:r>
      <w:r w:rsidRPr="000559C4">
        <w:rPr>
          <w:noProof/>
          <w:lang w:val="fr-FR"/>
        </w:rPr>
        <w:drawing>
          <wp:inline distT="0" distB="0" distL="0" distR="0" wp14:anchorId="2015EB26" wp14:editId="03EAC17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06A83DD" w14:textId="77777777" w:rsidR="00D115B6" w:rsidRPr="000559C4" w:rsidRDefault="002F7041">
      <w:pPr>
        <w:pStyle w:val="SourceCode"/>
        <w:rPr>
          <w:lang w:val="fr-FR"/>
        </w:rPr>
      </w:pPr>
      <w:r w:rsidRPr="000559C4">
        <w:rPr>
          <w:rStyle w:val="VerbatimChar"/>
          <w:lang w:val="fr-FR"/>
        </w:rPr>
        <w:lastRenderedPageBreak/>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0.668</w:t>
      </w:r>
    </w:p>
    <w:p w14:paraId="31518AA1" w14:textId="77777777" w:rsidR="00D115B6" w:rsidRPr="000559C4" w:rsidRDefault="002F7041">
      <w:pPr>
        <w:pStyle w:val="FirstParagraph"/>
        <w:rPr>
          <w:lang w:val="fr-FR"/>
        </w:rPr>
      </w:pPr>
      <w:r w:rsidRPr="000559C4">
        <w:rPr>
          <w:lang w:val="fr-FR"/>
        </w:rPr>
        <w:t>La F-mesure étant de 0.0194 et l’AUC de 0.6677, les performances n’ont pas été améliorées.</w:t>
      </w:r>
    </w:p>
    <w:p w14:paraId="2040180F" w14:textId="2BD9D82E" w:rsidR="00D115B6" w:rsidRPr="000559C4" w:rsidRDefault="002F7041">
      <w:pPr>
        <w:pStyle w:val="Corpsdetexte"/>
        <w:rPr>
          <w:lang w:val="fr-FR"/>
        </w:rPr>
      </w:pPr>
      <w:r w:rsidRPr="000559C4">
        <w:rPr>
          <w:lang w:val="fr-FR"/>
        </w:rPr>
        <w:t xml:space="preserve">Nous allons donc tenter de combiner les deux premiers modèles. Pour cela, nous récupérons les votes de chaque </w:t>
      </w:r>
      <w:r w:rsidR="00B94A78" w:rsidRPr="000559C4">
        <w:rPr>
          <w:lang w:val="fr-FR"/>
        </w:rPr>
        <w:t>arbre</w:t>
      </w:r>
      <w:r w:rsidRPr="000559C4">
        <w:rPr>
          <w:lang w:val="fr-FR"/>
        </w:rPr>
        <w:t xml:space="preserve"> dans les de</w:t>
      </w:r>
      <w:r w:rsidRPr="000559C4">
        <w:rPr>
          <w:lang w:val="fr-FR"/>
        </w:rPr>
        <w:t xml:space="preserve">ux modèles et nous attribuons la classe à l’aide d’un vote de majorité. </w:t>
      </w:r>
      <w:r w:rsidRPr="000559C4">
        <w:rPr>
          <w:noProof/>
          <w:lang w:val="fr-FR"/>
        </w:rPr>
        <w:drawing>
          <wp:inline distT="0" distB="0" distL="0" distR="0" wp14:anchorId="600B94BE" wp14:editId="3756199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t_Partie1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55E7BB8F" w14:textId="77777777" w:rsidR="00D115B6" w:rsidRPr="000559C4" w:rsidRDefault="002F7041">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0.620</w:t>
      </w:r>
    </w:p>
    <w:p w14:paraId="36133B0F" w14:textId="553B6C59" w:rsidR="001F4EA5" w:rsidRPr="000559C4" w:rsidRDefault="002F7041">
      <w:pPr>
        <w:pStyle w:val="FirstParagraph"/>
        <w:rPr>
          <w:lang w:val="fr-FR"/>
        </w:rPr>
      </w:pPr>
      <w:r w:rsidRPr="000559C4">
        <w:rPr>
          <w:lang w:val="fr-FR"/>
        </w:rPr>
        <w:t>Nous obtenons alors une F-mesure de 0.0299 se situant entre les 2 modèles et une AUC de 0.6202.</w:t>
      </w:r>
      <w:r w:rsidRPr="000559C4">
        <w:rPr>
          <w:lang w:val="fr-FR"/>
        </w:rPr>
        <w:br/>
        <w:t>Ce modèle semble donc être un bon compromis entre</w:t>
      </w:r>
      <w:r w:rsidRPr="000559C4">
        <w:rPr>
          <w:lang w:val="fr-FR"/>
        </w:rPr>
        <w:t xml:space="preserve"> la F-mesure et l’AUC issu des deux premiers modèles. Cependant, nous concluons que la méthode de bagging ne donne pas de </w:t>
      </w:r>
      <w:r w:rsidR="000559C4" w:rsidRPr="000559C4">
        <w:rPr>
          <w:lang w:val="fr-FR"/>
        </w:rPr>
        <w:t>très bons résultats</w:t>
      </w:r>
      <w:r w:rsidRPr="000559C4">
        <w:rPr>
          <w:lang w:val="fr-FR"/>
        </w:rPr>
        <w:t xml:space="preserve"> sur notre jeu de données. Nous allons donc tenter d’autres modèles.</w:t>
      </w:r>
    </w:p>
    <w:p w14:paraId="74FE509B" w14:textId="56021A02" w:rsidR="00D115B6" w:rsidRDefault="001F4EA5" w:rsidP="001F4EA5">
      <w:pPr>
        <w:pStyle w:val="Titre2"/>
        <w:rPr>
          <w:lang w:val="fr-FR"/>
        </w:rPr>
      </w:pPr>
      <w:r w:rsidRPr="000559C4">
        <w:rPr>
          <w:lang w:val="fr-FR"/>
        </w:rPr>
        <w:br w:type="page"/>
      </w:r>
      <w:bookmarkStart w:id="9" w:name="_Toc62417098"/>
      <w:r w:rsidRPr="000559C4">
        <w:rPr>
          <w:lang w:val="fr-FR"/>
        </w:rPr>
        <w:lastRenderedPageBreak/>
        <w:t>La méthode SVM</w:t>
      </w:r>
      <w:bookmarkEnd w:id="9"/>
    </w:p>
    <w:p w14:paraId="29ACB2A4" w14:textId="614E1757" w:rsidR="000559C4" w:rsidRDefault="000559C4" w:rsidP="000559C4">
      <w:pPr>
        <w:pStyle w:val="Corpsdetexte"/>
        <w:rPr>
          <w:lang w:val="fr-FR"/>
        </w:rPr>
      </w:pPr>
    </w:p>
    <w:p w14:paraId="0BE255AD" w14:textId="2745A2BB" w:rsidR="000559C4" w:rsidRPr="000559C4" w:rsidRDefault="000559C4" w:rsidP="000559C4">
      <w:pPr>
        <w:pStyle w:val="Titre3"/>
        <w:rPr>
          <w:lang w:val="fr-FR"/>
        </w:rPr>
      </w:pPr>
      <w:bookmarkStart w:id="10" w:name="_Toc62417099"/>
      <w:r>
        <w:rPr>
          <w:lang w:val="fr-FR"/>
        </w:rPr>
        <w:t>Principe</w:t>
      </w:r>
      <w:bookmarkEnd w:id="10"/>
    </w:p>
    <w:p w14:paraId="0D522B54" w14:textId="2454F3DC" w:rsidR="001F4EA5" w:rsidRPr="000559C4" w:rsidRDefault="001F4EA5" w:rsidP="001F4EA5">
      <w:pPr>
        <w:pStyle w:val="Corpsdetexte"/>
        <w:rPr>
          <w:lang w:val="fr-FR"/>
        </w:rPr>
      </w:pPr>
    </w:p>
    <w:p w14:paraId="37A21596" w14:textId="77777777" w:rsidR="001F4EA5" w:rsidRPr="000559C4" w:rsidRDefault="001F4EA5" w:rsidP="001F4EA5">
      <w:pPr>
        <w:pStyle w:val="Default"/>
        <w:rPr>
          <w:sz w:val="23"/>
          <w:szCs w:val="23"/>
        </w:rPr>
      </w:pPr>
      <w:r w:rsidRPr="000559C4">
        <w:rPr>
          <w:sz w:val="23"/>
          <w:szCs w:val="23"/>
        </w:rPr>
        <w:t xml:space="preserve">Les </w:t>
      </w:r>
      <w:proofErr w:type="spellStart"/>
      <w:r w:rsidRPr="000559C4">
        <w:rPr>
          <w:sz w:val="23"/>
          <w:szCs w:val="23"/>
        </w:rPr>
        <w:t>SVMs</w:t>
      </w:r>
      <w:proofErr w:type="spellEnd"/>
      <w:r w:rsidRPr="000559C4">
        <w:rPr>
          <w:sz w:val="23"/>
          <w:szCs w:val="23"/>
        </w:rPr>
        <w:t xml:space="preserve"> sont une famille d’algorithmes d‘apprentissage automatique qui permettent de résoudre des problèmes tant de classification que de régression ou de détection d’anomalie. Ils ont pour but de séparer les données en classes à l’aide d’une frontière aussi « simple » que possible, de telle façon que la distance entre les différents groupes de données et la frontière qui les sépare soit maximale. Cette distance est aussi appelée « marge » et les </w:t>
      </w:r>
      <w:proofErr w:type="spellStart"/>
      <w:r w:rsidRPr="000559C4">
        <w:rPr>
          <w:sz w:val="23"/>
          <w:szCs w:val="23"/>
        </w:rPr>
        <w:t>SVMs</w:t>
      </w:r>
      <w:proofErr w:type="spellEnd"/>
      <w:r w:rsidRPr="000559C4">
        <w:rPr>
          <w:sz w:val="23"/>
          <w:szCs w:val="23"/>
        </w:rPr>
        <w:t xml:space="preserve"> sont ainsi qualifiés de « séparateurs à vaste marge », les « vecteurs de support » étant les données les plus proches de la frontière. </w:t>
      </w:r>
    </w:p>
    <w:p w14:paraId="6A1BF731" w14:textId="030F2C14" w:rsidR="001F4EA5" w:rsidRPr="000559C4" w:rsidRDefault="001F4EA5" w:rsidP="001F4EA5">
      <w:pPr>
        <w:pStyle w:val="Corpsdetexte"/>
        <w:rPr>
          <w:sz w:val="23"/>
          <w:szCs w:val="23"/>
          <w:lang w:val="fr-FR"/>
        </w:rPr>
      </w:pPr>
      <w:r w:rsidRPr="000559C4">
        <w:rPr>
          <w:sz w:val="23"/>
          <w:szCs w:val="23"/>
          <w:lang w:val="fr-FR"/>
        </w:rPr>
        <w:t xml:space="preserve">Nous utilisons le package ’e1071’ pour l’implémentation des SVM. Ce package nous permettra d'utiliser les SVM, de faire nos validations croisées et nos prédictions. On pourra y faire varier nos valeurs de Gamma et C. </w:t>
      </w:r>
    </w:p>
    <w:p w14:paraId="781ABDCD" w14:textId="4AB7815E" w:rsidR="001F4EA5" w:rsidRDefault="000559C4" w:rsidP="000559C4">
      <w:pPr>
        <w:pStyle w:val="Titre3"/>
        <w:rPr>
          <w:lang w:val="fr-FR"/>
        </w:rPr>
      </w:pPr>
      <w:bookmarkStart w:id="11" w:name="_Toc62417100"/>
      <w:r>
        <w:rPr>
          <w:lang w:val="fr-FR"/>
        </w:rPr>
        <w:t>Test de la méthode sur divers échantillons</w:t>
      </w:r>
      <w:bookmarkEnd w:id="11"/>
    </w:p>
    <w:p w14:paraId="2386B395" w14:textId="77777777" w:rsidR="000559C4" w:rsidRPr="000559C4" w:rsidRDefault="000559C4" w:rsidP="001F4EA5">
      <w:pPr>
        <w:pStyle w:val="Corpsdetexte"/>
        <w:rPr>
          <w:sz w:val="23"/>
          <w:szCs w:val="23"/>
          <w:lang w:val="fr-FR"/>
        </w:rPr>
      </w:pPr>
    </w:p>
    <w:p w14:paraId="66613FA2" w14:textId="37C8452F" w:rsidR="001F4EA5" w:rsidRPr="000559C4" w:rsidRDefault="001F4EA5" w:rsidP="001F4EA5">
      <w:pPr>
        <w:pStyle w:val="FirstParagraph"/>
        <w:rPr>
          <w:lang w:val="fr-FR"/>
        </w:rPr>
      </w:pPr>
      <w:r w:rsidRPr="000559C4">
        <w:rPr>
          <w:lang w:val="fr-FR"/>
        </w:rPr>
        <w:t>On commence par une méthode d’</w:t>
      </w:r>
      <w:r w:rsidR="000559C4" w:rsidRPr="000559C4">
        <w:rPr>
          <w:lang w:val="fr-FR"/>
        </w:rPr>
        <w:t>échantillonnage</w:t>
      </w:r>
      <w:r w:rsidRPr="000559C4">
        <w:rPr>
          <w:lang w:val="fr-FR"/>
        </w:rPr>
        <w:t xml:space="preserve"> qui combine l’</w:t>
      </w:r>
      <w:proofErr w:type="spellStart"/>
      <w:r w:rsidRPr="000559C4">
        <w:rPr>
          <w:lang w:val="fr-FR"/>
        </w:rPr>
        <w:t>oversampling</w:t>
      </w:r>
      <w:proofErr w:type="spellEnd"/>
      <w:r w:rsidRPr="000559C4">
        <w:rPr>
          <w:lang w:val="fr-FR"/>
        </w:rPr>
        <w:t xml:space="preserve"> ainsi que l’</w:t>
      </w:r>
      <w:proofErr w:type="spellStart"/>
      <w:r w:rsidRPr="000559C4">
        <w:rPr>
          <w:lang w:val="fr-FR"/>
        </w:rPr>
        <w:t>undersampling</w:t>
      </w:r>
      <w:proofErr w:type="spellEnd"/>
      <w:r w:rsidRPr="000559C4">
        <w:rPr>
          <w:lang w:val="fr-FR"/>
        </w:rPr>
        <w:t xml:space="preserve"> via le package ROSE pour rééquilibrer la classe minoritaire à 50% On ne prendra que 20.000 données étant donné qu’il est compliqué de traiter énormément de données avec des SVM de </w:t>
      </w:r>
      <w:proofErr w:type="spellStart"/>
      <w:r w:rsidRPr="000559C4">
        <w:rPr>
          <w:lang w:val="fr-FR"/>
        </w:rPr>
        <w:t>part</w:t>
      </w:r>
      <w:proofErr w:type="spellEnd"/>
      <w:r w:rsidRPr="000559C4">
        <w:rPr>
          <w:lang w:val="fr-FR"/>
        </w:rPr>
        <w:t xml:space="preserve"> la matrice que cela crée</w:t>
      </w:r>
      <w:r w:rsidRPr="000559C4">
        <w:rPr>
          <w:lang w:val="fr-FR"/>
        </w:rPr>
        <w:t xml:space="preserve">. </w:t>
      </w:r>
      <w:r w:rsidRPr="000559C4">
        <w:rPr>
          <w:lang w:val="fr-FR"/>
        </w:rPr>
        <w:t xml:space="preserve">Nous demandons à la procédure </w:t>
      </w:r>
      <w:proofErr w:type="spellStart"/>
      <w:proofErr w:type="gramStart"/>
      <w:r w:rsidRPr="000559C4">
        <w:rPr>
          <w:lang w:val="fr-FR"/>
        </w:rPr>
        <w:t>svm</w:t>
      </w:r>
      <w:proofErr w:type="spellEnd"/>
      <w:r w:rsidRPr="000559C4">
        <w:rPr>
          <w:lang w:val="fr-FR"/>
        </w:rPr>
        <w:t>(</w:t>
      </w:r>
      <w:proofErr w:type="gramEnd"/>
      <w:r w:rsidRPr="000559C4">
        <w:rPr>
          <w:lang w:val="fr-FR"/>
        </w:rPr>
        <w:t xml:space="preserve">) de construire un classifieur dont on </w:t>
      </w:r>
      <w:proofErr w:type="spellStart"/>
      <w:r w:rsidRPr="000559C4">
        <w:rPr>
          <w:lang w:val="fr-FR"/>
        </w:rPr>
        <w:t>centre</w:t>
      </w:r>
      <w:proofErr w:type="spellEnd"/>
      <w:r w:rsidRPr="000559C4">
        <w:rPr>
          <w:lang w:val="fr-FR"/>
        </w:rPr>
        <w:t xml:space="preserve"> les valeurs avec un noyau de type linéaire.</w:t>
      </w:r>
    </w:p>
    <w:p w14:paraId="3BD3269C" w14:textId="22FD69D3" w:rsidR="001F4EA5" w:rsidRDefault="001F4EA5" w:rsidP="001F4EA5">
      <w:pPr>
        <w:pStyle w:val="Corpsdetexte"/>
        <w:rPr>
          <w:lang w:val="fr-FR"/>
        </w:rPr>
      </w:pPr>
      <w:r w:rsidRPr="000559C4">
        <w:rPr>
          <w:lang w:val="fr-FR"/>
        </w:rPr>
        <w:t>On applique cette fonction à nos données d’apprentissage.</w:t>
      </w:r>
    </w:p>
    <w:p w14:paraId="7996C7D3" w14:textId="77777777" w:rsidR="00B94A78" w:rsidRDefault="00B94A78" w:rsidP="00B94A78">
      <w:pPr>
        <w:pStyle w:val="SourceCode"/>
      </w:pPr>
      <w:r>
        <w:rPr>
          <w:rStyle w:val="VerbatimChar"/>
        </w:rPr>
        <w:t xml:space="preserve">##     0     1 </w:t>
      </w:r>
      <w:r>
        <w:br/>
      </w:r>
      <w:r>
        <w:rPr>
          <w:rStyle w:val="VerbatimChar"/>
        </w:rPr>
        <w:t xml:space="preserve">## </w:t>
      </w:r>
      <w:proofErr w:type="gramStart"/>
      <w:r>
        <w:rPr>
          <w:rStyle w:val="VerbatimChar"/>
        </w:rPr>
        <w:t>10041  9959</w:t>
      </w:r>
      <w:proofErr w:type="gramEnd"/>
    </w:p>
    <w:p w14:paraId="6ED196E5" w14:textId="77777777" w:rsidR="00B94A78" w:rsidRPr="000559C4" w:rsidRDefault="00B94A78" w:rsidP="001F4EA5">
      <w:pPr>
        <w:pStyle w:val="Corpsdetexte"/>
        <w:rPr>
          <w:lang w:val="fr-FR"/>
        </w:rPr>
      </w:pPr>
    </w:p>
    <w:p w14:paraId="29839C7A" w14:textId="77777777" w:rsidR="001F4EA5" w:rsidRPr="000559C4" w:rsidRDefault="001F4EA5" w:rsidP="001F4EA5">
      <w:pPr>
        <w:pStyle w:val="FirstParagraph"/>
        <w:rPr>
          <w:lang w:val="fr-FR"/>
        </w:rPr>
      </w:pPr>
      <w:r w:rsidRPr="000559C4">
        <w:rPr>
          <w:noProof/>
          <w:lang w:val="fr-FR"/>
        </w:rPr>
        <w:lastRenderedPageBreak/>
        <w:drawing>
          <wp:inline distT="0" distB="0" distL="0" distR="0" wp14:anchorId="37D39064" wp14:editId="4A571C5A">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5-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3916B968" w14:textId="77777777" w:rsidR="001F4EA5" w:rsidRPr="000559C4" w:rsidRDefault="001F4EA5" w:rsidP="001F4EA5">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0.672</w:t>
      </w:r>
    </w:p>
    <w:p w14:paraId="6692B372" w14:textId="275166C2" w:rsidR="001F4EA5" w:rsidRPr="000559C4" w:rsidRDefault="001F4EA5" w:rsidP="001F4EA5">
      <w:pPr>
        <w:pStyle w:val="FirstParagraph"/>
        <w:rPr>
          <w:lang w:val="fr-FR"/>
        </w:rPr>
      </w:pPr>
      <w:r w:rsidRPr="000559C4">
        <w:rPr>
          <w:lang w:val="fr-FR"/>
        </w:rPr>
        <w:t xml:space="preserve">On observe un taux d’erreur de </w:t>
      </w:r>
      <w:r w:rsidRPr="000559C4">
        <w:rPr>
          <w:lang w:val="fr-FR"/>
        </w:rPr>
        <w:t>19.9</w:t>
      </w:r>
      <w:r w:rsidRPr="000559C4">
        <w:rPr>
          <w:lang w:val="fr-FR"/>
        </w:rPr>
        <w:t>%, ce qui est globalement assez élevé.</w:t>
      </w:r>
    </w:p>
    <w:p w14:paraId="2D4C747B" w14:textId="58061F8B" w:rsidR="001F4EA5" w:rsidRPr="000559C4" w:rsidRDefault="001F4EA5" w:rsidP="001F4EA5">
      <w:pPr>
        <w:pStyle w:val="Corpsdetexte"/>
        <w:rPr>
          <w:lang w:val="fr-FR"/>
        </w:rPr>
      </w:pPr>
      <w:r w:rsidRPr="000559C4">
        <w:rPr>
          <w:lang w:val="fr-FR"/>
        </w:rPr>
        <w:t xml:space="preserve">Cependant l’aire sous la courbe est de </w:t>
      </w:r>
      <w:r w:rsidRPr="000559C4">
        <w:rPr>
          <w:lang w:val="fr-FR"/>
        </w:rPr>
        <w:t>67,2%</w:t>
      </w:r>
      <w:r w:rsidRPr="000559C4">
        <w:rPr>
          <w:lang w:val="fr-FR"/>
        </w:rPr>
        <w:t xml:space="preserve">, ce qui est assez </w:t>
      </w:r>
      <w:r w:rsidRPr="000559C4">
        <w:rPr>
          <w:lang w:val="fr-FR"/>
        </w:rPr>
        <w:t>correcte</w:t>
      </w:r>
      <w:r w:rsidRPr="000559C4">
        <w:rPr>
          <w:lang w:val="fr-FR"/>
        </w:rPr>
        <w:t xml:space="preserve"> pour un premier modèle simple.</w:t>
      </w:r>
    </w:p>
    <w:p w14:paraId="0F7934A6" w14:textId="3190E60A" w:rsidR="001F4EA5" w:rsidRPr="000559C4" w:rsidRDefault="001F4EA5" w:rsidP="001F4EA5">
      <w:pPr>
        <w:pStyle w:val="FirstParagraph"/>
        <w:rPr>
          <w:lang w:val="fr-FR"/>
        </w:rPr>
      </w:pPr>
      <w:r w:rsidRPr="000559C4">
        <w:rPr>
          <w:lang w:val="fr-FR"/>
        </w:rPr>
        <w:t xml:space="preserve">La F mesure est de </w:t>
      </w:r>
      <w:r w:rsidRPr="000559C4">
        <w:rPr>
          <w:lang w:val="fr-FR"/>
        </w:rPr>
        <w:t>1.91</w:t>
      </w:r>
      <w:r w:rsidRPr="000559C4">
        <w:rPr>
          <w:lang w:val="fr-FR"/>
        </w:rPr>
        <w:t xml:space="preserve">%, cette mesure est faible, on pourrait essayer de l’améliorer en </w:t>
      </w:r>
      <w:proofErr w:type="spellStart"/>
      <w:r w:rsidRPr="000559C4">
        <w:rPr>
          <w:lang w:val="fr-FR"/>
        </w:rPr>
        <w:t>tunant</w:t>
      </w:r>
      <w:proofErr w:type="spellEnd"/>
      <w:r w:rsidRPr="000559C4">
        <w:rPr>
          <w:lang w:val="fr-FR"/>
        </w:rPr>
        <w:t xml:space="preserve"> le modèle.</w:t>
      </w:r>
    </w:p>
    <w:p w14:paraId="37E58C16" w14:textId="3FF711DC" w:rsidR="001F4EA5" w:rsidRPr="000559C4" w:rsidRDefault="001F4EA5" w:rsidP="001F4EA5">
      <w:pPr>
        <w:pStyle w:val="Corpsdetexte"/>
        <w:rPr>
          <w:lang w:val="fr-FR"/>
        </w:rPr>
      </w:pPr>
      <w:r w:rsidRPr="000559C4">
        <w:rPr>
          <w:lang w:val="fr-FR"/>
        </w:rPr>
        <w:t>Avant cela, nous allons essayer une autre technique d’</w:t>
      </w:r>
      <w:r w:rsidR="00B94A78" w:rsidRPr="000559C4">
        <w:rPr>
          <w:lang w:val="fr-FR"/>
        </w:rPr>
        <w:t>échantillonnage</w:t>
      </w:r>
      <w:r w:rsidRPr="000559C4">
        <w:rPr>
          <w:lang w:val="fr-FR"/>
        </w:rPr>
        <w:t xml:space="preserve"> qui dont la fonction s’appelle ROSE du package du même nom.</w:t>
      </w:r>
    </w:p>
    <w:p w14:paraId="7C3C0247" w14:textId="77777777" w:rsidR="001F4EA5" w:rsidRPr="000559C4" w:rsidRDefault="001F4EA5" w:rsidP="001F4EA5">
      <w:pPr>
        <w:pStyle w:val="Corpsdetexte"/>
        <w:rPr>
          <w:lang w:val="fr-FR"/>
        </w:rPr>
      </w:pPr>
      <w:r w:rsidRPr="000559C4">
        <w:rPr>
          <w:lang w:val="fr-FR"/>
        </w:rPr>
        <w:t>Méthode ROSE du package :</w:t>
      </w:r>
    </w:p>
    <w:p w14:paraId="25305947" w14:textId="77777777" w:rsidR="001F4EA5" w:rsidRPr="000559C4" w:rsidRDefault="001F4EA5" w:rsidP="001F4EA5">
      <w:pPr>
        <w:pStyle w:val="Corpsdetexte"/>
        <w:rPr>
          <w:lang w:val="fr-FR"/>
        </w:rPr>
      </w:pPr>
      <w:r w:rsidRPr="000559C4">
        <w:rPr>
          <w:lang w:val="fr-FR"/>
        </w:rPr>
        <w:t>Les données générées par le suréchantillonnage ont prévu une quantité d’observations répétées. Les données générées par le sous-échantillonnage sont privées d’informations importantes par rapport aux données d’origine.</w:t>
      </w:r>
    </w:p>
    <w:p w14:paraId="4ADDB975" w14:textId="19B155BE" w:rsidR="001F4EA5" w:rsidRPr="000559C4" w:rsidRDefault="001F4EA5" w:rsidP="001F4EA5">
      <w:pPr>
        <w:pStyle w:val="Corpsdetexte"/>
        <w:rPr>
          <w:lang w:val="fr-FR"/>
        </w:rPr>
      </w:pPr>
      <w:r w:rsidRPr="000559C4">
        <w:rPr>
          <w:lang w:val="fr-FR"/>
        </w:rPr>
        <w:t xml:space="preserve">Ce qui entraine des inexactitudes dans les performances résultantes. Pour faire face à ces </w:t>
      </w:r>
      <w:r w:rsidR="00B94A78" w:rsidRPr="000559C4">
        <w:rPr>
          <w:lang w:val="fr-FR"/>
        </w:rPr>
        <w:t>problèmes</w:t>
      </w:r>
      <w:r w:rsidRPr="000559C4">
        <w:rPr>
          <w:lang w:val="fr-FR"/>
        </w:rPr>
        <w:t>, ROSE nous aide à générer des données de manière synthétique également. Les données générées par ROSE sont considérées comme fournissant une meilleure estimation des données originales.</w:t>
      </w:r>
    </w:p>
    <w:p w14:paraId="4BE32F73" w14:textId="77777777" w:rsidR="00396D6A" w:rsidRPr="000559C4" w:rsidRDefault="00396D6A" w:rsidP="00396D6A">
      <w:pPr>
        <w:pStyle w:val="FirstParagraph"/>
        <w:rPr>
          <w:lang w:val="fr-FR"/>
        </w:rPr>
      </w:pPr>
      <w:r w:rsidRPr="000559C4">
        <w:rPr>
          <w:lang w:val="fr-FR"/>
        </w:rPr>
        <w:t xml:space="preserve">Cet ensemble nous fournit également des méthodes pour vérifier l’exactitude du modèle en utilisant la méthode de bagging et </w:t>
      </w:r>
      <w:proofErr w:type="spellStart"/>
      <w:r w:rsidRPr="000559C4">
        <w:rPr>
          <w:lang w:val="fr-FR"/>
        </w:rPr>
        <w:t>holdout</w:t>
      </w:r>
      <w:proofErr w:type="spellEnd"/>
      <w:r w:rsidRPr="000559C4">
        <w:rPr>
          <w:lang w:val="fr-FR"/>
        </w:rPr>
        <w:t>.</w:t>
      </w:r>
    </w:p>
    <w:p w14:paraId="65A03521" w14:textId="77777777" w:rsidR="00396D6A" w:rsidRPr="000559C4" w:rsidRDefault="00396D6A" w:rsidP="00396D6A">
      <w:pPr>
        <w:pStyle w:val="Corpsdetexte"/>
        <w:rPr>
          <w:lang w:val="fr-FR"/>
        </w:rPr>
      </w:pPr>
      <w:r w:rsidRPr="000559C4">
        <w:rPr>
          <w:lang w:val="fr-FR"/>
        </w:rPr>
        <w:lastRenderedPageBreak/>
        <w:t>Cela nous permet de nous assurer que nos prévisions résultantes ne souffrent pas d’une variance élevée.</w:t>
      </w:r>
    </w:p>
    <w:p w14:paraId="7D30C37F" w14:textId="77777777" w:rsidR="00396D6A" w:rsidRPr="000559C4" w:rsidRDefault="00396D6A" w:rsidP="00396D6A">
      <w:pPr>
        <w:pStyle w:val="SourceCode"/>
        <w:rPr>
          <w:lang w:val="fr-FR"/>
        </w:rPr>
      </w:pPr>
      <w:r w:rsidRPr="000559C4">
        <w:rPr>
          <w:rStyle w:val="VerbatimChar"/>
          <w:lang w:val="fr-FR"/>
        </w:rPr>
        <w:t xml:space="preserve">## </w:t>
      </w:r>
      <w:proofErr w:type="spellStart"/>
      <w:r w:rsidRPr="000559C4">
        <w:rPr>
          <w:rStyle w:val="VerbatimChar"/>
          <w:lang w:val="fr-FR"/>
        </w:rPr>
        <w:t>Holdout</w:t>
      </w:r>
      <w:proofErr w:type="spellEnd"/>
      <w:r w:rsidRPr="000559C4">
        <w:rPr>
          <w:rStyle w:val="VerbatimChar"/>
          <w:lang w:val="fr-FR"/>
        </w:rPr>
        <w:t xml:space="preserve"> </w:t>
      </w:r>
      <w:proofErr w:type="spellStart"/>
      <w:r w:rsidRPr="000559C4">
        <w:rPr>
          <w:rStyle w:val="VerbatimChar"/>
          <w:lang w:val="fr-FR"/>
        </w:rPr>
        <w:t>estimate</w:t>
      </w:r>
      <w:proofErr w:type="spellEnd"/>
      <w:r w:rsidRPr="000559C4">
        <w:rPr>
          <w:rStyle w:val="VerbatimChar"/>
          <w:lang w:val="fr-FR"/>
        </w:rPr>
        <w:t xml:space="preserve"> of </w:t>
      </w:r>
      <w:proofErr w:type="spellStart"/>
      <w:proofErr w:type="gramStart"/>
      <w:r w:rsidRPr="000559C4">
        <w:rPr>
          <w:rStyle w:val="VerbatimChar"/>
          <w:lang w:val="fr-FR"/>
        </w:rPr>
        <w:t>auc</w:t>
      </w:r>
      <w:proofErr w:type="spellEnd"/>
      <w:r w:rsidRPr="000559C4">
        <w:rPr>
          <w:rStyle w:val="VerbatimChar"/>
          <w:lang w:val="fr-FR"/>
        </w:rPr>
        <w:t>:</w:t>
      </w:r>
      <w:proofErr w:type="gramEnd"/>
      <w:r w:rsidRPr="000559C4">
        <w:rPr>
          <w:rStyle w:val="VerbatimChar"/>
          <w:lang w:val="fr-FR"/>
        </w:rPr>
        <w:t xml:space="preserve"> 0.899</w:t>
      </w:r>
    </w:p>
    <w:p w14:paraId="52C8E781" w14:textId="77777777" w:rsidR="00396D6A" w:rsidRPr="000559C4" w:rsidRDefault="00396D6A" w:rsidP="00396D6A">
      <w:pPr>
        <w:pStyle w:val="FirstParagraph"/>
        <w:rPr>
          <w:lang w:val="fr-FR"/>
        </w:rPr>
      </w:pPr>
      <w:r w:rsidRPr="000559C4">
        <w:rPr>
          <w:lang w:val="fr-FR"/>
        </w:rPr>
        <w:t>Nous constatons que notre précision se maintient à ~ 0,89 et montre que nos prévisions ne souffrent pas d’une variance élevée.</w:t>
      </w:r>
    </w:p>
    <w:p w14:paraId="190A6769" w14:textId="3446E648" w:rsidR="00396D6A" w:rsidRPr="000559C4" w:rsidRDefault="00396D6A" w:rsidP="00396D6A">
      <w:pPr>
        <w:pStyle w:val="FirstParagraph"/>
        <w:rPr>
          <w:lang w:val="fr-FR"/>
        </w:rPr>
      </w:pPr>
      <w:r w:rsidRPr="000559C4">
        <w:rPr>
          <w:lang w:val="fr-FR"/>
        </w:rPr>
        <w:t>On va donc retenter un SVM avec la méthode d’</w:t>
      </w:r>
      <w:r w:rsidR="00B94A78" w:rsidRPr="000559C4">
        <w:rPr>
          <w:lang w:val="fr-FR"/>
        </w:rPr>
        <w:t>échantillonnage</w:t>
      </w:r>
      <w:r w:rsidRPr="000559C4">
        <w:rPr>
          <w:lang w:val="fr-FR"/>
        </w:rPr>
        <w:t xml:space="preserve"> ROSE, toujours avec un noyau linéaire et en centrant les données.</w:t>
      </w:r>
    </w:p>
    <w:p w14:paraId="0B77C90B" w14:textId="77777777" w:rsidR="0041293C" w:rsidRPr="000559C4" w:rsidRDefault="0041293C" w:rsidP="0041293C">
      <w:pPr>
        <w:pStyle w:val="FirstParagraph"/>
        <w:rPr>
          <w:lang w:val="fr-FR"/>
        </w:rPr>
      </w:pPr>
      <w:r w:rsidRPr="000559C4">
        <w:rPr>
          <w:noProof/>
          <w:lang w:val="fr-FR"/>
        </w:rPr>
        <w:drawing>
          <wp:inline distT="0" distB="0" distL="0" distR="0" wp14:anchorId="7608F021" wp14:editId="4FF115E7">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1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D685170" w14:textId="77777777" w:rsidR="0041293C" w:rsidRPr="000559C4" w:rsidRDefault="0041293C" w:rsidP="0041293C">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0.678</w:t>
      </w:r>
    </w:p>
    <w:p w14:paraId="00D54115" w14:textId="1CDAB55A" w:rsidR="001F4EA5" w:rsidRPr="000559C4" w:rsidRDefault="0041293C" w:rsidP="001F4EA5">
      <w:pPr>
        <w:pStyle w:val="Corpsdetexte"/>
        <w:rPr>
          <w:lang w:val="fr-FR"/>
        </w:rPr>
      </w:pPr>
      <w:r w:rsidRPr="000559C4">
        <w:rPr>
          <w:lang w:val="fr-FR"/>
        </w:rPr>
        <w:t xml:space="preserve">On constate que le taux d’erreur est de </w:t>
      </w:r>
      <w:r w:rsidRPr="000559C4">
        <w:rPr>
          <w:lang w:val="fr-FR"/>
        </w:rPr>
        <w:t>15.1</w:t>
      </w:r>
      <w:r w:rsidRPr="000559C4">
        <w:rPr>
          <w:lang w:val="fr-FR"/>
        </w:rPr>
        <w:t xml:space="preserve">%, ce qui est nettement meilleur que l’ancien modèle. Cependant l’aire sous la courbe est de </w:t>
      </w:r>
      <w:r w:rsidRPr="000559C4">
        <w:rPr>
          <w:lang w:val="fr-FR"/>
        </w:rPr>
        <w:t>67.8%</w:t>
      </w:r>
      <w:r w:rsidRPr="000559C4">
        <w:rPr>
          <w:lang w:val="fr-FR"/>
        </w:rPr>
        <w:t xml:space="preserve">, ce </w:t>
      </w:r>
      <w:r w:rsidRPr="000559C4">
        <w:rPr>
          <w:lang w:val="fr-FR"/>
        </w:rPr>
        <w:t>qui est très similaire à l’ancien modèle.</w:t>
      </w:r>
    </w:p>
    <w:p w14:paraId="0D6BEF27" w14:textId="00C25A27" w:rsidR="0041293C" w:rsidRPr="000559C4" w:rsidRDefault="0041293C" w:rsidP="001F4EA5">
      <w:pPr>
        <w:pStyle w:val="Corpsdetexte"/>
        <w:rPr>
          <w:lang w:val="fr-FR"/>
        </w:rPr>
      </w:pPr>
    </w:p>
    <w:p w14:paraId="6BEADBFC" w14:textId="77777777" w:rsidR="0041293C" w:rsidRPr="000559C4" w:rsidRDefault="0041293C" w:rsidP="0041293C">
      <w:pPr>
        <w:pStyle w:val="SourceCode"/>
        <w:rPr>
          <w:lang w:val="fr-FR"/>
        </w:rPr>
      </w:pPr>
      <w:r w:rsidRPr="000559C4">
        <w:rPr>
          <w:rStyle w:val="VerbatimChar"/>
          <w:lang w:val="fr-FR"/>
        </w:rPr>
        <w:t xml:space="preserve">##   F1 </w:t>
      </w:r>
      <w:r w:rsidRPr="000559C4">
        <w:rPr>
          <w:lang w:val="fr-FR"/>
        </w:rPr>
        <w:br/>
      </w:r>
      <w:r w:rsidRPr="000559C4">
        <w:rPr>
          <w:rStyle w:val="VerbatimChar"/>
          <w:lang w:val="fr-FR"/>
        </w:rPr>
        <w:t>## 2.35</w:t>
      </w:r>
    </w:p>
    <w:p w14:paraId="2C063C1F" w14:textId="080643FC" w:rsidR="0041293C" w:rsidRPr="000559C4" w:rsidRDefault="0041293C" w:rsidP="0041293C">
      <w:pPr>
        <w:pStyle w:val="FirstParagraph"/>
        <w:rPr>
          <w:lang w:val="fr-FR"/>
        </w:rPr>
      </w:pPr>
      <w:r w:rsidRPr="000559C4">
        <w:rPr>
          <w:lang w:val="fr-FR"/>
        </w:rPr>
        <w:t xml:space="preserve">On voit que la F mesure est de </w:t>
      </w:r>
      <w:r w:rsidRPr="000559C4">
        <w:rPr>
          <w:lang w:val="fr-FR"/>
        </w:rPr>
        <w:t>2.35%</w:t>
      </w:r>
      <w:r w:rsidRPr="000559C4">
        <w:rPr>
          <w:lang w:val="fr-FR"/>
        </w:rPr>
        <w:t>, toujours meilleur que l’autre modèle. On peut donc conclure que cette méthode d’</w:t>
      </w:r>
      <w:r w:rsidR="00B94A78" w:rsidRPr="000559C4">
        <w:rPr>
          <w:lang w:val="fr-FR"/>
        </w:rPr>
        <w:t>échantillonnage</w:t>
      </w:r>
      <w:r w:rsidRPr="000559C4">
        <w:rPr>
          <w:lang w:val="fr-FR"/>
        </w:rPr>
        <w:t xml:space="preserve"> serait meilleur</w:t>
      </w:r>
      <w:r w:rsidRPr="000559C4">
        <w:rPr>
          <w:lang w:val="fr-FR"/>
        </w:rPr>
        <w:t>e</w:t>
      </w:r>
      <w:r w:rsidRPr="000559C4">
        <w:rPr>
          <w:lang w:val="fr-FR"/>
        </w:rPr>
        <w:t xml:space="preserve"> pour le SVM avec des données réduites.</w:t>
      </w:r>
    </w:p>
    <w:p w14:paraId="3B093960" w14:textId="02A95A4E" w:rsidR="0041293C" w:rsidRPr="000559C4" w:rsidRDefault="0041293C" w:rsidP="0041293C">
      <w:pPr>
        <w:pStyle w:val="Corpsdetexte"/>
        <w:rPr>
          <w:lang w:val="fr-FR"/>
        </w:rPr>
      </w:pPr>
      <w:r w:rsidRPr="000559C4">
        <w:rPr>
          <w:lang w:val="fr-FR"/>
        </w:rPr>
        <w:lastRenderedPageBreak/>
        <w:t>Nous allons tester un autre modèle de SVM simple mais cette fois avec les vraies données pour la classe minoritaire. Il y a environ 5000 données de classe minoritaire et 5000 de classe majoritaire.</w:t>
      </w:r>
    </w:p>
    <w:p w14:paraId="35FA148A" w14:textId="55F2C06F" w:rsidR="0041293C" w:rsidRPr="000559C4" w:rsidRDefault="0041293C" w:rsidP="0041293C">
      <w:pPr>
        <w:pStyle w:val="Corpsdetexte"/>
        <w:rPr>
          <w:lang w:val="fr-FR"/>
        </w:rPr>
      </w:pPr>
    </w:p>
    <w:p w14:paraId="5CCD4C0C" w14:textId="3E15369D" w:rsidR="0041293C" w:rsidRPr="000559C4" w:rsidRDefault="0041293C" w:rsidP="0041293C">
      <w:pPr>
        <w:pStyle w:val="Corpsdetexte"/>
        <w:rPr>
          <w:lang w:val="fr-FR"/>
        </w:rPr>
      </w:pPr>
      <w:r w:rsidRPr="000559C4">
        <w:rPr>
          <w:noProof/>
          <w:lang w:val="fr-FR"/>
        </w:rPr>
        <w:drawing>
          <wp:inline distT="0" distB="0" distL="0" distR="0" wp14:anchorId="40097CAC" wp14:editId="4700A368">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1AF5F494" w14:textId="77777777" w:rsidR="0041293C" w:rsidRPr="000559C4" w:rsidRDefault="0041293C" w:rsidP="0041293C">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0.713</w:t>
      </w:r>
    </w:p>
    <w:p w14:paraId="68B4938D" w14:textId="2054137D" w:rsidR="0041293C" w:rsidRPr="000559C4" w:rsidRDefault="0041293C" w:rsidP="0041293C">
      <w:pPr>
        <w:pStyle w:val="FirstParagraph"/>
        <w:rPr>
          <w:lang w:val="fr-FR"/>
        </w:rPr>
      </w:pPr>
      <w:r w:rsidRPr="000559C4">
        <w:rPr>
          <w:lang w:val="fr-FR"/>
        </w:rPr>
        <w:t xml:space="preserve">On constate que le taux d’erreur est de </w:t>
      </w:r>
      <w:r w:rsidRPr="000559C4">
        <w:rPr>
          <w:lang w:val="fr-FR"/>
        </w:rPr>
        <w:t>23.6</w:t>
      </w:r>
      <w:r w:rsidRPr="000559C4">
        <w:rPr>
          <w:lang w:val="fr-FR"/>
        </w:rPr>
        <w:t>%, le modèle avec l’</w:t>
      </w:r>
      <w:r w:rsidR="00B94A78" w:rsidRPr="000559C4">
        <w:rPr>
          <w:lang w:val="fr-FR"/>
        </w:rPr>
        <w:t>échantillonnage</w:t>
      </w:r>
      <w:r w:rsidRPr="000559C4">
        <w:rPr>
          <w:lang w:val="fr-FR"/>
        </w:rPr>
        <w:t xml:space="preserve"> de la méthode ROSE était bien meilleur pour cette mesure.</w:t>
      </w:r>
    </w:p>
    <w:p w14:paraId="728D747E" w14:textId="478E22E4" w:rsidR="0041293C" w:rsidRPr="000559C4" w:rsidRDefault="0041293C" w:rsidP="0041293C">
      <w:pPr>
        <w:pStyle w:val="Corpsdetexte"/>
        <w:rPr>
          <w:lang w:val="fr-FR"/>
        </w:rPr>
      </w:pPr>
      <w:r w:rsidRPr="000559C4">
        <w:rPr>
          <w:lang w:val="fr-FR"/>
        </w:rPr>
        <w:t xml:space="preserve">Cependant l’aire sous la courbe est de </w:t>
      </w:r>
      <w:r w:rsidRPr="000559C4">
        <w:rPr>
          <w:lang w:val="fr-FR"/>
        </w:rPr>
        <w:t>71.3%</w:t>
      </w:r>
      <w:r w:rsidRPr="000559C4">
        <w:rPr>
          <w:lang w:val="fr-FR"/>
        </w:rPr>
        <w:t>, légèrement meilleur que notre précédent modèle mais rien de significatif.</w:t>
      </w:r>
    </w:p>
    <w:p w14:paraId="096E121C" w14:textId="77777777" w:rsidR="0041293C" w:rsidRPr="000559C4" w:rsidRDefault="0041293C" w:rsidP="0041293C">
      <w:pPr>
        <w:pStyle w:val="SourceCode"/>
        <w:rPr>
          <w:lang w:val="fr-FR"/>
        </w:rPr>
      </w:pPr>
      <w:r w:rsidRPr="000559C4">
        <w:rPr>
          <w:rStyle w:val="VerbatimChar"/>
          <w:lang w:val="fr-FR"/>
        </w:rPr>
        <w:t xml:space="preserve">##   F1 </w:t>
      </w:r>
      <w:r w:rsidRPr="000559C4">
        <w:rPr>
          <w:lang w:val="fr-FR"/>
        </w:rPr>
        <w:br/>
      </w:r>
      <w:r w:rsidRPr="000559C4">
        <w:rPr>
          <w:rStyle w:val="VerbatimChar"/>
          <w:lang w:val="fr-FR"/>
        </w:rPr>
        <w:t>## 1.97</w:t>
      </w:r>
    </w:p>
    <w:p w14:paraId="32DD51B5" w14:textId="6F944E2A" w:rsidR="0041293C" w:rsidRPr="000559C4" w:rsidRDefault="0041293C" w:rsidP="0041293C">
      <w:pPr>
        <w:pStyle w:val="Corpsdetexte"/>
        <w:rPr>
          <w:lang w:val="fr-FR"/>
        </w:rPr>
      </w:pPr>
    </w:p>
    <w:p w14:paraId="16D479DD" w14:textId="23A214FC" w:rsidR="0041293C" w:rsidRPr="000559C4" w:rsidRDefault="0041293C" w:rsidP="0041293C">
      <w:pPr>
        <w:pStyle w:val="FirstParagraph"/>
        <w:rPr>
          <w:lang w:val="fr-FR"/>
        </w:rPr>
      </w:pPr>
      <w:r w:rsidRPr="000559C4">
        <w:rPr>
          <w:lang w:val="fr-FR"/>
        </w:rPr>
        <w:t xml:space="preserve">La F mesure est de </w:t>
      </w:r>
      <w:r w:rsidRPr="000559C4">
        <w:rPr>
          <w:lang w:val="fr-FR"/>
        </w:rPr>
        <w:t>1.97%</w:t>
      </w:r>
      <w:r w:rsidRPr="000559C4">
        <w:rPr>
          <w:lang w:val="fr-FR"/>
        </w:rPr>
        <w:t>, en dessous de l’ancien modèle. On pourrait donc conclure que parmi ces différentes méthodes d’</w:t>
      </w:r>
      <w:r w:rsidR="00B94A78" w:rsidRPr="000559C4">
        <w:rPr>
          <w:lang w:val="fr-FR"/>
        </w:rPr>
        <w:t>échantillonnage</w:t>
      </w:r>
      <w:r w:rsidRPr="000559C4">
        <w:rPr>
          <w:lang w:val="fr-FR"/>
        </w:rPr>
        <w:t xml:space="preserve"> pour le SVM réalisé simplement, que celle de la méthode ROSE serait la plus efficace si on cherche à maximiser la F mesure.</w:t>
      </w:r>
    </w:p>
    <w:p w14:paraId="6D269215" w14:textId="1EC3DCAA" w:rsidR="0041293C" w:rsidRPr="000559C4" w:rsidRDefault="0041293C" w:rsidP="0041293C">
      <w:pPr>
        <w:pStyle w:val="Corpsdetexte"/>
        <w:rPr>
          <w:lang w:val="fr-FR"/>
        </w:rPr>
      </w:pPr>
      <w:r w:rsidRPr="000559C4">
        <w:rPr>
          <w:lang w:val="fr-FR"/>
        </w:rPr>
        <w:t>On va maintenant essayer de tuner le SVM pour essayer d’améliorer nos prédictions.</w:t>
      </w:r>
    </w:p>
    <w:p w14:paraId="5BF0F67F" w14:textId="77777777" w:rsidR="0041293C" w:rsidRPr="000559C4" w:rsidRDefault="0041293C" w:rsidP="0041293C">
      <w:pPr>
        <w:pStyle w:val="Corpsdetexte"/>
        <w:rPr>
          <w:lang w:val="fr-FR"/>
        </w:rPr>
      </w:pPr>
      <w:r w:rsidRPr="000559C4">
        <w:rPr>
          <w:lang w:val="fr-FR"/>
        </w:rPr>
        <w:t xml:space="preserve">Nous allons essayer d’ajuster notre modèle en </w:t>
      </w:r>
      <w:proofErr w:type="spellStart"/>
      <w:r w:rsidRPr="000559C4">
        <w:rPr>
          <w:lang w:val="fr-FR"/>
        </w:rPr>
        <w:t>tunant</w:t>
      </w:r>
      <w:proofErr w:type="spellEnd"/>
      <w:r w:rsidRPr="000559C4">
        <w:rPr>
          <w:lang w:val="fr-FR"/>
        </w:rPr>
        <w:t xml:space="preserve"> pour le moment deux hyperparamètres : C et Gamma.</w:t>
      </w:r>
    </w:p>
    <w:p w14:paraId="462D5C4C" w14:textId="77777777" w:rsidR="0041293C" w:rsidRPr="000559C4" w:rsidRDefault="0041293C" w:rsidP="0041293C">
      <w:pPr>
        <w:pStyle w:val="Corpsdetexte"/>
        <w:rPr>
          <w:lang w:val="fr-FR"/>
        </w:rPr>
      </w:pPr>
      <w:r w:rsidRPr="000559C4">
        <w:rPr>
          <w:lang w:val="fr-FR"/>
        </w:rPr>
        <w:lastRenderedPageBreak/>
        <w:t>Pour rappel, l’hyperparamètre C est responsable de la taille de la marge du MVC. Cela signifie que les points situés à l’intérieur de cette marge ne sont classés dans aucune des deux catégories. Plus la valeur de C est faible, plus la marge est importante</w:t>
      </w:r>
    </w:p>
    <w:p w14:paraId="553ABA9B" w14:textId="4C537503" w:rsidR="0041293C" w:rsidRPr="000559C4" w:rsidRDefault="0041293C" w:rsidP="0041293C">
      <w:pPr>
        <w:pStyle w:val="Corpsdetexte"/>
        <w:rPr>
          <w:lang w:val="fr-FR"/>
        </w:rPr>
      </w:pPr>
      <w:r w:rsidRPr="000559C4">
        <w:rPr>
          <w:lang w:val="fr-FR"/>
        </w:rPr>
        <w:t xml:space="preserve">L’hyperparamètre gamma doit être réglé pour mieux adapter l’hyperplan aux données. Il est responsable du degré de linéarité de l’hyperplan, et pour cela, il n’est pas présent lors de l’utilisation de noyaux linéaires. Plus γ est petit, plus l’hyperplan aura l’air d’une ligne droite, tandis que si γ est trop grand, l’hyperplan sera plus courbé et pourrait trop bien délimiter les données, ce qui entraînerait un </w:t>
      </w:r>
      <w:proofErr w:type="spellStart"/>
      <w:r w:rsidRPr="000559C4">
        <w:rPr>
          <w:lang w:val="fr-FR"/>
        </w:rPr>
        <w:t>overfitting</w:t>
      </w:r>
      <w:proofErr w:type="spellEnd"/>
      <w:r w:rsidRPr="000559C4">
        <w:rPr>
          <w:lang w:val="fr-FR"/>
        </w:rPr>
        <w:t>.</w:t>
      </w:r>
    </w:p>
    <w:p w14:paraId="38BCC35D" w14:textId="2F56A46F" w:rsidR="0041293C" w:rsidRPr="000559C4" w:rsidRDefault="0041293C" w:rsidP="0041293C">
      <w:pPr>
        <w:pStyle w:val="Corpsdetexte"/>
        <w:rPr>
          <w:sz w:val="23"/>
          <w:szCs w:val="23"/>
          <w:lang w:val="fr-FR"/>
        </w:rPr>
      </w:pPr>
      <w:r w:rsidRPr="000559C4">
        <w:rPr>
          <w:sz w:val="23"/>
          <w:szCs w:val="23"/>
          <w:lang w:val="fr-FR"/>
        </w:rPr>
        <w:t>On fera varier C de manière logarithmique (0.1,1,10,100) et de même pour Gamma (0.1, 1, 10)</w:t>
      </w:r>
    </w:p>
    <w:p w14:paraId="29EF0813" w14:textId="52157AE5" w:rsidR="00D920E0" w:rsidRPr="000559C4" w:rsidRDefault="00D920E0" w:rsidP="0041293C">
      <w:pPr>
        <w:pStyle w:val="Corpsdetexte"/>
        <w:rPr>
          <w:sz w:val="23"/>
          <w:szCs w:val="23"/>
          <w:lang w:val="fr-FR"/>
        </w:rPr>
      </w:pPr>
      <w:r w:rsidRPr="000559C4">
        <w:rPr>
          <w:rStyle w:val="CommentTok"/>
          <w:lang w:val="fr-FR"/>
        </w:rPr>
        <w:t>#Optimisation de Gamma et C</w:t>
      </w:r>
      <w:r w:rsidRPr="000559C4">
        <w:rPr>
          <w:lang w:val="fr-FR"/>
        </w:rPr>
        <w:br/>
      </w:r>
      <w:proofErr w:type="spellStart"/>
      <w:r w:rsidRPr="000559C4">
        <w:rPr>
          <w:rStyle w:val="NormalTok"/>
          <w:lang w:val="fr-FR"/>
        </w:rPr>
        <w:t>tuned</w:t>
      </w:r>
      <w:proofErr w:type="spellEnd"/>
      <w:r w:rsidRPr="000559C4">
        <w:rPr>
          <w:rStyle w:val="NormalTok"/>
          <w:lang w:val="fr-FR"/>
        </w:rPr>
        <w:t xml:space="preserve"> =</w:t>
      </w:r>
      <w:r w:rsidRPr="000559C4">
        <w:rPr>
          <w:rStyle w:val="StringTok"/>
          <w:lang w:val="fr-FR"/>
        </w:rPr>
        <w:t xml:space="preserve"> </w:t>
      </w:r>
      <w:proofErr w:type="spellStart"/>
      <w:proofErr w:type="gramStart"/>
      <w:r w:rsidRPr="000559C4">
        <w:rPr>
          <w:rStyle w:val="KeywordTok"/>
          <w:lang w:val="fr-FR"/>
        </w:rPr>
        <w:t>tune.svm</w:t>
      </w:r>
      <w:proofErr w:type="spellEnd"/>
      <w:r w:rsidRPr="000559C4">
        <w:rPr>
          <w:rStyle w:val="NormalTok"/>
          <w:lang w:val="fr-FR"/>
        </w:rPr>
        <w:t>(</w:t>
      </w:r>
      <w:proofErr w:type="gramEnd"/>
      <w:r w:rsidRPr="000559C4">
        <w:rPr>
          <w:rStyle w:val="DataTypeTok"/>
          <w:lang w:val="fr-FR"/>
        </w:rPr>
        <w:t>x=</w:t>
      </w:r>
      <w:proofErr w:type="spellStart"/>
      <w:r w:rsidRPr="000559C4">
        <w:rPr>
          <w:rStyle w:val="NormalTok"/>
          <w:lang w:val="fr-FR"/>
        </w:rPr>
        <w:t>TXtrain</w:t>
      </w:r>
      <w:proofErr w:type="spellEnd"/>
      <w:r w:rsidRPr="000559C4">
        <w:rPr>
          <w:rStyle w:val="NormalTok"/>
          <w:lang w:val="fr-FR"/>
        </w:rPr>
        <w:t>,</w:t>
      </w:r>
      <w:r w:rsidRPr="000559C4">
        <w:rPr>
          <w:lang w:val="fr-FR"/>
        </w:rPr>
        <w:br/>
      </w:r>
      <w:r w:rsidRPr="000559C4">
        <w:rPr>
          <w:rStyle w:val="NormalTok"/>
          <w:lang w:val="fr-FR"/>
        </w:rPr>
        <w:t xml:space="preserve">                 </w:t>
      </w:r>
      <w:r w:rsidRPr="000559C4">
        <w:rPr>
          <w:rStyle w:val="DataTypeTok"/>
          <w:lang w:val="fr-FR"/>
        </w:rPr>
        <w:t>y=</w:t>
      </w:r>
      <w:proofErr w:type="spellStart"/>
      <w:r w:rsidRPr="000559C4">
        <w:rPr>
          <w:rStyle w:val="NormalTok"/>
          <w:lang w:val="fr-FR"/>
        </w:rPr>
        <w:t>Tytrain</w:t>
      </w:r>
      <w:proofErr w:type="spellEnd"/>
      <w:r w:rsidRPr="000559C4">
        <w:rPr>
          <w:rStyle w:val="NormalTok"/>
          <w:lang w:val="fr-FR"/>
        </w:rPr>
        <w:t xml:space="preserve">, </w:t>
      </w:r>
      <w:r w:rsidRPr="000559C4">
        <w:rPr>
          <w:lang w:val="fr-FR"/>
        </w:rPr>
        <w:br/>
      </w:r>
      <w:r w:rsidRPr="000559C4">
        <w:rPr>
          <w:rStyle w:val="NormalTok"/>
          <w:lang w:val="fr-FR"/>
        </w:rPr>
        <w:t xml:space="preserve">                 </w:t>
      </w:r>
      <w:proofErr w:type="spellStart"/>
      <w:r w:rsidRPr="000559C4">
        <w:rPr>
          <w:rStyle w:val="DataTypeTok"/>
          <w:lang w:val="fr-FR"/>
        </w:rPr>
        <w:t>scale</w:t>
      </w:r>
      <w:proofErr w:type="spellEnd"/>
      <w:r w:rsidRPr="000559C4">
        <w:rPr>
          <w:rStyle w:val="DataTypeTok"/>
          <w:lang w:val="fr-FR"/>
        </w:rPr>
        <w:t>=</w:t>
      </w:r>
      <w:r w:rsidRPr="000559C4">
        <w:rPr>
          <w:rStyle w:val="NormalTok"/>
          <w:lang w:val="fr-FR"/>
        </w:rPr>
        <w:t xml:space="preserve">T, </w:t>
      </w:r>
      <w:r w:rsidRPr="000559C4">
        <w:rPr>
          <w:rStyle w:val="DataTypeTok"/>
          <w:lang w:val="fr-FR"/>
        </w:rPr>
        <w:t>type =</w:t>
      </w:r>
      <w:r w:rsidRPr="000559C4">
        <w:rPr>
          <w:rStyle w:val="NormalTok"/>
          <w:lang w:val="fr-FR"/>
        </w:rPr>
        <w:t xml:space="preserve"> </w:t>
      </w:r>
      <w:r w:rsidRPr="000559C4">
        <w:rPr>
          <w:rStyle w:val="StringTok"/>
          <w:lang w:val="fr-FR"/>
        </w:rPr>
        <w:t>"C-classification"</w:t>
      </w:r>
      <w:r w:rsidRPr="000559C4">
        <w:rPr>
          <w:rStyle w:val="NormalTok"/>
          <w:lang w:val="fr-FR"/>
        </w:rPr>
        <w:t xml:space="preserve">, </w:t>
      </w:r>
      <w:r w:rsidRPr="000559C4">
        <w:rPr>
          <w:rStyle w:val="DataTypeTok"/>
          <w:lang w:val="fr-FR"/>
        </w:rPr>
        <w:t>kernel=</w:t>
      </w:r>
      <w:r w:rsidRPr="000559C4">
        <w:rPr>
          <w:rStyle w:val="StringTok"/>
          <w:lang w:val="fr-FR"/>
        </w:rPr>
        <w:t>'</w:t>
      </w:r>
      <w:proofErr w:type="spellStart"/>
      <w:r w:rsidRPr="000559C4">
        <w:rPr>
          <w:rStyle w:val="StringTok"/>
          <w:lang w:val="fr-FR"/>
        </w:rPr>
        <w:t>linear</w:t>
      </w:r>
      <w:proofErr w:type="spellEnd"/>
      <w:r w:rsidRPr="000559C4">
        <w:rPr>
          <w:rStyle w:val="StringTok"/>
          <w:lang w:val="fr-FR"/>
        </w:rPr>
        <w:t>'</w:t>
      </w:r>
      <w:r w:rsidRPr="000559C4">
        <w:rPr>
          <w:rStyle w:val="NormalTok"/>
          <w:lang w:val="fr-FR"/>
        </w:rPr>
        <w:t>,</w:t>
      </w:r>
      <w:r w:rsidRPr="000559C4">
        <w:rPr>
          <w:lang w:val="fr-FR"/>
        </w:rPr>
        <w:br/>
      </w:r>
      <w:r w:rsidRPr="000559C4">
        <w:rPr>
          <w:rStyle w:val="NormalTok"/>
          <w:lang w:val="fr-FR"/>
        </w:rPr>
        <w:t xml:space="preserve">                 </w:t>
      </w:r>
      <w:proofErr w:type="spellStart"/>
      <w:r w:rsidRPr="000559C4">
        <w:rPr>
          <w:rStyle w:val="DataTypeTok"/>
          <w:lang w:val="fr-FR"/>
        </w:rPr>
        <w:t>cost</w:t>
      </w:r>
      <w:proofErr w:type="spellEnd"/>
      <w:r w:rsidRPr="000559C4">
        <w:rPr>
          <w:rStyle w:val="DataTypeTok"/>
          <w:lang w:val="fr-FR"/>
        </w:rPr>
        <w:t xml:space="preserve"> =</w:t>
      </w:r>
      <w:r w:rsidRPr="000559C4">
        <w:rPr>
          <w:rStyle w:val="NormalTok"/>
          <w:lang w:val="fr-FR"/>
        </w:rPr>
        <w:t xml:space="preserve"> </w:t>
      </w:r>
      <w:r w:rsidRPr="000559C4">
        <w:rPr>
          <w:rStyle w:val="DecValTok"/>
          <w:lang w:val="fr-FR"/>
        </w:rPr>
        <w:t>10</w:t>
      </w:r>
      <w:r w:rsidRPr="000559C4">
        <w:rPr>
          <w:rStyle w:val="OperatorTok"/>
          <w:lang w:val="fr-FR"/>
        </w:rPr>
        <w:t>^</w:t>
      </w:r>
      <w:r w:rsidRPr="000559C4">
        <w:rPr>
          <w:rStyle w:val="NormalTok"/>
          <w:lang w:val="fr-FR"/>
        </w:rPr>
        <w:t>(</w:t>
      </w:r>
      <w:r w:rsidRPr="000559C4">
        <w:rPr>
          <w:rStyle w:val="OperatorTok"/>
          <w:lang w:val="fr-FR"/>
        </w:rPr>
        <w:t>-</w:t>
      </w:r>
      <w:r w:rsidRPr="000559C4">
        <w:rPr>
          <w:rStyle w:val="DecValTok"/>
          <w:lang w:val="fr-FR"/>
        </w:rPr>
        <w:t>1</w:t>
      </w:r>
      <w:r w:rsidRPr="000559C4">
        <w:rPr>
          <w:rStyle w:val="OperatorTok"/>
          <w:lang w:val="fr-FR"/>
        </w:rPr>
        <w:t>:</w:t>
      </w:r>
      <w:r w:rsidRPr="000559C4">
        <w:rPr>
          <w:rStyle w:val="DecValTok"/>
          <w:lang w:val="fr-FR"/>
        </w:rPr>
        <w:t>2</w:t>
      </w:r>
      <w:r w:rsidRPr="000559C4">
        <w:rPr>
          <w:rStyle w:val="NormalTok"/>
          <w:lang w:val="fr-FR"/>
        </w:rPr>
        <w:t xml:space="preserve">), </w:t>
      </w:r>
      <w:r w:rsidRPr="000559C4">
        <w:rPr>
          <w:lang w:val="fr-FR"/>
        </w:rPr>
        <w:br/>
      </w:r>
      <w:r w:rsidRPr="000559C4">
        <w:rPr>
          <w:rStyle w:val="NormalTok"/>
          <w:lang w:val="fr-FR"/>
        </w:rPr>
        <w:t xml:space="preserve">                 </w:t>
      </w:r>
      <w:r w:rsidRPr="000559C4">
        <w:rPr>
          <w:rStyle w:val="DataTypeTok"/>
          <w:lang w:val="fr-FR"/>
        </w:rPr>
        <w:t>gamma =</w:t>
      </w:r>
      <w:r w:rsidRPr="000559C4">
        <w:rPr>
          <w:rStyle w:val="NormalTok"/>
          <w:lang w:val="fr-FR"/>
        </w:rPr>
        <w:t xml:space="preserve"> </w:t>
      </w:r>
      <w:r w:rsidRPr="000559C4">
        <w:rPr>
          <w:rStyle w:val="KeywordTok"/>
          <w:lang w:val="fr-FR"/>
        </w:rPr>
        <w:t>c</w:t>
      </w:r>
      <w:r w:rsidRPr="000559C4">
        <w:rPr>
          <w:rStyle w:val="NormalTok"/>
          <w:lang w:val="fr-FR"/>
        </w:rPr>
        <w:t>(</w:t>
      </w:r>
      <w:r w:rsidRPr="000559C4">
        <w:rPr>
          <w:rStyle w:val="FloatTok"/>
          <w:lang w:val="fr-FR"/>
        </w:rPr>
        <w:t>0.1</w:t>
      </w:r>
      <w:r w:rsidRPr="000559C4">
        <w:rPr>
          <w:rStyle w:val="NormalTok"/>
          <w:lang w:val="fr-FR"/>
        </w:rPr>
        <w:t xml:space="preserve">, </w:t>
      </w:r>
      <w:r w:rsidRPr="000559C4">
        <w:rPr>
          <w:rStyle w:val="DecValTok"/>
          <w:lang w:val="fr-FR"/>
        </w:rPr>
        <w:t>1</w:t>
      </w:r>
      <w:r w:rsidRPr="000559C4">
        <w:rPr>
          <w:rStyle w:val="NormalTok"/>
          <w:lang w:val="fr-FR"/>
        </w:rPr>
        <w:t xml:space="preserve">, </w:t>
      </w:r>
      <w:r w:rsidRPr="000559C4">
        <w:rPr>
          <w:rStyle w:val="DecValTok"/>
          <w:lang w:val="fr-FR"/>
        </w:rPr>
        <w:t>10</w:t>
      </w:r>
      <w:r w:rsidRPr="000559C4">
        <w:rPr>
          <w:rStyle w:val="NormalTok"/>
          <w:lang w:val="fr-FR"/>
        </w:rPr>
        <w:t>),</w:t>
      </w:r>
      <w:r w:rsidRPr="000559C4">
        <w:rPr>
          <w:lang w:val="fr-FR"/>
        </w:rPr>
        <w:br/>
      </w:r>
      <w:r w:rsidRPr="000559C4">
        <w:rPr>
          <w:rStyle w:val="NormalTok"/>
          <w:lang w:val="fr-FR"/>
        </w:rPr>
        <w:t xml:space="preserve">                 </w:t>
      </w:r>
      <w:proofErr w:type="spellStart"/>
      <w:r w:rsidRPr="000559C4">
        <w:rPr>
          <w:rStyle w:val="DataTypeTok"/>
          <w:lang w:val="fr-FR"/>
        </w:rPr>
        <w:t>tunecontrol</w:t>
      </w:r>
      <w:proofErr w:type="spellEnd"/>
      <w:r w:rsidRPr="000559C4">
        <w:rPr>
          <w:rStyle w:val="DataTypeTok"/>
          <w:lang w:val="fr-FR"/>
        </w:rPr>
        <w:t>=</w:t>
      </w:r>
      <w:proofErr w:type="spellStart"/>
      <w:r w:rsidRPr="000559C4">
        <w:rPr>
          <w:rStyle w:val="KeywordTok"/>
          <w:lang w:val="fr-FR"/>
        </w:rPr>
        <w:t>tune.control</w:t>
      </w:r>
      <w:proofErr w:type="spellEnd"/>
      <w:r w:rsidRPr="000559C4">
        <w:rPr>
          <w:rStyle w:val="NormalTok"/>
          <w:lang w:val="fr-FR"/>
        </w:rPr>
        <w:t>(</w:t>
      </w:r>
      <w:r w:rsidRPr="000559C4">
        <w:rPr>
          <w:rStyle w:val="DataTypeTok"/>
          <w:lang w:val="fr-FR"/>
        </w:rPr>
        <w:t>cross=</w:t>
      </w:r>
      <w:r w:rsidRPr="000559C4">
        <w:rPr>
          <w:rStyle w:val="DecValTok"/>
          <w:lang w:val="fr-FR"/>
        </w:rPr>
        <w:t>5</w:t>
      </w:r>
      <w:r w:rsidRPr="000559C4">
        <w:rPr>
          <w:rStyle w:val="NormalTok"/>
          <w:lang w:val="fr-FR"/>
        </w:rPr>
        <w:t>))</w:t>
      </w:r>
      <w:r w:rsidRPr="000559C4">
        <w:rPr>
          <w:lang w:val="fr-FR"/>
        </w:rPr>
        <w:br/>
      </w:r>
    </w:p>
    <w:p w14:paraId="10D28889" w14:textId="7D267E11" w:rsidR="0041293C" w:rsidRPr="000559C4" w:rsidRDefault="0041293C" w:rsidP="0041293C">
      <w:pPr>
        <w:pStyle w:val="Corpsdetexte"/>
        <w:rPr>
          <w:lang w:val="fr-FR"/>
        </w:rPr>
      </w:pPr>
      <w:r w:rsidRPr="000559C4">
        <w:rPr>
          <w:noProof/>
          <w:lang w:val="fr-FR"/>
        </w:rPr>
        <w:drawing>
          <wp:inline distT="0" distB="0" distL="0" distR="0" wp14:anchorId="4D601F83" wp14:editId="7BA5D4D4">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17-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7F52FADD" w14:textId="77777777" w:rsidR="0041293C" w:rsidRPr="000559C4" w:rsidRDefault="0041293C" w:rsidP="0041293C">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0.713</w:t>
      </w:r>
    </w:p>
    <w:p w14:paraId="237FEF72" w14:textId="77777777" w:rsidR="0041293C" w:rsidRPr="000559C4" w:rsidRDefault="0041293C" w:rsidP="0041293C">
      <w:pPr>
        <w:pStyle w:val="SourceCode"/>
        <w:rPr>
          <w:lang w:val="fr-FR"/>
        </w:rPr>
      </w:pPr>
      <w:r w:rsidRPr="000559C4">
        <w:rPr>
          <w:rStyle w:val="VerbatimChar"/>
          <w:lang w:val="fr-FR"/>
        </w:rPr>
        <w:t xml:space="preserve">##   F1 </w:t>
      </w:r>
      <w:r w:rsidRPr="000559C4">
        <w:rPr>
          <w:lang w:val="fr-FR"/>
        </w:rPr>
        <w:br/>
      </w:r>
      <w:r w:rsidRPr="000559C4">
        <w:rPr>
          <w:rStyle w:val="VerbatimChar"/>
          <w:lang w:val="fr-FR"/>
        </w:rPr>
        <w:t>## 1.97</w:t>
      </w:r>
    </w:p>
    <w:p w14:paraId="48BF468A" w14:textId="60DABA0F" w:rsidR="0041293C" w:rsidRPr="000559C4" w:rsidRDefault="0041293C" w:rsidP="0041293C">
      <w:pPr>
        <w:pStyle w:val="Corpsdetexte"/>
        <w:rPr>
          <w:lang w:val="fr-FR"/>
        </w:rPr>
      </w:pPr>
    </w:p>
    <w:p w14:paraId="4220ADE9" w14:textId="44A86FE4" w:rsidR="0041293C" w:rsidRPr="000559C4" w:rsidRDefault="0041293C" w:rsidP="0041293C">
      <w:pPr>
        <w:pStyle w:val="Corpsdetexte"/>
        <w:rPr>
          <w:lang w:val="fr-FR"/>
        </w:rPr>
      </w:pPr>
      <w:r w:rsidRPr="000559C4">
        <w:rPr>
          <w:lang w:val="fr-FR"/>
        </w:rPr>
        <w:lastRenderedPageBreak/>
        <w:t xml:space="preserve">On constate au vu des métriques, qu’elles sont identiques au modèle </w:t>
      </w:r>
      <w:proofErr w:type="spellStart"/>
      <w:r w:rsidRPr="000559C4">
        <w:rPr>
          <w:lang w:val="fr-FR"/>
        </w:rPr>
        <w:t>precedent</w:t>
      </w:r>
      <w:proofErr w:type="spellEnd"/>
      <w:r w:rsidRPr="000559C4">
        <w:rPr>
          <w:lang w:val="fr-FR"/>
        </w:rPr>
        <w:t xml:space="preserve">. </w:t>
      </w:r>
      <w:proofErr w:type="spellStart"/>
      <w:r w:rsidRPr="000559C4">
        <w:rPr>
          <w:lang w:val="fr-FR"/>
        </w:rPr>
        <w:t>Tuné</w:t>
      </w:r>
      <w:proofErr w:type="spellEnd"/>
      <w:r w:rsidRPr="000559C4">
        <w:rPr>
          <w:lang w:val="fr-FR"/>
        </w:rPr>
        <w:t xml:space="preserve"> notre modèle pour trouver nos meilleurs hyperparamètres n’aura donc pas eu d’incidence.</w:t>
      </w:r>
    </w:p>
    <w:p w14:paraId="19917F59" w14:textId="724C3D38" w:rsidR="0041293C" w:rsidRPr="000559C4" w:rsidRDefault="0041293C" w:rsidP="0041293C">
      <w:pPr>
        <w:pStyle w:val="Corpsdetexte"/>
        <w:rPr>
          <w:lang w:val="fr-FR"/>
        </w:rPr>
      </w:pPr>
    </w:p>
    <w:p w14:paraId="71D57F15" w14:textId="0DA9C3E5" w:rsidR="0041293C" w:rsidRPr="000559C4" w:rsidRDefault="0041293C" w:rsidP="0041293C">
      <w:pPr>
        <w:pStyle w:val="Corpsdetexte"/>
        <w:rPr>
          <w:lang w:val="fr-FR"/>
        </w:rPr>
      </w:pPr>
      <w:r w:rsidRPr="000559C4">
        <w:rPr>
          <w:lang w:val="fr-FR"/>
        </w:rPr>
        <w:t>On peut donc conclure que la méthode SVM n’est pas adaptée à ce jeu de données, car cela ne donne pas les résultats escomptés.</w:t>
      </w:r>
    </w:p>
    <w:p w14:paraId="44CCF179" w14:textId="05587B2A" w:rsidR="0041293C" w:rsidRPr="000559C4" w:rsidRDefault="0041293C" w:rsidP="0041293C">
      <w:pPr>
        <w:pStyle w:val="Corpsdetexte"/>
        <w:rPr>
          <w:lang w:val="fr-FR"/>
        </w:rPr>
      </w:pPr>
    </w:p>
    <w:p w14:paraId="13AA42AF" w14:textId="510B7FFF" w:rsidR="0041293C" w:rsidRPr="000559C4" w:rsidRDefault="0041293C" w:rsidP="00D920E0">
      <w:pPr>
        <w:pStyle w:val="Titre2"/>
        <w:rPr>
          <w:lang w:val="fr-FR"/>
        </w:rPr>
      </w:pPr>
      <w:bookmarkStart w:id="12" w:name="_Toc62417101"/>
      <w:r w:rsidRPr="000559C4">
        <w:rPr>
          <w:lang w:val="fr-FR"/>
        </w:rPr>
        <w:t xml:space="preserve">Gradient </w:t>
      </w:r>
      <w:proofErr w:type="spellStart"/>
      <w:r w:rsidRPr="000559C4">
        <w:rPr>
          <w:lang w:val="fr-FR"/>
        </w:rPr>
        <w:t>Tree</w:t>
      </w:r>
      <w:proofErr w:type="spellEnd"/>
      <w:r w:rsidRPr="000559C4">
        <w:rPr>
          <w:lang w:val="fr-FR"/>
        </w:rPr>
        <w:t xml:space="preserve"> </w:t>
      </w:r>
      <w:proofErr w:type="spellStart"/>
      <w:r w:rsidRPr="000559C4">
        <w:rPr>
          <w:lang w:val="fr-FR"/>
        </w:rPr>
        <w:t>Boosting</w:t>
      </w:r>
      <w:bookmarkEnd w:id="12"/>
      <w:proofErr w:type="spellEnd"/>
    </w:p>
    <w:p w14:paraId="229CCF3A" w14:textId="77777777" w:rsidR="00024B79" w:rsidRPr="000559C4" w:rsidRDefault="00024B79" w:rsidP="00024B79">
      <w:pPr>
        <w:pStyle w:val="Titre3"/>
        <w:rPr>
          <w:lang w:val="fr-FR"/>
        </w:rPr>
      </w:pPr>
    </w:p>
    <w:p w14:paraId="413A308E" w14:textId="272DC9A0" w:rsidR="00024B79" w:rsidRPr="000559C4" w:rsidRDefault="00024B79" w:rsidP="00024B79">
      <w:pPr>
        <w:pStyle w:val="Titre3"/>
        <w:rPr>
          <w:lang w:val="fr-FR"/>
        </w:rPr>
      </w:pPr>
      <w:bookmarkStart w:id="13" w:name="_Toc62417102"/>
      <w:r w:rsidRPr="000559C4">
        <w:rPr>
          <w:lang w:val="fr-FR"/>
        </w:rPr>
        <w:t>Principe</w:t>
      </w:r>
      <w:bookmarkEnd w:id="13"/>
    </w:p>
    <w:p w14:paraId="2787910D" w14:textId="77777777" w:rsidR="0041293C" w:rsidRPr="000559C4" w:rsidRDefault="0041293C" w:rsidP="0041293C">
      <w:pPr>
        <w:pStyle w:val="Corpsdetexte"/>
        <w:rPr>
          <w:lang w:val="fr-FR"/>
        </w:rPr>
      </w:pPr>
    </w:p>
    <w:p w14:paraId="4EDCEE9D" w14:textId="57DB3E53" w:rsidR="0041293C" w:rsidRPr="000559C4" w:rsidRDefault="0041293C" w:rsidP="0041293C">
      <w:pPr>
        <w:pStyle w:val="Corpsdetexte"/>
        <w:rPr>
          <w:lang w:val="fr-FR"/>
        </w:rPr>
      </w:pPr>
      <w:r w:rsidRPr="000559C4">
        <w:rPr>
          <w:lang w:val="fr-FR"/>
        </w:rPr>
        <w:t xml:space="preserve">Nous allons maintenant nous pencher sur une autre méthode, celle du Gradient </w:t>
      </w:r>
      <w:proofErr w:type="spellStart"/>
      <w:r w:rsidRPr="000559C4">
        <w:rPr>
          <w:lang w:val="fr-FR"/>
        </w:rPr>
        <w:t>Tree</w:t>
      </w:r>
      <w:proofErr w:type="spellEnd"/>
      <w:r w:rsidRPr="000559C4">
        <w:rPr>
          <w:lang w:val="fr-FR"/>
        </w:rPr>
        <w:t xml:space="preserve"> </w:t>
      </w:r>
      <w:proofErr w:type="spellStart"/>
      <w:r w:rsidRPr="000559C4">
        <w:rPr>
          <w:lang w:val="fr-FR"/>
        </w:rPr>
        <w:t>Boosting</w:t>
      </w:r>
      <w:proofErr w:type="spellEnd"/>
      <w:r w:rsidRPr="000559C4">
        <w:rPr>
          <w:lang w:val="fr-FR"/>
        </w:rPr>
        <w:t xml:space="preserve">. Pour cela, nous </w:t>
      </w:r>
      <w:r w:rsidR="00D920E0" w:rsidRPr="000559C4">
        <w:rPr>
          <w:lang w:val="fr-FR"/>
        </w:rPr>
        <w:t xml:space="preserve">utiliserons la librairie </w:t>
      </w:r>
      <w:proofErr w:type="spellStart"/>
      <w:r w:rsidR="00D920E0" w:rsidRPr="000559C4">
        <w:rPr>
          <w:lang w:val="fr-FR"/>
        </w:rPr>
        <w:t>XGBoost</w:t>
      </w:r>
      <w:proofErr w:type="spellEnd"/>
      <w:r w:rsidR="00D920E0" w:rsidRPr="000559C4">
        <w:rPr>
          <w:lang w:val="fr-FR"/>
        </w:rPr>
        <w:t>.</w:t>
      </w:r>
    </w:p>
    <w:p w14:paraId="10F2E8A5" w14:textId="355CCC50" w:rsidR="00D920E0" w:rsidRPr="000559C4" w:rsidRDefault="00D920E0" w:rsidP="00D920E0">
      <w:pPr>
        <w:rPr>
          <w:lang w:val="fr-FR"/>
        </w:rPr>
      </w:pPr>
      <w:proofErr w:type="spellStart"/>
      <w:r w:rsidRPr="000559C4">
        <w:rPr>
          <w:lang w:val="fr-FR"/>
        </w:rPr>
        <w:t>XGBoost</w:t>
      </w:r>
      <w:proofErr w:type="spellEnd"/>
      <w:r w:rsidRPr="000559C4">
        <w:rPr>
          <w:lang w:val="fr-FR"/>
        </w:rPr>
        <w:t xml:space="preserve"> fait partie de la famille des méthodes ensembliste. La différence par rapport aux méthodes classiques, c’est qu’au lieu d’entraîner le meilleur modèle possible sur les données, on va en entraîner des milliers sur des sous-parties diverses du jeu de données d’apprentissage, puis les faire voter pour prendre notre décision.</w:t>
      </w:r>
    </w:p>
    <w:p w14:paraId="4416EE68" w14:textId="33A9172A" w:rsidR="00D920E0" w:rsidRPr="000559C4" w:rsidRDefault="00D920E0" w:rsidP="00D920E0">
      <w:pPr>
        <w:rPr>
          <w:lang w:val="fr-FR"/>
        </w:rPr>
      </w:pPr>
      <w:r w:rsidRPr="000559C4">
        <w:rPr>
          <w:lang w:val="fr-FR"/>
        </w:rPr>
        <w:t xml:space="preserve">Le principe du </w:t>
      </w:r>
      <w:proofErr w:type="spellStart"/>
      <w:r w:rsidRPr="000559C4">
        <w:rPr>
          <w:lang w:val="fr-FR"/>
        </w:rPr>
        <w:t>boosting</w:t>
      </w:r>
      <w:proofErr w:type="spellEnd"/>
      <w:r w:rsidRPr="000559C4">
        <w:rPr>
          <w:lang w:val="fr-FR"/>
        </w:rPr>
        <w:t xml:space="preserve"> est d’améliorer la qualité de prédiction d’un modèle médiocre (</w:t>
      </w:r>
      <w:proofErr w:type="spellStart"/>
      <w:r w:rsidRPr="000559C4">
        <w:rPr>
          <w:lang w:val="fr-FR"/>
        </w:rPr>
        <w:t>weak</w:t>
      </w:r>
      <w:proofErr w:type="spellEnd"/>
      <w:r w:rsidRPr="000559C4">
        <w:rPr>
          <w:lang w:val="fr-FR"/>
        </w:rPr>
        <w:t xml:space="preserve"> </w:t>
      </w:r>
      <w:proofErr w:type="spellStart"/>
      <w:r w:rsidRPr="000559C4">
        <w:rPr>
          <w:lang w:val="fr-FR"/>
        </w:rPr>
        <w:t>learner</w:t>
      </w:r>
      <w:proofErr w:type="spellEnd"/>
      <w:r w:rsidRPr="000559C4">
        <w:rPr>
          <w:lang w:val="fr-FR"/>
        </w:rPr>
        <w:t>) en donnant de plus en plus de poids aux valeurs difficiles à prédire au cours de l’apprentissage. Ainsi, on oblige le modèle à s’améliorer.</w:t>
      </w:r>
    </w:p>
    <w:p w14:paraId="2D80758A" w14:textId="77777777" w:rsidR="00024B79" w:rsidRPr="000559C4" w:rsidRDefault="00024B79" w:rsidP="00024B79">
      <w:pPr>
        <w:pStyle w:val="Titre3"/>
        <w:rPr>
          <w:lang w:val="fr-FR"/>
        </w:rPr>
      </w:pPr>
    </w:p>
    <w:p w14:paraId="112792DB" w14:textId="2BCE8992" w:rsidR="00D920E0" w:rsidRPr="000559C4" w:rsidRDefault="00024B79" w:rsidP="00024B79">
      <w:pPr>
        <w:pStyle w:val="Titre3"/>
        <w:rPr>
          <w:lang w:val="fr-FR"/>
        </w:rPr>
      </w:pPr>
      <w:bookmarkStart w:id="14" w:name="_Toc62417103"/>
      <w:r w:rsidRPr="000559C4">
        <w:rPr>
          <w:lang w:val="fr-FR"/>
        </w:rPr>
        <w:t>Test de la méthode sur divers échantillons</w:t>
      </w:r>
      <w:bookmarkEnd w:id="14"/>
    </w:p>
    <w:p w14:paraId="4A0BFC9F" w14:textId="77777777" w:rsidR="00024B79" w:rsidRPr="000559C4" w:rsidRDefault="00024B79" w:rsidP="00D920E0">
      <w:pPr>
        <w:rPr>
          <w:lang w:val="fr-FR"/>
        </w:rPr>
      </w:pPr>
    </w:p>
    <w:p w14:paraId="6E71E836" w14:textId="3429FE42" w:rsidR="00D920E0" w:rsidRPr="000559C4" w:rsidRDefault="00D920E0" w:rsidP="00D920E0">
      <w:pPr>
        <w:rPr>
          <w:lang w:val="fr-FR"/>
        </w:rPr>
      </w:pPr>
      <w:r w:rsidRPr="000559C4">
        <w:rPr>
          <w:lang w:val="fr-FR"/>
        </w:rPr>
        <w:t xml:space="preserve">Pour notre premier modèle, nous utiliserons </w:t>
      </w:r>
      <w:r w:rsidRPr="000559C4">
        <w:rPr>
          <w:lang w:val="fr-FR"/>
        </w:rPr>
        <w:t>cette fois les vraies données pour la classe minoritaire. Il y a environ 5000 données de classe minoritaire et 5000 de classe majoritaire.</w:t>
      </w:r>
    </w:p>
    <w:p w14:paraId="5C708434" w14:textId="77777777" w:rsidR="00D920E0" w:rsidRPr="000559C4" w:rsidRDefault="00D920E0" w:rsidP="00D920E0">
      <w:pPr>
        <w:pStyle w:val="FirstParagraph"/>
        <w:rPr>
          <w:lang w:val="fr-FR"/>
        </w:rPr>
      </w:pPr>
      <w:r w:rsidRPr="000559C4">
        <w:rPr>
          <w:lang w:val="fr-FR"/>
        </w:rPr>
        <w:t xml:space="preserve">On va donc commencer par définir un objet </w:t>
      </w:r>
      <w:proofErr w:type="spellStart"/>
      <w:r w:rsidRPr="000559C4">
        <w:rPr>
          <w:lang w:val="fr-FR"/>
        </w:rPr>
        <w:t>trainControl</w:t>
      </w:r>
      <w:proofErr w:type="spellEnd"/>
      <w:r w:rsidRPr="000559C4">
        <w:rPr>
          <w:lang w:val="fr-FR"/>
        </w:rPr>
        <w:t xml:space="preserve">, qui permet de contrôler la manière dont se fait l’entraînement du modèle, assuré par la fonction </w:t>
      </w:r>
      <w:proofErr w:type="gramStart"/>
      <w:r w:rsidRPr="000559C4">
        <w:rPr>
          <w:lang w:val="fr-FR"/>
        </w:rPr>
        <w:t>train(</w:t>
      </w:r>
      <w:proofErr w:type="gramEnd"/>
      <w:r w:rsidRPr="000559C4">
        <w:rPr>
          <w:lang w:val="fr-FR"/>
        </w:rPr>
        <w:t>).</w:t>
      </w:r>
    </w:p>
    <w:p w14:paraId="638CAEC2" w14:textId="6D657741" w:rsidR="00D920E0" w:rsidRPr="000559C4" w:rsidRDefault="00D920E0" w:rsidP="00D920E0">
      <w:pPr>
        <w:pStyle w:val="Corpsdetexte"/>
        <w:rPr>
          <w:lang w:val="fr-FR"/>
        </w:rPr>
      </w:pPr>
      <w:r w:rsidRPr="000559C4">
        <w:rPr>
          <w:lang w:val="fr-FR"/>
        </w:rPr>
        <w:t>Ici, nous choisissons une validation croisée (</w:t>
      </w:r>
      <w:proofErr w:type="spellStart"/>
      <w:r w:rsidRPr="000559C4">
        <w:rPr>
          <w:lang w:val="fr-FR"/>
        </w:rPr>
        <w:t>method</w:t>
      </w:r>
      <w:proofErr w:type="spellEnd"/>
      <w:r w:rsidRPr="000559C4">
        <w:rPr>
          <w:lang w:val="fr-FR"/>
        </w:rPr>
        <w:t xml:space="preserve"> = ‘cv’) à 2 </w:t>
      </w:r>
      <w:proofErr w:type="spellStart"/>
      <w:r w:rsidRPr="000559C4">
        <w:rPr>
          <w:lang w:val="fr-FR"/>
        </w:rPr>
        <w:t>folds</w:t>
      </w:r>
      <w:proofErr w:type="spellEnd"/>
      <w:r w:rsidRPr="000559C4">
        <w:rPr>
          <w:lang w:val="fr-FR"/>
        </w:rPr>
        <w:t xml:space="preserve"> (</w:t>
      </w:r>
      <w:proofErr w:type="spellStart"/>
      <w:r w:rsidRPr="000559C4">
        <w:rPr>
          <w:lang w:val="fr-FR"/>
        </w:rPr>
        <w:t>number</w:t>
      </w:r>
      <w:proofErr w:type="spellEnd"/>
      <w:r w:rsidRPr="000559C4">
        <w:rPr>
          <w:lang w:val="fr-FR"/>
        </w:rPr>
        <w:t xml:space="preserve"> = 2)</w:t>
      </w:r>
      <w:r w:rsidR="00024B79" w:rsidRPr="000559C4">
        <w:rPr>
          <w:lang w:val="fr-FR"/>
        </w:rPr>
        <w:t>, pour éviter un trop long temps d’exécution</w:t>
      </w:r>
      <w:r w:rsidRPr="000559C4">
        <w:rPr>
          <w:lang w:val="fr-FR"/>
        </w:rPr>
        <w:t>.</w:t>
      </w:r>
      <w:r w:rsidR="00024B79" w:rsidRPr="000559C4">
        <w:rPr>
          <w:lang w:val="fr-FR"/>
        </w:rPr>
        <w:t xml:space="preserve"> On est conscient que </w:t>
      </w:r>
      <w:proofErr w:type="spellStart"/>
      <w:r w:rsidR="00024B79" w:rsidRPr="000559C4">
        <w:rPr>
          <w:lang w:val="fr-FR"/>
        </w:rPr>
        <w:t>que</w:t>
      </w:r>
      <w:proofErr w:type="spellEnd"/>
      <w:r w:rsidR="00024B79" w:rsidRPr="000559C4">
        <w:rPr>
          <w:lang w:val="fr-FR"/>
        </w:rPr>
        <w:t xml:space="preserve"> cela reste trop faible pour faire une moyenne, mais avec 10 </w:t>
      </w:r>
      <w:proofErr w:type="spellStart"/>
      <w:r w:rsidR="00024B79" w:rsidRPr="000559C4">
        <w:rPr>
          <w:lang w:val="fr-FR"/>
        </w:rPr>
        <w:t>folds</w:t>
      </w:r>
      <w:proofErr w:type="spellEnd"/>
      <w:r w:rsidR="00024B79" w:rsidRPr="000559C4">
        <w:rPr>
          <w:lang w:val="fr-FR"/>
        </w:rPr>
        <w:t xml:space="preserve">, </w:t>
      </w:r>
      <w:r w:rsidR="000559C4" w:rsidRPr="000559C4">
        <w:rPr>
          <w:lang w:val="fr-FR"/>
        </w:rPr>
        <w:t>il serait impossible de produire des résultats.</w:t>
      </w:r>
      <w:r w:rsidRPr="000559C4">
        <w:rPr>
          <w:lang w:val="fr-FR"/>
        </w:rPr>
        <w:t xml:space="preserve"> On choisit également d’autoriser la parallélisation des calculs (</w:t>
      </w:r>
      <w:proofErr w:type="spellStart"/>
      <w:r w:rsidRPr="000559C4">
        <w:rPr>
          <w:lang w:val="fr-FR"/>
        </w:rPr>
        <w:t>allowParallel</w:t>
      </w:r>
      <w:proofErr w:type="spellEnd"/>
      <w:r w:rsidRPr="000559C4">
        <w:rPr>
          <w:lang w:val="fr-FR"/>
        </w:rPr>
        <w:t xml:space="preserve"> = TRUE), de réduire la verbosité (</w:t>
      </w:r>
      <w:proofErr w:type="spellStart"/>
      <w:r w:rsidRPr="000559C4">
        <w:rPr>
          <w:lang w:val="fr-FR"/>
        </w:rPr>
        <w:t>verboseIter</w:t>
      </w:r>
      <w:proofErr w:type="spellEnd"/>
      <w:r w:rsidRPr="000559C4">
        <w:rPr>
          <w:lang w:val="fr-FR"/>
        </w:rPr>
        <w:t xml:space="preserve"> = FALSE).</w:t>
      </w:r>
    </w:p>
    <w:p w14:paraId="074A8837" w14:textId="77777777" w:rsidR="00D920E0" w:rsidRPr="000559C4" w:rsidRDefault="00D920E0" w:rsidP="00D920E0">
      <w:pPr>
        <w:pStyle w:val="SourceCode"/>
        <w:rPr>
          <w:lang w:val="fr-FR"/>
        </w:rPr>
      </w:pPr>
      <w:proofErr w:type="spellStart"/>
      <w:proofErr w:type="gramStart"/>
      <w:r w:rsidRPr="000559C4">
        <w:rPr>
          <w:rStyle w:val="NormalTok"/>
          <w:lang w:val="fr-FR"/>
        </w:rPr>
        <w:t>xgb</w:t>
      </w:r>
      <w:proofErr w:type="gramEnd"/>
      <w:r w:rsidRPr="000559C4">
        <w:rPr>
          <w:rStyle w:val="NormalTok"/>
          <w:lang w:val="fr-FR"/>
        </w:rPr>
        <w:t>_trcontrol</w:t>
      </w:r>
      <w:proofErr w:type="spellEnd"/>
      <w:r w:rsidRPr="000559C4">
        <w:rPr>
          <w:rStyle w:val="NormalTok"/>
          <w:lang w:val="fr-FR"/>
        </w:rPr>
        <w:t xml:space="preserve"> =</w:t>
      </w:r>
      <w:r w:rsidRPr="000559C4">
        <w:rPr>
          <w:rStyle w:val="StringTok"/>
          <w:lang w:val="fr-FR"/>
        </w:rPr>
        <w:t xml:space="preserve"> </w:t>
      </w:r>
      <w:proofErr w:type="spellStart"/>
      <w:r w:rsidRPr="000559C4">
        <w:rPr>
          <w:rStyle w:val="KeywordTok"/>
          <w:lang w:val="fr-FR"/>
        </w:rPr>
        <w:t>trainControl</w:t>
      </w:r>
      <w:proofErr w:type="spellEnd"/>
      <w:r w:rsidRPr="000559C4">
        <w:rPr>
          <w:rStyle w:val="NormalTok"/>
          <w:lang w:val="fr-FR"/>
        </w:rPr>
        <w:t>(</w:t>
      </w:r>
      <w:proofErr w:type="spellStart"/>
      <w:r w:rsidRPr="000559C4">
        <w:rPr>
          <w:rStyle w:val="DataTypeTok"/>
          <w:lang w:val="fr-FR"/>
        </w:rPr>
        <w:t>method</w:t>
      </w:r>
      <w:proofErr w:type="spellEnd"/>
      <w:r w:rsidRPr="000559C4">
        <w:rPr>
          <w:rStyle w:val="DataTypeTok"/>
          <w:lang w:val="fr-FR"/>
        </w:rPr>
        <w:t xml:space="preserve"> =</w:t>
      </w:r>
      <w:r w:rsidRPr="000559C4">
        <w:rPr>
          <w:rStyle w:val="NormalTok"/>
          <w:lang w:val="fr-FR"/>
        </w:rPr>
        <w:t xml:space="preserve"> </w:t>
      </w:r>
      <w:r w:rsidRPr="000559C4">
        <w:rPr>
          <w:rStyle w:val="StringTok"/>
          <w:lang w:val="fr-FR"/>
        </w:rPr>
        <w:t>"cv"</w:t>
      </w:r>
      <w:r w:rsidRPr="000559C4">
        <w:rPr>
          <w:rStyle w:val="NormalTok"/>
          <w:lang w:val="fr-FR"/>
        </w:rPr>
        <w:t xml:space="preserve">, </w:t>
      </w:r>
      <w:proofErr w:type="spellStart"/>
      <w:r w:rsidRPr="000559C4">
        <w:rPr>
          <w:rStyle w:val="DataTypeTok"/>
          <w:lang w:val="fr-FR"/>
        </w:rPr>
        <w:t>number</w:t>
      </w:r>
      <w:proofErr w:type="spellEnd"/>
      <w:r w:rsidRPr="000559C4">
        <w:rPr>
          <w:rStyle w:val="DataTypeTok"/>
          <w:lang w:val="fr-FR"/>
        </w:rPr>
        <w:t xml:space="preserve"> =</w:t>
      </w:r>
      <w:r w:rsidRPr="000559C4">
        <w:rPr>
          <w:rStyle w:val="NormalTok"/>
          <w:lang w:val="fr-FR"/>
        </w:rPr>
        <w:t xml:space="preserve"> </w:t>
      </w:r>
      <w:r w:rsidRPr="000559C4">
        <w:rPr>
          <w:rStyle w:val="DecValTok"/>
          <w:lang w:val="fr-FR"/>
        </w:rPr>
        <w:t>2</w:t>
      </w:r>
      <w:r w:rsidRPr="000559C4">
        <w:rPr>
          <w:rStyle w:val="NormalTok"/>
          <w:lang w:val="fr-FR"/>
        </w:rPr>
        <w:t xml:space="preserve">, </w:t>
      </w:r>
      <w:proofErr w:type="spellStart"/>
      <w:r w:rsidRPr="000559C4">
        <w:rPr>
          <w:rStyle w:val="DataTypeTok"/>
          <w:lang w:val="fr-FR"/>
        </w:rPr>
        <w:t>allowParallel</w:t>
      </w:r>
      <w:proofErr w:type="spellEnd"/>
      <w:r w:rsidRPr="000559C4">
        <w:rPr>
          <w:rStyle w:val="DataTypeTok"/>
          <w:lang w:val="fr-FR"/>
        </w:rPr>
        <w:t xml:space="preserve"> =</w:t>
      </w:r>
      <w:r w:rsidRPr="000559C4">
        <w:rPr>
          <w:rStyle w:val="NormalTok"/>
          <w:lang w:val="fr-FR"/>
        </w:rPr>
        <w:t xml:space="preserve"> </w:t>
      </w:r>
      <w:r w:rsidRPr="000559C4">
        <w:rPr>
          <w:rStyle w:val="OtherTok"/>
          <w:lang w:val="fr-FR"/>
        </w:rPr>
        <w:t>TRUE</w:t>
      </w:r>
      <w:r w:rsidRPr="000559C4">
        <w:rPr>
          <w:rStyle w:val="NormalTok"/>
          <w:lang w:val="fr-FR"/>
        </w:rPr>
        <w:t xml:space="preserve">, </w:t>
      </w:r>
      <w:r w:rsidRPr="000559C4">
        <w:rPr>
          <w:lang w:val="fr-FR"/>
        </w:rPr>
        <w:br/>
      </w:r>
      <w:r w:rsidRPr="000559C4">
        <w:rPr>
          <w:rStyle w:val="NormalTok"/>
          <w:lang w:val="fr-FR"/>
        </w:rPr>
        <w:t xml:space="preserve">    </w:t>
      </w:r>
      <w:proofErr w:type="spellStart"/>
      <w:r w:rsidRPr="000559C4">
        <w:rPr>
          <w:rStyle w:val="DataTypeTok"/>
          <w:lang w:val="fr-FR"/>
        </w:rPr>
        <w:t>verboseIter</w:t>
      </w:r>
      <w:proofErr w:type="spellEnd"/>
      <w:r w:rsidRPr="000559C4">
        <w:rPr>
          <w:rStyle w:val="DataTypeTok"/>
          <w:lang w:val="fr-FR"/>
        </w:rPr>
        <w:t xml:space="preserve"> =</w:t>
      </w:r>
      <w:r w:rsidRPr="000559C4">
        <w:rPr>
          <w:rStyle w:val="NormalTok"/>
          <w:lang w:val="fr-FR"/>
        </w:rPr>
        <w:t xml:space="preserve"> </w:t>
      </w:r>
      <w:r w:rsidRPr="000559C4">
        <w:rPr>
          <w:rStyle w:val="OtherTok"/>
          <w:lang w:val="fr-FR"/>
        </w:rPr>
        <w:t>FALSE</w:t>
      </w:r>
      <w:r w:rsidRPr="000559C4">
        <w:rPr>
          <w:rStyle w:val="NormalTok"/>
          <w:lang w:val="fr-FR"/>
        </w:rPr>
        <w:t xml:space="preserve">, </w:t>
      </w:r>
      <w:proofErr w:type="spellStart"/>
      <w:r w:rsidRPr="000559C4">
        <w:rPr>
          <w:rStyle w:val="DataTypeTok"/>
          <w:lang w:val="fr-FR"/>
        </w:rPr>
        <w:t>returnData</w:t>
      </w:r>
      <w:proofErr w:type="spellEnd"/>
      <w:r w:rsidRPr="000559C4">
        <w:rPr>
          <w:rStyle w:val="DataTypeTok"/>
          <w:lang w:val="fr-FR"/>
        </w:rPr>
        <w:t xml:space="preserve"> =</w:t>
      </w:r>
      <w:r w:rsidRPr="000559C4">
        <w:rPr>
          <w:rStyle w:val="NormalTok"/>
          <w:lang w:val="fr-FR"/>
        </w:rPr>
        <w:t xml:space="preserve"> </w:t>
      </w:r>
      <w:r w:rsidRPr="000559C4">
        <w:rPr>
          <w:rStyle w:val="OtherTok"/>
          <w:lang w:val="fr-FR"/>
        </w:rPr>
        <w:t>FALSE</w:t>
      </w:r>
      <w:r w:rsidRPr="000559C4">
        <w:rPr>
          <w:rStyle w:val="NormalTok"/>
          <w:lang w:val="fr-FR"/>
        </w:rPr>
        <w:t xml:space="preserve">, </w:t>
      </w:r>
      <w:proofErr w:type="spellStart"/>
      <w:r w:rsidRPr="000559C4">
        <w:rPr>
          <w:rStyle w:val="DataTypeTok"/>
          <w:lang w:val="fr-FR"/>
        </w:rPr>
        <w:t>summaryFunction</w:t>
      </w:r>
      <w:proofErr w:type="spellEnd"/>
      <w:r w:rsidRPr="000559C4">
        <w:rPr>
          <w:rStyle w:val="DataTypeTok"/>
          <w:lang w:val="fr-FR"/>
        </w:rPr>
        <w:t xml:space="preserve"> =</w:t>
      </w:r>
      <w:r w:rsidRPr="000559C4">
        <w:rPr>
          <w:rStyle w:val="NormalTok"/>
          <w:lang w:val="fr-FR"/>
        </w:rPr>
        <w:t xml:space="preserve"> </w:t>
      </w:r>
      <w:proofErr w:type="spellStart"/>
      <w:r w:rsidRPr="000559C4">
        <w:rPr>
          <w:rStyle w:val="NormalTok"/>
          <w:lang w:val="fr-FR"/>
        </w:rPr>
        <w:t>twoClassSummary,</w:t>
      </w:r>
      <w:r w:rsidRPr="000559C4">
        <w:rPr>
          <w:rStyle w:val="DataTypeTok"/>
          <w:lang w:val="fr-FR"/>
        </w:rPr>
        <w:t>classProbs</w:t>
      </w:r>
      <w:proofErr w:type="spellEnd"/>
      <w:r w:rsidRPr="000559C4">
        <w:rPr>
          <w:rStyle w:val="DataTypeTok"/>
          <w:lang w:val="fr-FR"/>
        </w:rPr>
        <w:t xml:space="preserve"> =</w:t>
      </w:r>
      <w:r w:rsidRPr="000559C4">
        <w:rPr>
          <w:rStyle w:val="NormalTok"/>
          <w:lang w:val="fr-FR"/>
        </w:rPr>
        <w:t xml:space="preserve"> </w:t>
      </w:r>
      <w:r w:rsidRPr="000559C4">
        <w:rPr>
          <w:rStyle w:val="OtherTok"/>
          <w:lang w:val="fr-FR"/>
        </w:rPr>
        <w:t>TRUE</w:t>
      </w:r>
      <w:r w:rsidRPr="000559C4">
        <w:rPr>
          <w:rStyle w:val="NormalTok"/>
          <w:lang w:val="fr-FR"/>
        </w:rPr>
        <w:t>)</w:t>
      </w:r>
    </w:p>
    <w:p w14:paraId="5158648B" w14:textId="77777777" w:rsidR="00D920E0" w:rsidRPr="000559C4" w:rsidRDefault="00D920E0" w:rsidP="00D920E0">
      <w:pPr>
        <w:pStyle w:val="FirstParagraph"/>
        <w:rPr>
          <w:lang w:val="fr-FR"/>
        </w:rPr>
      </w:pPr>
      <w:r w:rsidRPr="000559C4">
        <w:rPr>
          <w:lang w:val="fr-FR"/>
        </w:rPr>
        <w:lastRenderedPageBreak/>
        <w:t xml:space="preserve">On définit ensuite une grille de paramètres du modèle </w:t>
      </w:r>
      <w:proofErr w:type="spellStart"/>
      <w:r w:rsidRPr="000559C4">
        <w:rPr>
          <w:lang w:val="fr-FR"/>
        </w:rPr>
        <w:t>XGBoost</w:t>
      </w:r>
      <w:proofErr w:type="spellEnd"/>
      <w:r w:rsidRPr="000559C4">
        <w:rPr>
          <w:lang w:val="fr-FR"/>
        </w:rPr>
        <w:t xml:space="preserve"> appelée </w:t>
      </w:r>
      <w:proofErr w:type="spellStart"/>
      <w:r w:rsidRPr="000559C4">
        <w:rPr>
          <w:lang w:val="fr-FR"/>
        </w:rPr>
        <w:t>xgbGrid</w:t>
      </w:r>
      <w:proofErr w:type="spellEnd"/>
    </w:p>
    <w:p w14:paraId="47161C09" w14:textId="77777777" w:rsidR="00D920E0" w:rsidRPr="000559C4" w:rsidRDefault="00D920E0" w:rsidP="00D920E0">
      <w:pPr>
        <w:pStyle w:val="SourceCode"/>
        <w:rPr>
          <w:lang w:val="fr-FR"/>
        </w:rPr>
      </w:pPr>
      <w:proofErr w:type="spellStart"/>
      <w:proofErr w:type="gramStart"/>
      <w:r w:rsidRPr="000559C4">
        <w:rPr>
          <w:rStyle w:val="NormalTok"/>
          <w:lang w:val="fr-FR"/>
        </w:rPr>
        <w:t>xgbGrid</w:t>
      </w:r>
      <w:proofErr w:type="spellEnd"/>
      <w:proofErr w:type="gramEnd"/>
      <w:r w:rsidRPr="000559C4">
        <w:rPr>
          <w:rStyle w:val="NormalTok"/>
          <w:lang w:val="fr-FR"/>
        </w:rPr>
        <w:t xml:space="preserve"> &lt;-</w:t>
      </w:r>
      <w:r w:rsidRPr="000559C4">
        <w:rPr>
          <w:rStyle w:val="StringTok"/>
          <w:lang w:val="fr-FR"/>
        </w:rPr>
        <w:t xml:space="preserve"> </w:t>
      </w:r>
      <w:proofErr w:type="spellStart"/>
      <w:r w:rsidRPr="000559C4">
        <w:rPr>
          <w:rStyle w:val="KeywordTok"/>
          <w:lang w:val="fr-FR"/>
        </w:rPr>
        <w:t>expand.grid</w:t>
      </w:r>
      <w:proofErr w:type="spellEnd"/>
      <w:r w:rsidRPr="000559C4">
        <w:rPr>
          <w:rStyle w:val="NormalTok"/>
          <w:lang w:val="fr-FR"/>
        </w:rPr>
        <w:t>(</w:t>
      </w:r>
      <w:proofErr w:type="spellStart"/>
      <w:r w:rsidRPr="000559C4">
        <w:rPr>
          <w:rStyle w:val="DataTypeTok"/>
          <w:lang w:val="fr-FR"/>
        </w:rPr>
        <w:t>nrounds</w:t>
      </w:r>
      <w:proofErr w:type="spellEnd"/>
      <w:r w:rsidRPr="000559C4">
        <w:rPr>
          <w:rStyle w:val="DataTypeTok"/>
          <w:lang w:val="fr-FR"/>
        </w:rPr>
        <w:t xml:space="preserve"> =</w:t>
      </w:r>
      <w:r w:rsidRPr="000559C4">
        <w:rPr>
          <w:rStyle w:val="NormalTok"/>
          <w:lang w:val="fr-FR"/>
        </w:rPr>
        <w:t xml:space="preserve"> </w:t>
      </w:r>
      <w:r w:rsidRPr="000559C4">
        <w:rPr>
          <w:rStyle w:val="KeywordTok"/>
          <w:lang w:val="fr-FR"/>
        </w:rPr>
        <w:t>c</w:t>
      </w:r>
      <w:r w:rsidRPr="000559C4">
        <w:rPr>
          <w:rStyle w:val="NormalTok"/>
          <w:lang w:val="fr-FR"/>
        </w:rPr>
        <w:t>(</w:t>
      </w:r>
      <w:r w:rsidRPr="000559C4">
        <w:rPr>
          <w:rStyle w:val="DecValTok"/>
          <w:lang w:val="fr-FR"/>
        </w:rPr>
        <w:t>100</w:t>
      </w:r>
      <w:r w:rsidRPr="000559C4">
        <w:rPr>
          <w:rStyle w:val="NormalTok"/>
          <w:lang w:val="fr-FR"/>
        </w:rPr>
        <w:t>,</w:t>
      </w:r>
      <w:r w:rsidRPr="000559C4">
        <w:rPr>
          <w:rStyle w:val="DecValTok"/>
          <w:lang w:val="fr-FR"/>
        </w:rPr>
        <w:t>200</w:t>
      </w:r>
      <w:r w:rsidRPr="000559C4">
        <w:rPr>
          <w:rStyle w:val="NormalTok"/>
          <w:lang w:val="fr-FR"/>
        </w:rPr>
        <w:t xml:space="preserve">),  </w:t>
      </w:r>
      <w:r w:rsidRPr="000559C4">
        <w:rPr>
          <w:lang w:val="fr-FR"/>
        </w:rPr>
        <w:br/>
      </w:r>
      <w:r w:rsidRPr="000559C4">
        <w:rPr>
          <w:rStyle w:val="NormalTok"/>
          <w:lang w:val="fr-FR"/>
        </w:rPr>
        <w:t xml:space="preserve">                       </w:t>
      </w:r>
      <w:proofErr w:type="spellStart"/>
      <w:r w:rsidRPr="000559C4">
        <w:rPr>
          <w:rStyle w:val="DataTypeTok"/>
          <w:lang w:val="fr-FR"/>
        </w:rPr>
        <w:t>max_depth</w:t>
      </w:r>
      <w:proofErr w:type="spellEnd"/>
      <w:r w:rsidRPr="000559C4">
        <w:rPr>
          <w:rStyle w:val="DataTypeTok"/>
          <w:lang w:val="fr-FR"/>
        </w:rPr>
        <w:t xml:space="preserve"> =</w:t>
      </w:r>
      <w:r w:rsidRPr="000559C4">
        <w:rPr>
          <w:rStyle w:val="NormalTok"/>
          <w:lang w:val="fr-FR"/>
        </w:rPr>
        <w:t xml:space="preserve"> </w:t>
      </w:r>
      <w:r w:rsidRPr="000559C4">
        <w:rPr>
          <w:rStyle w:val="KeywordTok"/>
          <w:lang w:val="fr-FR"/>
        </w:rPr>
        <w:t>c</w:t>
      </w:r>
      <w:r w:rsidRPr="000559C4">
        <w:rPr>
          <w:rStyle w:val="NormalTok"/>
          <w:lang w:val="fr-FR"/>
        </w:rPr>
        <w:t>(</w:t>
      </w:r>
      <w:r w:rsidRPr="000559C4">
        <w:rPr>
          <w:rStyle w:val="DecValTok"/>
          <w:lang w:val="fr-FR"/>
        </w:rPr>
        <w:t>3</w:t>
      </w:r>
      <w:r w:rsidRPr="000559C4">
        <w:rPr>
          <w:rStyle w:val="NormalTok"/>
          <w:lang w:val="fr-FR"/>
        </w:rPr>
        <w:t xml:space="preserve">, </w:t>
      </w:r>
      <w:r w:rsidRPr="000559C4">
        <w:rPr>
          <w:rStyle w:val="DecValTok"/>
          <w:lang w:val="fr-FR"/>
        </w:rPr>
        <w:t>5</w:t>
      </w:r>
      <w:r w:rsidRPr="000559C4">
        <w:rPr>
          <w:rStyle w:val="NormalTok"/>
          <w:lang w:val="fr-FR"/>
        </w:rPr>
        <w:t xml:space="preserve">, </w:t>
      </w:r>
      <w:r w:rsidRPr="000559C4">
        <w:rPr>
          <w:rStyle w:val="DecValTok"/>
          <w:lang w:val="fr-FR"/>
        </w:rPr>
        <w:t>10</w:t>
      </w:r>
      <w:r w:rsidRPr="000559C4">
        <w:rPr>
          <w:rStyle w:val="NormalTok"/>
          <w:lang w:val="fr-FR"/>
        </w:rPr>
        <w:t xml:space="preserve">, </w:t>
      </w:r>
      <w:r w:rsidRPr="000559C4">
        <w:rPr>
          <w:rStyle w:val="DecValTok"/>
          <w:lang w:val="fr-FR"/>
        </w:rPr>
        <w:t>15</w:t>
      </w:r>
      <w:r w:rsidRPr="000559C4">
        <w:rPr>
          <w:rStyle w:val="NormalTok"/>
          <w:lang w:val="fr-FR"/>
        </w:rPr>
        <w:t xml:space="preserve">, </w:t>
      </w:r>
      <w:r w:rsidRPr="000559C4">
        <w:rPr>
          <w:rStyle w:val="DecValTok"/>
          <w:lang w:val="fr-FR"/>
        </w:rPr>
        <w:t>20</w:t>
      </w:r>
      <w:r w:rsidRPr="000559C4">
        <w:rPr>
          <w:rStyle w:val="NormalTok"/>
          <w:lang w:val="fr-FR"/>
        </w:rPr>
        <w:t>),</w:t>
      </w:r>
      <w:r w:rsidRPr="000559C4">
        <w:rPr>
          <w:lang w:val="fr-FR"/>
        </w:rPr>
        <w:br/>
      </w:r>
      <w:r w:rsidRPr="000559C4">
        <w:rPr>
          <w:rStyle w:val="NormalTok"/>
          <w:lang w:val="fr-FR"/>
        </w:rPr>
        <w:t xml:space="preserve">                       </w:t>
      </w:r>
      <w:proofErr w:type="spellStart"/>
      <w:r w:rsidRPr="000559C4">
        <w:rPr>
          <w:rStyle w:val="DataTypeTok"/>
          <w:lang w:val="fr-FR"/>
        </w:rPr>
        <w:t>colsample_bytree</w:t>
      </w:r>
      <w:proofErr w:type="spellEnd"/>
      <w:r w:rsidRPr="000559C4">
        <w:rPr>
          <w:rStyle w:val="DataTypeTok"/>
          <w:lang w:val="fr-FR"/>
        </w:rPr>
        <w:t xml:space="preserve"> =</w:t>
      </w:r>
      <w:r w:rsidRPr="000559C4">
        <w:rPr>
          <w:rStyle w:val="NormalTok"/>
          <w:lang w:val="fr-FR"/>
        </w:rPr>
        <w:t xml:space="preserve"> </w:t>
      </w:r>
      <w:proofErr w:type="spellStart"/>
      <w:r w:rsidRPr="000559C4">
        <w:rPr>
          <w:rStyle w:val="KeywordTok"/>
          <w:lang w:val="fr-FR"/>
        </w:rPr>
        <w:t>seq</w:t>
      </w:r>
      <w:proofErr w:type="spellEnd"/>
      <w:r w:rsidRPr="000559C4">
        <w:rPr>
          <w:rStyle w:val="NormalTok"/>
          <w:lang w:val="fr-FR"/>
        </w:rPr>
        <w:t>(</w:t>
      </w:r>
      <w:r w:rsidRPr="000559C4">
        <w:rPr>
          <w:rStyle w:val="FloatTok"/>
          <w:lang w:val="fr-FR"/>
        </w:rPr>
        <w:t>0.5</w:t>
      </w:r>
      <w:r w:rsidRPr="000559C4">
        <w:rPr>
          <w:rStyle w:val="NormalTok"/>
          <w:lang w:val="fr-FR"/>
        </w:rPr>
        <w:t xml:space="preserve">, </w:t>
      </w:r>
      <w:r w:rsidRPr="000559C4">
        <w:rPr>
          <w:rStyle w:val="FloatTok"/>
          <w:lang w:val="fr-FR"/>
        </w:rPr>
        <w:t>0.9</w:t>
      </w:r>
      <w:r w:rsidRPr="000559C4">
        <w:rPr>
          <w:rStyle w:val="NormalTok"/>
          <w:lang w:val="fr-FR"/>
        </w:rPr>
        <w:t xml:space="preserve">, </w:t>
      </w:r>
      <w:proofErr w:type="spellStart"/>
      <w:r w:rsidRPr="000559C4">
        <w:rPr>
          <w:rStyle w:val="DataTypeTok"/>
          <w:lang w:val="fr-FR"/>
        </w:rPr>
        <w:t>length.out</w:t>
      </w:r>
      <w:proofErr w:type="spellEnd"/>
      <w:r w:rsidRPr="000559C4">
        <w:rPr>
          <w:rStyle w:val="DataTypeTok"/>
          <w:lang w:val="fr-FR"/>
        </w:rPr>
        <w:t xml:space="preserve"> =</w:t>
      </w:r>
      <w:r w:rsidRPr="000559C4">
        <w:rPr>
          <w:rStyle w:val="NormalTok"/>
          <w:lang w:val="fr-FR"/>
        </w:rPr>
        <w:t xml:space="preserve"> </w:t>
      </w:r>
      <w:r w:rsidRPr="000559C4">
        <w:rPr>
          <w:rStyle w:val="DecValTok"/>
          <w:lang w:val="fr-FR"/>
        </w:rPr>
        <w:t>5</w:t>
      </w:r>
      <w:r w:rsidRPr="000559C4">
        <w:rPr>
          <w:rStyle w:val="NormalTok"/>
          <w:lang w:val="fr-FR"/>
        </w:rPr>
        <w:t>),</w:t>
      </w:r>
      <w:r w:rsidRPr="000559C4">
        <w:rPr>
          <w:lang w:val="fr-FR"/>
        </w:rPr>
        <w:br/>
      </w:r>
      <w:r w:rsidRPr="000559C4">
        <w:rPr>
          <w:rStyle w:val="NormalTok"/>
          <w:lang w:val="fr-FR"/>
        </w:rPr>
        <w:t xml:space="preserve">                       </w:t>
      </w:r>
      <w:r w:rsidRPr="000559C4">
        <w:rPr>
          <w:rStyle w:val="CommentTok"/>
          <w:lang w:val="fr-FR"/>
        </w:rPr>
        <w:t xml:space="preserve">## valeurs par défaut : </w:t>
      </w:r>
      <w:r w:rsidRPr="000559C4">
        <w:rPr>
          <w:lang w:val="fr-FR"/>
        </w:rPr>
        <w:br/>
      </w:r>
      <w:r w:rsidRPr="000559C4">
        <w:rPr>
          <w:rStyle w:val="NormalTok"/>
          <w:lang w:val="fr-FR"/>
        </w:rPr>
        <w:t xml:space="preserve">                       </w:t>
      </w:r>
      <w:proofErr w:type="spellStart"/>
      <w:r w:rsidRPr="000559C4">
        <w:rPr>
          <w:rStyle w:val="DataTypeTok"/>
          <w:lang w:val="fr-FR"/>
        </w:rPr>
        <w:t>eta</w:t>
      </w:r>
      <w:proofErr w:type="spellEnd"/>
      <w:r w:rsidRPr="000559C4">
        <w:rPr>
          <w:rStyle w:val="DataTypeTok"/>
          <w:lang w:val="fr-FR"/>
        </w:rPr>
        <w:t xml:space="preserve"> =</w:t>
      </w:r>
      <w:r w:rsidRPr="000559C4">
        <w:rPr>
          <w:rStyle w:val="NormalTok"/>
          <w:lang w:val="fr-FR"/>
        </w:rPr>
        <w:t xml:space="preserve"> </w:t>
      </w:r>
      <w:r w:rsidRPr="000559C4">
        <w:rPr>
          <w:rStyle w:val="FloatTok"/>
          <w:lang w:val="fr-FR"/>
        </w:rPr>
        <w:t>0.1</w:t>
      </w:r>
      <w:r w:rsidRPr="000559C4">
        <w:rPr>
          <w:rStyle w:val="NormalTok"/>
          <w:lang w:val="fr-FR"/>
        </w:rPr>
        <w:t>,</w:t>
      </w:r>
      <w:r w:rsidRPr="000559C4">
        <w:rPr>
          <w:lang w:val="fr-FR"/>
        </w:rPr>
        <w:br/>
      </w:r>
      <w:r w:rsidRPr="000559C4">
        <w:rPr>
          <w:rStyle w:val="NormalTok"/>
          <w:lang w:val="fr-FR"/>
        </w:rPr>
        <w:t xml:space="preserve">                       </w:t>
      </w:r>
      <w:r w:rsidRPr="000559C4">
        <w:rPr>
          <w:rStyle w:val="DataTypeTok"/>
          <w:lang w:val="fr-FR"/>
        </w:rPr>
        <w:t>gamma=</w:t>
      </w:r>
      <w:r w:rsidRPr="000559C4">
        <w:rPr>
          <w:rStyle w:val="DecValTok"/>
          <w:lang w:val="fr-FR"/>
        </w:rPr>
        <w:t>0</w:t>
      </w:r>
      <w:r w:rsidRPr="000559C4">
        <w:rPr>
          <w:rStyle w:val="NormalTok"/>
          <w:lang w:val="fr-FR"/>
        </w:rPr>
        <w:t>,</w:t>
      </w:r>
      <w:r w:rsidRPr="000559C4">
        <w:rPr>
          <w:lang w:val="fr-FR"/>
        </w:rPr>
        <w:br/>
      </w:r>
      <w:r w:rsidRPr="000559C4">
        <w:rPr>
          <w:rStyle w:val="NormalTok"/>
          <w:lang w:val="fr-FR"/>
        </w:rPr>
        <w:t xml:space="preserve">                       </w:t>
      </w:r>
      <w:proofErr w:type="spellStart"/>
      <w:r w:rsidRPr="000559C4">
        <w:rPr>
          <w:rStyle w:val="DataTypeTok"/>
          <w:lang w:val="fr-FR"/>
        </w:rPr>
        <w:t>min_child_weight</w:t>
      </w:r>
      <w:proofErr w:type="spellEnd"/>
      <w:r w:rsidRPr="000559C4">
        <w:rPr>
          <w:rStyle w:val="DataTypeTok"/>
          <w:lang w:val="fr-FR"/>
        </w:rPr>
        <w:t xml:space="preserve"> =</w:t>
      </w:r>
      <w:r w:rsidRPr="000559C4">
        <w:rPr>
          <w:rStyle w:val="NormalTok"/>
          <w:lang w:val="fr-FR"/>
        </w:rPr>
        <w:t xml:space="preserve"> </w:t>
      </w:r>
      <w:r w:rsidRPr="000559C4">
        <w:rPr>
          <w:rStyle w:val="DecValTok"/>
          <w:lang w:val="fr-FR"/>
        </w:rPr>
        <w:t>1</w:t>
      </w:r>
      <w:r w:rsidRPr="000559C4">
        <w:rPr>
          <w:rStyle w:val="NormalTok"/>
          <w:lang w:val="fr-FR"/>
        </w:rPr>
        <w:t>,</w:t>
      </w:r>
      <w:r w:rsidRPr="000559C4">
        <w:rPr>
          <w:lang w:val="fr-FR"/>
        </w:rPr>
        <w:br/>
      </w:r>
      <w:r w:rsidRPr="000559C4">
        <w:rPr>
          <w:rStyle w:val="NormalTok"/>
          <w:lang w:val="fr-FR"/>
        </w:rPr>
        <w:t xml:space="preserve">                       </w:t>
      </w:r>
      <w:proofErr w:type="spellStart"/>
      <w:r w:rsidRPr="000559C4">
        <w:rPr>
          <w:rStyle w:val="DataTypeTok"/>
          <w:lang w:val="fr-FR"/>
        </w:rPr>
        <w:t>subsample</w:t>
      </w:r>
      <w:proofErr w:type="spellEnd"/>
      <w:r w:rsidRPr="000559C4">
        <w:rPr>
          <w:rStyle w:val="DataTypeTok"/>
          <w:lang w:val="fr-FR"/>
        </w:rPr>
        <w:t xml:space="preserve"> =</w:t>
      </w:r>
      <w:r w:rsidRPr="000559C4">
        <w:rPr>
          <w:rStyle w:val="NormalTok"/>
          <w:lang w:val="fr-FR"/>
        </w:rPr>
        <w:t xml:space="preserve"> </w:t>
      </w:r>
      <w:r w:rsidRPr="000559C4">
        <w:rPr>
          <w:rStyle w:val="DecValTok"/>
          <w:lang w:val="fr-FR"/>
        </w:rPr>
        <w:t>1</w:t>
      </w:r>
      <w:r w:rsidRPr="000559C4">
        <w:rPr>
          <w:lang w:val="fr-FR"/>
        </w:rPr>
        <w:br/>
      </w:r>
      <w:r w:rsidRPr="000559C4">
        <w:rPr>
          <w:rStyle w:val="NormalTok"/>
          <w:lang w:val="fr-FR"/>
        </w:rPr>
        <w:t xml:space="preserve">                      )</w:t>
      </w:r>
    </w:p>
    <w:p w14:paraId="40A4FF07" w14:textId="77777777" w:rsidR="00D920E0" w:rsidRPr="000559C4" w:rsidRDefault="00D920E0" w:rsidP="00D920E0">
      <w:pPr>
        <w:pStyle w:val="FirstParagraph"/>
        <w:rPr>
          <w:lang w:val="fr-FR"/>
        </w:rPr>
      </w:pPr>
      <w:proofErr w:type="spellStart"/>
      <w:proofErr w:type="gramStart"/>
      <w:r w:rsidRPr="000559C4">
        <w:rPr>
          <w:b/>
          <w:bCs/>
          <w:lang w:val="fr-FR"/>
        </w:rPr>
        <w:t>nrounds</w:t>
      </w:r>
      <w:proofErr w:type="spellEnd"/>
      <w:r w:rsidRPr="000559C4">
        <w:rPr>
          <w:lang w:val="fr-FR"/>
        </w:rPr>
        <w:t>:</w:t>
      </w:r>
      <w:proofErr w:type="gramEnd"/>
      <w:r w:rsidRPr="000559C4">
        <w:rPr>
          <w:lang w:val="fr-FR"/>
        </w:rPr>
        <w:t xml:space="preserve"> nombre d’itérations de </w:t>
      </w:r>
      <w:proofErr w:type="spellStart"/>
      <w:r w:rsidRPr="000559C4">
        <w:rPr>
          <w:lang w:val="fr-FR"/>
        </w:rPr>
        <w:t>boosting</w:t>
      </w:r>
      <w:proofErr w:type="spellEnd"/>
      <w:r w:rsidRPr="000559C4">
        <w:rPr>
          <w:lang w:val="fr-FR"/>
        </w:rPr>
        <w:t xml:space="preserve"> à effectuer. Plus il est grand, et plus c’est lent</w:t>
      </w:r>
      <w:r w:rsidRPr="000559C4">
        <w:rPr>
          <w:lang w:val="fr-FR"/>
        </w:rPr>
        <w:t>.</w:t>
      </w:r>
    </w:p>
    <w:p w14:paraId="043DD004" w14:textId="750B019E" w:rsidR="00D920E0" w:rsidRPr="000559C4" w:rsidRDefault="00D920E0" w:rsidP="00D920E0">
      <w:pPr>
        <w:pStyle w:val="FirstParagraph"/>
        <w:rPr>
          <w:lang w:val="fr-FR"/>
        </w:rPr>
      </w:pPr>
      <w:proofErr w:type="spellStart"/>
      <w:proofErr w:type="gramStart"/>
      <w:r w:rsidRPr="000559C4">
        <w:rPr>
          <w:b/>
          <w:bCs/>
          <w:lang w:val="fr-FR"/>
        </w:rPr>
        <w:t>max</w:t>
      </w:r>
      <w:proofErr w:type="gramEnd"/>
      <w:r w:rsidRPr="000559C4">
        <w:rPr>
          <w:b/>
          <w:bCs/>
          <w:lang w:val="fr-FR"/>
        </w:rPr>
        <w:t>_depth</w:t>
      </w:r>
      <w:proofErr w:type="spellEnd"/>
      <w:r w:rsidRPr="000559C4">
        <w:rPr>
          <w:lang w:val="fr-FR"/>
        </w:rPr>
        <w:t>: profondeur d’arbre maximale. Risque d’over-fit si trop grand, et d’</w:t>
      </w:r>
      <w:proofErr w:type="spellStart"/>
      <w:r w:rsidRPr="000559C4">
        <w:rPr>
          <w:lang w:val="fr-FR"/>
        </w:rPr>
        <w:t>under</w:t>
      </w:r>
      <w:proofErr w:type="spellEnd"/>
      <w:r w:rsidRPr="000559C4">
        <w:rPr>
          <w:lang w:val="fr-FR"/>
        </w:rPr>
        <w:t>-fit si trop petit</w:t>
      </w:r>
      <w:r w:rsidRPr="000559C4">
        <w:rPr>
          <w:lang w:val="fr-FR"/>
        </w:rPr>
        <w:t>.</w:t>
      </w:r>
    </w:p>
    <w:p w14:paraId="53B933A6" w14:textId="3C5AF1CE" w:rsidR="00D920E0" w:rsidRPr="000559C4" w:rsidRDefault="00D920E0" w:rsidP="00D920E0">
      <w:pPr>
        <w:pStyle w:val="FirstParagraph"/>
        <w:rPr>
          <w:lang w:val="fr-FR"/>
        </w:rPr>
      </w:pPr>
      <w:proofErr w:type="spellStart"/>
      <w:proofErr w:type="gramStart"/>
      <w:r w:rsidRPr="000559C4">
        <w:rPr>
          <w:b/>
          <w:bCs/>
          <w:lang w:val="fr-FR"/>
        </w:rPr>
        <w:t>colsample</w:t>
      </w:r>
      <w:proofErr w:type="gramEnd"/>
      <w:r w:rsidRPr="000559C4">
        <w:rPr>
          <w:b/>
          <w:bCs/>
          <w:lang w:val="fr-FR"/>
        </w:rPr>
        <w:t>_bytree</w:t>
      </w:r>
      <w:proofErr w:type="spellEnd"/>
      <w:r w:rsidRPr="000559C4">
        <w:rPr>
          <w:lang w:val="fr-FR"/>
        </w:rPr>
        <w:t>: pourcentage des colonnes pris pour construire un arbre</w:t>
      </w:r>
      <w:r w:rsidRPr="000559C4">
        <w:rPr>
          <w:lang w:val="fr-FR"/>
        </w:rPr>
        <w:t>.</w:t>
      </w:r>
      <w:r w:rsidRPr="000559C4">
        <w:rPr>
          <w:lang w:val="fr-FR"/>
        </w:rPr>
        <w:t xml:space="preserve"> </w:t>
      </w:r>
    </w:p>
    <w:p w14:paraId="186F97B7" w14:textId="77777777" w:rsidR="00D920E0" w:rsidRPr="000559C4" w:rsidRDefault="00D920E0" w:rsidP="00D920E0">
      <w:pPr>
        <w:pStyle w:val="FirstParagraph"/>
        <w:rPr>
          <w:lang w:val="fr-FR"/>
        </w:rPr>
      </w:pPr>
      <w:proofErr w:type="spellStart"/>
      <w:proofErr w:type="gramStart"/>
      <w:r w:rsidRPr="000559C4">
        <w:rPr>
          <w:b/>
          <w:bCs/>
          <w:lang w:val="fr-FR"/>
        </w:rPr>
        <w:t>eta</w:t>
      </w:r>
      <w:proofErr w:type="spellEnd"/>
      <w:r w:rsidRPr="000559C4">
        <w:rPr>
          <w:lang w:val="fr-FR"/>
        </w:rPr>
        <w:t>:</w:t>
      </w:r>
      <w:proofErr w:type="gramEnd"/>
      <w:r w:rsidRPr="000559C4">
        <w:rPr>
          <w:lang w:val="fr-FR"/>
        </w:rPr>
        <w:t xml:space="preserve"> ou </w:t>
      </w:r>
      <w:proofErr w:type="spellStart"/>
      <w:r w:rsidRPr="000559C4">
        <w:rPr>
          <w:lang w:val="fr-FR"/>
        </w:rPr>
        <w:t>learning</w:t>
      </w:r>
      <w:proofErr w:type="spellEnd"/>
      <w:r w:rsidRPr="000559C4">
        <w:rPr>
          <w:lang w:val="fr-FR"/>
        </w:rPr>
        <w:t xml:space="preserve"> rate, ce paramètre contrôle la vitesse à laquelle on convergence lors de la descente du gradient fonctionnelle (par défaut = 0.3) </w:t>
      </w:r>
    </w:p>
    <w:p w14:paraId="6B7D6079" w14:textId="33C2C248" w:rsidR="00D920E0" w:rsidRPr="000559C4" w:rsidRDefault="00D920E0" w:rsidP="00D920E0">
      <w:pPr>
        <w:pStyle w:val="FirstParagraph"/>
        <w:rPr>
          <w:lang w:val="fr-FR"/>
        </w:rPr>
      </w:pPr>
      <w:proofErr w:type="gramStart"/>
      <w:r w:rsidRPr="000559C4">
        <w:rPr>
          <w:b/>
          <w:bCs/>
          <w:lang w:val="fr-FR"/>
        </w:rPr>
        <w:t>gamma</w:t>
      </w:r>
      <w:r w:rsidRPr="000559C4">
        <w:rPr>
          <w:lang w:val="fr-FR"/>
        </w:rPr>
        <w:t>:</w:t>
      </w:r>
      <w:proofErr w:type="gramEnd"/>
      <w:r w:rsidRPr="000559C4">
        <w:rPr>
          <w:lang w:val="fr-FR"/>
        </w:rPr>
        <w:t xml:space="preserve"> diminution minimale de la valeur de la </w:t>
      </w:r>
      <w:proofErr w:type="spellStart"/>
      <w:r w:rsidRPr="000559C4">
        <w:rPr>
          <w:lang w:val="fr-FR"/>
        </w:rPr>
        <w:t>loss</w:t>
      </w:r>
      <w:proofErr w:type="spellEnd"/>
      <w:r w:rsidRPr="000559C4">
        <w:rPr>
          <w:lang w:val="fr-FR"/>
        </w:rPr>
        <w:t xml:space="preserve"> pour prendre la décision de partitionner une feuille</w:t>
      </w:r>
      <w:r w:rsidRPr="000559C4">
        <w:rPr>
          <w:lang w:val="fr-FR"/>
        </w:rPr>
        <w:t>.</w:t>
      </w:r>
    </w:p>
    <w:p w14:paraId="51A40C3D" w14:textId="00370BB7" w:rsidR="00D920E0" w:rsidRPr="000559C4" w:rsidRDefault="00D920E0" w:rsidP="00D920E0">
      <w:pPr>
        <w:pStyle w:val="Corpsdetexte"/>
        <w:rPr>
          <w:lang w:val="fr-FR"/>
        </w:rPr>
      </w:pPr>
      <w:r w:rsidRPr="000559C4">
        <w:rPr>
          <w:noProof/>
          <w:lang w:val="fr-FR"/>
        </w:rPr>
        <w:drawing>
          <wp:inline distT="0" distB="0" distL="0" distR="0" wp14:anchorId="5EE65500" wp14:editId="4557C986">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26-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6CC37219" w14:textId="0579E910" w:rsidR="00D920E0" w:rsidRPr="000559C4" w:rsidRDefault="00D920E0" w:rsidP="00D920E0">
      <w:pPr>
        <w:pStyle w:val="SourceCode"/>
        <w:rPr>
          <w:rStyle w:val="VerbatimCha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0.713</w:t>
      </w:r>
    </w:p>
    <w:p w14:paraId="5487F1B7" w14:textId="77777777" w:rsidR="00024B79" w:rsidRPr="000559C4" w:rsidRDefault="00024B79" w:rsidP="00024B79">
      <w:pPr>
        <w:pStyle w:val="SourceCode"/>
        <w:rPr>
          <w:lang w:val="fr-FR"/>
        </w:rPr>
      </w:pPr>
      <w:r w:rsidRPr="000559C4">
        <w:rPr>
          <w:rStyle w:val="VerbatimChar"/>
          <w:lang w:val="fr-FR"/>
        </w:rPr>
        <w:lastRenderedPageBreak/>
        <w:t xml:space="preserve">##   F1 </w:t>
      </w:r>
      <w:r w:rsidRPr="000559C4">
        <w:rPr>
          <w:lang w:val="fr-FR"/>
        </w:rPr>
        <w:br/>
      </w:r>
      <w:r w:rsidRPr="000559C4">
        <w:rPr>
          <w:rStyle w:val="VerbatimChar"/>
          <w:lang w:val="fr-FR"/>
        </w:rPr>
        <w:t>## 1.83</w:t>
      </w:r>
    </w:p>
    <w:p w14:paraId="30EECF00" w14:textId="77777777" w:rsidR="00024B79" w:rsidRPr="000559C4" w:rsidRDefault="00024B79" w:rsidP="00D920E0">
      <w:pPr>
        <w:pStyle w:val="SourceCode"/>
        <w:rPr>
          <w:lang w:val="fr-FR"/>
        </w:rPr>
      </w:pPr>
    </w:p>
    <w:p w14:paraId="59EC4C4F" w14:textId="310672DA" w:rsidR="00024B79" w:rsidRPr="000559C4" w:rsidRDefault="00024B79" w:rsidP="00024B79">
      <w:pPr>
        <w:rPr>
          <w:lang w:val="fr-FR"/>
        </w:rPr>
      </w:pPr>
      <w:r w:rsidRPr="000559C4">
        <w:rPr>
          <w:lang w:val="fr-FR"/>
        </w:rPr>
        <w:t>On obtient un taux d’erreur de 24% et un AUC de 71.3%. La F mesure est de 1.83%. Ce modèle avec ce type de données ne donne pas de bons résultats, il faudrait essayer avec plus de données couple à de l’</w:t>
      </w:r>
      <w:proofErr w:type="spellStart"/>
      <w:r w:rsidRPr="000559C4">
        <w:rPr>
          <w:lang w:val="fr-FR"/>
        </w:rPr>
        <w:t>oversampling</w:t>
      </w:r>
      <w:proofErr w:type="spellEnd"/>
      <w:r w:rsidRPr="000559C4">
        <w:rPr>
          <w:lang w:val="fr-FR"/>
        </w:rPr>
        <w:t xml:space="preserve"> et/ou de l’</w:t>
      </w:r>
      <w:proofErr w:type="spellStart"/>
      <w:r w:rsidRPr="000559C4">
        <w:rPr>
          <w:lang w:val="fr-FR"/>
        </w:rPr>
        <w:t>undersampling</w:t>
      </w:r>
      <w:proofErr w:type="spellEnd"/>
      <w:r w:rsidRPr="000559C4">
        <w:rPr>
          <w:lang w:val="fr-FR"/>
        </w:rPr>
        <w:t>.</w:t>
      </w:r>
    </w:p>
    <w:p w14:paraId="41A1BE79" w14:textId="3BE14E42" w:rsidR="00024B79" w:rsidRPr="000559C4" w:rsidRDefault="00024B79" w:rsidP="00024B79">
      <w:pPr>
        <w:rPr>
          <w:lang w:val="fr-FR"/>
        </w:rPr>
      </w:pPr>
      <w:r w:rsidRPr="000559C4">
        <w:rPr>
          <w:lang w:val="fr-FR"/>
        </w:rPr>
        <w:t>Nous allons maintenant tester un nouveau modèle mais cette fois avec 500.000 données. Nous rééquilibrerons nos données avec une méthode d’</w:t>
      </w:r>
      <w:proofErr w:type="spellStart"/>
      <w:r w:rsidRPr="000559C4">
        <w:rPr>
          <w:lang w:val="fr-FR"/>
        </w:rPr>
        <w:t>oversampling</w:t>
      </w:r>
      <w:proofErr w:type="spellEnd"/>
      <w:r w:rsidRPr="000559C4">
        <w:rPr>
          <w:lang w:val="fr-FR"/>
        </w:rPr>
        <w:t xml:space="preserve"> et </w:t>
      </w:r>
      <w:proofErr w:type="spellStart"/>
      <w:r w:rsidRPr="000559C4">
        <w:rPr>
          <w:lang w:val="fr-FR"/>
        </w:rPr>
        <w:t>undersampling</w:t>
      </w:r>
      <w:proofErr w:type="spellEnd"/>
      <w:r w:rsidRPr="000559C4">
        <w:rPr>
          <w:lang w:val="fr-FR"/>
        </w:rPr>
        <w:t xml:space="preserve"> combiné pour un ratio de 50/50.</w:t>
      </w:r>
      <w:r w:rsidR="000559C4" w:rsidRPr="000559C4">
        <w:rPr>
          <w:lang w:val="fr-FR"/>
        </w:rPr>
        <w:t xml:space="preserve"> Nous gardons les mêmes paramètres que l’ancien modèle pour tester un maximum de valeurs pour les différents hyperparamètres.</w:t>
      </w:r>
    </w:p>
    <w:p w14:paraId="685A232E" w14:textId="65047FD0" w:rsidR="00024B79" w:rsidRPr="000559C4" w:rsidRDefault="00024B79" w:rsidP="00024B79">
      <w:pPr>
        <w:rPr>
          <w:lang w:val="fr-FR"/>
        </w:rPr>
      </w:pPr>
      <w:r w:rsidRPr="000559C4">
        <w:rPr>
          <w:rStyle w:val="VerbatimChar"/>
          <w:lang w:val="fr-FR"/>
        </w:rPr>
        <w:t xml:space="preserve">##      0      1 </w:t>
      </w:r>
      <w:r w:rsidRPr="000559C4">
        <w:rPr>
          <w:lang w:val="fr-FR"/>
        </w:rPr>
        <w:br/>
      </w:r>
      <w:r w:rsidRPr="000559C4">
        <w:rPr>
          <w:rStyle w:val="VerbatimChar"/>
          <w:lang w:val="fr-FR"/>
        </w:rPr>
        <w:t>## 249890 250110</w:t>
      </w:r>
    </w:p>
    <w:p w14:paraId="5AC91584" w14:textId="744F4BF1" w:rsidR="00D920E0" w:rsidRPr="000559C4" w:rsidRDefault="00024B79" w:rsidP="00D920E0">
      <w:pPr>
        <w:pStyle w:val="Corpsdetexte"/>
        <w:rPr>
          <w:lang w:val="fr-FR"/>
        </w:rPr>
      </w:pPr>
      <w:r w:rsidRPr="000559C4">
        <w:rPr>
          <w:noProof/>
          <w:lang w:val="fr-FR"/>
        </w:rPr>
        <w:drawing>
          <wp:inline distT="0" distB="0" distL="0" distR="0" wp14:anchorId="189C6063" wp14:editId="422A62C6">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34-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17019486" w14:textId="3E9D62C0" w:rsidR="00024B79" w:rsidRPr="000559C4" w:rsidRDefault="00024B79" w:rsidP="00024B79">
      <w:pPr>
        <w:pStyle w:val="SourceCode"/>
        <w:rPr>
          <w:rStyle w:val="VerbatimCha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0.538</w:t>
      </w:r>
    </w:p>
    <w:p w14:paraId="1DF0BCBD" w14:textId="77777777" w:rsidR="00024B79" w:rsidRPr="000559C4" w:rsidRDefault="00024B79" w:rsidP="00024B79">
      <w:pPr>
        <w:pStyle w:val="SourceCode"/>
        <w:rPr>
          <w:lang w:val="fr-FR"/>
        </w:rPr>
      </w:pPr>
      <w:r w:rsidRPr="000559C4">
        <w:rPr>
          <w:rStyle w:val="VerbatimChar"/>
          <w:lang w:val="fr-FR"/>
        </w:rPr>
        <w:t xml:space="preserve">##    F1 </w:t>
      </w:r>
      <w:r w:rsidRPr="000559C4">
        <w:rPr>
          <w:lang w:val="fr-FR"/>
        </w:rPr>
        <w:br/>
      </w:r>
      <w:r w:rsidRPr="000559C4">
        <w:rPr>
          <w:rStyle w:val="VerbatimChar"/>
          <w:lang w:val="fr-FR"/>
        </w:rPr>
        <w:t>## 11.54</w:t>
      </w:r>
    </w:p>
    <w:p w14:paraId="36E22D4D" w14:textId="77777777" w:rsidR="00024B79" w:rsidRPr="000559C4" w:rsidRDefault="00024B79" w:rsidP="00024B79">
      <w:pPr>
        <w:pStyle w:val="SourceCode"/>
        <w:rPr>
          <w:lang w:val="fr-FR"/>
        </w:rPr>
      </w:pPr>
    </w:p>
    <w:p w14:paraId="21215689" w14:textId="631448E3" w:rsidR="00024B79" w:rsidRPr="000559C4" w:rsidRDefault="00024B79" w:rsidP="00D920E0">
      <w:pPr>
        <w:pStyle w:val="Corpsdetexte"/>
        <w:rPr>
          <w:lang w:val="fr-FR"/>
        </w:rPr>
      </w:pPr>
      <w:r w:rsidRPr="000559C4">
        <w:rPr>
          <w:lang w:val="fr-FR"/>
        </w:rPr>
        <w:t>On obtient un taux d’erreur de 0.03% mais un AUC de 53.8%.  L’AUC est très mauvais pour notre modèle, cependant la F mesure est excellente.</w:t>
      </w:r>
      <w:r w:rsidR="000559C4" w:rsidRPr="000559C4">
        <w:rPr>
          <w:lang w:val="fr-FR"/>
        </w:rPr>
        <w:t xml:space="preserve"> Dans notre cas, puisqu’on cherche à </w:t>
      </w:r>
      <w:r w:rsidR="000559C4" w:rsidRPr="000559C4">
        <w:rPr>
          <w:lang w:val="fr-FR"/>
        </w:rPr>
        <w:lastRenderedPageBreak/>
        <w:t>maximiser la F mesure, on pourrait commencer à retenir ce modèle pour traiter notre problème de fraude.</w:t>
      </w:r>
    </w:p>
    <w:p w14:paraId="1C3D058F" w14:textId="6C0AF14C" w:rsidR="000559C4" w:rsidRPr="000559C4" w:rsidRDefault="000559C4" w:rsidP="00D920E0">
      <w:pPr>
        <w:pStyle w:val="Corpsdetexte"/>
        <w:rPr>
          <w:lang w:val="fr-FR"/>
        </w:rPr>
      </w:pPr>
    </w:p>
    <w:p w14:paraId="7AD7F335" w14:textId="647E6887" w:rsidR="000559C4" w:rsidRPr="000559C4" w:rsidRDefault="000559C4" w:rsidP="00D920E0">
      <w:pPr>
        <w:pStyle w:val="Corpsdetexte"/>
        <w:rPr>
          <w:lang w:val="fr-FR"/>
        </w:rPr>
      </w:pPr>
      <w:r w:rsidRPr="000559C4">
        <w:rPr>
          <w:lang w:val="fr-FR"/>
        </w:rPr>
        <w:t>On va essayer un autre modèle, toujours avec la même plage de valeur pour les hyperparamètres, et le même nombre de données, mais cette fois-ci, nous ferons un ratio de 75% de classe majoritaire et 25% de classe minoritaire.</w:t>
      </w:r>
    </w:p>
    <w:p w14:paraId="56FB51FE" w14:textId="607CEEA3" w:rsidR="000559C4" w:rsidRPr="000559C4" w:rsidRDefault="000559C4" w:rsidP="000559C4">
      <w:pPr>
        <w:pStyle w:val="SourceCode"/>
        <w:rPr>
          <w:rStyle w:val="VerbatimChar"/>
          <w:lang w:val="fr-FR"/>
        </w:rPr>
      </w:pPr>
      <w:r w:rsidRPr="000559C4">
        <w:rPr>
          <w:rStyle w:val="VerbatimChar"/>
          <w:lang w:val="fr-FR"/>
        </w:rPr>
        <w:t xml:space="preserve">##      0      1 </w:t>
      </w:r>
      <w:r w:rsidRPr="000559C4">
        <w:rPr>
          <w:lang w:val="fr-FR"/>
        </w:rPr>
        <w:br/>
      </w:r>
      <w:r w:rsidRPr="000559C4">
        <w:rPr>
          <w:rStyle w:val="VerbatimChar"/>
          <w:lang w:val="fr-FR"/>
        </w:rPr>
        <w:t>## 375268 124732</w:t>
      </w:r>
    </w:p>
    <w:p w14:paraId="791A5C11" w14:textId="1C2B9C59" w:rsidR="000559C4" w:rsidRPr="000559C4" w:rsidRDefault="000559C4" w:rsidP="000559C4">
      <w:pPr>
        <w:rPr>
          <w:lang w:val="fr-FR"/>
        </w:rPr>
      </w:pPr>
    </w:p>
    <w:p w14:paraId="5019B56F" w14:textId="2ABAB31D" w:rsidR="000559C4" w:rsidRPr="000559C4" w:rsidRDefault="000559C4" w:rsidP="000559C4">
      <w:pPr>
        <w:rPr>
          <w:lang w:val="fr-FR"/>
        </w:rPr>
      </w:pPr>
      <w:r w:rsidRPr="000559C4">
        <w:rPr>
          <w:noProof/>
          <w:lang w:val="fr-FR"/>
        </w:rPr>
        <w:drawing>
          <wp:inline distT="0" distB="0" distL="0" distR="0" wp14:anchorId="1E5FFB43" wp14:editId="6336F86D">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svm_files/figure-docx/unnamed-chunk-44-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023B382" w14:textId="77777777" w:rsidR="000559C4" w:rsidRPr="000559C4" w:rsidRDefault="000559C4" w:rsidP="000559C4">
      <w:pPr>
        <w:pStyle w:val="SourceCode"/>
        <w:rPr>
          <w:lang w:val="fr-FR"/>
        </w:rPr>
      </w:pPr>
      <w:r w:rsidRPr="000559C4">
        <w:rPr>
          <w:rStyle w:val="VerbatimChar"/>
          <w:lang w:val="fr-FR"/>
        </w:rPr>
        <w:t xml:space="preserve">## Area </w:t>
      </w:r>
      <w:proofErr w:type="spellStart"/>
      <w:r w:rsidRPr="000559C4">
        <w:rPr>
          <w:rStyle w:val="VerbatimChar"/>
          <w:lang w:val="fr-FR"/>
        </w:rPr>
        <w:t>under</w:t>
      </w:r>
      <w:proofErr w:type="spellEnd"/>
      <w:r w:rsidRPr="000559C4">
        <w:rPr>
          <w:rStyle w:val="VerbatimChar"/>
          <w:lang w:val="fr-FR"/>
        </w:rPr>
        <w:t xml:space="preserve"> the </w:t>
      </w:r>
      <w:proofErr w:type="spellStart"/>
      <w:r w:rsidRPr="000559C4">
        <w:rPr>
          <w:rStyle w:val="VerbatimChar"/>
          <w:lang w:val="fr-FR"/>
        </w:rPr>
        <w:t>curve</w:t>
      </w:r>
      <w:proofErr w:type="spellEnd"/>
      <w:r w:rsidRPr="000559C4">
        <w:rPr>
          <w:rStyle w:val="VerbatimChar"/>
          <w:lang w:val="fr-FR"/>
        </w:rPr>
        <w:t xml:space="preserve"> (AUC</w:t>
      </w:r>
      <w:proofErr w:type="gramStart"/>
      <w:r w:rsidRPr="000559C4">
        <w:rPr>
          <w:rStyle w:val="VerbatimChar"/>
          <w:lang w:val="fr-FR"/>
        </w:rPr>
        <w:t>):</w:t>
      </w:r>
      <w:proofErr w:type="gramEnd"/>
      <w:r w:rsidRPr="000559C4">
        <w:rPr>
          <w:rStyle w:val="VerbatimChar"/>
          <w:lang w:val="fr-FR"/>
        </w:rPr>
        <w:t xml:space="preserve"> 0.506</w:t>
      </w:r>
    </w:p>
    <w:p w14:paraId="0A4F6CAA" w14:textId="77777777" w:rsidR="000559C4" w:rsidRPr="000559C4" w:rsidRDefault="000559C4" w:rsidP="000559C4">
      <w:pPr>
        <w:pStyle w:val="SourceCode"/>
        <w:rPr>
          <w:lang w:val="fr-FR"/>
        </w:rPr>
      </w:pPr>
      <w:r w:rsidRPr="000559C4">
        <w:rPr>
          <w:rStyle w:val="VerbatimChar"/>
          <w:lang w:val="fr-FR"/>
        </w:rPr>
        <w:t xml:space="preserve">##   F1 </w:t>
      </w:r>
      <w:r w:rsidRPr="000559C4">
        <w:rPr>
          <w:lang w:val="fr-FR"/>
        </w:rPr>
        <w:br/>
      </w:r>
      <w:r w:rsidRPr="000559C4">
        <w:rPr>
          <w:rStyle w:val="VerbatimChar"/>
          <w:lang w:val="fr-FR"/>
        </w:rPr>
        <w:t>## 2.27</w:t>
      </w:r>
    </w:p>
    <w:p w14:paraId="57762285" w14:textId="4F968015" w:rsidR="000559C4" w:rsidRPr="000559C4" w:rsidRDefault="000559C4" w:rsidP="000559C4">
      <w:pPr>
        <w:rPr>
          <w:lang w:val="fr-FR"/>
        </w:rPr>
      </w:pPr>
      <w:r w:rsidRPr="000559C4">
        <w:rPr>
          <w:lang w:val="fr-FR"/>
        </w:rPr>
        <w:t xml:space="preserve">Le taux d’erreur est de 0.03%. L’AUC est de 50.6% tandis que la F mesure est de 2.27%.  Ce modèle n’est vraiment pas bon par rapport à l’ancien dans notre recherche de </w:t>
      </w:r>
      <w:r w:rsidR="00B94A78" w:rsidRPr="000559C4">
        <w:rPr>
          <w:lang w:val="fr-FR"/>
        </w:rPr>
        <w:t>maximisation</w:t>
      </w:r>
      <w:r w:rsidRPr="000559C4">
        <w:rPr>
          <w:lang w:val="fr-FR"/>
        </w:rPr>
        <w:t xml:space="preserve"> de la F mesure.</w:t>
      </w:r>
    </w:p>
    <w:p w14:paraId="139FB94E" w14:textId="7194B3DC" w:rsidR="000559C4" w:rsidRPr="000559C4" w:rsidRDefault="000559C4" w:rsidP="000559C4">
      <w:pPr>
        <w:rPr>
          <w:lang w:val="fr-FR"/>
        </w:rPr>
      </w:pPr>
    </w:p>
    <w:p w14:paraId="70C4E68C" w14:textId="08ED4889" w:rsidR="000559C4" w:rsidRPr="000559C4" w:rsidRDefault="000559C4" w:rsidP="000559C4">
      <w:pPr>
        <w:rPr>
          <w:lang w:val="fr-FR"/>
        </w:rPr>
      </w:pPr>
      <w:r w:rsidRPr="000559C4">
        <w:rPr>
          <w:lang w:val="fr-FR"/>
        </w:rPr>
        <w:t xml:space="preserve">Concernant le Gradient </w:t>
      </w:r>
      <w:proofErr w:type="spellStart"/>
      <w:r w:rsidRPr="000559C4">
        <w:rPr>
          <w:lang w:val="fr-FR"/>
        </w:rPr>
        <w:t>Tree</w:t>
      </w:r>
      <w:proofErr w:type="spellEnd"/>
      <w:r w:rsidRPr="000559C4">
        <w:rPr>
          <w:lang w:val="fr-FR"/>
        </w:rPr>
        <w:t xml:space="preserve"> </w:t>
      </w:r>
      <w:proofErr w:type="spellStart"/>
      <w:r w:rsidRPr="000559C4">
        <w:rPr>
          <w:lang w:val="fr-FR"/>
        </w:rPr>
        <w:t>Boosting</w:t>
      </w:r>
      <w:proofErr w:type="spellEnd"/>
      <w:r w:rsidRPr="000559C4">
        <w:rPr>
          <w:lang w:val="fr-FR"/>
        </w:rPr>
        <w:t xml:space="preserve">, on pourrait retenir ce modèle pour répondre à notre problème vu qu’il produit de bon résultat. Il faudrait lui faire apprendre un maximum de données d’apprentissage tout en </w:t>
      </w:r>
      <w:r w:rsidR="00B94A78" w:rsidRPr="000559C4">
        <w:rPr>
          <w:lang w:val="fr-FR"/>
        </w:rPr>
        <w:t>équilibrant</w:t>
      </w:r>
      <w:r w:rsidRPr="000559C4">
        <w:rPr>
          <w:lang w:val="fr-FR"/>
        </w:rPr>
        <w:t xml:space="preserve"> parfaitement les deux classes. On pensait déjà </w:t>
      </w:r>
      <w:r w:rsidRPr="000559C4">
        <w:rPr>
          <w:lang w:val="fr-FR"/>
        </w:rPr>
        <w:lastRenderedPageBreak/>
        <w:t xml:space="preserve">avoir de bons résultats avec cette méthode car </w:t>
      </w:r>
      <w:proofErr w:type="spellStart"/>
      <w:r w:rsidRPr="000559C4">
        <w:rPr>
          <w:lang w:val="fr-FR"/>
        </w:rPr>
        <w:t>XGBoost</w:t>
      </w:r>
      <w:proofErr w:type="spellEnd"/>
      <w:r w:rsidRPr="000559C4">
        <w:rPr>
          <w:lang w:val="fr-FR"/>
        </w:rPr>
        <w:t xml:space="preserve"> a une excellente précision et s’adapte bien à tous types de données et de problématiques, ce qui en fait l’algo</w:t>
      </w:r>
      <w:r w:rsidRPr="000559C4">
        <w:rPr>
          <w:lang w:val="fr-FR"/>
        </w:rPr>
        <w:t>rithme</w:t>
      </w:r>
      <w:r w:rsidRPr="000559C4">
        <w:rPr>
          <w:lang w:val="fr-FR"/>
        </w:rPr>
        <w:t xml:space="preserve"> idéal quand la performance et la rapidité priment.</w:t>
      </w:r>
    </w:p>
    <w:p w14:paraId="4C61976F" w14:textId="77777777" w:rsidR="000559C4" w:rsidRPr="000559C4" w:rsidRDefault="000559C4" w:rsidP="00D920E0">
      <w:pPr>
        <w:pStyle w:val="Corpsdetexte"/>
        <w:rPr>
          <w:lang w:val="fr-FR"/>
        </w:rPr>
      </w:pPr>
    </w:p>
    <w:p w14:paraId="3229C3D5" w14:textId="77777777" w:rsidR="00D920E0" w:rsidRPr="000559C4" w:rsidRDefault="00D920E0" w:rsidP="00D920E0">
      <w:pPr>
        <w:pStyle w:val="Corpsdetexte"/>
        <w:rPr>
          <w:lang w:val="fr-FR"/>
        </w:rPr>
      </w:pPr>
    </w:p>
    <w:p w14:paraId="5C379C35" w14:textId="77777777" w:rsidR="00D920E0" w:rsidRPr="000559C4" w:rsidRDefault="00D920E0" w:rsidP="00D920E0">
      <w:pPr>
        <w:rPr>
          <w:lang w:val="fr-FR"/>
        </w:rPr>
      </w:pPr>
    </w:p>
    <w:sectPr w:rsidR="00D920E0" w:rsidRPr="000559C4">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CE024" w14:textId="77777777" w:rsidR="002F7041" w:rsidRDefault="002F7041">
      <w:pPr>
        <w:spacing w:after="0"/>
      </w:pPr>
      <w:r>
        <w:separator/>
      </w:r>
    </w:p>
  </w:endnote>
  <w:endnote w:type="continuationSeparator" w:id="0">
    <w:p w14:paraId="588C1F7F" w14:textId="77777777" w:rsidR="002F7041" w:rsidRDefault="002F704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altName w:val="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23A6C4" w14:textId="77777777" w:rsidR="002F7041" w:rsidRDefault="002F7041">
      <w:r>
        <w:separator/>
      </w:r>
    </w:p>
  </w:footnote>
  <w:footnote w:type="continuationSeparator" w:id="0">
    <w:p w14:paraId="0DEABCB9" w14:textId="77777777" w:rsidR="002F7041" w:rsidRDefault="002F70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33606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24B79"/>
    <w:rsid w:val="000559C4"/>
    <w:rsid w:val="001F4EA5"/>
    <w:rsid w:val="002F7041"/>
    <w:rsid w:val="00396D6A"/>
    <w:rsid w:val="0041293C"/>
    <w:rsid w:val="004E29B3"/>
    <w:rsid w:val="00590D07"/>
    <w:rsid w:val="00784D58"/>
    <w:rsid w:val="008D6863"/>
    <w:rsid w:val="00B86B75"/>
    <w:rsid w:val="00B94A78"/>
    <w:rsid w:val="00BC48D5"/>
    <w:rsid w:val="00C36279"/>
    <w:rsid w:val="00D115B6"/>
    <w:rsid w:val="00D920E0"/>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00D84"/>
  <w15:docId w15:val="{146986E8-1E83-4A6D-8A83-0E6282C08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1F4EA5"/>
    <w:pPr>
      <w:spacing w:after="100"/>
    </w:pPr>
  </w:style>
  <w:style w:type="paragraph" w:styleId="TM2">
    <w:name w:val="toc 2"/>
    <w:basedOn w:val="Normal"/>
    <w:next w:val="Normal"/>
    <w:autoRedefine/>
    <w:uiPriority w:val="39"/>
    <w:unhideWhenUsed/>
    <w:rsid w:val="001F4EA5"/>
    <w:pPr>
      <w:spacing w:after="100"/>
      <w:ind w:left="240"/>
    </w:pPr>
  </w:style>
  <w:style w:type="paragraph" w:customStyle="1" w:styleId="Default">
    <w:name w:val="Default"/>
    <w:rsid w:val="001F4EA5"/>
    <w:pPr>
      <w:autoSpaceDE w:val="0"/>
      <w:autoSpaceDN w:val="0"/>
      <w:adjustRightInd w:val="0"/>
      <w:spacing w:after="0"/>
    </w:pPr>
    <w:rPr>
      <w:rFonts w:ascii="Cambria" w:hAnsi="Cambria" w:cs="Cambria"/>
      <w:color w:val="000000"/>
      <w:lang w:val="fr-FR"/>
    </w:rPr>
  </w:style>
  <w:style w:type="paragraph" w:styleId="TM3">
    <w:name w:val="toc 3"/>
    <w:basedOn w:val="Normal"/>
    <w:next w:val="Normal"/>
    <w:autoRedefine/>
    <w:uiPriority w:val="39"/>
    <w:unhideWhenUsed/>
    <w:rsid w:val="000559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67D1D0-04EE-4077-AE0F-D9C478DBD4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22</Pages>
  <Words>3260</Words>
  <Characters>17935</Characters>
  <Application>Microsoft Office Word</Application>
  <DocSecurity>0</DocSecurity>
  <Lines>149</Lines>
  <Paragraphs>42</Paragraphs>
  <ScaleCrop>false</ScaleCrop>
  <HeadingPairs>
    <vt:vector size="2" baseType="variant">
      <vt:variant>
        <vt:lpstr>Titre</vt:lpstr>
      </vt:variant>
      <vt:variant>
        <vt:i4>1</vt:i4>
      </vt:variant>
    </vt:vector>
  </HeadingPairs>
  <TitlesOfParts>
    <vt:vector size="1" baseType="lpstr">
      <vt:lpstr>Classification dans un contexte déséquilibré Une application à la fraude bancaire M2 SISE</vt:lpstr>
    </vt:vector>
  </TitlesOfParts>
  <Company/>
  <LinksUpToDate>false</LinksUpToDate>
  <CharactersWithSpaces>21153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Classification dans un contexte déséquilibré Une application à la fraude bancaire M2 SISE</dc:title>
  <dc:creator>Barou Axelle - Delzant Tanguy - Picard Amelie</dc:creator>
  <cp:keywords/>
  <cp:lastModifiedBy>Tanguy Delzant D'Andreville</cp:lastModifiedBy>
  <cp:revision>4</cp:revision>
  <dcterms:created xsi:type="dcterms:W3CDTF">2021-01-24T12:17:00Z</dcterms:created>
  <dcterms:modified xsi:type="dcterms:W3CDTF">2021-01-24T20:49:00Z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20/01/2021</vt:lpwstr>
  </property>
  <property fmtid="{D5CDD505-2E9C-101B-9397-08002B2CF9AE}" pid="3" name="output">
    <vt:lpwstr>word_document</vt:lpwstr>
  </property>
</Properties>
</file>