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61E" w14:paraId="7A84DF2F" w14:textId="77777777" w:rsidTr="00B0261E">
        <w:tc>
          <w:tcPr>
            <w:tcW w:w="4675" w:type="dxa"/>
          </w:tcPr>
          <w:p w14:paraId="06BC9515" w14:textId="7490CE8B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Dương</w:t>
            </w:r>
          </w:p>
        </w:tc>
        <w:tc>
          <w:tcPr>
            <w:tcW w:w="4675" w:type="dxa"/>
          </w:tcPr>
          <w:p w14:paraId="0BB0038D" w14:textId="7CEB9C41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Vẽ wireframe: Trang chủ, đăng nhập, việc làm, văn phòng</w:t>
            </w:r>
          </w:p>
        </w:tc>
      </w:tr>
      <w:tr w:rsidR="00B0261E" w14:paraId="14AD3C1C" w14:textId="77777777" w:rsidTr="00B0261E">
        <w:tc>
          <w:tcPr>
            <w:tcW w:w="4675" w:type="dxa"/>
          </w:tcPr>
          <w:p w14:paraId="5672F94C" w14:textId="22CDDFD9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Nguyên</w:t>
            </w:r>
          </w:p>
        </w:tc>
        <w:tc>
          <w:tcPr>
            <w:tcW w:w="4675" w:type="dxa"/>
          </w:tcPr>
          <w:p w14:paraId="13D2AFC1" w14:textId="54A82050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Việc làm</w:t>
            </w:r>
          </w:p>
        </w:tc>
      </w:tr>
      <w:tr w:rsidR="00B0261E" w14:paraId="7665FA4C" w14:textId="77777777" w:rsidTr="00B0261E">
        <w:tc>
          <w:tcPr>
            <w:tcW w:w="4675" w:type="dxa"/>
          </w:tcPr>
          <w:p w14:paraId="54E7AC1A" w14:textId="0A39457E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Vy</w:t>
            </w:r>
          </w:p>
        </w:tc>
        <w:tc>
          <w:tcPr>
            <w:tcW w:w="4675" w:type="dxa"/>
          </w:tcPr>
          <w:p w14:paraId="56C2488C" w14:textId="751EBD27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Văn phòng</w:t>
            </w:r>
          </w:p>
        </w:tc>
      </w:tr>
      <w:tr w:rsidR="00B0261E" w14:paraId="159BBC5A" w14:textId="77777777" w:rsidTr="00B0261E">
        <w:tc>
          <w:tcPr>
            <w:tcW w:w="4675" w:type="dxa"/>
          </w:tcPr>
          <w:p w14:paraId="414034D6" w14:textId="0093B16B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Hào</w:t>
            </w:r>
          </w:p>
        </w:tc>
        <w:tc>
          <w:tcPr>
            <w:tcW w:w="4675" w:type="dxa"/>
          </w:tcPr>
          <w:p w14:paraId="5737E010" w14:textId="3DE9BC72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 xml:space="preserve">Trang chủ </w:t>
            </w:r>
          </w:p>
        </w:tc>
      </w:tr>
      <w:tr w:rsidR="00B0261E" w14:paraId="30C2CF86" w14:textId="77777777" w:rsidTr="00B0261E">
        <w:tc>
          <w:tcPr>
            <w:tcW w:w="4675" w:type="dxa"/>
          </w:tcPr>
          <w:p w14:paraId="129589D0" w14:textId="676167C9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Bảo Anh</w:t>
            </w:r>
          </w:p>
        </w:tc>
        <w:tc>
          <w:tcPr>
            <w:tcW w:w="4675" w:type="dxa"/>
          </w:tcPr>
          <w:p w14:paraId="0DD49E1F" w14:textId="37DE77FF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Đăng nhập, làm pp</w:t>
            </w:r>
          </w:p>
        </w:tc>
      </w:tr>
    </w:tbl>
    <w:p w14:paraId="000D9413" w14:textId="2C4DC9F5" w:rsidR="00661497" w:rsidRDefault="00661497">
      <w:pPr>
        <w:rPr>
          <w:lang w:val="en-US"/>
        </w:rPr>
      </w:pPr>
    </w:p>
    <w:p w14:paraId="74BDFE14" w14:textId="1B4AD3B7" w:rsidR="00CE6577" w:rsidRDefault="00CE6577" w:rsidP="00CE6577">
      <w:pPr>
        <w:spacing w:line="480" w:lineRule="auto"/>
        <w:rPr>
          <w:lang w:val="en-US"/>
        </w:rPr>
      </w:pPr>
      <w:r>
        <w:rPr>
          <w:lang w:val="en-US"/>
        </w:rPr>
        <w:t>Deadline: 23h 1/10/24</w:t>
      </w:r>
    </w:p>
    <w:p w14:paraId="08BCB5F6" w14:textId="5EB8E751" w:rsidR="00CE6577" w:rsidRDefault="00CE6577" w:rsidP="00CE6577">
      <w:pPr>
        <w:spacing w:line="480" w:lineRule="auto"/>
        <w:rPr>
          <w:lang w:val="en-US"/>
        </w:rPr>
      </w:pPr>
      <w:r>
        <w:rPr>
          <w:lang w:val="en-US"/>
        </w:rPr>
        <w:t xml:space="preserve">Yêu cầu: </w:t>
      </w:r>
    </w:p>
    <w:p w14:paraId="64F2790B" w14:textId="154AEBD1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Responsesive</w:t>
      </w:r>
    </w:p>
    <w:p w14:paraId="239074CF" w14:textId="1CDF5636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Html</w:t>
      </w:r>
    </w:p>
    <w:p w14:paraId="49B889C5" w14:textId="234DEF9B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Css</w:t>
      </w:r>
    </w:p>
    <w:p w14:paraId="274542E3" w14:textId="4A5597F5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Js </w:t>
      </w:r>
    </w:p>
    <w:p w14:paraId="113C8C9D" w14:textId="31B0BC19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Nhúng </w:t>
      </w:r>
    </w:p>
    <w:p w14:paraId="2607098F" w14:textId="6F672F5F" w:rsidR="00CE6577" w:rsidRDefault="00CE6577" w:rsidP="00CE6577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Animation</w:t>
      </w:r>
    </w:p>
    <w:p w14:paraId="59605D93" w14:textId="2D10E873" w:rsidR="005E5926" w:rsidRDefault="005E5926" w:rsidP="005E5926">
      <w:pPr>
        <w:spacing w:line="240" w:lineRule="auto"/>
        <w:rPr>
          <w:lang w:val="en-US"/>
        </w:rPr>
      </w:pPr>
      <w:r>
        <w:rPr>
          <w:lang w:val="en-US"/>
        </w:rPr>
        <w:t>Tiến độ</w:t>
      </w:r>
    </w:p>
    <w:p w14:paraId="15CDFE3B" w14:textId="1A9EC8BF" w:rsidR="005E5926" w:rsidRPr="005E5926" w:rsidRDefault="005E5926" w:rsidP="005E5926">
      <w:pPr>
        <w:spacing w:line="240" w:lineRule="auto"/>
        <w:rPr>
          <w:lang w:val="en-US"/>
        </w:rPr>
      </w:pPr>
      <w:r>
        <w:rPr>
          <w:lang w:val="en-US"/>
        </w:rPr>
        <w:t>Làm source trên github</w:t>
      </w:r>
    </w:p>
    <w:sectPr w:rsidR="005E5926" w:rsidRPr="005E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94E27"/>
    <w:multiLevelType w:val="hybridMultilevel"/>
    <w:tmpl w:val="AD622B1A"/>
    <w:lvl w:ilvl="0" w:tplc="3B4EA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1E"/>
    <w:rsid w:val="005E5926"/>
    <w:rsid w:val="00661497"/>
    <w:rsid w:val="00905E8E"/>
    <w:rsid w:val="00B0261E"/>
    <w:rsid w:val="00CE6577"/>
    <w:rsid w:val="00DA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AC29"/>
  <w15:chartTrackingRefBased/>
  <w15:docId w15:val="{93315218-C243-4616-9AA2-865A20EF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2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2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26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2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2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26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26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26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26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2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2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26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26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26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26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26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26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26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2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26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26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2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261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261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261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2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261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261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B0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Tạ</dc:creator>
  <cp:keywords/>
  <dc:description/>
  <cp:lastModifiedBy>Nguyên Tạ</cp:lastModifiedBy>
  <cp:revision>2</cp:revision>
  <dcterms:created xsi:type="dcterms:W3CDTF">2024-09-29T15:51:00Z</dcterms:created>
  <dcterms:modified xsi:type="dcterms:W3CDTF">2024-09-29T16:24:00Z</dcterms:modified>
</cp:coreProperties>
</file>