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5BF" w:rsidRDefault="000D35BF" w:rsidP="000D35BF">
      <w:pPr>
        <w:pStyle w:val="Titre1"/>
        <w:shd w:val="clear" w:color="auto" w:fill="FFFFFF"/>
        <w:spacing w:before="120" w:after="120"/>
        <w:rPr>
          <w:rFonts w:ascii="Trebuchet MS" w:hAnsi="Trebuchet MS"/>
          <w:b w:val="0"/>
          <w:bCs w:val="0"/>
          <w:color w:val="1877D5"/>
        </w:rPr>
      </w:pPr>
      <w:r>
        <w:rPr>
          <w:rFonts w:ascii="Trebuchet MS" w:hAnsi="Trebuchet MS"/>
          <w:b w:val="0"/>
          <w:bCs w:val="0"/>
          <w:color w:val="1877D5"/>
        </w:rPr>
        <w:t>TP : Calculs en boucle</w:t>
      </w:r>
    </w:p>
    <w:p w:rsidR="000D35BF" w:rsidRDefault="000D35BF" w:rsidP="000D35BF">
      <w:pPr>
        <w:shd w:val="clear" w:color="auto" w:fill="FFFFFF"/>
        <w:spacing w:after="0" w:line="240" w:lineRule="auto"/>
        <w:rPr>
          <w:rFonts w:ascii="Trebuchet MS" w:eastAsia="Times New Roman" w:hAnsi="Trebuchet MS" w:cs="Times New Roman"/>
          <w:color w:val="1F1F1F"/>
          <w:sz w:val="20"/>
          <w:szCs w:val="20"/>
          <w:lang w:eastAsia="fr-FR"/>
        </w:rPr>
      </w:pPr>
    </w:p>
    <w:p w:rsidR="000D35BF" w:rsidRPr="000D35BF" w:rsidRDefault="000D35BF" w:rsidP="000D35BF">
      <w:pPr>
        <w:shd w:val="clear" w:color="auto" w:fill="FFFFFF"/>
        <w:spacing w:after="0" w:line="240" w:lineRule="auto"/>
        <w:rPr>
          <w:rFonts w:ascii="Trebuchet MS" w:eastAsia="Times New Roman" w:hAnsi="Trebuchet MS" w:cs="Times New Roman"/>
          <w:color w:val="1F1F1F"/>
          <w:sz w:val="20"/>
          <w:szCs w:val="20"/>
          <w:lang w:eastAsia="fr-FR"/>
        </w:rPr>
      </w:pPr>
      <w:bookmarkStart w:id="0" w:name="_GoBack"/>
      <w:bookmarkEnd w:id="0"/>
      <w:r w:rsidRPr="000D35BF">
        <w:rPr>
          <w:rFonts w:ascii="Trebuchet MS" w:eastAsia="Times New Roman" w:hAnsi="Trebuchet MS" w:cs="Times New Roman"/>
          <w:color w:val="1F1F1F"/>
          <w:sz w:val="20"/>
          <w:szCs w:val="20"/>
          <w:lang w:eastAsia="fr-FR"/>
        </w:rPr>
        <w:t>Bienvenue dans ce second TP. </w:t>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Maitriser les boucles, c’est primordial. Il vous faut donc vous entrainer pour être bien sûr d’avoir tout compris. C’est justement l’objectif de ce TP où nous allons manipuler un peu les boucles.</w:t>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Le but de ce TP va être de créer 3 méthodes.</w:t>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 xml:space="preserve">La première va servir à calculer </w:t>
      </w:r>
      <w:proofErr w:type="gramStart"/>
      <w:r w:rsidRPr="000D35BF">
        <w:rPr>
          <w:rFonts w:ascii="Trebuchet MS" w:eastAsia="Times New Roman" w:hAnsi="Trebuchet MS" w:cs="Times New Roman"/>
          <w:color w:val="1F1F1F"/>
          <w:sz w:val="20"/>
          <w:szCs w:val="20"/>
          <w:lang w:eastAsia="fr-FR"/>
        </w:rPr>
        <w:t>la sommes</w:t>
      </w:r>
      <w:proofErr w:type="gramEnd"/>
      <w:r w:rsidRPr="000D35BF">
        <w:rPr>
          <w:rFonts w:ascii="Trebuchet MS" w:eastAsia="Times New Roman" w:hAnsi="Trebuchet MS" w:cs="Times New Roman"/>
          <w:color w:val="1F1F1F"/>
          <w:sz w:val="20"/>
          <w:szCs w:val="20"/>
          <w:lang w:eastAsia="fr-FR"/>
        </w:rPr>
        <w:t xml:space="preserve"> d'entiers consécutifs. Si par exemple je veux calculer la somme des entiers de 1 à 10, c'est à dire 1 + 2 + 3 + 4 + 5 + 6 + 7 + 8 + 9 + 10, je vais appeler cette méthode en lui passant en paramètres 1 et 10, c'est-à-dire les bornes des entiers dont il faut faire la somme.</w:t>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 xml:space="preserve">Quelque chose du genre </w:t>
      </w:r>
      <w:proofErr w:type="gramStart"/>
      <w:r w:rsidRPr="000D35BF">
        <w:rPr>
          <w:rFonts w:ascii="Trebuchet MS" w:eastAsia="Times New Roman" w:hAnsi="Trebuchet MS" w:cs="Times New Roman"/>
          <w:color w:val="1F1F1F"/>
          <w:sz w:val="20"/>
          <w:szCs w:val="20"/>
          <w:lang w:eastAsia="fr-FR"/>
        </w:rPr>
        <w:t>:</w:t>
      </w:r>
      <w:proofErr w:type="gramEnd"/>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b/>
          <w:bCs/>
          <w:color w:val="1F1F1F"/>
          <w:sz w:val="20"/>
          <w:szCs w:val="20"/>
          <w:lang w:eastAsia="fr-FR"/>
        </w:rPr>
        <w:t>Code : C# - </w:t>
      </w:r>
      <w:hyperlink r:id="rId5" w:history="1">
        <w:r w:rsidRPr="000D35BF">
          <w:rPr>
            <w:rFonts w:ascii="Trebuchet MS" w:eastAsia="Times New Roman" w:hAnsi="Trebuchet MS" w:cs="Times New Roman"/>
            <w:b/>
            <w:bCs/>
            <w:color w:val="2677C9"/>
            <w:sz w:val="20"/>
            <w:szCs w:val="20"/>
            <w:u w:val="single"/>
            <w:lang w:eastAsia="fr-FR"/>
          </w:rPr>
          <w:t>Sélectionner</w:t>
        </w:r>
      </w:hyperlink>
    </w:p>
    <w:tbl>
      <w:tblPr>
        <w:tblW w:w="8625" w:type="dxa"/>
        <w:tblCellMar>
          <w:left w:w="150" w:type="dxa"/>
          <w:right w:w="0" w:type="dxa"/>
        </w:tblCellMar>
        <w:tblLook w:val="04A0" w:firstRow="1" w:lastRow="0" w:firstColumn="1" w:lastColumn="0" w:noHBand="0" w:noVBand="1"/>
      </w:tblPr>
      <w:tblGrid>
        <w:gridCol w:w="450"/>
        <w:gridCol w:w="8175"/>
      </w:tblGrid>
      <w:tr w:rsidR="000D35BF" w:rsidRPr="000D35BF" w:rsidTr="000D35BF">
        <w:tc>
          <w:tcPr>
            <w:tcW w:w="450" w:type="dxa"/>
            <w:tcBorders>
              <w:top w:val="nil"/>
              <w:left w:val="nil"/>
              <w:bottom w:val="nil"/>
              <w:right w:val="nil"/>
            </w:tcBorders>
            <w:vAlign w:val="center"/>
            <w:hideMark/>
          </w:tcPr>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1</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2</w:t>
            </w:r>
          </w:p>
        </w:tc>
        <w:tc>
          <w:tcPr>
            <w:tcW w:w="0" w:type="auto"/>
            <w:tcBorders>
              <w:top w:val="nil"/>
              <w:left w:val="nil"/>
              <w:bottom w:val="nil"/>
              <w:right w:val="nil"/>
            </w:tcBorders>
            <w:vAlign w:val="center"/>
            <w:hideMark/>
          </w:tcPr>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proofErr w:type="spellStart"/>
            <w:proofErr w:type="gramStart"/>
            <w:r w:rsidRPr="000D35BF">
              <w:rPr>
                <w:rFonts w:ascii="Lucida Console" w:eastAsia="Times New Roman" w:hAnsi="Lucida Console" w:cs="Courier New"/>
                <w:sz w:val="24"/>
                <w:szCs w:val="24"/>
                <w:lang w:eastAsia="fr-FR"/>
              </w:rPr>
              <w:t>Console.WriteLine</w:t>
            </w:r>
            <w:proofErr w:type="spellEnd"/>
            <w:r w:rsidRPr="000D35BF">
              <w:rPr>
                <w:rFonts w:ascii="Lucida Console" w:eastAsia="Times New Roman" w:hAnsi="Lucida Console" w:cs="Courier New"/>
                <w:sz w:val="24"/>
                <w:szCs w:val="24"/>
                <w:lang w:eastAsia="fr-FR"/>
              </w:rPr>
              <w:t>(</w:t>
            </w:r>
            <w:proofErr w:type="spellStart"/>
            <w:proofErr w:type="gramEnd"/>
            <w:r w:rsidRPr="000D35BF">
              <w:rPr>
                <w:rFonts w:ascii="Lucida Console" w:eastAsia="Times New Roman" w:hAnsi="Lucida Console" w:cs="Courier New"/>
                <w:sz w:val="24"/>
                <w:szCs w:val="24"/>
                <w:lang w:eastAsia="fr-FR"/>
              </w:rPr>
              <w:t>CalculSommeEntiers</w:t>
            </w:r>
            <w:proofErr w:type="spellEnd"/>
            <w:r w:rsidRPr="000D35BF">
              <w:rPr>
                <w:rFonts w:ascii="Lucida Console" w:eastAsia="Times New Roman" w:hAnsi="Lucida Console" w:cs="Courier New"/>
                <w:sz w:val="24"/>
                <w:szCs w:val="24"/>
                <w:lang w:eastAsia="fr-FR"/>
              </w:rPr>
              <w:t>(</w:t>
            </w:r>
            <w:r w:rsidRPr="000D35BF">
              <w:rPr>
                <w:rFonts w:ascii="Lucida Console" w:eastAsia="Times New Roman" w:hAnsi="Lucida Console" w:cs="Courier New"/>
                <w:color w:val="666666"/>
                <w:sz w:val="24"/>
                <w:szCs w:val="24"/>
                <w:lang w:eastAsia="fr-FR"/>
              </w:rPr>
              <w:t>1</w:t>
            </w:r>
            <w:r w:rsidRPr="000D35BF">
              <w:rPr>
                <w:rFonts w:ascii="Lucida Console" w:eastAsia="Times New Roman" w:hAnsi="Lucida Console" w:cs="Courier New"/>
                <w:sz w:val="24"/>
                <w:szCs w:val="24"/>
                <w:lang w:eastAsia="fr-FR"/>
              </w:rPr>
              <w:t xml:space="preserve">, </w:t>
            </w:r>
            <w:r w:rsidRPr="000D35BF">
              <w:rPr>
                <w:rFonts w:ascii="Lucida Console" w:eastAsia="Times New Roman" w:hAnsi="Lucida Console" w:cs="Courier New"/>
                <w:color w:val="666666"/>
                <w:sz w:val="24"/>
                <w:szCs w:val="24"/>
                <w:lang w:eastAsia="fr-FR"/>
              </w:rPr>
              <w:t>10</w:t>
            </w:r>
            <w:r w:rsidRPr="000D35BF">
              <w:rPr>
                <w:rFonts w:ascii="Lucida Console" w:eastAsia="Times New Roman" w:hAnsi="Lucida Console" w:cs="Courier New"/>
                <w:sz w:val="24"/>
                <w:szCs w:val="24"/>
                <w:lang w:eastAsia="fr-FR"/>
              </w:rPr>
              <w:t>));</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proofErr w:type="spellStart"/>
            <w:proofErr w:type="gramStart"/>
            <w:r w:rsidRPr="000D35BF">
              <w:rPr>
                <w:rFonts w:ascii="Lucida Console" w:eastAsia="Times New Roman" w:hAnsi="Lucida Console" w:cs="Courier New"/>
                <w:sz w:val="24"/>
                <w:szCs w:val="24"/>
                <w:lang w:eastAsia="fr-FR"/>
              </w:rPr>
              <w:t>Console.WriteLine</w:t>
            </w:r>
            <w:proofErr w:type="spellEnd"/>
            <w:r w:rsidRPr="000D35BF">
              <w:rPr>
                <w:rFonts w:ascii="Lucida Console" w:eastAsia="Times New Roman" w:hAnsi="Lucida Console" w:cs="Courier New"/>
                <w:sz w:val="24"/>
                <w:szCs w:val="24"/>
                <w:lang w:eastAsia="fr-FR"/>
              </w:rPr>
              <w:t>(</w:t>
            </w:r>
            <w:proofErr w:type="spellStart"/>
            <w:proofErr w:type="gramEnd"/>
            <w:r w:rsidRPr="000D35BF">
              <w:rPr>
                <w:rFonts w:ascii="Lucida Console" w:eastAsia="Times New Roman" w:hAnsi="Lucida Console" w:cs="Courier New"/>
                <w:sz w:val="24"/>
                <w:szCs w:val="24"/>
                <w:lang w:eastAsia="fr-FR"/>
              </w:rPr>
              <w:t>CalculSommeEntiers</w:t>
            </w:r>
            <w:proofErr w:type="spellEnd"/>
            <w:r w:rsidRPr="000D35BF">
              <w:rPr>
                <w:rFonts w:ascii="Lucida Console" w:eastAsia="Times New Roman" w:hAnsi="Lucida Console" w:cs="Courier New"/>
                <w:sz w:val="24"/>
                <w:szCs w:val="24"/>
                <w:lang w:eastAsia="fr-FR"/>
              </w:rPr>
              <w:t>(</w:t>
            </w:r>
            <w:r w:rsidRPr="000D35BF">
              <w:rPr>
                <w:rFonts w:ascii="Lucida Console" w:eastAsia="Times New Roman" w:hAnsi="Lucida Console" w:cs="Courier New"/>
                <w:color w:val="666666"/>
                <w:sz w:val="24"/>
                <w:szCs w:val="24"/>
                <w:lang w:eastAsia="fr-FR"/>
              </w:rPr>
              <w:t>1</w:t>
            </w:r>
            <w:r w:rsidRPr="000D35BF">
              <w:rPr>
                <w:rFonts w:ascii="Lucida Console" w:eastAsia="Times New Roman" w:hAnsi="Lucida Console" w:cs="Courier New"/>
                <w:sz w:val="24"/>
                <w:szCs w:val="24"/>
                <w:lang w:eastAsia="fr-FR"/>
              </w:rPr>
              <w:t xml:space="preserve">, </w:t>
            </w:r>
            <w:r w:rsidRPr="000D35BF">
              <w:rPr>
                <w:rFonts w:ascii="Lucida Console" w:eastAsia="Times New Roman" w:hAnsi="Lucida Console" w:cs="Courier New"/>
                <w:color w:val="666666"/>
                <w:sz w:val="24"/>
                <w:szCs w:val="24"/>
                <w:lang w:eastAsia="fr-FR"/>
              </w:rPr>
              <w:t>100</w:t>
            </w:r>
            <w:r w:rsidRPr="000D35BF">
              <w:rPr>
                <w:rFonts w:ascii="Lucida Console" w:eastAsia="Times New Roman" w:hAnsi="Lucida Console" w:cs="Courier New"/>
                <w:sz w:val="24"/>
                <w:szCs w:val="24"/>
                <w:lang w:eastAsia="fr-FR"/>
              </w:rPr>
              <w:t>));</w:t>
            </w:r>
          </w:p>
        </w:tc>
      </w:tr>
    </w:tbl>
    <w:p w:rsidR="000D35BF" w:rsidRPr="000D35BF" w:rsidRDefault="000D35BF" w:rsidP="000D35BF">
      <w:pPr>
        <w:shd w:val="clear" w:color="auto" w:fill="FFFFFF"/>
        <w:spacing w:after="0" w:line="240" w:lineRule="auto"/>
        <w:rPr>
          <w:rFonts w:ascii="Trebuchet MS" w:eastAsia="Times New Roman" w:hAnsi="Trebuchet MS" w:cs="Times New Roman"/>
          <w:color w:val="1F1F1F"/>
          <w:sz w:val="20"/>
          <w:szCs w:val="20"/>
          <w:lang w:eastAsia="fr-FR"/>
        </w:rPr>
      </w:pPr>
      <w:r w:rsidRPr="000D35BF">
        <w:rPr>
          <w:rFonts w:ascii="Trebuchet MS" w:eastAsia="Times New Roman" w:hAnsi="Trebuchet MS" w:cs="Times New Roman"/>
          <w:color w:val="1F1F1F"/>
          <w:sz w:val="20"/>
          <w:szCs w:val="20"/>
          <w:lang w:eastAsia="fr-FR"/>
        </w:rPr>
        <w:br/>
        <w:t>Sachant que le premier résultat de cet exemple vaut 55 (1 + 2 + 3 + 4 + 5 + 6 + 7 + 8 + 9 + 10 = 55) et le deuxième 5050.</w:t>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 xml:space="preserve">La deuxième méthode acceptera une liste de double en paramètres et devra renvoyer la moyenne des doubles de la liste. Par exemple </w:t>
      </w:r>
      <w:proofErr w:type="gramStart"/>
      <w:r w:rsidRPr="000D35BF">
        <w:rPr>
          <w:rFonts w:ascii="Trebuchet MS" w:eastAsia="Times New Roman" w:hAnsi="Trebuchet MS" w:cs="Times New Roman"/>
          <w:color w:val="1F1F1F"/>
          <w:sz w:val="20"/>
          <w:szCs w:val="20"/>
          <w:lang w:eastAsia="fr-FR"/>
        </w:rPr>
        <w:t>:</w:t>
      </w:r>
      <w:proofErr w:type="gramEnd"/>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b/>
          <w:bCs/>
          <w:color w:val="1F1F1F"/>
          <w:sz w:val="20"/>
          <w:szCs w:val="20"/>
          <w:lang w:eastAsia="fr-FR"/>
        </w:rPr>
        <w:t>Code : C# - </w:t>
      </w:r>
      <w:hyperlink r:id="rId6" w:history="1">
        <w:r w:rsidRPr="000D35BF">
          <w:rPr>
            <w:rFonts w:ascii="Trebuchet MS" w:eastAsia="Times New Roman" w:hAnsi="Trebuchet MS" w:cs="Times New Roman"/>
            <w:b/>
            <w:bCs/>
            <w:color w:val="2677C9"/>
            <w:sz w:val="20"/>
            <w:szCs w:val="20"/>
            <w:u w:val="single"/>
            <w:lang w:eastAsia="fr-FR"/>
          </w:rPr>
          <w:t>Sélectionner</w:t>
        </w:r>
      </w:hyperlink>
    </w:p>
    <w:tbl>
      <w:tblPr>
        <w:tblW w:w="8625" w:type="dxa"/>
        <w:tblCellMar>
          <w:left w:w="150" w:type="dxa"/>
          <w:right w:w="0" w:type="dxa"/>
        </w:tblCellMar>
        <w:tblLook w:val="04A0" w:firstRow="1" w:lastRow="0" w:firstColumn="1" w:lastColumn="0" w:noHBand="0" w:noVBand="1"/>
      </w:tblPr>
      <w:tblGrid>
        <w:gridCol w:w="450"/>
        <w:gridCol w:w="8175"/>
      </w:tblGrid>
      <w:tr w:rsidR="000D35BF" w:rsidRPr="000D35BF" w:rsidTr="000D35BF">
        <w:tc>
          <w:tcPr>
            <w:tcW w:w="450" w:type="dxa"/>
            <w:tcBorders>
              <w:top w:val="nil"/>
              <w:left w:val="nil"/>
              <w:bottom w:val="nil"/>
              <w:right w:val="nil"/>
            </w:tcBorders>
            <w:vAlign w:val="center"/>
            <w:hideMark/>
          </w:tcPr>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1</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2</w:t>
            </w:r>
          </w:p>
        </w:tc>
        <w:tc>
          <w:tcPr>
            <w:tcW w:w="0" w:type="auto"/>
            <w:tcBorders>
              <w:top w:val="nil"/>
              <w:left w:val="nil"/>
              <w:bottom w:val="nil"/>
              <w:right w:val="nil"/>
            </w:tcBorders>
            <w:vAlign w:val="center"/>
            <w:hideMark/>
          </w:tcPr>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List&lt;</w:t>
            </w:r>
            <w:r w:rsidRPr="000D35BF">
              <w:rPr>
                <w:rFonts w:ascii="Lucida Console" w:eastAsia="Times New Roman" w:hAnsi="Lucida Console" w:cs="Courier New"/>
                <w:color w:val="B00040"/>
                <w:sz w:val="24"/>
                <w:szCs w:val="24"/>
                <w:lang w:eastAsia="fr-FR"/>
              </w:rPr>
              <w:t>double</w:t>
            </w:r>
            <w:r w:rsidRPr="000D35BF">
              <w:rPr>
                <w:rFonts w:ascii="Lucida Console" w:eastAsia="Times New Roman" w:hAnsi="Lucida Console" w:cs="Courier New"/>
                <w:sz w:val="24"/>
                <w:szCs w:val="24"/>
                <w:lang w:eastAsia="fr-FR"/>
              </w:rPr>
              <w:t xml:space="preserve">&gt; liste = </w:t>
            </w:r>
            <w:r w:rsidRPr="000D35BF">
              <w:rPr>
                <w:rFonts w:ascii="Lucida Console" w:eastAsia="Times New Roman" w:hAnsi="Lucida Console" w:cs="Courier New"/>
                <w:b/>
                <w:bCs/>
                <w:color w:val="008000"/>
                <w:sz w:val="24"/>
                <w:szCs w:val="24"/>
                <w:lang w:eastAsia="fr-FR"/>
              </w:rPr>
              <w:t>new</w:t>
            </w:r>
            <w:r w:rsidRPr="000D35BF">
              <w:rPr>
                <w:rFonts w:ascii="Lucida Console" w:eastAsia="Times New Roman" w:hAnsi="Lucida Console" w:cs="Courier New"/>
                <w:sz w:val="24"/>
                <w:szCs w:val="24"/>
                <w:lang w:eastAsia="fr-FR"/>
              </w:rPr>
              <w:t xml:space="preserve"> List&lt;</w:t>
            </w:r>
            <w:r w:rsidRPr="000D35BF">
              <w:rPr>
                <w:rFonts w:ascii="Lucida Console" w:eastAsia="Times New Roman" w:hAnsi="Lucida Console" w:cs="Courier New"/>
                <w:color w:val="B00040"/>
                <w:sz w:val="24"/>
                <w:szCs w:val="24"/>
                <w:lang w:eastAsia="fr-FR"/>
              </w:rPr>
              <w:t>double</w:t>
            </w:r>
            <w:r w:rsidRPr="000D35BF">
              <w:rPr>
                <w:rFonts w:ascii="Lucida Console" w:eastAsia="Times New Roman" w:hAnsi="Lucida Console" w:cs="Courier New"/>
                <w:sz w:val="24"/>
                <w:szCs w:val="24"/>
                <w:lang w:eastAsia="fr-FR"/>
              </w:rPr>
              <w:t xml:space="preserve">&gt; </w:t>
            </w:r>
            <w:proofErr w:type="gramStart"/>
            <w:r w:rsidRPr="000D35BF">
              <w:rPr>
                <w:rFonts w:ascii="Lucida Console" w:eastAsia="Times New Roman" w:hAnsi="Lucida Console" w:cs="Courier New"/>
                <w:sz w:val="24"/>
                <w:szCs w:val="24"/>
                <w:lang w:eastAsia="fr-FR"/>
              </w:rPr>
              <w:t xml:space="preserve">{ </w:t>
            </w:r>
            <w:r w:rsidRPr="000D35BF">
              <w:rPr>
                <w:rFonts w:ascii="Lucida Console" w:eastAsia="Times New Roman" w:hAnsi="Lucida Console" w:cs="Courier New"/>
                <w:color w:val="666666"/>
                <w:sz w:val="24"/>
                <w:szCs w:val="24"/>
                <w:lang w:eastAsia="fr-FR"/>
              </w:rPr>
              <w:t>1.0</w:t>
            </w:r>
            <w:proofErr w:type="gramEnd"/>
            <w:r w:rsidRPr="000D35BF">
              <w:rPr>
                <w:rFonts w:ascii="Lucida Console" w:eastAsia="Times New Roman" w:hAnsi="Lucida Console" w:cs="Courier New"/>
                <w:sz w:val="24"/>
                <w:szCs w:val="24"/>
                <w:lang w:eastAsia="fr-FR"/>
              </w:rPr>
              <w:t xml:space="preserve">, </w:t>
            </w:r>
            <w:r w:rsidRPr="000D35BF">
              <w:rPr>
                <w:rFonts w:ascii="Lucida Console" w:eastAsia="Times New Roman" w:hAnsi="Lucida Console" w:cs="Courier New"/>
                <w:color w:val="666666"/>
                <w:sz w:val="24"/>
                <w:szCs w:val="24"/>
                <w:lang w:eastAsia="fr-FR"/>
              </w:rPr>
              <w:t>5.5</w:t>
            </w:r>
            <w:r w:rsidRPr="000D35BF">
              <w:rPr>
                <w:rFonts w:ascii="Lucida Console" w:eastAsia="Times New Roman" w:hAnsi="Lucida Console" w:cs="Courier New"/>
                <w:sz w:val="24"/>
                <w:szCs w:val="24"/>
                <w:lang w:eastAsia="fr-FR"/>
              </w:rPr>
              <w:t xml:space="preserve">, </w:t>
            </w:r>
            <w:r w:rsidRPr="000D35BF">
              <w:rPr>
                <w:rFonts w:ascii="Lucida Console" w:eastAsia="Times New Roman" w:hAnsi="Lucida Console" w:cs="Courier New"/>
                <w:color w:val="666666"/>
                <w:sz w:val="24"/>
                <w:szCs w:val="24"/>
                <w:lang w:eastAsia="fr-FR"/>
              </w:rPr>
              <w:t>9.9</w:t>
            </w:r>
            <w:r w:rsidRPr="000D35BF">
              <w:rPr>
                <w:rFonts w:ascii="Lucida Console" w:eastAsia="Times New Roman" w:hAnsi="Lucida Console" w:cs="Courier New"/>
                <w:sz w:val="24"/>
                <w:szCs w:val="24"/>
                <w:lang w:eastAsia="fr-FR"/>
              </w:rPr>
              <w:t xml:space="preserve">, </w:t>
            </w:r>
            <w:r w:rsidRPr="000D35BF">
              <w:rPr>
                <w:rFonts w:ascii="Lucida Console" w:eastAsia="Times New Roman" w:hAnsi="Lucida Console" w:cs="Courier New"/>
                <w:color w:val="666666"/>
                <w:sz w:val="24"/>
                <w:szCs w:val="24"/>
                <w:lang w:eastAsia="fr-FR"/>
              </w:rPr>
              <w:t>2.8</w:t>
            </w:r>
            <w:r w:rsidRPr="000D35BF">
              <w:rPr>
                <w:rFonts w:ascii="Lucida Console" w:eastAsia="Times New Roman" w:hAnsi="Lucida Console" w:cs="Courier New"/>
                <w:sz w:val="24"/>
                <w:szCs w:val="24"/>
                <w:lang w:eastAsia="fr-FR"/>
              </w:rPr>
              <w:t xml:space="preserve">, </w:t>
            </w:r>
            <w:r w:rsidRPr="000D35BF">
              <w:rPr>
                <w:rFonts w:ascii="Lucida Console" w:eastAsia="Times New Roman" w:hAnsi="Lucida Console" w:cs="Courier New"/>
                <w:color w:val="666666"/>
                <w:sz w:val="24"/>
                <w:szCs w:val="24"/>
                <w:lang w:eastAsia="fr-FR"/>
              </w:rPr>
              <w:t>9.6</w:t>
            </w:r>
            <w:r w:rsidRPr="000D35BF">
              <w:rPr>
                <w:rFonts w:ascii="Lucida Console" w:eastAsia="Times New Roman" w:hAnsi="Lucida Console" w:cs="Courier New"/>
                <w:sz w:val="24"/>
                <w:szCs w:val="24"/>
                <w:lang w:eastAsia="fr-FR"/>
              </w:rPr>
              <w:t>};</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proofErr w:type="spellStart"/>
            <w:proofErr w:type="gramStart"/>
            <w:r w:rsidRPr="000D35BF">
              <w:rPr>
                <w:rFonts w:ascii="Lucida Console" w:eastAsia="Times New Roman" w:hAnsi="Lucida Console" w:cs="Courier New"/>
                <w:sz w:val="24"/>
                <w:szCs w:val="24"/>
                <w:lang w:eastAsia="fr-FR"/>
              </w:rPr>
              <w:t>Console.WriteLine</w:t>
            </w:r>
            <w:proofErr w:type="spellEnd"/>
            <w:r w:rsidRPr="000D35BF">
              <w:rPr>
                <w:rFonts w:ascii="Lucida Console" w:eastAsia="Times New Roman" w:hAnsi="Lucida Console" w:cs="Courier New"/>
                <w:sz w:val="24"/>
                <w:szCs w:val="24"/>
                <w:lang w:eastAsia="fr-FR"/>
              </w:rPr>
              <w:t>(</w:t>
            </w:r>
            <w:proofErr w:type="spellStart"/>
            <w:proofErr w:type="gramEnd"/>
            <w:r w:rsidRPr="000D35BF">
              <w:rPr>
                <w:rFonts w:ascii="Lucida Console" w:eastAsia="Times New Roman" w:hAnsi="Lucida Console" w:cs="Courier New"/>
                <w:sz w:val="24"/>
                <w:szCs w:val="24"/>
                <w:lang w:eastAsia="fr-FR"/>
              </w:rPr>
              <w:t>CalculMoyenne</w:t>
            </w:r>
            <w:proofErr w:type="spellEnd"/>
            <w:r w:rsidRPr="000D35BF">
              <w:rPr>
                <w:rFonts w:ascii="Lucida Console" w:eastAsia="Times New Roman" w:hAnsi="Lucida Console" w:cs="Courier New"/>
                <w:sz w:val="24"/>
                <w:szCs w:val="24"/>
                <w:lang w:eastAsia="fr-FR"/>
              </w:rPr>
              <w:t>(liste));</w:t>
            </w:r>
          </w:p>
        </w:tc>
      </w:tr>
    </w:tbl>
    <w:p w:rsidR="000D35BF" w:rsidRPr="000D35BF" w:rsidRDefault="000D35BF" w:rsidP="000D35BF">
      <w:pPr>
        <w:shd w:val="clear" w:color="auto" w:fill="FFFFFF"/>
        <w:spacing w:after="0" w:line="240" w:lineRule="auto"/>
        <w:rPr>
          <w:rFonts w:ascii="Trebuchet MS" w:eastAsia="Times New Roman" w:hAnsi="Trebuchet MS" w:cs="Times New Roman"/>
          <w:color w:val="1F1F1F"/>
          <w:sz w:val="20"/>
          <w:szCs w:val="20"/>
          <w:lang w:eastAsia="fr-FR"/>
        </w:rPr>
      </w:pPr>
      <w:r w:rsidRPr="000D35BF">
        <w:rPr>
          <w:rFonts w:ascii="Trebuchet MS" w:eastAsia="Times New Roman" w:hAnsi="Trebuchet MS" w:cs="Times New Roman"/>
          <w:color w:val="1F1F1F"/>
          <w:sz w:val="20"/>
          <w:szCs w:val="20"/>
          <w:lang w:eastAsia="fr-FR"/>
        </w:rPr>
        <w:br/>
        <w:t>Le résultat de cet exemple vaut 5.76.</w:t>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Enfin, la dernière méthode devra dans un premier temps construire une liste d’entiers de 1 à 100 qui sont des multiples de 3 (3, 6, 9, 12, …). Dans un second temps, construire une autre liste d’entiers de 1 à 100 qui sont des multiples de 5 (5, 10, 15, 20, …). Et dans un dernier temps, il faudra calculer la somme des entiers qui sont communs aux deux listes … vous devez bien sur trouver 315 comme résultat </w:t>
      </w:r>
      <w:r>
        <w:rPr>
          <w:rFonts w:ascii="Trebuchet MS" w:eastAsia="Times New Roman" w:hAnsi="Trebuchet MS" w:cs="Times New Roman"/>
          <w:noProof/>
          <w:color w:val="1F1F1F"/>
          <w:sz w:val="20"/>
          <w:szCs w:val="20"/>
          <w:lang w:eastAsia="fr-FR"/>
        </w:rPr>
        <w:drawing>
          <wp:inline distT="0" distB="0" distL="0" distR="0">
            <wp:extent cx="180975" cy="180975"/>
            <wp:effectExtent l="0" t="0" r="9525" b="9525"/>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0D35BF">
        <w:rPr>
          <w:rFonts w:ascii="Trebuchet MS" w:eastAsia="Times New Roman" w:hAnsi="Trebuchet MS" w:cs="Times New Roman"/>
          <w:color w:val="1F1F1F"/>
          <w:sz w:val="20"/>
          <w:szCs w:val="20"/>
          <w:lang w:eastAsia="fr-FR"/>
        </w:rPr>
        <w:t> </w:t>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Voilà, c’est à vous de jouer …</w:t>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Bon, allez, je vais quand même vous donner quelques conseils pour démarrer. Vous n’êtes pas obligé de les lire si vous vous sentez capables de réaliser cet exercice tout seul.</w:t>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Vous l’aurez évidemment compris, il va falloir utiliser des boucles.</w:t>
      </w:r>
      <w:r w:rsidRPr="000D35BF">
        <w:rPr>
          <w:rFonts w:ascii="Trebuchet MS" w:eastAsia="Times New Roman" w:hAnsi="Trebuchet MS" w:cs="Times New Roman"/>
          <w:color w:val="1F1F1F"/>
          <w:sz w:val="20"/>
          <w:szCs w:val="20"/>
          <w:lang w:eastAsia="fr-FR"/>
        </w:rPr>
        <w:br/>
        <w:t xml:space="preserve">Je ne donnerai pas de conseils pour la première méthode, c’est juste pour vous </w:t>
      </w:r>
      <w:proofErr w:type="gramStart"/>
      <w:r w:rsidRPr="000D35BF">
        <w:rPr>
          <w:rFonts w:ascii="Trebuchet MS" w:eastAsia="Times New Roman" w:hAnsi="Trebuchet MS" w:cs="Times New Roman"/>
          <w:color w:val="1F1F1F"/>
          <w:sz w:val="20"/>
          <w:szCs w:val="20"/>
          <w:lang w:eastAsia="fr-FR"/>
        </w:rPr>
        <w:t>échauffer </w:t>
      </w:r>
      <w:r>
        <w:rPr>
          <w:rFonts w:ascii="Trebuchet MS" w:eastAsia="Times New Roman" w:hAnsi="Trebuchet MS" w:cs="Times New Roman"/>
          <w:noProof/>
          <w:color w:val="1F1F1F"/>
          <w:sz w:val="20"/>
          <w:szCs w:val="20"/>
          <w:lang w:eastAsia="fr-FR"/>
        </w:rPr>
        <w:drawing>
          <wp:inline distT="0" distB="0" distL="0" distR="0">
            <wp:extent cx="180975" cy="180975"/>
            <wp:effectExtent l="0" t="0" r="9525" b="9525"/>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roofErr w:type="gramEnd"/>
      <w:r w:rsidRPr="000D35BF">
        <w:rPr>
          <w:rFonts w:ascii="Trebuchet MS" w:eastAsia="Times New Roman" w:hAnsi="Trebuchet MS" w:cs="Times New Roman"/>
          <w:color w:val="1F1F1F"/>
          <w:sz w:val="20"/>
          <w:szCs w:val="20"/>
          <w:lang w:eastAsia="fr-FR"/>
        </w:rPr>
        <w:t> .</w:t>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 xml:space="preserve">Pour la deuxième méthode, vous allez avoir besoin de diviser la somme de tous les doubles par la taille de la liste. Vous ne savez sans doute pas comment obtenir cette taille. Le principe est le même que pour la taille d’un tableau et vous l’aurez sans doute trouvé si vous fouillez un peu dans les méthodes de la liste. Toujours est-il que pour obtenir la taille d’une liste, on va utiliser </w:t>
      </w:r>
      <w:proofErr w:type="spellStart"/>
      <w:r w:rsidRPr="000D35BF">
        <w:rPr>
          <w:rFonts w:ascii="Trebuchet MS" w:eastAsia="Times New Roman" w:hAnsi="Trebuchet MS" w:cs="Times New Roman"/>
          <w:color w:val="1F1F1F"/>
          <w:sz w:val="20"/>
          <w:szCs w:val="20"/>
          <w:lang w:eastAsia="fr-FR"/>
        </w:rPr>
        <w:t>liste.Count</w:t>
      </w:r>
      <w:proofErr w:type="spellEnd"/>
      <w:r w:rsidRPr="000D35BF">
        <w:rPr>
          <w:rFonts w:ascii="Trebuchet MS" w:eastAsia="Times New Roman" w:hAnsi="Trebuchet MS" w:cs="Times New Roman"/>
          <w:color w:val="1F1F1F"/>
          <w:sz w:val="20"/>
          <w:szCs w:val="20"/>
          <w:lang w:eastAsia="fr-FR"/>
        </w:rPr>
        <w:t xml:space="preserve">, avec par exemple </w:t>
      </w:r>
      <w:proofErr w:type="gramStart"/>
      <w:r w:rsidRPr="000D35BF">
        <w:rPr>
          <w:rFonts w:ascii="Trebuchet MS" w:eastAsia="Times New Roman" w:hAnsi="Trebuchet MS" w:cs="Times New Roman"/>
          <w:color w:val="1F1F1F"/>
          <w:sz w:val="20"/>
          <w:szCs w:val="20"/>
          <w:lang w:eastAsia="fr-FR"/>
        </w:rPr>
        <w:t>:</w:t>
      </w:r>
      <w:proofErr w:type="gramEnd"/>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b/>
          <w:bCs/>
          <w:color w:val="1F1F1F"/>
          <w:sz w:val="20"/>
          <w:szCs w:val="20"/>
          <w:lang w:eastAsia="fr-FR"/>
        </w:rPr>
        <w:t>Code : C# - </w:t>
      </w:r>
      <w:hyperlink r:id="rId8" w:history="1">
        <w:r w:rsidRPr="000D35BF">
          <w:rPr>
            <w:rFonts w:ascii="Trebuchet MS" w:eastAsia="Times New Roman" w:hAnsi="Trebuchet MS" w:cs="Times New Roman"/>
            <w:b/>
            <w:bCs/>
            <w:color w:val="2677C9"/>
            <w:sz w:val="20"/>
            <w:szCs w:val="20"/>
            <w:u w:val="single"/>
            <w:lang w:eastAsia="fr-FR"/>
          </w:rPr>
          <w:t>Sélectionner</w:t>
        </w:r>
      </w:hyperlink>
    </w:p>
    <w:tbl>
      <w:tblPr>
        <w:tblW w:w="13485" w:type="dxa"/>
        <w:tblCellMar>
          <w:left w:w="150" w:type="dxa"/>
          <w:right w:w="0" w:type="dxa"/>
        </w:tblCellMar>
        <w:tblLook w:val="04A0" w:firstRow="1" w:lastRow="0" w:firstColumn="1" w:lastColumn="0" w:noHBand="0" w:noVBand="1"/>
      </w:tblPr>
      <w:tblGrid>
        <w:gridCol w:w="450"/>
        <w:gridCol w:w="13035"/>
      </w:tblGrid>
      <w:tr w:rsidR="000D35BF" w:rsidRPr="000D35BF" w:rsidTr="000D35BF">
        <w:tc>
          <w:tcPr>
            <w:tcW w:w="450" w:type="dxa"/>
            <w:tcBorders>
              <w:top w:val="nil"/>
              <w:left w:val="nil"/>
              <w:bottom w:val="nil"/>
              <w:right w:val="nil"/>
            </w:tcBorders>
            <w:vAlign w:val="center"/>
            <w:hideMark/>
          </w:tcPr>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1</w:t>
            </w:r>
          </w:p>
        </w:tc>
        <w:tc>
          <w:tcPr>
            <w:tcW w:w="0" w:type="auto"/>
            <w:tcBorders>
              <w:top w:val="nil"/>
              <w:left w:val="nil"/>
              <w:bottom w:val="nil"/>
              <w:right w:val="nil"/>
            </w:tcBorders>
            <w:vAlign w:val="center"/>
            <w:hideMark/>
          </w:tcPr>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proofErr w:type="spellStart"/>
            <w:r w:rsidRPr="000D35BF">
              <w:rPr>
                <w:rFonts w:ascii="Lucida Console" w:eastAsia="Times New Roman" w:hAnsi="Lucida Console" w:cs="Courier New"/>
                <w:color w:val="B00040"/>
                <w:sz w:val="24"/>
                <w:szCs w:val="24"/>
                <w:lang w:eastAsia="fr-FR"/>
              </w:rPr>
              <w:t>int</w:t>
            </w:r>
            <w:proofErr w:type="spellEnd"/>
            <w:r w:rsidRPr="000D35BF">
              <w:rPr>
                <w:rFonts w:ascii="Lucida Console" w:eastAsia="Times New Roman" w:hAnsi="Lucida Console" w:cs="Courier New"/>
                <w:sz w:val="24"/>
                <w:szCs w:val="24"/>
                <w:lang w:eastAsia="fr-FR"/>
              </w:rPr>
              <w:t xml:space="preserve"> taille = </w:t>
            </w:r>
            <w:proofErr w:type="spellStart"/>
            <w:r w:rsidRPr="000D35BF">
              <w:rPr>
                <w:rFonts w:ascii="Lucida Console" w:eastAsia="Times New Roman" w:hAnsi="Lucida Console" w:cs="Courier New"/>
                <w:sz w:val="24"/>
                <w:szCs w:val="24"/>
                <w:lang w:eastAsia="fr-FR"/>
              </w:rPr>
              <w:t>liste.Count</w:t>
            </w:r>
            <w:proofErr w:type="spellEnd"/>
            <w:r w:rsidRPr="000D35BF">
              <w:rPr>
                <w:rFonts w:ascii="Lucida Console" w:eastAsia="Times New Roman" w:hAnsi="Lucida Console" w:cs="Courier New"/>
                <w:sz w:val="24"/>
                <w:szCs w:val="24"/>
                <w:lang w:eastAsia="fr-FR"/>
              </w:rPr>
              <w:t>;</w:t>
            </w:r>
          </w:p>
        </w:tc>
      </w:tr>
    </w:tbl>
    <w:p w:rsidR="000D35BF" w:rsidRPr="000D35BF" w:rsidRDefault="000D35BF" w:rsidP="000D35BF">
      <w:pPr>
        <w:shd w:val="clear" w:color="auto" w:fill="FFFFFF"/>
        <w:spacing w:after="0" w:line="240" w:lineRule="auto"/>
        <w:rPr>
          <w:rFonts w:ascii="Trebuchet MS" w:eastAsia="Times New Roman" w:hAnsi="Trebuchet MS" w:cs="Times New Roman"/>
          <w:color w:val="1F1F1F"/>
          <w:sz w:val="20"/>
          <w:szCs w:val="20"/>
          <w:lang w:eastAsia="fr-FR"/>
        </w:rPr>
      </w:pP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Enfin, pour la dernière méthode, vous allez devoir trouver tous les multiples de 3 et de 5. Le plus simple, à mon avis, pour calculer tous les multiples de 3, est de faire une boucle qui démarre à 3 et d’avancer de 3 en 3 jusqu’à la valeur souhaitée. Et pareil pour les multiples de 5. </w:t>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Ensuite, il sera nécessaire de faire deux boucles imbriquées afin de déterminer les intersections. C’est-à-dire parcourir la liste de multiple de 3 et à l’intérieur de cette boucle, parcourir la liste des multiples de 5. On compare les deux éléments, s’ils sont égaux, c’est qu’ils sont communs aux deux listes.</w:t>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Voilà, vous devriez avoir tous les éléments en main pour réussir ce TP, c'est à vous </w:t>
      </w:r>
      <w:r>
        <w:rPr>
          <w:rFonts w:ascii="Trebuchet MS" w:eastAsia="Times New Roman" w:hAnsi="Trebuchet MS" w:cs="Times New Roman"/>
          <w:noProof/>
          <w:color w:val="1F1F1F"/>
          <w:sz w:val="20"/>
          <w:szCs w:val="20"/>
          <w:lang w:eastAsia="fr-FR"/>
        </w:rPr>
        <w:drawing>
          <wp:inline distT="0" distB="0" distL="0" distR="0">
            <wp:extent cx="180975" cy="180975"/>
            <wp:effectExtent l="0" t="0" r="9525" b="9525"/>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0D35BF" w:rsidRPr="000D35BF" w:rsidRDefault="00940F1D" w:rsidP="000D35BF">
      <w:pPr>
        <w:spacing w:before="300" w:after="30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pict>
          <v:rect id="_x0000_i1025" style="width:0;height:1.5pt" o:hralign="center" o:hrstd="t" o:hrnoshade="t" o:hr="t" fillcolor="#1f1f1f" stroked="f"/>
        </w:pict>
      </w:r>
    </w:p>
    <w:p w:rsidR="000D35BF" w:rsidRPr="000D35BF" w:rsidRDefault="000D35BF" w:rsidP="000D35BF">
      <w:pPr>
        <w:shd w:val="clear" w:color="auto" w:fill="FFFFFF"/>
        <w:spacing w:before="100" w:beforeAutospacing="1" w:after="100" w:afterAutospacing="1" w:line="240" w:lineRule="auto"/>
        <w:jc w:val="center"/>
        <w:outlineLvl w:val="1"/>
        <w:rPr>
          <w:rFonts w:ascii="Trebuchet MS" w:eastAsia="Times New Roman" w:hAnsi="Trebuchet MS" w:cs="Times New Roman"/>
          <w:b/>
          <w:bCs/>
          <w:color w:val="E8A22B"/>
          <w:spacing w:val="15"/>
          <w:sz w:val="41"/>
          <w:szCs w:val="41"/>
          <w:lang w:eastAsia="fr-FR"/>
        </w:rPr>
      </w:pPr>
      <w:r w:rsidRPr="000D35BF">
        <w:rPr>
          <w:rFonts w:ascii="Trebuchet MS" w:eastAsia="Times New Roman" w:hAnsi="Trebuchet MS" w:cs="Times New Roman"/>
          <w:b/>
          <w:bCs/>
          <w:color w:val="E8A22B"/>
          <w:spacing w:val="15"/>
          <w:sz w:val="41"/>
          <w:szCs w:val="41"/>
          <w:lang w:eastAsia="fr-FR"/>
        </w:rPr>
        <w:t>Correction</w:t>
      </w:r>
    </w:p>
    <w:p w:rsidR="000D35BF" w:rsidRPr="000D35BF" w:rsidRDefault="000D35BF" w:rsidP="000D35BF">
      <w:pPr>
        <w:shd w:val="clear" w:color="auto" w:fill="FFFFFF"/>
        <w:spacing w:after="0" w:line="240" w:lineRule="auto"/>
        <w:rPr>
          <w:rFonts w:ascii="Trebuchet MS" w:eastAsia="Times New Roman" w:hAnsi="Trebuchet MS" w:cs="Times New Roman"/>
          <w:color w:val="1F1F1F"/>
          <w:sz w:val="20"/>
          <w:szCs w:val="20"/>
          <w:lang w:eastAsia="fr-FR"/>
        </w:rPr>
      </w:pPr>
      <w:r w:rsidRPr="000D35BF">
        <w:rPr>
          <w:rFonts w:ascii="Trebuchet MS" w:eastAsia="Times New Roman" w:hAnsi="Trebuchet MS" w:cs="Times New Roman"/>
          <w:color w:val="1F1F1F"/>
          <w:sz w:val="20"/>
          <w:szCs w:val="20"/>
          <w:lang w:eastAsia="fr-FR"/>
        </w:rPr>
        <w:t>J’imagine que vous avez réussi ce TP, non pas sans difficultés, mais à force de tâtonnements, vous avez sans doute réussi. Bravo.</w:t>
      </w:r>
      <w:r w:rsidRPr="000D35BF">
        <w:rPr>
          <w:rFonts w:ascii="Trebuchet MS" w:eastAsia="Times New Roman" w:hAnsi="Trebuchet MS" w:cs="Times New Roman"/>
          <w:color w:val="1F1F1F"/>
          <w:sz w:val="20"/>
          <w:szCs w:val="20"/>
          <w:lang w:eastAsia="fr-FR"/>
        </w:rPr>
        <w:br/>
        <w:t xml:space="preserve">Si vous n’avez même pas essayé, pas </w:t>
      </w:r>
      <w:proofErr w:type="gramStart"/>
      <w:r w:rsidRPr="000D35BF">
        <w:rPr>
          <w:rFonts w:ascii="Trebuchet MS" w:eastAsia="Times New Roman" w:hAnsi="Trebuchet MS" w:cs="Times New Roman"/>
          <w:color w:val="1F1F1F"/>
          <w:sz w:val="20"/>
          <w:szCs w:val="20"/>
          <w:lang w:eastAsia="fr-FR"/>
        </w:rPr>
        <w:t>bravo </w:t>
      </w:r>
      <w:r>
        <w:rPr>
          <w:rFonts w:ascii="Trebuchet MS" w:eastAsia="Times New Roman" w:hAnsi="Trebuchet MS" w:cs="Times New Roman"/>
          <w:noProof/>
          <w:color w:val="1F1F1F"/>
          <w:sz w:val="20"/>
          <w:szCs w:val="20"/>
          <w:lang w:eastAsia="fr-FR"/>
        </w:rPr>
        <w:drawing>
          <wp:inline distT="0" distB="0" distL="0" distR="0">
            <wp:extent cx="219075" cy="209550"/>
            <wp:effectExtent l="0" t="0" r="9525" b="0"/>
            <wp:docPr id="2" name="Image 2" descr=":pi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ra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proofErr w:type="gramEnd"/>
      <w:r w:rsidRPr="000D35BF">
        <w:rPr>
          <w:rFonts w:ascii="Trebuchet MS" w:eastAsia="Times New Roman" w:hAnsi="Trebuchet MS" w:cs="Times New Roman"/>
          <w:color w:val="1F1F1F"/>
          <w:sz w:val="20"/>
          <w:szCs w:val="20"/>
          <w:lang w:eastAsia="fr-FR"/>
        </w:rPr>
        <w:t> .</w:t>
      </w:r>
      <w:r w:rsidRPr="000D35BF">
        <w:rPr>
          <w:rFonts w:ascii="Trebuchet MS" w:eastAsia="Times New Roman" w:hAnsi="Trebuchet MS" w:cs="Times New Roman"/>
          <w:color w:val="1F1F1F"/>
          <w:sz w:val="20"/>
          <w:szCs w:val="20"/>
          <w:lang w:eastAsia="fr-FR"/>
        </w:rPr>
        <w:br/>
        <w:t>Quoi qu’il en soit, voici la correction que je propose.</w:t>
      </w:r>
    </w:p>
    <w:p w:rsidR="000D35BF" w:rsidRPr="000D35BF" w:rsidRDefault="000D35BF" w:rsidP="000D35BF">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1F1F1F"/>
          <w:sz w:val="20"/>
          <w:szCs w:val="20"/>
          <w:lang w:eastAsia="fr-FR"/>
        </w:rPr>
      </w:pPr>
      <w:r w:rsidRPr="000D35BF">
        <w:rPr>
          <w:rFonts w:ascii="Trebuchet MS" w:eastAsia="Times New Roman" w:hAnsi="Trebuchet MS" w:cs="Times New Roman"/>
          <w:color w:val="1F1F1F"/>
          <w:sz w:val="20"/>
          <w:szCs w:val="20"/>
          <w:lang w:eastAsia="fr-FR"/>
        </w:rPr>
        <w:t>Première méthode :</w:t>
      </w:r>
    </w:p>
    <w:p w:rsidR="000D35BF" w:rsidRPr="000D35BF" w:rsidRDefault="000D35BF" w:rsidP="000D35BF">
      <w:pPr>
        <w:shd w:val="clear" w:color="auto" w:fill="FFFFFF"/>
        <w:spacing w:after="0" w:line="240" w:lineRule="auto"/>
        <w:rPr>
          <w:rFonts w:ascii="Trebuchet MS" w:eastAsia="Times New Roman" w:hAnsi="Trebuchet MS" w:cs="Times New Roman"/>
          <w:color w:val="1F1F1F"/>
          <w:sz w:val="20"/>
          <w:szCs w:val="20"/>
          <w:lang w:eastAsia="fr-FR"/>
        </w:rPr>
      </w:pP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b/>
          <w:bCs/>
          <w:color w:val="1F1F1F"/>
          <w:sz w:val="20"/>
          <w:szCs w:val="20"/>
          <w:lang w:eastAsia="fr-FR"/>
        </w:rPr>
        <w:t>Code : C# - </w:t>
      </w:r>
      <w:hyperlink r:id="rId11" w:history="1">
        <w:r w:rsidRPr="000D35BF">
          <w:rPr>
            <w:rFonts w:ascii="Trebuchet MS" w:eastAsia="Times New Roman" w:hAnsi="Trebuchet MS" w:cs="Times New Roman"/>
            <w:b/>
            <w:bCs/>
            <w:color w:val="2677C9"/>
            <w:sz w:val="20"/>
            <w:szCs w:val="20"/>
            <w:u w:val="single"/>
            <w:lang w:eastAsia="fr-FR"/>
          </w:rPr>
          <w:t>Sélectionner</w:t>
        </w:r>
      </w:hyperlink>
    </w:p>
    <w:tbl>
      <w:tblPr>
        <w:tblW w:w="13485" w:type="dxa"/>
        <w:tblCellMar>
          <w:left w:w="150" w:type="dxa"/>
          <w:right w:w="0" w:type="dxa"/>
        </w:tblCellMar>
        <w:tblLook w:val="04A0" w:firstRow="1" w:lastRow="0" w:firstColumn="1" w:lastColumn="0" w:noHBand="0" w:noVBand="1"/>
      </w:tblPr>
      <w:tblGrid>
        <w:gridCol w:w="450"/>
        <w:gridCol w:w="13035"/>
      </w:tblGrid>
      <w:tr w:rsidR="000D35BF" w:rsidRPr="000D35BF" w:rsidTr="000D35BF">
        <w:tc>
          <w:tcPr>
            <w:tcW w:w="450" w:type="dxa"/>
            <w:tcBorders>
              <w:top w:val="nil"/>
              <w:left w:val="nil"/>
              <w:bottom w:val="nil"/>
              <w:right w:val="nil"/>
            </w:tcBorders>
            <w:vAlign w:val="center"/>
            <w:hideMark/>
          </w:tcPr>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1</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2</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3</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4</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5</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6</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7</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8</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9</w:t>
            </w:r>
          </w:p>
        </w:tc>
        <w:tc>
          <w:tcPr>
            <w:tcW w:w="0" w:type="auto"/>
            <w:tcBorders>
              <w:top w:val="nil"/>
              <w:left w:val="nil"/>
              <w:bottom w:val="nil"/>
              <w:right w:val="nil"/>
            </w:tcBorders>
            <w:vAlign w:val="center"/>
            <w:hideMark/>
          </w:tcPr>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proofErr w:type="spellStart"/>
            <w:r w:rsidRPr="000D35BF">
              <w:rPr>
                <w:rFonts w:ascii="Lucida Console" w:eastAsia="Times New Roman" w:hAnsi="Lucida Console" w:cs="Courier New"/>
                <w:b/>
                <w:bCs/>
                <w:color w:val="008000"/>
                <w:sz w:val="24"/>
                <w:szCs w:val="24"/>
                <w:lang w:eastAsia="fr-FR"/>
              </w:rPr>
              <w:t>static</w:t>
            </w:r>
            <w:proofErr w:type="spellEnd"/>
            <w:r w:rsidRPr="000D35BF">
              <w:rPr>
                <w:rFonts w:ascii="Lucida Console" w:eastAsia="Times New Roman" w:hAnsi="Lucida Console" w:cs="Courier New"/>
                <w:sz w:val="24"/>
                <w:szCs w:val="24"/>
                <w:lang w:eastAsia="fr-FR"/>
              </w:rPr>
              <w:t xml:space="preserve"> </w:t>
            </w:r>
            <w:proofErr w:type="spellStart"/>
            <w:r w:rsidRPr="000D35BF">
              <w:rPr>
                <w:rFonts w:ascii="Lucida Console" w:eastAsia="Times New Roman" w:hAnsi="Lucida Console" w:cs="Courier New"/>
                <w:color w:val="B00040"/>
                <w:sz w:val="24"/>
                <w:szCs w:val="24"/>
                <w:lang w:eastAsia="fr-FR"/>
              </w:rPr>
              <w:t>int</w:t>
            </w:r>
            <w:proofErr w:type="spellEnd"/>
            <w:r w:rsidRPr="000D35BF">
              <w:rPr>
                <w:rFonts w:ascii="Lucida Console" w:eastAsia="Times New Roman" w:hAnsi="Lucida Console" w:cs="Courier New"/>
                <w:sz w:val="24"/>
                <w:szCs w:val="24"/>
                <w:lang w:eastAsia="fr-FR"/>
              </w:rPr>
              <w:t xml:space="preserve"> </w:t>
            </w:r>
            <w:proofErr w:type="spellStart"/>
            <w:proofErr w:type="gramStart"/>
            <w:r w:rsidRPr="000D35BF">
              <w:rPr>
                <w:rFonts w:ascii="Lucida Console" w:eastAsia="Times New Roman" w:hAnsi="Lucida Console" w:cs="Courier New"/>
                <w:color w:val="0000FF"/>
                <w:sz w:val="24"/>
                <w:szCs w:val="24"/>
                <w:lang w:eastAsia="fr-FR"/>
              </w:rPr>
              <w:t>CalculSommeEntiers</w:t>
            </w:r>
            <w:proofErr w:type="spellEnd"/>
            <w:r w:rsidRPr="000D35BF">
              <w:rPr>
                <w:rFonts w:ascii="Lucida Console" w:eastAsia="Times New Roman" w:hAnsi="Lucida Console" w:cs="Courier New"/>
                <w:sz w:val="24"/>
                <w:szCs w:val="24"/>
                <w:lang w:eastAsia="fr-FR"/>
              </w:rPr>
              <w:t>(</w:t>
            </w:r>
            <w:proofErr w:type="spellStart"/>
            <w:proofErr w:type="gramEnd"/>
            <w:r w:rsidRPr="000D35BF">
              <w:rPr>
                <w:rFonts w:ascii="Lucida Console" w:eastAsia="Times New Roman" w:hAnsi="Lucida Console" w:cs="Courier New"/>
                <w:color w:val="B00040"/>
                <w:sz w:val="24"/>
                <w:szCs w:val="24"/>
                <w:lang w:eastAsia="fr-FR"/>
              </w:rPr>
              <w:t>int</w:t>
            </w:r>
            <w:proofErr w:type="spellEnd"/>
            <w:r w:rsidRPr="000D35BF">
              <w:rPr>
                <w:rFonts w:ascii="Lucida Console" w:eastAsia="Times New Roman" w:hAnsi="Lucida Console" w:cs="Courier New"/>
                <w:sz w:val="24"/>
                <w:szCs w:val="24"/>
                <w:lang w:eastAsia="fr-FR"/>
              </w:rPr>
              <w:t xml:space="preserve"> </w:t>
            </w:r>
            <w:proofErr w:type="spellStart"/>
            <w:r w:rsidRPr="000D35BF">
              <w:rPr>
                <w:rFonts w:ascii="Lucida Console" w:eastAsia="Times New Roman" w:hAnsi="Lucida Console" w:cs="Courier New"/>
                <w:sz w:val="24"/>
                <w:szCs w:val="24"/>
                <w:lang w:eastAsia="fr-FR"/>
              </w:rPr>
              <w:t>borneMin</w:t>
            </w:r>
            <w:proofErr w:type="spellEnd"/>
            <w:r w:rsidRPr="000D35BF">
              <w:rPr>
                <w:rFonts w:ascii="Lucida Console" w:eastAsia="Times New Roman" w:hAnsi="Lucida Console" w:cs="Courier New"/>
                <w:sz w:val="24"/>
                <w:szCs w:val="24"/>
                <w:lang w:eastAsia="fr-FR"/>
              </w:rPr>
              <w:t xml:space="preserve">, </w:t>
            </w:r>
            <w:proofErr w:type="spellStart"/>
            <w:r w:rsidRPr="000D35BF">
              <w:rPr>
                <w:rFonts w:ascii="Lucida Console" w:eastAsia="Times New Roman" w:hAnsi="Lucida Console" w:cs="Courier New"/>
                <w:color w:val="B00040"/>
                <w:sz w:val="24"/>
                <w:szCs w:val="24"/>
                <w:lang w:eastAsia="fr-FR"/>
              </w:rPr>
              <w:t>int</w:t>
            </w:r>
            <w:proofErr w:type="spellEnd"/>
            <w:r w:rsidRPr="000D35BF">
              <w:rPr>
                <w:rFonts w:ascii="Lucida Console" w:eastAsia="Times New Roman" w:hAnsi="Lucida Console" w:cs="Courier New"/>
                <w:sz w:val="24"/>
                <w:szCs w:val="24"/>
                <w:lang w:eastAsia="fr-FR"/>
              </w:rPr>
              <w:t xml:space="preserve"> </w:t>
            </w:r>
            <w:proofErr w:type="spellStart"/>
            <w:r w:rsidRPr="000D35BF">
              <w:rPr>
                <w:rFonts w:ascii="Lucida Console" w:eastAsia="Times New Roman" w:hAnsi="Lucida Console" w:cs="Courier New"/>
                <w:sz w:val="24"/>
                <w:szCs w:val="24"/>
                <w:lang w:eastAsia="fr-FR"/>
              </w:rPr>
              <w:t>borneMax</w:t>
            </w:r>
            <w:proofErr w:type="spellEnd"/>
            <w:r w:rsidRPr="000D35BF">
              <w:rPr>
                <w:rFonts w:ascii="Lucida Console" w:eastAsia="Times New Roman" w:hAnsi="Lucida Console" w:cs="Courier New"/>
                <w:sz w:val="24"/>
                <w:szCs w:val="24"/>
                <w:lang w:eastAsia="fr-FR"/>
              </w:rPr>
              <w:t>)</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 xml:space="preserve">    </w:t>
            </w:r>
            <w:proofErr w:type="spellStart"/>
            <w:r w:rsidRPr="000D35BF">
              <w:rPr>
                <w:rFonts w:ascii="Lucida Console" w:eastAsia="Times New Roman" w:hAnsi="Lucida Console" w:cs="Courier New"/>
                <w:color w:val="B00040"/>
                <w:sz w:val="24"/>
                <w:szCs w:val="24"/>
                <w:lang w:eastAsia="fr-FR"/>
              </w:rPr>
              <w:t>int</w:t>
            </w:r>
            <w:proofErr w:type="spellEnd"/>
            <w:r w:rsidRPr="000D35BF">
              <w:rPr>
                <w:rFonts w:ascii="Lucida Console" w:eastAsia="Times New Roman" w:hAnsi="Lucida Console" w:cs="Courier New"/>
                <w:sz w:val="24"/>
                <w:szCs w:val="24"/>
                <w:lang w:eastAsia="fr-FR"/>
              </w:rPr>
              <w:t xml:space="preserve"> </w:t>
            </w:r>
            <w:proofErr w:type="spellStart"/>
            <w:r w:rsidRPr="000D35BF">
              <w:rPr>
                <w:rFonts w:ascii="Lucida Console" w:eastAsia="Times New Roman" w:hAnsi="Lucida Console" w:cs="Courier New"/>
                <w:sz w:val="24"/>
                <w:szCs w:val="24"/>
                <w:lang w:eastAsia="fr-FR"/>
              </w:rPr>
              <w:t>resulat</w:t>
            </w:r>
            <w:proofErr w:type="spellEnd"/>
            <w:r w:rsidRPr="000D35BF">
              <w:rPr>
                <w:rFonts w:ascii="Lucida Console" w:eastAsia="Times New Roman" w:hAnsi="Lucida Console" w:cs="Courier New"/>
                <w:sz w:val="24"/>
                <w:szCs w:val="24"/>
                <w:lang w:eastAsia="fr-FR"/>
              </w:rPr>
              <w:t xml:space="preserve"> = </w:t>
            </w:r>
            <w:r w:rsidRPr="000D35BF">
              <w:rPr>
                <w:rFonts w:ascii="Lucida Console" w:eastAsia="Times New Roman" w:hAnsi="Lucida Console" w:cs="Courier New"/>
                <w:color w:val="666666"/>
                <w:sz w:val="24"/>
                <w:szCs w:val="24"/>
                <w:lang w:eastAsia="fr-FR"/>
              </w:rPr>
              <w:t>0</w:t>
            </w:r>
            <w:r w:rsidRPr="000D35BF">
              <w:rPr>
                <w:rFonts w:ascii="Lucida Console" w:eastAsia="Times New Roman" w:hAnsi="Lucida Console" w:cs="Courier New"/>
                <w:sz w:val="24"/>
                <w:szCs w:val="24"/>
                <w:lang w:eastAsia="fr-FR"/>
              </w:rPr>
              <w:t>;</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0D35BF">
              <w:rPr>
                <w:rFonts w:ascii="Lucida Console" w:eastAsia="Times New Roman" w:hAnsi="Lucida Console" w:cs="Courier New"/>
                <w:sz w:val="24"/>
                <w:szCs w:val="24"/>
                <w:lang w:val="en-US" w:eastAsia="fr-FR"/>
              </w:rPr>
              <w:t xml:space="preserve">    </w:t>
            </w:r>
            <w:r w:rsidRPr="000D35BF">
              <w:rPr>
                <w:rFonts w:ascii="Lucida Console" w:eastAsia="Times New Roman" w:hAnsi="Lucida Console" w:cs="Courier New"/>
                <w:b/>
                <w:bCs/>
                <w:color w:val="008000"/>
                <w:sz w:val="24"/>
                <w:szCs w:val="24"/>
                <w:lang w:val="en-US" w:eastAsia="fr-FR"/>
              </w:rPr>
              <w:t>for</w:t>
            </w:r>
            <w:r w:rsidRPr="000D35BF">
              <w:rPr>
                <w:rFonts w:ascii="Lucida Console" w:eastAsia="Times New Roman" w:hAnsi="Lucida Console" w:cs="Courier New"/>
                <w:sz w:val="24"/>
                <w:szCs w:val="24"/>
                <w:lang w:val="en-US" w:eastAsia="fr-FR"/>
              </w:rPr>
              <w:t xml:space="preserve"> (</w:t>
            </w:r>
            <w:proofErr w:type="spellStart"/>
            <w:r w:rsidRPr="000D35BF">
              <w:rPr>
                <w:rFonts w:ascii="Lucida Console" w:eastAsia="Times New Roman" w:hAnsi="Lucida Console" w:cs="Courier New"/>
                <w:color w:val="B00040"/>
                <w:sz w:val="24"/>
                <w:szCs w:val="24"/>
                <w:lang w:val="en-US" w:eastAsia="fr-FR"/>
              </w:rPr>
              <w:t>int</w:t>
            </w:r>
            <w:proofErr w:type="spellEnd"/>
            <w:r w:rsidRPr="000D35BF">
              <w:rPr>
                <w:rFonts w:ascii="Lucida Console" w:eastAsia="Times New Roman" w:hAnsi="Lucida Console" w:cs="Courier New"/>
                <w:sz w:val="24"/>
                <w:szCs w:val="24"/>
                <w:lang w:val="en-US" w:eastAsia="fr-FR"/>
              </w:rPr>
              <w:t xml:space="preserve"> </w:t>
            </w:r>
            <w:proofErr w:type="spellStart"/>
            <w:r w:rsidRPr="000D35BF">
              <w:rPr>
                <w:rFonts w:ascii="Lucida Console" w:eastAsia="Times New Roman" w:hAnsi="Lucida Console" w:cs="Courier New"/>
                <w:sz w:val="24"/>
                <w:szCs w:val="24"/>
                <w:lang w:val="en-US" w:eastAsia="fr-FR"/>
              </w:rPr>
              <w:t>i</w:t>
            </w:r>
            <w:proofErr w:type="spellEnd"/>
            <w:r w:rsidRPr="000D35BF">
              <w:rPr>
                <w:rFonts w:ascii="Lucida Console" w:eastAsia="Times New Roman" w:hAnsi="Lucida Console" w:cs="Courier New"/>
                <w:sz w:val="24"/>
                <w:szCs w:val="24"/>
                <w:lang w:val="en-US" w:eastAsia="fr-FR"/>
              </w:rPr>
              <w:t xml:space="preserve"> = </w:t>
            </w:r>
            <w:proofErr w:type="spellStart"/>
            <w:r w:rsidRPr="000D35BF">
              <w:rPr>
                <w:rFonts w:ascii="Lucida Console" w:eastAsia="Times New Roman" w:hAnsi="Lucida Console" w:cs="Courier New"/>
                <w:sz w:val="24"/>
                <w:szCs w:val="24"/>
                <w:lang w:val="en-US" w:eastAsia="fr-FR"/>
              </w:rPr>
              <w:t>borneMin</w:t>
            </w:r>
            <w:proofErr w:type="spellEnd"/>
            <w:r w:rsidRPr="000D35BF">
              <w:rPr>
                <w:rFonts w:ascii="Lucida Console" w:eastAsia="Times New Roman" w:hAnsi="Lucida Console" w:cs="Courier New"/>
                <w:sz w:val="24"/>
                <w:szCs w:val="24"/>
                <w:lang w:val="en-US" w:eastAsia="fr-FR"/>
              </w:rPr>
              <w:t xml:space="preserve">; </w:t>
            </w:r>
            <w:proofErr w:type="spellStart"/>
            <w:r w:rsidRPr="000D35BF">
              <w:rPr>
                <w:rFonts w:ascii="Lucida Console" w:eastAsia="Times New Roman" w:hAnsi="Lucida Console" w:cs="Courier New"/>
                <w:sz w:val="24"/>
                <w:szCs w:val="24"/>
                <w:lang w:val="en-US" w:eastAsia="fr-FR"/>
              </w:rPr>
              <w:t>i</w:t>
            </w:r>
            <w:proofErr w:type="spellEnd"/>
            <w:r w:rsidRPr="000D35BF">
              <w:rPr>
                <w:rFonts w:ascii="Lucida Console" w:eastAsia="Times New Roman" w:hAnsi="Lucida Console" w:cs="Courier New"/>
                <w:sz w:val="24"/>
                <w:szCs w:val="24"/>
                <w:lang w:val="en-US" w:eastAsia="fr-FR"/>
              </w:rPr>
              <w:t xml:space="preserve"> &lt;= </w:t>
            </w:r>
            <w:proofErr w:type="spellStart"/>
            <w:r w:rsidRPr="000D35BF">
              <w:rPr>
                <w:rFonts w:ascii="Lucida Console" w:eastAsia="Times New Roman" w:hAnsi="Lucida Console" w:cs="Courier New"/>
                <w:sz w:val="24"/>
                <w:szCs w:val="24"/>
                <w:lang w:val="en-US" w:eastAsia="fr-FR"/>
              </w:rPr>
              <w:t>borneMax</w:t>
            </w:r>
            <w:proofErr w:type="spellEnd"/>
            <w:r w:rsidRPr="000D35BF">
              <w:rPr>
                <w:rFonts w:ascii="Lucida Console" w:eastAsia="Times New Roman" w:hAnsi="Lucida Console" w:cs="Courier New"/>
                <w:sz w:val="24"/>
                <w:szCs w:val="24"/>
                <w:lang w:val="en-US" w:eastAsia="fr-FR"/>
              </w:rPr>
              <w:t xml:space="preserve"> ; </w:t>
            </w:r>
            <w:proofErr w:type="spellStart"/>
            <w:r w:rsidRPr="000D35BF">
              <w:rPr>
                <w:rFonts w:ascii="Lucida Console" w:eastAsia="Times New Roman" w:hAnsi="Lucida Console" w:cs="Courier New"/>
                <w:sz w:val="24"/>
                <w:szCs w:val="24"/>
                <w:lang w:val="en-US" w:eastAsia="fr-FR"/>
              </w:rPr>
              <w:t>i</w:t>
            </w:r>
            <w:proofErr w:type="spellEnd"/>
            <w:r w:rsidRPr="000D35BF">
              <w:rPr>
                <w:rFonts w:ascii="Lucida Console" w:eastAsia="Times New Roman" w:hAnsi="Lucida Console" w:cs="Courier New"/>
                <w:sz w:val="24"/>
                <w:szCs w:val="24"/>
                <w:lang w:val="en-US" w:eastAsia="fr-FR"/>
              </w:rPr>
              <w:t>++)</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val="en-US" w:eastAsia="fr-FR"/>
              </w:rPr>
              <w:t xml:space="preserve">    </w:t>
            </w:r>
            <w:r w:rsidRPr="000D35BF">
              <w:rPr>
                <w:rFonts w:ascii="Lucida Console" w:eastAsia="Times New Roman" w:hAnsi="Lucida Console" w:cs="Courier New"/>
                <w:sz w:val="24"/>
                <w:szCs w:val="24"/>
                <w:lang w:eastAsia="fr-FR"/>
              </w:rPr>
              <w:t>{</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 xml:space="preserve">        </w:t>
            </w:r>
            <w:proofErr w:type="spellStart"/>
            <w:r w:rsidRPr="000D35BF">
              <w:rPr>
                <w:rFonts w:ascii="Lucida Console" w:eastAsia="Times New Roman" w:hAnsi="Lucida Console" w:cs="Courier New"/>
                <w:sz w:val="24"/>
                <w:szCs w:val="24"/>
                <w:lang w:eastAsia="fr-FR"/>
              </w:rPr>
              <w:t>resulat</w:t>
            </w:r>
            <w:proofErr w:type="spellEnd"/>
            <w:r w:rsidRPr="000D35BF">
              <w:rPr>
                <w:rFonts w:ascii="Lucida Console" w:eastAsia="Times New Roman" w:hAnsi="Lucida Console" w:cs="Courier New"/>
                <w:sz w:val="24"/>
                <w:szCs w:val="24"/>
                <w:lang w:eastAsia="fr-FR"/>
              </w:rPr>
              <w:t xml:space="preserve"> += i;</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 xml:space="preserve">    }</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 xml:space="preserve">    </w:t>
            </w:r>
            <w:r w:rsidRPr="000D35BF">
              <w:rPr>
                <w:rFonts w:ascii="Lucida Console" w:eastAsia="Times New Roman" w:hAnsi="Lucida Console" w:cs="Courier New"/>
                <w:b/>
                <w:bCs/>
                <w:color w:val="008000"/>
                <w:sz w:val="24"/>
                <w:szCs w:val="24"/>
                <w:lang w:eastAsia="fr-FR"/>
              </w:rPr>
              <w:t>return</w:t>
            </w:r>
            <w:r w:rsidRPr="000D35BF">
              <w:rPr>
                <w:rFonts w:ascii="Lucida Console" w:eastAsia="Times New Roman" w:hAnsi="Lucida Console" w:cs="Courier New"/>
                <w:sz w:val="24"/>
                <w:szCs w:val="24"/>
                <w:lang w:eastAsia="fr-FR"/>
              </w:rPr>
              <w:t xml:space="preserve"> </w:t>
            </w:r>
            <w:proofErr w:type="spellStart"/>
            <w:r w:rsidRPr="000D35BF">
              <w:rPr>
                <w:rFonts w:ascii="Lucida Console" w:eastAsia="Times New Roman" w:hAnsi="Lucida Console" w:cs="Courier New"/>
                <w:sz w:val="24"/>
                <w:szCs w:val="24"/>
                <w:lang w:eastAsia="fr-FR"/>
              </w:rPr>
              <w:t>resulat</w:t>
            </w:r>
            <w:proofErr w:type="spellEnd"/>
            <w:r w:rsidRPr="000D35BF">
              <w:rPr>
                <w:rFonts w:ascii="Lucida Console" w:eastAsia="Times New Roman" w:hAnsi="Lucida Console" w:cs="Courier New"/>
                <w:sz w:val="24"/>
                <w:szCs w:val="24"/>
                <w:lang w:eastAsia="fr-FR"/>
              </w:rPr>
              <w:t>;</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w:t>
            </w:r>
          </w:p>
        </w:tc>
      </w:tr>
    </w:tbl>
    <w:p w:rsidR="000D35BF" w:rsidRPr="000D35BF" w:rsidRDefault="000D35BF" w:rsidP="000D35BF">
      <w:pPr>
        <w:shd w:val="clear" w:color="auto" w:fill="FFFFFF"/>
        <w:spacing w:after="0" w:line="240" w:lineRule="auto"/>
        <w:rPr>
          <w:rFonts w:ascii="Trebuchet MS" w:eastAsia="Times New Roman" w:hAnsi="Trebuchet MS" w:cs="Times New Roman"/>
          <w:color w:val="1F1F1F"/>
          <w:sz w:val="20"/>
          <w:szCs w:val="20"/>
          <w:lang w:eastAsia="fr-FR"/>
        </w:rPr>
      </w:pP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Ce n’était pas très compliqué, il faut dans un premier temps construire une méthode qui renvoie un entier et qui accepte deux entiers en paramètres.</w:t>
      </w:r>
      <w:r w:rsidRPr="000D35BF">
        <w:rPr>
          <w:rFonts w:ascii="Trebuchet MS" w:eastAsia="Times New Roman" w:hAnsi="Trebuchet MS" w:cs="Times New Roman"/>
          <w:color w:val="1F1F1F"/>
          <w:sz w:val="20"/>
          <w:szCs w:val="20"/>
          <w:lang w:eastAsia="fr-FR"/>
        </w:rPr>
        <w:br/>
        <w:t>Ensuite, on boucle grâce à l’instruction </w:t>
      </w:r>
      <w:r w:rsidRPr="000D35BF">
        <w:rPr>
          <w:rFonts w:ascii="Lucida Console" w:eastAsia="Times New Roman" w:hAnsi="Lucida Console" w:cs="Times New Roman"/>
          <w:b/>
          <w:bCs/>
          <w:color w:val="008000"/>
          <w:sz w:val="20"/>
          <w:szCs w:val="20"/>
          <w:lang w:eastAsia="fr-FR"/>
        </w:rPr>
        <w:t>for</w:t>
      </w:r>
      <w:r w:rsidRPr="000D35BF">
        <w:rPr>
          <w:rFonts w:ascii="Trebuchet MS" w:eastAsia="Times New Roman" w:hAnsi="Trebuchet MS" w:cs="Times New Roman"/>
          <w:color w:val="1F1F1F"/>
          <w:sz w:val="20"/>
          <w:szCs w:val="20"/>
          <w:lang w:eastAsia="fr-FR"/>
        </w:rPr>
        <w:t> de la borne inférieure à la borne supérieure (incluse, donc il faut utiliser l’opérateur de comparaison &lt;</w:t>
      </w:r>
      <w:proofErr w:type="gramStart"/>
      <w:r w:rsidRPr="000D35BF">
        <w:rPr>
          <w:rFonts w:ascii="Trebuchet MS" w:eastAsia="Times New Roman" w:hAnsi="Trebuchet MS" w:cs="Times New Roman"/>
          <w:color w:val="1F1F1F"/>
          <w:sz w:val="20"/>
          <w:szCs w:val="20"/>
          <w:lang w:eastAsia="fr-FR"/>
        </w:rPr>
        <w:t>= )</w:t>
      </w:r>
      <w:proofErr w:type="gramEnd"/>
      <w:r w:rsidRPr="000D35BF">
        <w:rPr>
          <w:rFonts w:ascii="Trebuchet MS" w:eastAsia="Times New Roman" w:hAnsi="Trebuchet MS" w:cs="Times New Roman"/>
          <w:color w:val="1F1F1F"/>
          <w:sz w:val="20"/>
          <w:szCs w:val="20"/>
          <w:lang w:eastAsia="fr-FR"/>
        </w:rPr>
        <w:t xml:space="preserve"> en incrémentant un compteur de 1 à chaque itération.</w:t>
      </w:r>
      <w:r w:rsidRPr="000D35BF">
        <w:rPr>
          <w:rFonts w:ascii="Trebuchet MS" w:eastAsia="Times New Roman" w:hAnsi="Trebuchet MS" w:cs="Times New Roman"/>
          <w:color w:val="1F1F1F"/>
          <w:sz w:val="20"/>
          <w:szCs w:val="20"/>
          <w:lang w:eastAsia="fr-FR"/>
        </w:rPr>
        <w:br/>
        <w:t>Nous ajoutons la valeur du compteur à un résultat, que nous retournons en fin de boucle.</w:t>
      </w:r>
    </w:p>
    <w:p w:rsidR="000D35BF" w:rsidRPr="000D35BF" w:rsidRDefault="000D35BF" w:rsidP="000D35BF">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1F1F1F"/>
          <w:sz w:val="20"/>
          <w:szCs w:val="20"/>
          <w:lang w:eastAsia="fr-FR"/>
        </w:rPr>
      </w:pPr>
      <w:r w:rsidRPr="000D35BF">
        <w:rPr>
          <w:rFonts w:ascii="Trebuchet MS" w:eastAsia="Times New Roman" w:hAnsi="Trebuchet MS" w:cs="Times New Roman"/>
          <w:color w:val="1F1F1F"/>
          <w:sz w:val="20"/>
          <w:szCs w:val="20"/>
          <w:lang w:eastAsia="fr-FR"/>
        </w:rPr>
        <w:t>Seconde méthode :</w:t>
      </w:r>
    </w:p>
    <w:p w:rsidR="000D35BF" w:rsidRPr="000D35BF" w:rsidRDefault="000D35BF" w:rsidP="000D35BF">
      <w:pPr>
        <w:shd w:val="clear" w:color="auto" w:fill="FFFFFF"/>
        <w:spacing w:after="0" w:line="240" w:lineRule="auto"/>
        <w:rPr>
          <w:rFonts w:ascii="Trebuchet MS" w:eastAsia="Times New Roman" w:hAnsi="Trebuchet MS" w:cs="Times New Roman"/>
          <w:color w:val="1F1F1F"/>
          <w:sz w:val="20"/>
          <w:szCs w:val="20"/>
          <w:lang w:eastAsia="fr-FR"/>
        </w:rPr>
      </w:pP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b/>
          <w:bCs/>
          <w:color w:val="1F1F1F"/>
          <w:sz w:val="20"/>
          <w:szCs w:val="20"/>
          <w:lang w:eastAsia="fr-FR"/>
        </w:rPr>
        <w:t>Code : C# - </w:t>
      </w:r>
      <w:hyperlink r:id="rId12" w:history="1">
        <w:r w:rsidRPr="000D35BF">
          <w:rPr>
            <w:rFonts w:ascii="Trebuchet MS" w:eastAsia="Times New Roman" w:hAnsi="Trebuchet MS" w:cs="Times New Roman"/>
            <w:b/>
            <w:bCs/>
            <w:color w:val="2677C9"/>
            <w:sz w:val="20"/>
            <w:szCs w:val="20"/>
            <w:u w:val="single"/>
            <w:lang w:eastAsia="fr-FR"/>
          </w:rPr>
          <w:t>Sélectionner</w:t>
        </w:r>
      </w:hyperlink>
    </w:p>
    <w:tbl>
      <w:tblPr>
        <w:tblW w:w="13485" w:type="dxa"/>
        <w:tblCellMar>
          <w:left w:w="150" w:type="dxa"/>
          <w:right w:w="0" w:type="dxa"/>
        </w:tblCellMar>
        <w:tblLook w:val="04A0" w:firstRow="1" w:lastRow="0" w:firstColumn="1" w:lastColumn="0" w:noHBand="0" w:noVBand="1"/>
      </w:tblPr>
      <w:tblGrid>
        <w:gridCol w:w="450"/>
        <w:gridCol w:w="13035"/>
      </w:tblGrid>
      <w:tr w:rsidR="000D35BF" w:rsidRPr="000D35BF" w:rsidTr="000D35BF">
        <w:tc>
          <w:tcPr>
            <w:tcW w:w="450" w:type="dxa"/>
            <w:tcBorders>
              <w:top w:val="nil"/>
              <w:left w:val="nil"/>
              <w:bottom w:val="nil"/>
              <w:right w:val="nil"/>
            </w:tcBorders>
            <w:vAlign w:val="center"/>
            <w:hideMark/>
          </w:tcPr>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1</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2</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3</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4</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5</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6</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7</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8</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9</w:t>
            </w:r>
          </w:p>
        </w:tc>
        <w:tc>
          <w:tcPr>
            <w:tcW w:w="0" w:type="auto"/>
            <w:tcBorders>
              <w:top w:val="nil"/>
              <w:left w:val="nil"/>
              <w:bottom w:val="nil"/>
              <w:right w:val="nil"/>
            </w:tcBorders>
            <w:vAlign w:val="center"/>
            <w:hideMark/>
          </w:tcPr>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proofErr w:type="spellStart"/>
            <w:r w:rsidRPr="000D35BF">
              <w:rPr>
                <w:rFonts w:ascii="Lucida Console" w:eastAsia="Times New Roman" w:hAnsi="Lucida Console" w:cs="Courier New"/>
                <w:b/>
                <w:bCs/>
                <w:color w:val="008000"/>
                <w:sz w:val="24"/>
                <w:szCs w:val="24"/>
                <w:lang w:eastAsia="fr-FR"/>
              </w:rPr>
              <w:t>static</w:t>
            </w:r>
            <w:proofErr w:type="spellEnd"/>
            <w:r w:rsidRPr="000D35BF">
              <w:rPr>
                <w:rFonts w:ascii="Lucida Console" w:eastAsia="Times New Roman" w:hAnsi="Lucida Console" w:cs="Courier New"/>
                <w:sz w:val="24"/>
                <w:szCs w:val="24"/>
                <w:lang w:eastAsia="fr-FR"/>
              </w:rPr>
              <w:t xml:space="preserve"> </w:t>
            </w:r>
            <w:r w:rsidRPr="000D35BF">
              <w:rPr>
                <w:rFonts w:ascii="Lucida Console" w:eastAsia="Times New Roman" w:hAnsi="Lucida Console" w:cs="Courier New"/>
                <w:color w:val="B00040"/>
                <w:sz w:val="24"/>
                <w:szCs w:val="24"/>
                <w:lang w:eastAsia="fr-FR"/>
              </w:rPr>
              <w:t>double</w:t>
            </w:r>
            <w:r w:rsidRPr="000D35BF">
              <w:rPr>
                <w:rFonts w:ascii="Lucida Console" w:eastAsia="Times New Roman" w:hAnsi="Lucida Console" w:cs="Courier New"/>
                <w:sz w:val="24"/>
                <w:szCs w:val="24"/>
                <w:lang w:eastAsia="fr-FR"/>
              </w:rPr>
              <w:t xml:space="preserve"> </w:t>
            </w:r>
            <w:proofErr w:type="spellStart"/>
            <w:proofErr w:type="gramStart"/>
            <w:r w:rsidRPr="000D35BF">
              <w:rPr>
                <w:rFonts w:ascii="Lucida Console" w:eastAsia="Times New Roman" w:hAnsi="Lucida Console" w:cs="Courier New"/>
                <w:color w:val="0000FF"/>
                <w:sz w:val="24"/>
                <w:szCs w:val="24"/>
                <w:lang w:eastAsia="fr-FR"/>
              </w:rPr>
              <w:t>CalculMoyenne</w:t>
            </w:r>
            <w:proofErr w:type="spellEnd"/>
            <w:r w:rsidRPr="000D35BF">
              <w:rPr>
                <w:rFonts w:ascii="Lucida Console" w:eastAsia="Times New Roman" w:hAnsi="Lucida Console" w:cs="Courier New"/>
                <w:sz w:val="24"/>
                <w:szCs w:val="24"/>
                <w:lang w:eastAsia="fr-FR"/>
              </w:rPr>
              <w:t>(</w:t>
            </w:r>
            <w:proofErr w:type="gramEnd"/>
            <w:r w:rsidRPr="000D35BF">
              <w:rPr>
                <w:rFonts w:ascii="Lucida Console" w:eastAsia="Times New Roman" w:hAnsi="Lucida Console" w:cs="Courier New"/>
                <w:sz w:val="24"/>
                <w:szCs w:val="24"/>
                <w:lang w:eastAsia="fr-FR"/>
              </w:rPr>
              <w:t>List&lt;</w:t>
            </w:r>
            <w:r w:rsidRPr="000D35BF">
              <w:rPr>
                <w:rFonts w:ascii="Lucida Console" w:eastAsia="Times New Roman" w:hAnsi="Lucida Console" w:cs="Courier New"/>
                <w:color w:val="B00040"/>
                <w:sz w:val="24"/>
                <w:szCs w:val="24"/>
                <w:lang w:eastAsia="fr-FR"/>
              </w:rPr>
              <w:t>double</w:t>
            </w:r>
            <w:r w:rsidRPr="000D35BF">
              <w:rPr>
                <w:rFonts w:ascii="Lucida Console" w:eastAsia="Times New Roman" w:hAnsi="Lucida Console" w:cs="Courier New"/>
                <w:sz w:val="24"/>
                <w:szCs w:val="24"/>
                <w:lang w:eastAsia="fr-FR"/>
              </w:rPr>
              <w:t>&gt; liste)</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 xml:space="preserve">    </w:t>
            </w:r>
            <w:r w:rsidRPr="000D35BF">
              <w:rPr>
                <w:rFonts w:ascii="Lucida Console" w:eastAsia="Times New Roman" w:hAnsi="Lucida Console" w:cs="Courier New"/>
                <w:color w:val="B00040"/>
                <w:sz w:val="24"/>
                <w:szCs w:val="24"/>
                <w:lang w:eastAsia="fr-FR"/>
              </w:rPr>
              <w:t>double</w:t>
            </w:r>
            <w:r w:rsidRPr="000D35BF">
              <w:rPr>
                <w:rFonts w:ascii="Lucida Console" w:eastAsia="Times New Roman" w:hAnsi="Lucida Console" w:cs="Courier New"/>
                <w:sz w:val="24"/>
                <w:szCs w:val="24"/>
                <w:lang w:eastAsia="fr-FR"/>
              </w:rPr>
              <w:t xml:space="preserve"> somme = </w:t>
            </w:r>
            <w:r w:rsidRPr="000D35BF">
              <w:rPr>
                <w:rFonts w:ascii="Lucida Console" w:eastAsia="Times New Roman" w:hAnsi="Lucida Console" w:cs="Courier New"/>
                <w:color w:val="666666"/>
                <w:sz w:val="24"/>
                <w:szCs w:val="24"/>
                <w:lang w:eastAsia="fr-FR"/>
              </w:rPr>
              <w:t>0</w:t>
            </w:r>
            <w:r w:rsidRPr="000D35BF">
              <w:rPr>
                <w:rFonts w:ascii="Lucida Console" w:eastAsia="Times New Roman" w:hAnsi="Lucida Console" w:cs="Courier New"/>
                <w:sz w:val="24"/>
                <w:szCs w:val="24"/>
                <w:lang w:eastAsia="fr-FR"/>
              </w:rPr>
              <w:t>;</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 xml:space="preserve">    </w:t>
            </w:r>
            <w:proofErr w:type="spellStart"/>
            <w:r w:rsidRPr="000D35BF">
              <w:rPr>
                <w:rFonts w:ascii="Lucida Console" w:eastAsia="Times New Roman" w:hAnsi="Lucida Console" w:cs="Courier New"/>
                <w:b/>
                <w:bCs/>
                <w:color w:val="008000"/>
                <w:sz w:val="24"/>
                <w:szCs w:val="24"/>
                <w:lang w:eastAsia="fr-FR"/>
              </w:rPr>
              <w:t>foreach</w:t>
            </w:r>
            <w:proofErr w:type="spellEnd"/>
            <w:r w:rsidRPr="000D35BF">
              <w:rPr>
                <w:rFonts w:ascii="Lucida Console" w:eastAsia="Times New Roman" w:hAnsi="Lucida Console" w:cs="Courier New"/>
                <w:sz w:val="24"/>
                <w:szCs w:val="24"/>
                <w:lang w:eastAsia="fr-FR"/>
              </w:rPr>
              <w:t xml:space="preserve"> (</w:t>
            </w:r>
            <w:r w:rsidRPr="000D35BF">
              <w:rPr>
                <w:rFonts w:ascii="Lucida Console" w:eastAsia="Times New Roman" w:hAnsi="Lucida Console" w:cs="Courier New"/>
                <w:color w:val="B00040"/>
                <w:sz w:val="24"/>
                <w:szCs w:val="24"/>
                <w:lang w:eastAsia="fr-FR"/>
              </w:rPr>
              <w:t>double</w:t>
            </w:r>
            <w:r w:rsidRPr="000D35BF">
              <w:rPr>
                <w:rFonts w:ascii="Lucida Console" w:eastAsia="Times New Roman" w:hAnsi="Lucida Console" w:cs="Courier New"/>
                <w:sz w:val="24"/>
                <w:szCs w:val="24"/>
                <w:lang w:eastAsia="fr-FR"/>
              </w:rPr>
              <w:t xml:space="preserve"> valeur </w:t>
            </w:r>
            <w:r w:rsidRPr="000D35BF">
              <w:rPr>
                <w:rFonts w:ascii="Lucida Console" w:eastAsia="Times New Roman" w:hAnsi="Lucida Console" w:cs="Courier New"/>
                <w:b/>
                <w:bCs/>
                <w:color w:val="008000"/>
                <w:sz w:val="24"/>
                <w:szCs w:val="24"/>
                <w:lang w:eastAsia="fr-FR"/>
              </w:rPr>
              <w:t>in</w:t>
            </w:r>
            <w:r w:rsidRPr="000D35BF">
              <w:rPr>
                <w:rFonts w:ascii="Lucida Console" w:eastAsia="Times New Roman" w:hAnsi="Lucida Console" w:cs="Courier New"/>
                <w:sz w:val="24"/>
                <w:szCs w:val="24"/>
                <w:lang w:eastAsia="fr-FR"/>
              </w:rPr>
              <w:t xml:space="preserve"> liste)</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 xml:space="preserve">    {</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 xml:space="preserve">        somme += valeur;</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 xml:space="preserve">    }</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 xml:space="preserve">    </w:t>
            </w:r>
            <w:r w:rsidRPr="000D35BF">
              <w:rPr>
                <w:rFonts w:ascii="Lucida Console" w:eastAsia="Times New Roman" w:hAnsi="Lucida Console" w:cs="Courier New"/>
                <w:b/>
                <w:bCs/>
                <w:color w:val="008000"/>
                <w:sz w:val="24"/>
                <w:szCs w:val="24"/>
                <w:lang w:eastAsia="fr-FR"/>
              </w:rPr>
              <w:t>return</w:t>
            </w:r>
            <w:r w:rsidRPr="000D35BF">
              <w:rPr>
                <w:rFonts w:ascii="Lucida Console" w:eastAsia="Times New Roman" w:hAnsi="Lucida Console" w:cs="Courier New"/>
                <w:sz w:val="24"/>
                <w:szCs w:val="24"/>
                <w:lang w:eastAsia="fr-FR"/>
              </w:rPr>
              <w:t xml:space="preserve"> somme / </w:t>
            </w:r>
            <w:proofErr w:type="spellStart"/>
            <w:r w:rsidRPr="000D35BF">
              <w:rPr>
                <w:rFonts w:ascii="Lucida Console" w:eastAsia="Times New Roman" w:hAnsi="Lucida Console" w:cs="Courier New"/>
                <w:sz w:val="24"/>
                <w:szCs w:val="24"/>
                <w:lang w:eastAsia="fr-FR"/>
              </w:rPr>
              <w:t>liste.Count</w:t>
            </w:r>
            <w:proofErr w:type="spellEnd"/>
            <w:r w:rsidRPr="000D35BF">
              <w:rPr>
                <w:rFonts w:ascii="Lucida Console" w:eastAsia="Times New Roman" w:hAnsi="Lucida Console" w:cs="Courier New"/>
                <w:sz w:val="24"/>
                <w:szCs w:val="24"/>
                <w:lang w:eastAsia="fr-FR"/>
              </w:rPr>
              <w:t>;</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w:t>
            </w:r>
          </w:p>
        </w:tc>
      </w:tr>
    </w:tbl>
    <w:p w:rsidR="000D35BF" w:rsidRPr="000D35BF" w:rsidRDefault="000D35BF" w:rsidP="000D35BF">
      <w:pPr>
        <w:shd w:val="clear" w:color="auto" w:fill="FFFFFF"/>
        <w:spacing w:after="0" w:line="240" w:lineRule="auto"/>
        <w:rPr>
          <w:rFonts w:ascii="Trebuchet MS" w:eastAsia="Times New Roman" w:hAnsi="Trebuchet MS" w:cs="Times New Roman"/>
          <w:color w:val="1F1F1F"/>
          <w:sz w:val="20"/>
          <w:szCs w:val="20"/>
          <w:lang w:eastAsia="fr-FR"/>
        </w:rPr>
      </w:pP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 xml:space="preserve">Ici, le principe est grosso modo le même, la différence est que la méthode retourne un double et accepte une liste de double en paramètres. Ici, nous utilisons la </w:t>
      </w:r>
      <w:proofErr w:type="spellStart"/>
      <w:r w:rsidRPr="000D35BF">
        <w:rPr>
          <w:rFonts w:ascii="Trebuchet MS" w:eastAsia="Times New Roman" w:hAnsi="Trebuchet MS" w:cs="Times New Roman"/>
          <w:color w:val="1F1F1F"/>
          <w:sz w:val="20"/>
          <w:szCs w:val="20"/>
          <w:lang w:eastAsia="fr-FR"/>
        </w:rPr>
        <w:t>boucle</w:t>
      </w:r>
      <w:r w:rsidRPr="000D35BF">
        <w:rPr>
          <w:rFonts w:ascii="Lucida Console" w:eastAsia="Times New Roman" w:hAnsi="Lucida Console" w:cs="Times New Roman"/>
          <w:b/>
          <w:bCs/>
          <w:color w:val="008000"/>
          <w:sz w:val="20"/>
          <w:szCs w:val="20"/>
          <w:lang w:eastAsia="fr-FR"/>
        </w:rPr>
        <w:t>foreach</w:t>
      </w:r>
      <w:proofErr w:type="spellEnd"/>
      <w:r w:rsidRPr="000D35BF">
        <w:rPr>
          <w:rFonts w:ascii="Trebuchet MS" w:eastAsia="Times New Roman" w:hAnsi="Trebuchet MS" w:cs="Times New Roman"/>
          <w:color w:val="1F1F1F"/>
          <w:sz w:val="20"/>
          <w:szCs w:val="20"/>
          <w:lang w:eastAsia="fr-FR"/>
        </w:rPr>
        <w:t> pour parcourir tous les éléments que nous ajoutons à un résultat. Enfin, nous retournons ce résultat divisé par la taille de la liste.</w:t>
      </w:r>
    </w:p>
    <w:p w:rsidR="000D35BF" w:rsidRPr="000D35BF" w:rsidRDefault="000D35BF" w:rsidP="000D35BF">
      <w:pPr>
        <w:numPr>
          <w:ilvl w:val="0"/>
          <w:numId w:val="3"/>
        </w:numPr>
        <w:shd w:val="clear" w:color="auto" w:fill="FFFFFF"/>
        <w:spacing w:before="100" w:beforeAutospacing="1" w:after="100" w:afterAutospacing="1" w:line="240" w:lineRule="auto"/>
        <w:rPr>
          <w:rFonts w:ascii="Trebuchet MS" w:eastAsia="Times New Roman" w:hAnsi="Trebuchet MS" w:cs="Times New Roman"/>
          <w:color w:val="1F1F1F"/>
          <w:sz w:val="20"/>
          <w:szCs w:val="20"/>
          <w:lang w:eastAsia="fr-FR"/>
        </w:rPr>
      </w:pPr>
      <w:r w:rsidRPr="000D35BF">
        <w:rPr>
          <w:rFonts w:ascii="Trebuchet MS" w:eastAsia="Times New Roman" w:hAnsi="Trebuchet MS" w:cs="Times New Roman"/>
          <w:color w:val="1F1F1F"/>
          <w:sz w:val="20"/>
          <w:szCs w:val="20"/>
          <w:lang w:eastAsia="fr-FR"/>
        </w:rPr>
        <w:t>Troisième méthode :</w:t>
      </w:r>
    </w:p>
    <w:p w:rsidR="000D35BF" w:rsidRPr="000D35BF" w:rsidRDefault="000D35BF" w:rsidP="000D35BF">
      <w:pPr>
        <w:shd w:val="clear" w:color="auto" w:fill="FFFFFF"/>
        <w:spacing w:after="0" w:line="240" w:lineRule="auto"/>
        <w:rPr>
          <w:rFonts w:ascii="Trebuchet MS" w:eastAsia="Times New Roman" w:hAnsi="Trebuchet MS" w:cs="Times New Roman"/>
          <w:color w:val="1F1F1F"/>
          <w:sz w:val="20"/>
          <w:szCs w:val="20"/>
          <w:lang w:eastAsia="fr-FR"/>
        </w:rPr>
      </w:pP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b/>
          <w:bCs/>
          <w:color w:val="1F1F1F"/>
          <w:sz w:val="20"/>
          <w:szCs w:val="20"/>
          <w:lang w:eastAsia="fr-FR"/>
        </w:rPr>
        <w:t>Code : C# - </w:t>
      </w:r>
      <w:hyperlink r:id="rId13" w:history="1">
        <w:r w:rsidRPr="000D35BF">
          <w:rPr>
            <w:rFonts w:ascii="Trebuchet MS" w:eastAsia="Times New Roman" w:hAnsi="Trebuchet MS" w:cs="Times New Roman"/>
            <w:b/>
            <w:bCs/>
            <w:color w:val="2677C9"/>
            <w:sz w:val="20"/>
            <w:szCs w:val="20"/>
            <w:u w:val="single"/>
            <w:lang w:eastAsia="fr-FR"/>
          </w:rPr>
          <w:t>Sélectionner</w:t>
        </w:r>
      </w:hyperlink>
    </w:p>
    <w:tbl>
      <w:tblPr>
        <w:tblW w:w="13485" w:type="dxa"/>
        <w:tblCellMar>
          <w:left w:w="150" w:type="dxa"/>
          <w:right w:w="0" w:type="dxa"/>
        </w:tblCellMar>
        <w:tblLook w:val="04A0" w:firstRow="1" w:lastRow="0" w:firstColumn="1" w:lastColumn="0" w:noHBand="0" w:noVBand="1"/>
      </w:tblPr>
      <w:tblGrid>
        <w:gridCol w:w="450"/>
        <w:gridCol w:w="13035"/>
      </w:tblGrid>
      <w:tr w:rsidR="000D35BF" w:rsidRPr="000D35BF" w:rsidTr="000D35BF">
        <w:tc>
          <w:tcPr>
            <w:tcW w:w="450" w:type="dxa"/>
            <w:tcBorders>
              <w:top w:val="nil"/>
              <w:left w:val="nil"/>
              <w:bottom w:val="nil"/>
              <w:right w:val="nil"/>
            </w:tcBorders>
            <w:vAlign w:val="center"/>
            <w:hideMark/>
          </w:tcPr>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 xml:space="preserve"> 1</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 xml:space="preserve"> 2</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 xml:space="preserve"> 3</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 xml:space="preserve"> 4</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 xml:space="preserve"> 5</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 xml:space="preserve"> 6</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 xml:space="preserve"> 7</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lastRenderedPageBreak/>
              <w:t xml:space="preserve"> 8</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 xml:space="preserve"> 9</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10</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11</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12</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13</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14</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15</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16</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17</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18</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19</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20</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21</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22</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23</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24</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25</w:t>
            </w:r>
          </w:p>
        </w:tc>
        <w:tc>
          <w:tcPr>
            <w:tcW w:w="0" w:type="auto"/>
            <w:tcBorders>
              <w:top w:val="nil"/>
              <w:left w:val="nil"/>
              <w:bottom w:val="nil"/>
              <w:right w:val="nil"/>
            </w:tcBorders>
            <w:vAlign w:val="center"/>
            <w:hideMark/>
          </w:tcPr>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proofErr w:type="spellStart"/>
            <w:r w:rsidRPr="000D35BF">
              <w:rPr>
                <w:rFonts w:ascii="Lucida Console" w:eastAsia="Times New Roman" w:hAnsi="Lucida Console" w:cs="Courier New"/>
                <w:b/>
                <w:bCs/>
                <w:color w:val="008000"/>
                <w:sz w:val="24"/>
                <w:szCs w:val="24"/>
                <w:lang w:eastAsia="fr-FR"/>
              </w:rPr>
              <w:lastRenderedPageBreak/>
              <w:t>static</w:t>
            </w:r>
            <w:proofErr w:type="spellEnd"/>
            <w:r w:rsidRPr="000D35BF">
              <w:rPr>
                <w:rFonts w:ascii="Lucida Console" w:eastAsia="Times New Roman" w:hAnsi="Lucida Console" w:cs="Courier New"/>
                <w:sz w:val="24"/>
                <w:szCs w:val="24"/>
                <w:lang w:eastAsia="fr-FR"/>
              </w:rPr>
              <w:t xml:space="preserve"> </w:t>
            </w:r>
            <w:proofErr w:type="spellStart"/>
            <w:r w:rsidRPr="000D35BF">
              <w:rPr>
                <w:rFonts w:ascii="Lucida Console" w:eastAsia="Times New Roman" w:hAnsi="Lucida Console" w:cs="Courier New"/>
                <w:color w:val="B00040"/>
                <w:sz w:val="24"/>
                <w:szCs w:val="24"/>
                <w:lang w:eastAsia="fr-FR"/>
              </w:rPr>
              <w:t>int</w:t>
            </w:r>
            <w:proofErr w:type="spellEnd"/>
            <w:r w:rsidRPr="000D35BF">
              <w:rPr>
                <w:rFonts w:ascii="Lucida Console" w:eastAsia="Times New Roman" w:hAnsi="Lucida Console" w:cs="Courier New"/>
                <w:sz w:val="24"/>
                <w:szCs w:val="24"/>
                <w:lang w:eastAsia="fr-FR"/>
              </w:rPr>
              <w:t xml:space="preserve"> </w:t>
            </w:r>
            <w:proofErr w:type="spellStart"/>
            <w:proofErr w:type="gramStart"/>
            <w:r w:rsidRPr="000D35BF">
              <w:rPr>
                <w:rFonts w:ascii="Lucida Console" w:eastAsia="Times New Roman" w:hAnsi="Lucida Console" w:cs="Courier New"/>
                <w:color w:val="0000FF"/>
                <w:sz w:val="24"/>
                <w:szCs w:val="24"/>
                <w:lang w:eastAsia="fr-FR"/>
              </w:rPr>
              <w:t>CalculSommeIntersection</w:t>
            </w:r>
            <w:proofErr w:type="spellEnd"/>
            <w:r w:rsidRPr="000D35BF">
              <w:rPr>
                <w:rFonts w:ascii="Lucida Console" w:eastAsia="Times New Roman" w:hAnsi="Lucida Console" w:cs="Courier New"/>
                <w:sz w:val="24"/>
                <w:szCs w:val="24"/>
                <w:lang w:eastAsia="fr-FR"/>
              </w:rPr>
              <w:t>()</w:t>
            </w:r>
            <w:proofErr w:type="gramEnd"/>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0D35BF">
              <w:rPr>
                <w:rFonts w:ascii="Lucida Console" w:eastAsia="Times New Roman" w:hAnsi="Lucida Console" w:cs="Courier New"/>
                <w:sz w:val="24"/>
                <w:szCs w:val="24"/>
                <w:lang w:val="en-US" w:eastAsia="fr-FR"/>
              </w:rPr>
              <w:t xml:space="preserve">    List&lt;</w:t>
            </w:r>
            <w:proofErr w:type="spellStart"/>
            <w:r w:rsidRPr="000D35BF">
              <w:rPr>
                <w:rFonts w:ascii="Lucida Console" w:eastAsia="Times New Roman" w:hAnsi="Lucida Console" w:cs="Courier New"/>
                <w:color w:val="B00040"/>
                <w:sz w:val="24"/>
                <w:szCs w:val="24"/>
                <w:lang w:val="en-US" w:eastAsia="fr-FR"/>
              </w:rPr>
              <w:t>int</w:t>
            </w:r>
            <w:proofErr w:type="spellEnd"/>
            <w:r w:rsidRPr="000D35BF">
              <w:rPr>
                <w:rFonts w:ascii="Lucida Console" w:eastAsia="Times New Roman" w:hAnsi="Lucida Console" w:cs="Courier New"/>
                <w:sz w:val="24"/>
                <w:szCs w:val="24"/>
                <w:lang w:val="en-US" w:eastAsia="fr-FR"/>
              </w:rPr>
              <w:t xml:space="preserve">&gt; multiplesDe3 = </w:t>
            </w:r>
            <w:r w:rsidRPr="000D35BF">
              <w:rPr>
                <w:rFonts w:ascii="Lucida Console" w:eastAsia="Times New Roman" w:hAnsi="Lucida Console" w:cs="Courier New"/>
                <w:b/>
                <w:bCs/>
                <w:color w:val="008000"/>
                <w:sz w:val="24"/>
                <w:szCs w:val="24"/>
                <w:lang w:val="en-US" w:eastAsia="fr-FR"/>
              </w:rPr>
              <w:t>new</w:t>
            </w:r>
            <w:r w:rsidRPr="000D35BF">
              <w:rPr>
                <w:rFonts w:ascii="Lucida Console" w:eastAsia="Times New Roman" w:hAnsi="Lucida Console" w:cs="Courier New"/>
                <w:sz w:val="24"/>
                <w:szCs w:val="24"/>
                <w:lang w:val="en-US" w:eastAsia="fr-FR"/>
              </w:rPr>
              <w:t xml:space="preserve"> List&lt;</w:t>
            </w:r>
            <w:proofErr w:type="spellStart"/>
            <w:r w:rsidRPr="000D35BF">
              <w:rPr>
                <w:rFonts w:ascii="Lucida Console" w:eastAsia="Times New Roman" w:hAnsi="Lucida Console" w:cs="Courier New"/>
                <w:color w:val="B00040"/>
                <w:sz w:val="24"/>
                <w:szCs w:val="24"/>
                <w:lang w:val="en-US" w:eastAsia="fr-FR"/>
              </w:rPr>
              <w:t>int</w:t>
            </w:r>
            <w:proofErr w:type="spellEnd"/>
            <w:r w:rsidRPr="000D35BF">
              <w:rPr>
                <w:rFonts w:ascii="Lucida Console" w:eastAsia="Times New Roman" w:hAnsi="Lucida Console" w:cs="Courier New"/>
                <w:sz w:val="24"/>
                <w:szCs w:val="24"/>
                <w:lang w:val="en-US" w:eastAsia="fr-FR"/>
              </w:rPr>
              <w:t>&gt;();</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0D35BF">
              <w:rPr>
                <w:rFonts w:ascii="Lucida Console" w:eastAsia="Times New Roman" w:hAnsi="Lucida Console" w:cs="Courier New"/>
                <w:sz w:val="24"/>
                <w:szCs w:val="24"/>
                <w:lang w:val="en-US" w:eastAsia="fr-FR"/>
              </w:rPr>
              <w:t xml:space="preserve">    List&lt;</w:t>
            </w:r>
            <w:proofErr w:type="spellStart"/>
            <w:r w:rsidRPr="000D35BF">
              <w:rPr>
                <w:rFonts w:ascii="Lucida Console" w:eastAsia="Times New Roman" w:hAnsi="Lucida Console" w:cs="Courier New"/>
                <w:color w:val="B00040"/>
                <w:sz w:val="24"/>
                <w:szCs w:val="24"/>
                <w:lang w:val="en-US" w:eastAsia="fr-FR"/>
              </w:rPr>
              <w:t>int</w:t>
            </w:r>
            <w:proofErr w:type="spellEnd"/>
            <w:r w:rsidRPr="000D35BF">
              <w:rPr>
                <w:rFonts w:ascii="Lucida Console" w:eastAsia="Times New Roman" w:hAnsi="Lucida Console" w:cs="Courier New"/>
                <w:sz w:val="24"/>
                <w:szCs w:val="24"/>
                <w:lang w:val="en-US" w:eastAsia="fr-FR"/>
              </w:rPr>
              <w:t xml:space="preserve">&gt; multiplesDe5 = </w:t>
            </w:r>
            <w:r w:rsidRPr="000D35BF">
              <w:rPr>
                <w:rFonts w:ascii="Lucida Console" w:eastAsia="Times New Roman" w:hAnsi="Lucida Console" w:cs="Courier New"/>
                <w:b/>
                <w:bCs/>
                <w:color w:val="008000"/>
                <w:sz w:val="24"/>
                <w:szCs w:val="24"/>
                <w:lang w:val="en-US" w:eastAsia="fr-FR"/>
              </w:rPr>
              <w:t>new</w:t>
            </w:r>
            <w:r w:rsidRPr="000D35BF">
              <w:rPr>
                <w:rFonts w:ascii="Lucida Console" w:eastAsia="Times New Roman" w:hAnsi="Lucida Console" w:cs="Courier New"/>
                <w:sz w:val="24"/>
                <w:szCs w:val="24"/>
                <w:lang w:val="en-US" w:eastAsia="fr-FR"/>
              </w:rPr>
              <w:t xml:space="preserve"> List&lt;</w:t>
            </w:r>
            <w:proofErr w:type="spellStart"/>
            <w:r w:rsidRPr="000D35BF">
              <w:rPr>
                <w:rFonts w:ascii="Lucida Console" w:eastAsia="Times New Roman" w:hAnsi="Lucida Console" w:cs="Courier New"/>
                <w:color w:val="B00040"/>
                <w:sz w:val="24"/>
                <w:szCs w:val="24"/>
                <w:lang w:val="en-US" w:eastAsia="fr-FR"/>
              </w:rPr>
              <w:t>int</w:t>
            </w:r>
            <w:proofErr w:type="spellEnd"/>
            <w:r w:rsidRPr="000D35BF">
              <w:rPr>
                <w:rFonts w:ascii="Lucida Console" w:eastAsia="Times New Roman" w:hAnsi="Lucida Console" w:cs="Courier New"/>
                <w:sz w:val="24"/>
                <w:szCs w:val="24"/>
                <w:lang w:val="en-US" w:eastAsia="fr-FR"/>
              </w:rPr>
              <w:t>&gt;();</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0D35BF">
              <w:rPr>
                <w:rFonts w:ascii="Lucida Console" w:eastAsia="Times New Roman" w:hAnsi="Lucida Console" w:cs="Courier New"/>
                <w:sz w:val="24"/>
                <w:szCs w:val="24"/>
                <w:lang w:val="en-US" w:eastAsia="fr-FR"/>
              </w:rPr>
              <w:t xml:space="preserve">    </w:t>
            </w:r>
            <w:r w:rsidRPr="000D35BF">
              <w:rPr>
                <w:rFonts w:ascii="Lucida Console" w:eastAsia="Times New Roman" w:hAnsi="Lucida Console" w:cs="Courier New"/>
                <w:b/>
                <w:bCs/>
                <w:color w:val="008000"/>
                <w:sz w:val="24"/>
                <w:szCs w:val="24"/>
                <w:lang w:val="en-US" w:eastAsia="fr-FR"/>
              </w:rPr>
              <w:t>for</w:t>
            </w:r>
            <w:r w:rsidRPr="000D35BF">
              <w:rPr>
                <w:rFonts w:ascii="Lucida Console" w:eastAsia="Times New Roman" w:hAnsi="Lucida Console" w:cs="Courier New"/>
                <w:sz w:val="24"/>
                <w:szCs w:val="24"/>
                <w:lang w:val="en-US" w:eastAsia="fr-FR"/>
              </w:rPr>
              <w:t xml:space="preserve"> (</w:t>
            </w:r>
            <w:proofErr w:type="spellStart"/>
            <w:r w:rsidRPr="000D35BF">
              <w:rPr>
                <w:rFonts w:ascii="Lucida Console" w:eastAsia="Times New Roman" w:hAnsi="Lucida Console" w:cs="Courier New"/>
                <w:color w:val="B00040"/>
                <w:sz w:val="24"/>
                <w:szCs w:val="24"/>
                <w:lang w:val="en-US" w:eastAsia="fr-FR"/>
              </w:rPr>
              <w:t>int</w:t>
            </w:r>
            <w:proofErr w:type="spellEnd"/>
            <w:r w:rsidRPr="000D35BF">
              <w:rPr>
                <w:rFonts w:ascii="Lucida Console" w:eastAsia="Times New Roman" w:hAnsi="Lucida Console" w:cs="Courier New"/>
                <w:sz w:val="24"/>
                <w:szCs w:val="24"/>
                <w:lang w:val="en-US" w:eastAsia="fr-FR"/>
              </w:rPr>
              <w:t xml:space="preserve"> </w:t>
            </w:r>
            <w:proofErr w:type="spellStart"/>
            <w:r w:rsidRPr="000D35BF">
              <w:rPr>
                <w:rFonts w:ascii="Lucida Console" w:eastAsia="Times New Roman" w:hAnsi="Lucida Console" w:cs="Courier New"/>
                <w:sz w:val="24"/>
                <w:szCs w:val="24"/>
                <w:lang w:val="en-US" w:eastAsia="fr-FR"/>
              </w:rPr>
              <w:t>i</w:t>
            </w:r>
            <w:proofErr w:type="spellEnd"/>
            <w:r w:rsidRPr="000D35BF">
              <w:rPr>
                <w:rFonts w:ascii="Lucida Console" w:eastAsia="Times New Roman" w:hAnsi="Lucida Console" w:cs="Courier New"/>
                <w:sz w:val="24"/>
                <w:szCs w:val="24"/>
                <w:lang w:val="en-US" w:eastAsia="fr-FR"/>
              </w:rPr>
              <w:t xml:space="preserve"> = </w:t>
            </w:r>
            <w:r w:rsidRPr="000D35BF">
              <w:rPr>
                <w:rFonts w:ascii="Lucida Console" w:eastAsia="Times New Roman" w:hAnsi="Lucida Console" w:cs="Courier New"/>
                <w:color w:val="666666"/>
                <w:sz w:val="24"/>
                <w:szCs w:val="24"/>
                <w:lang w:val="en-US" w:eastAsia="fr-FR"/>
              </w:rPr>
              <w:t>3</w:t>
            </w:r>
            <w:r w:rsidRPr="000D35BF">
              <w:rPr>
                <w:rFonts w:ascii="Lucida Console" w:eastAsia="Times New Roman" w:hAnsi="Lucida Console" w:cs="Courier New"/>
                <w:sz w:val="24"/>
                <w:szCs w:val="24"/>
                <w:lang w:val="en-US" w:eastAsia="fr-FR"/>
              </w:rPr>
              <w:t xml:space="preserve">; </w:t>
            </w:r>
            <w:proofErr w:type="spellStart"/>
            <w:r w:rsidRPr="000D35BF">
              <w:rPr>
                <w:rFonts w:ascii="Lucida Console" w:eastAsia="Times New Roman" w:hAnsi="Lucida Console" w:cs="Courier New"/>
                <w:sz w:val="24"/>
                <w:szCs w:val="24"/>
                <w:lang w:val="en-US" w:eastAsia="fr-FR"/>
              </w:rPr>
              <w:t>i</w:t>
            </w:r>
            <w:proofErr w:type="spellEnd"/>
            <w:r w:rsidRPr="000D35BF">
              <w:rPr>
                <w:rFonts w:ascii="Lucida Console" w:eastAsia="Times New Roman" w:hAnsi="Lucida Console" w:cs="Courier New"/>
                <w:sz w:val="24"/>
                <w:szCs w:val="24"/>
                <w:lang w:val="en-US" w:eastAsia="fr-FR"/>
              </w:rPr>
              <w:t xml:space="preserve"> &lt;= </w:t>
            </w:r>
            <w:r w:rsidRPr="000D35BF">
              <w:rPr>
                <w:rFonts w:ascii="Lucida Console" w:eastAsia="Times New Roman" w:hAnsi="Lucida Console" w:cs="Courier New"/>
                <w:color w:val="666666"/>
                <w:sz w:val="24"/>
                <w:szCs w:val="24"/>
                <w:lang w:val="en-US" w:eastAsia="fr-FR"/>
              </w:rPr>
              <w:t>100</w:t>
            </w:r>
            <w:r w:rsidRPr="000D35BF">
              <w:rPr>
                <w:rFonts w:ascii="Lucida Console" w:eastAsia="Times New Roman" w:hAnsi="Lucida Console" w:cs="Courier New"/>
                <w:sz w:val="24"/>
                <w:szCs w:val="24"/>
                <w:lang w:val="en-US" w:eastAsia="fr-FR"/>
              </w:rPr>
              <w:t xml:space="preserve">; </w:t>
            </w:r>
            <w:proofErr w:type="spellStart"/>
            <w:r w:rsidRPr="000D35BF">
              <w:rPr>
                <w:rFonts w:ascii="Lucida Console" w:eastAsia="Times New Roman" w:hAnsi="Lucida Console" w:cs="Courier New"/>
                <w:sz w:val="24"/>
                <w:szCs w:val="24"/>
                <w:lang w:val="en-US" w:eastAsia="fr-FR"/>
              </w:rPr>
              <w:t>i</w:t>
            </w:r>
            <w:proofErr w:type="spellEnd"/>
            <w:r w:rsidRPr="000D35BF">
              <w:rPr>
                <w:rFonts w:ascii="Lucida Console" w:eastAsia="Times New Roman" w:hAnsi="Lucida Console" w:cs="Courier New"/>
                <w:sz w:val="24"/>
                <w:szCs w:val="24"/>
                <w:lang w:val="en-US" w:eastAsia="fr-FR"/>
              </w:rPr>
              <w:t xml:space="preserve"> += </w:t>
            </w:r>
            <w:r w:rsidRPr="000D35BF">
              <w:rPr>
                <w:rFonts w:ascii="Lucida Console" w:eastAsia="Times New Roman" w:hAnsi="Lucida Console" w:cs="Courier New"/>
                <w:color w:val="666666"/>
                <w:sz w:val="24"/>
                <w:szCs w:val="24"/>
                <w:lang w:val="en-US" w:eastAsia="fr-FR"/>
              </w:rPr>
              <w:t>3</w:t>
            </w:r>
            <w:r w:rsidRPr="000D35BF">
              <w:rPr>
                <w:rFonts w:ascii="Lucida Console" w:eastAsia="Times New Roman" w:hAnsi="Lucida Console" w:cs="Courier New"/>
                <w:sz w:val="24"/>
                <w:szCs w:val="24"/>
                <w:lang w:val="en-US" w:eastAsia="fr-FR"/>
              </w:rPr>
              <w:t>)</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0D35BF">
              <w:rPr>
                <w:rFonts w:ascii="Lucida Console" w:eastAsia="Times New Roman" w:hAnsi="Lucida Console" w:cs="Courier New"/>
                <w:sz w:val="24"/>
                <w:szCs w:val="24"/>
                <w:lang w:val="en-US" w:eastAsia="fr-FR"/>
              </w:rPr>
              <w:t xml:space="preserve">    {</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0D35BF">
              <w:rPr>
                <w:rFonts w:ascii="Lucida Console" w:eastAsia="Times New Roman" w:hAnsi="Lucida Console" w:cs="Courier New"/>
                <w:sz w:val="24"/>
                <w:szCs w:val="24"/>
                <w:lang w:val="en-US" w:eastAsia="fr-FR"/>
              </w:rPr>
              <w:lastRenderedPageBreak/>
              <w:t xml:space="preserve">        multiplesDe3.Add(</w:t>
            </w:r>
            <w:proofErr w:type="spellStart"/>
            <w:r w:rsidRPr="000D35BF">
              <w:rPr>
                <w:rFonts w:ascii="Lucida Console" w:eastAsia="Times New Roman" w:hAnsi="Lucida Console" w:cs="Courier New"/>
                <w:sz w:val="24"/>
                <w:szCs w:val="24"/>
                <w:lang w:val="en-US" w:eastAsia="fr-FR"/>
              </w:rPr>
              <w:t>i</w:t>
            </w:r>
            <w:proofErr w:type="spellEnd"/>
            <w:r w:rsidRPr="000D35BF">
              <w:rPr>
                <w:rFonts w:ascii="Lucida Console" w:eastAsia="Times New Roman" w:hAnsi="Lucida Console" w:cs="Courier New"/>
                <w:sz w:val="24"/>
                <w:szCs w:val="24"/>
                <w:lang w:val="en-US" w:eastAsia="fr-FR"/>
              </w:rPr>
              <w:t>);</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0D35BF">
              <w:rPr>
                <w:rFonts w:ascii="Lucida Console" w:eastAsia="Times New Roman" w:hAnsi="Lucida Console" w:cs="Courier New"/>
                <w:sz w:val="24"/>
                <w:szCs w:val="24"/>
                <w:lang w:val="en-US" w:eastAsia="fr-FR"/>
              </w:rPr>
              <w:t xml:space="preserve">    }</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0D35BF">
              <w:rPr>
                <w:rFonts w:ascii="Lucida Console" w:eastAsia="Times New Roman" w:hAnsi="Lucida Console" w:cs="Courier New"/>
                <w:sz w:val="24"/>
                <w:szCs w:val="24"/>
                <w:lang w:val="en-US" w:eastAsia="fr-FR"/>
              </w:rPr>
              <w:t xml:space="preserve">    </w:t>
            </w:r>
            <w:r w:rsidRPr="000D35BF">
              <w:rPr>
                <w:rFonts w:ascii="Lucida Console" w:eastAsia="Times New Roman" w:hAnsi="Lucida Console" w:cs="Courier New"/>
                <w:b/>
                <w:bCs/>
                <w:color w:val="008000"/>
                <w:sz w:val="24"/>
                <w:szCs w:val="24"/>
                <w:lang w:val="en-US" w:eastAsia="fr-FR"/>
              </w:rPr>
              <w:t>for</w:t>
            </w:r>
            <w:r w:rsidRPr="000D35BF">
              <w:rPr>
                <w:rFonts w:ascii="Lucida Console" w:eastAsia="Times New Roman" w:hAnsi="Lucida Console" w:cs="Courier New"/>
                <w:sz w:val="24"/>
                <w:szCs w:val="24"/>
                <w:lang w:val="en-US" w:eastAsia="fr-FR"/>
              </w:rPr>
              <w:t xml:space="preserve"> (</w:t>
            </w:r>
            <w:proofErr w:type="spellStart"/>
            <w:r w:rsidRPr="000D35BF">
              <w:rPr>
                <w:rFonts w:ascii="Lucida Console" w:eastAsia="Times New Roman" w:hAnsi="Lucida Console" w:cs="Courier New"/>
                <w:color w:val="B00040"/>
                <w:sz w:val="24"/>
                <w:szCs w:val="24"/>
                <w:lang w:val="en-US" w:eastAsia="fr-FR"/>
              </w:rPr>
              <w:t>int</w:t>
            </w:r>
            <w:proofErr w:type="spellEnd"/>
            <w:r w:rsidRPr="000D35BF">
              <w:rPr>
                <w:rFonts w:ascii="Lucida Console" w:eastAsia="Times New Roman" w:hAnsi="Lucida Console" w:cs="Courier New"/>
                <w:sz w:val="24"/>
                <w:szCs w:val="24"/>
                <w:lang w:val="en-US" w:eastAsia="fr-FR"/>
              </w:rPr>
              <w:t xml:space="preserve"> </w:t>
            </w:r>
            <w:proofErr w:type="spellStart"/>
            <w:r w:rsidRPr="000D35BF">
              <w:rPr>
                <w:rFonts w:ascii="Lucida Console" w:eastAsia="Times New Roman" w:hAnsi="Lucida Console" w:cs="Courier New"/>
                <w:sz w:val="24"/>
                <w:szCs w:val="24"/>
                <w:lang w:val="en-US" w:eastAsia="fr-FR"/>
              </w:rPr>
              <w:t>i</w:t>
            </w:r>
            <w:proofErr w:type="spellEnd"/>
            <w:r w:rsidRPr="000D35BF">
              <w:rPr>
                <w:rFonts w:ascii="Lucida Console" w:eastAsia="Times New Roman" w:hAnsi="Lucida Console" w:cs="Courier New"/>
                <w:sz w:val="24"/>
                <w:szCs w:val="24"/>
                <w:lang w:val="en-US" w:eastAsia="fr-FR"/>
              </w:rPr>
              <w:t xml:space="preserve"> = </w:t>
            </w:r>
            <w:r w:rsidRPr="000D35BF">
              <w:rPr>
                <w:rFonts w:ascii="Lucida Console" w:eastAsia="Times New Roman" w:hAnsi="Lucida Console" w:cs="Courier New"/>
                <w:color w:val="666666"/>
                <w:sz w:val="24"/>
                <w:szCs w:val="24"/>
                <w:lang w:val="en-US" w:eastAsia="fr-FR"/>
              </w:rPr>
              <w:t>5</w:t>
            </w:r>
            <w:r w:rsidRPr="000D35BF">
              <w:rPr>
                <w:rFonts w:ascii="Lucida Console" w:eastAsia="Times New Roman" w:hAnsi="Lucida Console" w:cs="Courier New"/>
                <w:sz w:val="24"/>
                <w:szCs w:val="24"/>
                <w:lang w:val="en-US" w:eastAsia="fr-FR"/>
              </w:rPr>
              <w:t xml:space="preserve">; </w:t>
            </w:r>
            <w:proofErr w:type="spellStart"/>
            <w:r w:rsidRPr="000D35BF">
              <w:rPr>
                <w:rFonts w:ascii="Lucida Console" w:eastAsia="Times New Roman" w:hAnsi="Lucida Console" w:cs="Courier New"/>
                <w:sz w:val="24"/>
                <w:szCs w:val="24"/>
                <w:lang w:val="en-US" w:eastAsia="fr-FR"/>
              </w:rPr>
              <w:t>i</w:t>
            </w:r>
            <w:proofErr w:type="spellEnd"/>
            <w:r w:rsidRPr="000D35BF">
              <w:rPr>
                <w:rFonts w:ascii="Lucida Console" w:eastAsia="Times New Roman" w:hAnsi="Lucida Console" w:cs="Courier New"/>
                <w:sz w:val="24"/>
                <w:szCs w:val="24"/>
                <w:lang w:val="en-US" w:eastAsia="fr-FR"/>
              </w:rPr>
              <w:t xml:space="preserve"> &lt;= </w:t>
            </w:r>
            <w:r w:rsidRPr="000D35BF">
              <w:rPr>
                <w:rFonts w:ascii="Lucida Console" w:eastAsia="Times New Roman" w:hAnsi="Lucida Console" w:cs="Courier New"/>
                <w:color w:val="666666"/>
                <w:sz w:val="24"/>
                <w:szCs w:val="24"/>
                <w:lang w:val="en-US" w:eastAsia="fr-FR"/>
              </w:rPr>
              <w:t>100</w:t>
            </w:r>
            <w:r w:rsidRPr="000D35BF">
              <w:rPr>
                <w:rFonts w:ascii="Lucida Console" w:eastAsia="Times New Roman" w:hAnsi="Lucida Console" w:cs="Courier New"/>
                <w:sz w:val="24"/>
                <w:szCs w:val="24"/>
                <w:lang w:val="en-US" w:eastAsia="fr-FR"/>
              </w:rPr>
              <w:t xml:space="preserve">; </w:t>
            </w:r>
            <w:proofErr w:type="spellStart"/>
            <w:r w:rsidRPr="000D35BF">
              <w:rPr>
                <w:rFonts w:ascii="Lucida Console" w:eastAsia="Times New Roman" w:hAnsi="Lucida Console" w:cs="Courier New"/>
                <w:sz w:val="24"/>
                <w:szCs w:val="24"/>
                <w:lang w:val="en-US" w:eastAsia="fr-FR"/>
              </w:rPr>
              <w:t>i</w:t>
            </w:r>
            <w:proofErr w:type="spellEnd"/>
            <w:r w:rsidRPr="000D35BF">
              <w:rPr>
                <w:rFonts w:ascii="Lucida Console" w:eastAsia="Times New Roman" w:hAnsi="Lucida Console" w:cs="Courier New"/>
                <w:sz w:val="24"/>
                <w:szCs w:val="24"/>
                <w:lang w:val="en-US" w:eastAsia="fr-FR"/>
              </w:rPr>
              <w:t xml:space="preserve"> += </w:t>
            </w:r>
            <w:r w:rsidRPr="000D35BF">
              <w:rPr>
                <w:rFonts w:ascii="Lucida Console" w:eastAsia="Times New Roman" w:hAnsi="Lucida Console" w:cs="Courier New"/>
                <w:color w:val="666666"/>
                <w:sz w:val="24"/>
                <w:szCs w:val="24"/>
                <w:lang w:val="en-US" w:eastAsia="fr-FR"/>
              </w:rPr>
              <w:t>5</w:t>
            </w:r>
            <w:r w:rsidRPr="000D35BF">
              <w:rPr>
                <w:rFonts w:ascii="Lucida Console" w:eastAsia="Times New Roman" w:hAnsi="Lucida Console" w:cs="Courier New"/>
                <w:sz w:val="24"/>
                <w:szCs w:val="24"/>
                <w:lang w:val="en-US" w:eastAsia="fr-FR"/>
              </w:rPr>
              <w:t>)</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0D35BF">
              <w:rPr>
                <w:rFonts w:ascii="Lucida Console" w:eastAsia="Times New Roman" w:hAnsi="Lucida Console" w:cs="Courier New"/>
                <w:sz w:val="24"/>
                <w:szCs w:val="24"/>
                <w:lang w:val="en-US" w:eastAsia="fr-FR"/>
              </w:rPr>
              <w:t xml:space="preserve">    {</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0D35BF">
              <w:rPr>
                <w:rFonts w:ascii="Lucida Console" w:eastAsia="Times New Roman" w:hAnsi="Lucida Console" w:cs="Courier New"/>
                <w:sz w:val="24"/>
                <w:szCs w:val="24"/>
                <w:lang w:val="en-US" w:eastAsia="fr-FR"/>
              </w:rPr>
              <w:t xml:space="preserve">        multiplesDe5.Add(</w:t>
            </w:r>
            <w:proofErr w:type="spellStart"/>
            <w:r w:rsidRPr="000D35BF">
              <w:rPr>
                <w:rFonts w:ascii="Lucida Console" w:eastAsia="Times New Roman" w:hAnsi="Lucida Console" w:cs="Courier New"/>
                <w:sz w:val="24"/>
                <w:szCs w:val="24"/>
                <w:lang w:val="en-US" w:eastAsia="fr-FR"/>
              </w:rPr>
              <w:t>i</w:t>
            </w:r>
            <w:proofErr w:type="spellEnd"/>
            <w:r w:rsidRPr="000D35BF">
              <w:rPr>
                <w:rFonts w:ascii="Lucida Console" w:eastAsia="Times New Roman" w:hAnsi="Lucida Console" w:cs="Courier New"/>
                <w:sz w:val="24"/>
                <w:szCs w:val="24"/>
                <w:lang w:val="en-US" w:eastAsia="fr-FR"/>
              </w:rPr>
              <w:t>);</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0D35BF">
              <w:rPr>
                <w:rFonts w:ascii="Lucida Console" w:eastAsia="Times New Roman" w:hAnsi="Lucida Console" w:cs="Courier New"/>
                <w:sz w:val="24"/>
                <w:szCs w:val="24"/>
                <w:lang w:val="en-US" w:eastAsia="fr-FR"/>
              </w:rPr>
              <w:t xml:space="preserve">    }</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0D35BF">
              <w:rPr>
                <w:rFonts w:ascii="Lucida Console" w:eastAsia="Times New Roman" w:hAnsi="Lucida Console" w:cs="Courier New"/>
                <w:sz w:val="24"/>
                <w:szCs w:val="24"/>
                <w:lang w:val="en-US" w:eastAsia="fr-FR"/>
              </w:rPr>
              <w:t xml:space="preserve">    </w:t>
            </w:r>
            <w:proofErr w:type="spellStart"/>
            <w:r w:rsidRPr="000D35BF">
              <w:rPr>
                <w:rFonts w:ascii="Lucida Console" w:eastAsia="Times New Roman" w:hAnsi="Lucida Console" w:cs="Courier New"/>
                <w:color w:val="B00040"/>
                <w:sz w:val="24"/>
                <w:szCs w:val="24"/>
                <w:lang w:val="en-US" w:eastAsia="fr-FR"/>
              </w:rPr>
              <w:t>int</w:t>
            </w:r>
            <w:proofErr w:type="spellEnd"/>
            <w:r w:rsidRPr="000D35BF">
              <w:rPr>
                <w:rFonts w:ascii="Lucida Console" w:eastAsia="Times New Roman" w:hAnsi="Lucida Console" w:cs="Courier New"/>
                <w:sz w:val="24"/>
                <w:szCs w:val="24"/>
                <w:lang w:val="en-US" w:eastAsia="fr-FR"/>
              </w:rPr>
              <w:t xml:space="preserve"> </w:t>
            </w:r>
            <w:proofErr w:type="spellStart"/>
            <w:r w:rsidRPr="000D35BF">
              <w:rPr>
                <w:rFonts w:ascii="Lucida Console" w:eastAsia="Times New Roman" w:hAnsi="Lucida Console" w:cs="Courier New"/>
                <w:sz w:val="24"/>
                <w:szCs w:val="24"/>
                <w:lang w:val="en-US" w:eastAsia="fr-FR"/>
              </w:rPr>
              <w:t>somme</w:t>
            </w:r>
            <w:proofErr w:type="spellEnd"/>
            <w:r w:rsidRPr="000D35BF">
              <w:rPr>
                <w:rFonts w:ascii="Lucida Console" w:eastAsia="Times New Roman" w:hAnsi="Lucida Console" w:cs="Courier New"/>
                <w:sz w:val="24"/>
                <w:szCs w:val="24"/>
                <w:lang w:val="en-US" w:eastAsia="fr-FR"/>
              </w:rPr>
              <w:t xml:space="preserve"> = </w:t>
            </w:r>
            <w:r w:rsidRPr="000D35BF">
              <w:rPr>
                <w:rFonts w:ascii="Lucida Console" w:eastAsia="Times New Roman" w:hAnsi="Lucida Console" w:cs="Courier New"/>
                <w:color w:val="666666"/>
                <w:sz w:val="24"/>
                <w:szCs w:val="24"/>
                <w:lang w:val="en-US" w:eastAsia="fr-FR"/>
              </w:rPr>
              <w:t>0</w:t>
            </w:r>
            <w:r w:rsidRPr="000D35BF">
              <w:rPr>
                <w:rFonts w:ascii="Lucida Console" w:eastAsia="Times New Roman" w:hAnsi="Lucida Console" w:cs="Courier New"/>
                <w:sz w:val="24"/>
                <w:szCs w:val="24"/>
                <w:lang w:val="en-US" w:eastAsia="fr-FR"/>
              </w:rPr>
              <w:t>;</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0D35BF">
              <w:rPr>
                <w:rFonts w:ascii="Lucida Console" w:eastAsia="Times New Roman" w:hAnsi="Lucida Console" w:cs="Courier New"/>
                <w:sz w:val="24"/>
                <w:szCs w:val="24"/>
                <w:lang w:val="en-US" w:eastAsia="fr-FR"/>
              </w:rPr>
              <w:t xml:space="preserve">    </w:t>
            </w:r>
            <w:proofErr w:type="spellStart"/>
            <w:r w:rsidRPr="000D35BF">
              <w:rPr>
                <w:rFonts w:ascii="Lucida Console" w:eastAsia="Times New Roman" w:hAnsi="Lucida Console" w:cs="Courier New"/>
                <w:b/>
                <w:bCs/>
                <w:color w:val="008000"/>
                <w:sz w:val="24"/>
                <w:szCs w:val="24"/>
                <w:lang w:val="en-US" w:eastAsia="fr-FR"/>
              </w:rPr>
              <w:t>foreach</w:t>
            </w:r>
            <w:proofErr w:type="spellEnd"/>
            <w:r w:rsidRPr="000D35BF">
              <w:rPr>
                <w:rFonts w:ascii="Lucida Console" w:eastAsia="Times New Roman" w:hAnsi="Lucida Console" w:cs="Courier New"/>
                <w:sz w:val="24"/>
                <w:szCs w:val="24"/>
                <w:lang w:val="en-US" w:eastAsia="fr-FR"/>
              </w:rPr>
              <w:t xml:space="preserve"> (</w:t>
            </w:r>
            <w:proofErr w:type="spellStart"/>
            <w:r w:rsidRPr="000D35BF">
              <w:rPr>
                <w:rFonts w:ascii="Lucida Console" w:eastAsia="Times New Roman" w:hAnsi="Lucida Console" w:cs="Courier New"/>
                <w:color w:val="B00040"/>
                <w:sz w:val="24"/>
                <w:szCs w:val="24"/>
                <w:lang w:val="en-US" w:eastAsia="fr-FR"/>
              </w:rPr>
              <w:t>int</w:t>
            </w:r>
            <w:proofErr w:type="spellEnd"/>
            <w:r w:rsidRPr="000D35BF">
              <w:rPr>
                <w:rFonts w:ascii="Lucida Console" w:eastAsia="Times New Roman" w:hAnsi="Lucida Console" w:cs="Courier New"/>
                <w:sz w:val="24"/>
                <w:szCs w:val="24"/>
                <w:lang w:val="en-US" w:eastAsia="fr-FR"/>
              </w:rPr>
              <w:t xml:space="preserve"> m3 </w:t>
            </w:r>
            <w:r w:rsidRPr="000D35BF">
              <w:rPr>
                <w:rFonts w:ascii="Lucida Console" w:eastAsia="Times New Roman" w:hAnsi="Lucida Console" w:cs="Courier New"/>
                <w:b/>
                <w:bCs/>
                <w:color w:val="008000"/>
                <w:sz w:val="24"/>
                <w:szCs w:val="24"/>
                <w:lang w:val="en-US" w:eastAsia="fr-FR"/>
              </w:rPr>
              <w:t>in</w:t>
            </w:r>
            <w:r w:rsidRPr="000D35BF">
              <w:rPr>
                <w:rFonts w:ascii="Lucida Console" w:eastAsia="Times New Roman" w:hAnsi="Lucida Console" w:cs="Courier New"/>
                <w:sz w:val="24"/>
                <w:szCs w:val="24"/>
                <w:lang w:val="en-US" w:eastAsia="fr-FR"/>
              </w:rPr>
              <w:t xml:space="preserve"> multiplesDe3)</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0D35BF">
              <w:rPr>
                <w:rFonts w:ascii="Lucida Console" w:eastAsia="Times New Roman" w:hAnsi="Lucida Console" w:cs="Courier New"/>
                <w:sz w:val="24"/>
                <w:szCs w:val="24"/>
                <w:lang w:val="en-US" w:eastAsia="fr-FR"/>
              </w:rPr>
              <w:t xml:space="preserve">    {</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0D35BF">
              <w:rPr>
                <w:rFonts w:ascii="Lucida Console" w:eastAsia="Times New Roman" w:hAnsi="Lucida Console" w:cs="Courier New"/>
                <w:sz w:val="24"/>
                <w:szCs w:val="24"/>
                <w:lang w:val="en-US" w:eastAsia="fr-FR"/>
              </w:rPr>
              <w:t xml:space="preserve">        </w:t>
            </w:r>
            <w:proofErr w:type="spellStart"/>
            <w:r w:rsidRPr="000D35BF">
              <w:rPr>
                <w:rFonts w:ascii="Lucida Console" w:eastAsia="Times New Roman" w:hAnsi="Lucida Console" w:cs="Courier New"/>
                <w:b/>
                <w:bCs/>
                <w:color w:val="008000"/>
                <w:sz w:val="24"/>
                <w:szCs w:val="24"/>
                <w:lang w:val="en-US" w:eastAsia="fr-FR"/>
              </w:rPr>
              <w:t>foreach</w:t>
            </w:r>
            <w:proofErr w:type="spellEnd"/>
            <w:r w:rsidRPr="000D35BF">
              <w:rPr>
                <w:rFonts w:ascii="Lucida Console" w:eastAsia="Times New Roman" w:hAnsi="Lucida Console" w:cs="Courier New"/>
                <w:sz w:val="24"/>
                <w:szCs w:val="24"/>
                <w:lang w:val="en-US" w:eastAsia="fr-FR"/>
              </w:rPr>
              <w:t xml:space="preserve"> (</w:t>
            </w:r>
            <w:proofErr w:type="spellStart"/>
            <w:r w:rsidRPr="000D35BF">
              <w:rPr>
                <w:rFonts w:ascii="Lucida Console" w:eastAsia="Times New Roman" w:hAnsi="Lucida Console" w:cs="Courier New"/>
                <w:color w:val="B00040"/>
                <w:sz w:val="24"/>
                <w:szCs w:val="24"/>
                <w:lang w:val="en-US" w:eastAsia="fr-FR"/>
              </w:rPr>
              <w:t>int</w:t>
            </w:r>
            <w:proofErr w:type="spellEnd"/>
            <w:r w:rsidRPr="000D35BF">
              <w:rPr>
                <w:rFonts w:ascii="Lucida Console" w:eastAsia="Times New Roman" w:hAnsi="Lucida Console" w:cs="Courier New"/>
                <w:sz w:val="24"/>
                <w:szCs w:val="24"/>
                <w:lang w:val="en-US" w:eastAsia="fr-FR"/>
              </w:rPr>
              <w:t xml:space="preserve"> m5 </w:t>
            </w:r>
            <w:r w:rsidRPr="000D35BF">
              <w:rPr>
                <w:rFonts w:ascii="Lucida Console" w:eastAsia="Times New Roman" w:hAnsi="Lucida Console" w:cs="Courier New"/>
                <w:b/>
                <w:bCs/>
                <w:color w:val="008000"/>
                <w:sz w:val="24"/>
                <w:szCs w:val="24"/>
                <w:lang w:val="en-US" w:eastAsia="fr-FR"/>
              </w:rPr>
              <w:t>in</w:t>
            </w:r>
            <w:r w:rsidRPr="000D35BF">
              <w:rPr>
                <w:rFonts w:ascii="Lucida Console" w:eastAsia="Times New Roman" w:hAnsi="Lucida Console" w:cs="Courier New"/>
                <w:sz w:val="24"/>
                <w:szCs w:val="24"/>
                <w:lang w:val="en-US" w:eastAsia="fr-FR"/>
              </w:rPr>
              <w:t xml:space="preserve"> multiplesDe5)</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0D35BF">
              <w:rPr>
                <w:rFonts w:ascii="Lucida Console" w:eastAsia="Times New Roman" w:hAnsi="Lucida Console" w:cs="Courier New"/>
                <w:sz w:val="24"/>
                <w:szCs w:val="24"/>
                <w:lang w:val="en-US" w:eastAsia="fr-FR"/>
              </w:rPr>
              <w:t xml:space="preserve">        {</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0D35BF">
              <w:rPr>
                <w:rFonts w:ascii="Lucida Console" w:eastAsia="Times New Roman" w:hAnsi="Lucida Console" w:cs="Courier New"/>
                <w:sz w:val="24"/>
                <w:szCs w:val="24"/>
                <w:lang w:val="en-US" w:eastAsia="fr-FR"/>
              </w:rPr>
              <w:t xml:space="preserve">            </w:t>
            </w:r>
            <w:r w:rsidRPr="000D35BF">
              <w:rPr>
                <w:rFonts w:ascii="Lucida Console" w:eastAsia="Times New Roman" w:hAnsi="Lucida Console" w:cs="Courier New"/>
                <w:b/>
                <w:bCs/>
                <w:color w:val="008000"/>
                <w:sz w:val="24"/>
                <w:szCs w:val="24"/>
                <w:lang w:val="en-US" w:eastAsia="fr-FR"/>
              </w:rPr>
              <w:t>if</w:t>
            </w:r>
            <w:r w:rsidRPr="000D35BF">
              <w:rPr>
                <w:rFonts w:ascii="Lucida Console" w:eastAsia="Times New Roman" w:hAnsi="Lucida Console" w:cs="Courier New"/>
                <w:sz w:val="24"/>
                <w:szCs w:val="24"/>
                <w:lang w:val="en-US" w:eastAsia="fr-FR"/>
              </w:rPr>
              <w:t xml:space="preserve"> (m3 == m5)</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0D35BF">
              <w:rPr>
                <w:rFonts w:ascii="Lucida Console" w:eastAsia="Times New Roman" w:hAnsi="Lucida Console" w:cs="Courier New"/>
                <w:sz w:val="24"/>
                <w:szCs w:val="24"/>
                <w:lang w:val="en-US" w:eastAsia="fr-FR"/>
              </w:rPr>
              <w:t xml:space="preserve">                </w:t>
            </w:r>
            <w:proofErr w:type="spellStart"/>
            <w:r w:rsidRPr="000D35BF">
              <w:rPr>
                <w:rFonts w:ascii="Lucida Console" w:eastAsia="Times New Roman" w:hAnsi="Lucida Console" w:cs="Courier New"/>
                <w:sz w:val="24"/>
                <w:szCs w:val="24"/>
                <w:lang w:val="en-US" w:eastAsia="fr-FR"/>
              </w:rPr>
              <w:t>somme</w:t>
            </w:r>
            <w:proofErr w:type="spellEnd"/>
            <w:r w:rsidRPr="000D35BF">
              <w:rPr>
                <w:rFonts w:ascii="Lucida Console" w:eastAsia="Times New Roman" w:hAnsi="Lucida Console" w:cs="Courier New"/>
                <w:sz w:val="24"/>
                <w:szCs w:val="24"/>
                <w:lang w:val="en-US" w:eastAsia="fr-FR"/>
              </w:rPr>
              <w:t xml:space="preserve"> += m3;</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val="en-US" w:eastAsia="fr-FR"/>
              </w:rPr>
              <w:t xml:space="preserve">        </w:t>
            </w:r>
            <w:r w:rsidRPr="000D35BF">
              <w:rPr>
                <w:rFonts w:ascii="Lucida Console" w:eastAsia="Times New Roman" w:hAnsi="Lucida Console" w:cs="Courier New"/>
                <w:sz w:val="24"/>
                <w:szCs w:val="24"/>
                <w:lang w:eastAsia="fr-FR"/>
              </w:rPr>
              <w:t>}</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 xml:space="preserve">    }</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 xml:space="preserve">    </w:t>
            </w:r>
            <w:r w:rsidRPr="000D35BF">
              <w:rPr>
                <w:rFonts w:ascii="Lucida Console" w:eastAsia="Times New Roman" w:hAnsi="Lucida Console" w:cs="Courier New"/>
                <w:b/>
                <w:bCs/>
                <w:color w:val="008000"/>
                <w:sz w:val="24"/>
                <w:szCs w:val="24"/>
                <w:lang w:eastAsia="fr-FR"/>
              </w:rPr>
              <w:t>return</w:t>
            </w:r>
            <w:r w:rsidRPr="000D35BF">
              <w:rPr>
                <w:rFonts w:ascii="Lucida Console" w:eastAsia="Times New Roman" w:hAnsi="Lucida Console" w:cs="Courier New"/>
                <w:sz w:val="24"/>
                <w:szCs w:val="24"/>
                <w:lang w:eastAsia="fr-FR"/>
              </w:rPr>
              <w:t xml:space="preserve"> somme;</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w:t>
            </w:r>
          </w:p>
        </w:tc>
      </w:tr>
    </w:tbl>
    <w:p w:rsidR="000D35BF" w:rsidRPr="000D35BF" w:rsidRDefault="000D35BF" w:rsidP="000D35BF">
      <w:pPr>
        <w:shd w:val="clear" w:color="auto" w:fill="FFFFFF"/>
        <w:spacing w:after="240" w:line="240" w:lineRule="auto"/>
        <w:rPr>
          <w:rFonts w:ascii="Trebuchet MS" w:eastAsia="Times New Roman" w:hAnsi="Trebuchet MS" w:cs="Times New Roman"/>
          <w:color w:val="1F1F1F"/>
          <w:sz w:val="20"/>
          <w:szCs w:val="20"/>
          <w:lang w:eastAsia="fr-FR"/>
        </w:rPr>
      </w:pPr>
      <w:r w:rsidRPr="000D35BF">
        <w:rPr>
          <w:rFonts w:ascii="Trebuchet MS" w:eastAsia="Times New Roman" w:hAnsi="Trebuchet MS" w:cs="Times New Roman"/>
          <w:color w:val="1F1F1F"/>
          <w:sz w:val="20"/>
          <w:szCs w:val="20"/>
          <w:lang w:eastAsia="fr-FR"/>
        </w:rPr>
        <w:lastRenderedPageBreak/>
        <w:br/>
      </w:r>
      <w:r w:rsidRPr="000D35BF">
        <w:rPr>
          <w:rFonts w:ascii="Trebuchet MS" w:eastAsia="Times New Roman" w:hAnsi="Trebuchet MS" w:cs="Times New Roman"/>
          <w:color w:val="1F1F1F"/>
          <w:sz w:val="20"/>
          <w:szCs w:val="20"/>
          <w:lang w:eastAsia="fr-FR"/>
        </w:rPr>
        <w:br/>
        <w:t>Peut-être la plus compliquée... </w:t>
      </w:r>
      <w:r>
        <w:rPr>
          <w:rFonts w:ascii="Trebuchet MS" w:eastAsia="Times New Roman" w:hAnsi="Trebuchet MS" w:cs="Times New Roman"/>
          <w:noProof/>
          <w:color w:val="1F1F1F"/>
          <w:sz w:val="20"/>
          <w:szCs w:val="20"/>
          <w:lang w:eastAsia="fr-FR"/>
        </w:rPr>
        <w:drawing>
          <wp:inline distT="0" distB="0" distL="0" distR="0">
            <wp:extent cx="180975" cy="180975"/>
            <wp:effectExtent l="0" t="0" r="9525" b="9525"/>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0D35BF">
        <w:rPr>
          <w:rFonts w:ascii="Trebuchet MS" w:eastAsia="Times New Roman" w:hAnsi="Trebuchet MS" w:cs="Times New Roman"/>
          <w:color w:val="1F1F1F"/>
          <w:sz w:val="20"/>
          <w:szCs w:val="20"/>
          <w:lang w:eastAsia="fr-FR"/>
        </w:rPr>
        <w:t> </w:t>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On commence par créer nos deux listes de multiples. Comme je vous avais conseillé, j’utilise une boucle </w:t>
      </w:r>
      <w:r w:rsidRPr="000D35BF">
        <w:rPr>
          <w:rFonts w:ascii="Lucida Console" w:eastAsia="Times New Roman" w:hAnsi="Lucida Console" w:cs="Times New Roman"/>
          <w:b/>
          <w:bCs/>
          <w:color w:val="008000"/>
          <w:sz w:val="20"/>
          <w:szCs w:val="20"/>
          <w:lang w:eastAsia="fr-FR"/>
        </w:rPr>
        <w:t>for</w:t>
      </w:r>
      <w:r w:rsidRPr="000D35BF">
        <w:rPr>
          <w:rFonts w:ascii="Trebuchet MS" w:eastAsia="Times New Roman" w:hAnsi="Trebuchet MS" w:cs="Times New Roman"/>
          <w:color w:val="1F1F1F"/>
          <w:sz w:val="20"/>
          <w:szCs w:val="20"/>
          <w:lang w:eastAsia="fr-FR"/>
        </w:rPr>
        <w:t> qui commence à trois avec un incrément de 3. Comme ça, je suis sûr d’avoir tous les multiples de 3 dans ma liste. C’est le même principe pour les multiples de 5, sachant que dans les deux cas, la condition de sortie est quand l’indice est supérieur à 100.</w:t>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Ensuite, j’ai mes deux boucles imbriquées où je compare les deux valeurs et si elles sont égales, je rajoute la valeur à la somme globale que je renvoie en fin de méthode.</w:t>
      </w:r>
      <w:r w:rsidRPr="000D35BF">
        <w:rPr>
          <w:rFonts w:ascii="Trebuchet MS" w:eastAsia="Times New Roman" w:hAnsi="Trebuchet MS" w:cs="Times New Roman"/>
          <w:color w:val="1F1F1F"/>
          <w:sz w:val="20"/>
          <w:szCs w:val="20"/>
          <w:lang w:eastAsia="fr-FR"/>
        </w:rPr>
        <w:br/>
        <w:t>Pour bien comprendre ce qu’il se passe dans les boucles imbriquées, il faut comprendre que nous allons parcourir une unique fois la liste </w:t>
      </w:r>
      <w:r w:rsidRPr="000D35BF">
        <w:rPr>
          <w:rFonts w:ascii="Lucida Console" w:eastAsia="Times New Roman" w:hAnsi="Lucida Console" w:cs="Times New Roman"/>
          <w:color w:val="1F1F1F"/>
          <w:sz w:val="20"/>
          <w:szCs w:val="20"/>
          <w:lang w:eastAsia="fr-FR"/>
        </w:rPr>
        <w:t>multiplesDe3</w:t>
      </w:r>
      <w:r w:rsidRPr="000D35BF">
        <w:rPr>
          <w:rFonts w:ascii="Trebuchet MS" w:eastAsia="Times New Roman" w:hAnsi="Trebuchet MS" w:cs="Times New Roman"/>
          <w:color w:val="1F1F1F"/>
          <w:sz w:val="20"/>
          <w:szCs w:val="20"/>
          <w:lang w:eastAsia="fr-FR"/>
        </w:rPr>
        <w:t> mais que nous allons parcourir autant de fois la liste </w:t>
      </w:r>
      <w:r w:rsidRPr="000D35BF">
        <w:rPr>
          <w:rFonts w:ascii="Lucida Console" w:eastAsia="Times New Roman" w:hAnsi="Lucida Console" w:cs="Times New Roman"/>
          <w:color w:val="1F1F1F"/>
          <w:sz w:val="20"/>
          <w:szCs w:val="20"/>
          <w:lang w:eastAsia="fr-FR"/>
        </w:rPr>
        <w:t>multipleDe5</w:t>
      </w:r>
      <w:r w:rsidRPr="000D35BF">
        <w:rPr>
          <w:rFonts w:ascii="Trebuchet MS" w:eastAsia="Times New Roman" w:hAnsi="Trebuchet MS" w:cs="Times New Roman"/>
          <w:color w:val="1F1F1F"/>
          <w:sz w:val="20"/>
          <w:szCs w:val="20"/>
          <w:lang w:eastAsia="fr-FR"/>
        </w:rPr>
        <w:t> qu’il y a d’éléments dans la liste </w:t>
      </w:r>
      <w:r w:rsidRPr="000D35BF">
        <w:rPr>
          <w:rFonts w:ascii="Lucida Console" w:eastAsia="Times New Roman" w:hAnsi="Lucida Console" w:cs="Times New Roman"/>
          <w:color w:val="1F1F1F"/>
          <w:sz w:val="20"/>
          <w:szCs w:val="20"/>
          <w:lang w:eastAsia="fr-FR"/>
        </w:rPr>
        <w:t>multipleDe3</w:t>
      </w:r>
      <w:r w:rsidRPr="000D35BF">
        <w:rPr>
          <w:rFonts w:ascii="Trebuchet MS" w:eastAsia="Times New Roman" w:hAnsi="Trebuchet MS" w:cs="Times New Roman"/>
          <w:color w:val="1F1F1F"/>
          <w:sz w:val="20"/>
          <w:szCs w:val="20"/>
          <w:lang w:eastAsia="fr-FR"/>
        </w:rPr>
        <w:t>, c’est-à-dire 33 fois.</w:t>
      </w:r>
      <w:r w:rsidRPr="000D35BF">
        <w:rPr>
          <w:rFonts w:ascii="Trebuchet MS" w:eastAsia="Times New Roman" w:hAnsi="Trebuchet MS" w:cs="Times New Roman"/>
          <w:color w:val="1F1F1F"/>
          <w:sz w:val="20"/>
          <w:szCs w:val="20"/>
          <w:lang w:eastAsia="fr-FR"/>
        </w:rPr>
        <w:br/>
        <w:t>Ce n’est sans doute pas facile de le concevoir dès le début, mais pour vous aider, vous pouvez essayer de vous faire l’algorithme dans la tête :</w:t>
      </w:r>
    </w:p>
    <w:p w:rsidR="000D35BF" w:rsidRPr="000D35BF" w:rsidRDefault="000D35BF" w:rsidP="000D35BF">
      <w:pPr>
        <w:numPr>
          <w:ilvl w:val="0"/>
          <w:numId w:val="4"/>
        </w:numPr>
        <w:shd w:val="clear" w:color="auto" w:fill="FFFFFF"/>
        <w:spacing w:before="100" w:beforeAutospacing="1" w:after="100" w:afterAutospacing="1" w:line="240" w:lineRule="auto"/>
        <w:rPr>
          <w:rFonts w:ascii="Trebuchet MS" w:eastAsia="Times New Roman" w:hAnsi="Trebuchet MS" w:cs="Times New Roman"/>
          <w:color w:val="1F1F1F"/>
          <w:sz w:val="20"/>
          <w:szCs w:val="20"/>
          <w:lang w:eastAsia="fr-FR"/>
        </w:rPr>
      </w:pPr>
      <w:r w:rsidRPr="000D35BF">
        <w:rPr>
          <w:rFonts w:ascii="Trebuchet MS" w:eastAsia="Times New Roman" w:hAnsi="Trebuchet MS" w:cs="Times New Roman"/>
          <w:color w:val="1F1F1F"/>
          <w:sz w:val="20"/>
          <w:szCs w:val="20"/>
          <w:lang w:eastAsia="fr-FR"/>
        </w:rPr>
        <w:t>On rentre dans la boucle qui parcoure la liste </w:t>
      </w:r>
      <w:r w:rsidRPr="000D35BF">
        <w:rPr>
          <w:rFonts w:ascii="Lucida Console" w:eastAsia="Times New Roman" w:hAnsi="Lucida Console" w:cs="Times New Roman"/>
          <w:color w:val="1F1F1F"/>
          <w:sz w:val="20"/>
          <w:szCs w:val="20"/>
          <w:lang w:eastAsia="fr-FR"/>
        </w:rPr>
        <w:t>multiplesDe3</w:t>
      </w:r>
    </w:p>
    <w:p w:rsidR="000D35BF" w:rsidRPr="000D35BF" w:rsidRDefault="000D35BF" w:rsidP="000D35BF">
      <w:pPr>
        <w:numPr>
          <w:ilvl w:val="0"/>
          <w:numId w:val="4"/>
        </w:numPr>
        <w:shd w:val="clear" w:color="auto" w:fill="FFFFFF"/>
        <w:spacing w:before="100" w:beforeAutospacing="1" w:after="100" w:afterAutospacing="1" w:line="240" w:lineRule="auto"/>
        <w:rPr>
          <w:rFonts w:ascii="Trebuchet MS" w:eastAsia="Times New Roman" w:hAnsi="Trebuchet MS" w:cs="Times New Roman"/>
          <w:color w:val="1F1F1F"/>
          <w:sz w:val="20"/>
          <w:szCs w:val="20"/>
          <w:lang w:eastAsia="fr-FR"/>
        </w:rPr>
      </w:pPr>
      <w:r w:rsidRPr="000D35BF">
        <w:rPr>
          <w:rFonts w:ascii="Lucida Console" w:eastAsia="Times New Roman" w:hAnsi="Lucida Console" w:cs="Times New Roman"/>
          <w:color w:val="1F1F1F"/>
          <w:sz w:val="20"/>
          <w:szCs w:val="20"/>
          <w:lang w:eastAsia="fr-FR"/>
        </w:rPr>
        <w:t>m3</w:t>
      </w:r>
      <w:r w:rsidRPr="000D35BF">
        <w:rPr>
          <w:rFonts w:ascii="Trebuchet MS" w:eastAsia="Times New Roman" w:hAnsi="Trebuchet MS" w:cs="Times New Roman"/>
          <w:color w:val="1F1F1F"/>
          <w:sz w:val="20"/>
          <w:szCs w:val="20"/>
          <w:lang w:eastAsia="fr-FR"/>
        </w:rPr>
        <w:t> vaut 3</w:t>
      </w:r>
    </w:p>
    <w:p w:rsidR="000D35BF" w:rsidRPr="000D35BF" w:rsidRDefault="000D35BF" w:rsidP="000D35BF">
      <w:pPr>
        <w:numPr>
          <w:ilvl w:val="0"/>
          <w:numId w:val="4"/>
        </w:numPr>
        <w:shd w:val="clear" w:color="auto" w:fill="FFFFFF"/>
        <w:spacing w:before="100" w:beforeAutospacing="1" w:after="100" w:afterAutospacing="1" w:line="240" w:lineRule="auto"/>
        <w:rPr>
          <w:rFonts w:ascii="Trebuchet MS" w:eastAsia="Times New Roman" w:hAnsi="Trebuchet MS" w:cs="Times New Roman"/>
          <w:color w:val="1F1F1F"/>
          <w:sz w:val="20"/>
          <w:szCs w:val="20"/>
          <w:lang w:eastAsia="fr-FR"/>
        </w:rPr>
      </w:pPr>
      <w:r w:rsidRPr="000D35BF">
        <w:rPr>
          <w:rFonts w:ascii="Trebuchet MS" w:eastAsia="Times New Roman" w:hAnsi="Trebuchet MS" w:cs="Times New Roman"/>
          <w:color w:val="1F1F1F"/>
          <w:sz w:val="20"/>
          <w:szCs w:val="20"/>
          <w:lang w:eastAsia="fr-FR"/>
        </w:rPr>
        <w:t>On rentre dans la boucle qui parcoure la liste </w:t>
      </w:r>
      <w:r w:rsidRPr="000D35BF">
        <w:rPr>
          <w:rFonts w:ascii="Lucida Console" w:eastAsia="Times New Roman" w:hAnsi="Lucida Console" w:cs="Times New Roman"/>
          <w:color w:val="1F1F1F"/>
          <w:sz w:val="20"/>
          <w:szCs w:val="20"/>
          <w:lang w:eastAsia="fr-FR"/>
        </w:rPr>
        <w:t>multiplesDe5</w:t>
      </w:r>
    </w:p>
    <w:p w:rsidR="000D35BF" w:rsidRPr="000D35BF" w:rsidRDefault="000D35BF" w:rsidP="000D35BF">
      <w:pPr>
        <w:numPr>
          <w:ilvl w:val="0"/>
          <w:numId w:val="4"/>
        </w:numPr>
        <w:shd w:val="clear" w:color="auto" w:fill="FFFFFF"/>
        <w:spacing w:before="100" w:beforeAutospacing="1" w:after="100" w:afterAutospacing="1" w:line="240" w:lineRule="auto"/>
        <w:rPr>
          <w:rFonts w:ascii="Trebuchet MS" w:eastAsia="Times New Roman" w:hAnsi="Trebuchet MS" w:cs="Times New Roman"/>
          <w:color w:val="1F1F1F"/>
          <w:sz w:val="20"/>
          <w:szCs w:val="20"/>
          <w:lang w:eastAsia="fr-FR"/>
        </w:rPr>
      </w:pPr>
      <w:r w:rsidRPr="000D35BF">
        <w:rPr>
          <w:rFonts w:ascii="Lucida Console" w:eastAsia="Times New Roman" w:hAnsi="Lucida Console" w:cs="Times New Roman"/>
          <w:color w:val="1F1F1F"/>
          <w:sz w:val="20"/>
          <w:szCs w:val="20"/>
          <w:lang w:eastAsia="fr-FR"/>
        </w:rPr>
        <w:t>m5</w:t>
      </w:r>
      <w:r w:rsidRPr="000D35BF">
        <w:rPr>
          <w:rFonts w:ascii="Trebuchet MS" w:eastAsia="Times New Roman" w:hAnsi="Trebuchet MS" w:cs="Times New Roman"/>
          <w:color w:val="1F1F1F"/>
          <w:sz w:val="20"/>
          <w:szCs w:val="20"/>
          <w:lang w:eastAsia="fr-FR"/>
        </w:rPr>
        <w:t> vaut 5</w:t>
      </w:r>
    </w:p>
    <w:p w:rsidR="000D35BF" w:rsidRPr="000D35BF" w:rsidRDefault="000D35BF" w:rsidP="000D35BF">
      <w:pPr>
        <w:numPr>
          <w:ilvl w:val="0"/>
          <w:numId w:val="4"/>
        </w:numPr>
        <w:shd w:val="clear" w:color="auto" w:fill="FFFFFF"/>
        <w:spacing w:before="100" w:beforeAutospacing="1" w:after="100" w:afterAutospacing="1" w:line="240" w:lineRule="auto"/>
        <w:rPr>
          <w:rFonts w:ascii="Trebuchet MS" w:eastAsia="Times New Roman" w:hAnsi="Trebuchet MS" w:cs="Times New Roman"/>
          <w:color w:val="1F1F1F"/>
          <w:sz w:val="20"/>
          <w:szCs w:val="20"/>
          <w:lang w:eastAsia="fr-FR"/>
        </w:rPr>
      </w:pPr>
      <w:r w:rsidRPr="000D35BF">
        <w:rPr>
          <w:rFonts w:ascii="Trebuchet MS" w:eastAsia="Times New Roman" w:hAnsi="Trebuchet MS" w:cs="Times New Roman"/>
          <w:color w:val="1F1F1F"/>
          <w:sz w:val="20"/>
          <w:szCs w:val="20"/>
          <w:lang w:eastAsia="fr-FR"/>
        </w:rPr>
        <w:t>On compare 3 à 5, ils sont différents</w:t>
      </w:r>
    </w:p>
    <w:p w:rsidR="000D35BF" w:rsidRPr="000D35BF" w:rsidRDefault="000D35BF" w:rsidP="000D35BF">
      <w:pPr>
        <w:numPr>
          <w:ilvl w:val="0"/>
          <w:numId w:val="4"/>
        </w:numPr>
        <w:shd w:val="clear" w:color="auto" w:fill="FFFFFF"/>
        <w:spacing w:before="100" w:beforeAutospacing="1" w:after="100" w:afterAutospacing="1" w:line="240" w:lineRule="auto"/>
        <w:rPr>
          <w:rFonts w:ascii="Trebuchet MS" w:eastAsia="Times New Roman" w:hAnsi="Trebuchet MS" w:cs="Times New Roman"/>
          <w:color w:val="1F1F1F"/>
          <w:sz w:val="20"/>
          <w:szCs w:val="20"/>
          <w:lang w:eastAsia="fr-FR"/>
        </w:rPr>
      </w:pPr>
      <w:r w:rsidRPr="000D35BF">
        <w:rPr>
          <w:rFonts w:ascii="Trebuchet MS" w:eastAsia="Times New Roman" w:hAnsi="Trebuchet MS" w:cs="Times New Roman"/>
          <w:color w:val="1F1F1F"/>
          <w:sz w:val="20"/>
          <w:szCs w:val="20"/>
          <w:lang w:eastAsia="fr-FR"/>
        </w:rPr>
        <w:t>On passe à l’itération suivante de la liste </w:t>
      </w:r>
      <w:r w:rsidRPr="000D35BF">
        <w:rPr>
          <w:rFonts w:ascii="Lucida Console" w:eastAsia="Times New Roman" w:hAnsi="Lucida Console" w:cs="Times New Roman"/>
          <w:color w:val="1F1F1F"/>
          <w:sz w:val="20"/>
          <w:szCs w:val="20"/>
          <w:lang w:eastAsia="fr-FR"/>
        </w:rPr>
        <w:t>multiplesDe5</w:t>
      </w:r>
    </w:p>
    <w:p w:rsidR="000D35BF" w:rsidRPr="000D35BF" w:rsidRDefault="000D35BF" w:rsidP="000D35BF">
      <w:pPr>
        <w:numPr>
          <w:ilvl w:val="0"/>
          <w:numId w:val="4"/>
        </w:numPr>
        <w:shd w:val="clear" w:color="auto" w:fill="FFFFFF"/>
        <w:spacing w:before="100" w:beforeAutospacing="1" w:after="100" w:afterAutospacing="1" w:line="240" w:lineRule="auto"/>
        <w:rPr>
          <w:rFonts w:ascii="Trebuchet MS" w:eastAsia="Times New Roman" w:hAnsi="Trebuchet MS" w:cs="Times New Roman"/>
          <w:color w:val="1F1F1F"/>
          <w:sz w:val="20"/>
          <w:szCs w:val="20"/>
          <w:lang w:eastAsia="fr-FR"/>
        </w:rPr>
      </w:pPr>
      <w:r w:rsidRPr="000D35BF">
        <w:rPr>
          <w:rFonts w:ascii="Lucida Console" w:eastAsia="Times New Roman" w:hAnsi="Lucida Console" w:cs="Times New Roman"/>
          <w:color w:val="1F1F1F"/>
          <w:sz w:val="20"/>
          <w:szCs w:val="20"/>
          <w:lang w:eastAsia="fr-FR"/>
        </w:rPr>
        <w:t>m5</w:t>
      </w:r>
      <w:r w:rsidRPr="000D35BF">
        <w:rPr>
          <w:rFonts w:ascii="Trebuchet MS" w:eastAsia="Times New Roman" w:hAnsi="Trebuchet MS" w:cs="Times New Roman"/>
          <w:color w:val="1F1F1F"/>
          <w:sz w:val="20"/>
          <w:szCs w:val="20"/>
          <w:lang w:eastAsia="fr-FR"/>
        </w:rPr>
        <w:t> vaut 10</w:t>
      </w:r>
    </w:p>
    <w:p w:rsidR="000D35BF" w:rsidRPr="000D35BF" w:rsidRDefault="000D35BF" w:rsidP="000D35BF">
      <w:pPr>
        <w:numPr>
          <w:ilvl w:val="0"/>
          <w:numId w:val="4"/>
        </w:numPr>
        <w:shd w:val="clear" w:color="auto" w:fill="FFFFFF"/>
        <w:spacing w:before="100" w:beforeAutospacing="1" w:after="100" w:afterAutospacing="1" w:line="240" w:lineRule="auto"/>
        <w:rPr>
          <w:rFonts w:ascii="Trebuchet MS" w:eastAsia="Times New Roman" w:hAnsi="Trebuchet MS" w:cs="Times New Roman"/>
          <w:color w:val="1F1F1F"/>
          <w:sz w:val="20"/>
          <w:szCs w:val="20"/>
          <w:lang w:eastAsia="fr-FR"/>
        </w:rPr>
      </w:pPr>
      <w:r w:rsidRPr="000D35BF">
        <w:rPr>
          <w:rFonts w:ascii="Trebuchet MS" w:eastAsia="Times New Roman" w:hAnsi="Trebuchet MS" w:cs="Times New Roman"/>
          <w:color w:val="1F1F1F"/>
          <w:sz w:val="20"/>
          <w:szCs w:val="20"/>
          <w:lang w:eastAsia="fr-FR"/>
        </w:rPr>
        <w:t>On compare 3 à 10, ils sont différents</w:t>
      </w:r>
    </w:p>
    <w:p w:rsidR="000D35BF" w:rsidRPr="000D35BF" w:rsidRDefault="000D35BF" w:rsidP="000D35BF">
      <w:pPr>
        <w:numPr>
          <w:ilvl w:val="0"/>
          <w:numId w:val="4"/>
        </w:numPr>
        <w:shd w:val="clear" w:color="auto" w:fill="FFFFFF"/>
        <w:spacing w:before="100" w:beforeAutospacing="1" w:after="100" w:afterAutospacing="1" w:line="240" w:lineRule="auto"/>
        <w:rPr>
          <w:rFonts w:ascii="Trebuchet MS" w:eastAsia="Times New Roman" w:hAnsi="Trebuchet MS" w:cs="Times New Roman"/>
          <w:color w:val="1F1F1F"/>
          <w:sz w:val="20"/>
          <w:szCs w:val="20"/>
          <w:lang w:eastAsia="fr-FR"/>
        </w:rPr>
      </w:pPr>
      <w:proofErr w:type="spellStart"/>
      <w:r w:rsidRPr="000D35BF">
        <w:rPr>
          <w:rFonts w:ascii="Trebuchet MS" w:eastAsia="Times New Roman" w:hAnsi="Trebuchet MS" w:cs="Times New Roman"/>
          <w:color w:val="1F1F1F"/>
          <w:sz w:val="20"/>
          <w:szCs w:val="20"/>
          <w:lang w:eastAsia="fr-FR"/>
        </w:rPr>
        <w:t>Etc</w:t>
      </w:r>
      <w:proofErr w:type="spellEnd"/>
      <w:r w:rsidRPr="000D35BF">
        <w:rPr>
          <w:rFonts w:ascii="Trebuchet MS" w:eastAsia="Times New Roman" w:hAnsi="Trebuchet MS" w:cs="Times New Roman"/>
          <w:color w:val="1F1F1F"/>
          <w:sz w:val="20"/>
          <w:szCs w:val="20"/>
          <w:lang w:eastAsia="fr-FR"/>
        </w:rPr>
        <w:t xml:space="preserve"> … jusqu’à ce qu’on ait fini de parcourir la liste des </w:t>
      </w:r>
      <w:r w:rsidRPr="000D35BF">
        <w:rPr>
          <w:rFonts w:ascii="Lucida Console" w:eastAsia="Times New Roman" w:hAnsi="Lucida Console" w:cs="Times New Roman"/>
          <w:color w:val="1F1F1F"/>
          <w:sz w:val="20"/>
          <w:szCs w:val="20"/>
          <w:lang w:eastAsia="fr-FR"/>
        </w:rPr>
        <w:t>multiplesDe5</w:t>
      </w:r>
    </w:p>
    <w:p w:rsidR="000D35BF" w:rsidRPr="000D35BF" w:rsidRDefault="000D35BF" w:rsidP="000D35BF">
      <w:pPr>
        <w:numPr>
          <w:ilvl w:val="0"/>
          <w:numId w:val="4"/>
        </w:numPr>
        <w:shd w:val="clear" w:color="auto" w:fill="FFFFFF"/>
        <w:spacing w:before="100" w:beforeAutospacing="1" w:after="100" w:afterAutospacing="1" w:line="240" w:lineRule="auto"/>
        <w:rPr>
          <w:rFonts w:ascii="Trebuchet MS" w:eastAsia="Times New Roman" w:hAnsi="Trebuchet MS" w:cs="Times New Roman"/>
          <w:color w:val="1F1F1F"/>
          <w:sz w:val="20"/>
          <w:szCs w:val="20"/>
          <w:lang w:eastAsia="fr-FR"/>
        </w:rPr>
      </w:pPr>
      <w:r w:rsidRPr="000D35BF">
        <w:rPr>
          <w:rFonts w:ascii="Trebuchet MS" w:eastAsia="Times New Roman" w:hAnsi="Trebuchet MS" w:cs="Times New Roman"/>
          <w:color w:val="1F1F1F"/>
          <w:sz w:val="20"/>
          <w:szCs w:val="20"/>
          <w:lang w:eastAsia="fr-FR"/>
        </w:rPr>
        <w:t>On passe à l’itération suivante de la liste </w:t>
      </w:r>
      <w:r w:rsidRPr="000D35BF">
        <w:rPr>
          <w:rFonts w:ascii="Lucida Console" w:eastAsia="Times New Roman" w:hAnsi="Lucida Console" w:cs="Times New Roman"/>
          <w:color w:val="1F1F1F"/>
          <w:sz w:val="20"/>
          <w:szCs w:val="20"/>
          <w:lang w:eastAsia="fr-FR"/>
        </w:rPr>
        <w:t>multiplesDe3</w:t>
      </w:r>
    </w:p>
    <w:p w:rsidR="000D35BF" w:rsidRPr="000D35BF" w:rsidRDefault="000D35BF" w:rsidP="000D35BF">
      <w:pPr>
        <w:numPr>
          <w:ilvl w:val="0"/>
          <w:numId w:val="4"/>
        </w:numPr>
        <w:shd w:val="clear" w:color="auto" w:fill="FFFFFF"/>
        <w:spacing w:before="100" w:beforeAutospacing="1" w:after="100" w:afterAutospacing="1" w:line="240" w:lineRule="auto"/>
        <w:rPr>
          <w:rFonts w:ascii="Trebuchet MS" w:eastAsia="Times New Roman" w:hAnsi="Trebuchet MS" w:cs="Times New Roman"/>
          <w:color w:val="1F1F1F"/>
          <w:sz w:val="20"/>
          <w:szCs w:val="20"/>
          <w:lang w:eastAsia="fr-FR"/>
        </w:rPr>
      </w:pPr>
      <w:r w:rsidRPr="000D35BF">
        <w:rPr>
          <w:rFonts w:ascii="Lucida Console" w:eastAsia="Times New Roman" w:hAnsi="Lucida Console" w:cs="Times New Roman"/>
          <w:color w:val="1F1F1F"/>
          <w:sz w:val="20"/>
          <w:szCs w:val="20"/>
          <w:lang w:eastAsia="fr-FR"/>
        </w:rPr>
        <w:t>m3</w:t>
      </w:r>
      <w:r w:rsidRPr="000D35BF">
        <w:rPr>
          <w:rFonts w:ascii="Trebuchet MS" w:eastAsia="Times New Roman" w:hAnsi="Trebuchet MS" w:cs="Times New Roman"/>
          <w:color w:val="1F1F1F"/>
          <w:sz w:val="20"/>
          <w:szCs w:val="20"/>
          <w:lang w:eastAsia="fr-FR"/>
        </w:rPr>
        <w:t> vaut 6</w:t>
      </w:r>
    </w:p>
    <w:p w:rsidR="000D35BF" w:rsidRPr="000D35BF" w:rsidRDefault="000D35BF" w:rsidP="000D35BF">
      <w:pPr>
        <w:numPr>
          <w:ilvl w:val="0"/>
          <w:numId w:val="4"/>
        </w:numPr>
        <w:shd w:val="clear" w:color="auto" w:fill="FFFFFF"/>
        <w:spacing w:before="100" w:beforeAutospacing="1" w:after="100" w:afterAutospacing="1" w:line="240" w:lineRule="auto"/>
        <w:rPr>
          <w:rFonts w:ascii="Trebuchet MS" w:eastAsia="Times New Roman" w:hAnsi="Trebuchet MS" w:cs="Times New Roman"/>
          <w:color w:val="1F1F1F"/>
          <w:sz w:val="20"/>
          <w:szCs w:val="20"/>
          <w:lang w:eastAsia="fr-FR"/>
        </w:rPr>
      </w:pPr>
      <w:r w:rsidRPr="000D35BF">
        <w:rPr>
          <w:rFonts w:ascii="Trebuchet MS" w:eastAsia="Times New Roman" w:hAnsi="Trebuchet MS" w:cs="Times New Roman"/>
          <w:color w:val="1F1F1F"/>
          <w:sz w:val="20"/>
          <w:szCs w:val="20"/>
          <w:lang w:eastAsia="fr-FR"/>
        </w:rPr>
        <w:t>On rentre dans la boucle qui parcoure la liste </w:t>
      </w:r>
      <w:r w:rsidRPr="000D35BF">
        <w:rPr>
          <w:rFonts w:ascii="Lucida Console" w:eastAsia="Times New Roman" w:hAnsi="Lucida Console" w:cs="Times New Roman"/>
          <w:color w:val="1F1F1F"/>
          <w:sz w:val="20"/>
          <w:szCs w:val="20"/>
          <w:lang w:eastAsia="fr-FR"/>
        </w:rPr>
        <w:t>multiplesDe5</w:t>
      </w:r>
    </w:p>
    <w:p w:rsidR="000D35BF" w:rsidRPr="000D35BF" w:rsidRDefault="000D35BF" w:rsidP="000D35BF">
      <w:pPr>
        <w:numPr>
          <w:ilvl w:val="0"/>
          <w:numId w:val="4"/>
        </w:numPr>
        <w:shd w:val="clear" w:color="auto" w:fill="FFFFFF"/>
        <w:spacing w:before="100" w:beforeAutospacing="1" w:after="100" w:afterAutospacing="1" w:line="240" w:lineRule="auto"/>
        <w:rPr>
          <w:rFonts w:ascii="Trebuchet MS" w:eastAsia="Times New Roman" w:hAnsi="Trebuchet MS" w:cs="Times New Roman"/>
          <w:color w:val="1F1F1F"/>
          <w:sz w:val="20"/>
          <w:szCs w:val="20"/>
          <w:lang w:eastAsia="fr-FR"/>
        </w:rPr>
      </w:pPr>
      <w:r w:rsidRPr="000D35BF">
        <w:rPr>
          <w:rFonts w:ascii="Lucida Console" w:eastAsia="Times New Roman" w:hAnsi="Lucida Console" w:cs="Times New Roman"/>
          <w:color w:val="1F1F1F"/>
          <w:sz w:val="20"/>
          <w:szCs w:val="20"/>
          <w:lang w:eastAsia="fr-FR"/>
        </w:rPr>
        <w:t>m5</w:t>
      </w:r>
      <w:r w:rsidRPr="000D35BF">
        <w:rPr>
          <w:rFonts w:ascii="Trebuchet MS" w:eastAsia="Times New Roman" w:hAnsi="Trebuchet MS" w:cs="Times New Roman"/>
          <w:color w:val="1F1F1F"/>
          <w:sz w:val="20"/>
          <w:szCs w:val="20"/>
          <w:lang w:eastAsia="fr-FR"/>
        </w:rPr>
        <w:t> vaut 5</w:t>
      </w:r>
    </w:p>
    <w:p w:rsidR="000D35BF" w:rsidRPr="000D35BF" w:rsidRDefault="000D35BF" w:rsidP="000D35BF">
      <w:pPr>
        <w:numPr>
          <w:ilvl w:val="0"/>
          <w:numId w:val="4"/>
        </w:numPr>
        <w:shd w:val="clear" w:color="auto" w:fill="FFFFFF"/>
        <w:spacing w:before="100" w:beforeAutospacing="1" w:after="100" w:afterAutospacing="1" w:line="240" w:lineRule="auto"/>
        <w:rPr>
          <w:rFonts w:ascii="Trebuchet MS" w:eastAsia="Times New Roman" w:hAnsi="Trebuchet MS" w:cs="Times New Roman"/>
          <w:color w:val="1F1F1F"/>
          <w:sz w:val="20"/>
          <w:szCs w:val="20"/>
          <w:lang w:eastAsia="fr-FR"/>
        </w:rPr>
      </w:pPr>
      <w:r w:rsidRPr="000D35BF">
        <w:rPr>
          <w:rFonts w:ascii="Trebuchet MS" w:eastAsia="Times New Roman" w:hAnsi="Trebuchet MS" w:cs="Times New Roman"/>
          <w:color w:val="1F1F1F"/>
          <w:sz w:val="20"/>
          <w:szCs w:val="20"/>
          <w:lang w:eastAsia="fr-FR"/>
        </w:rPr>
        <w:t>On compare 6 à 5, ils sont différents</w:t>
      </w:r>
    </w:p>
    <w:p w:rsidR="000D35BF" w:rsidRPr="000D35BF" w:rsidRDefault="000D35BF" w:rsidP="000D35BF">
      <w:pPr>
        <w:numPr>
          <w:ilvl w:val="0"/>
          <w:numId w:val="4"/>
        </w:numPr>
        <w:shd w:val="clear" w:color="auto" w:fill="FFFFFF"/>
        <w:spacing w:before="100" w:beforeAutospacing="1" w:after="100" w:afterAutospacing="1" w:line="240" w:lineRule="auto"/>
        <w:rPr>
          <w:rFonts w:ascii="Trebuchet MS" w:eastAsia="Times New Roman" w:hAnsi="Trebuchet MS" w:cs="Times New Roman"/>
          <w:color w:val="1F1F1F"/>
          <w:sz w:val="20"/>
          <w:szCs w:val="20"/>
          <w:lang w:eastAsia="fr-FR"/>
        </w:rPr>
      </w:pPr>
      <w:r w:rsidRPr="000D35BF">
        <w:rPr>
          <w:rFonts w:ascii="Trebuchet MS" w:eastAsia="Times New Roman" w:hAnsi="Trebuchet MS" w:cs="Times New Roman"/>
          <w:color w:val="1F1F1F"/>
          <w:sz w:val="20"/>
          <w:szCs w:val="20"/>
          <w:lang w:eastAsia="fr-FR"/>
        </w:rPr>
        <w:t>On passe à l’itération suivante de la liste </w:t>
      </w:r>
      <w:r w:rsidRPr="000D35BF">
        <w:rPr>
          <w:rFonts w:ascii="Lucida Console" w:eastAsia="Times New Roman" w:hAnsi="Lucida Console" w:cs="Times New Roman"/>
          <w:color w:val="1F1F1F"/>
          <w:sz w:val="20"/>
          <w:szCs w:val="20"/>
          <w:lang w:eastAsia="fr-FR"/>
        </w:rPr>
        <w:t>multiplesDe5</w:t>
      </w:r>
    </w:p>
    <w:p w:rsidR="000D35BF" w:rsidRPr="000D35BF" w:rsidRDefault="000D35BF" w:rsidP="000D35BF">
      <w:pPr>
        <w:numPr>
          <w:ilvl w:val="0"/>
          <w:numId w:val="4"/>
        </w:numPr>
        <w:shd w:val="clear" w:color="auto" w:fill="FFFFFF"/>
        <w:spacing w:before="100" w:beforeAutospacing="1" w:after="100" w:afterAutospacing="1" w:line="240" w:lineRule="auto"/>
        <w:rPr>
          <w:rFonts w:ascii="Trebuchet MS" w:eastAsia="Times New Roman" w:hAnsi="Trebuchet MS" w:cs="Times New Roman"/>
          <w:color w:val="1F1F1F"/>
          <w:sz w:val="20"/>
          <w:szCs w:val="20"/>
          <w:lang w:eastAsia="fr-FR"/>
        </w:rPr>
      </w:pPr>
      <w:proofErr w:type="spellStart"/>
      <w:r w:rsidRPr="000D35BF">
        <w:rPr>
          <w:rFonts w:ascii="Trebuchet MS" w:eastAsia="Times New Roman" w:hAnsi="Trebuchet MS" w:cs="Times New Roman"/>
          <w:color w:val="1F1F1F"/>
          <w:sz w:val="20"/>
          <w:szCs w:val="20"/>
          <w:lang w:eastAsia="fr-FR"/>
        </w:rPr>
        <w:t>Etc</w:t>
      </w:r>
      <w:proofErr w:type="spellEnd"/>
      <w:r w:rsidRPr="000D35BF">
        <w:rPr>
          <w:rFonts w:ascii="Trebuchet MS" w:eastAsia="Times New Roman" w:hAnsi="Trebuchet MS" w:cs="Times New Roman"/>
          <w:color w:val="1F1F1F"/>
          <w:sz w:val="20"/>
          <w:szCs w:val="20"/>
          <w:lang w:eastAsia="fr-FR"/>
        </w:rPr>
        <w:t xml:space="preserve"> …</w:t>
      </w:r>
    </w:p>
    <w:p w:rsidR="000D35BF" w:rsidRPr="000D35BF" w:rsidRDefault="00940F1D" w:rsidP="000D35BF">
      <w:pPr>
        <w:spacing w:before="300" w:after="30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6" style="width:0;height:1.5pt" o:hralign="center" o:hrstd="t" o:hrnoshade="t" o:hr="t" fillcolor="#1f1f1f" stroked="f"/>
        </w:pict>
      </w:r>
    </w:p>
    <w:p w:rsidR="000D35BF" w:rsidRPr="000D35BF" w:rsidRDefault="000D35BF" w:rsidP="000D35BF">
      <w:pPr>
        <w:shd w:val="clear" w:color="auto" w:fill="FFFFFF"/>
        <w:spacing w:before="100" w:beforeAutospacing="1" w:after="100" w:afterAutospacing="1" w:line="240" w:lineRule="auto"/>
        <w:jc w:val="center"/>
        <w:outlineLvl w:val="1"/>
        <w:rPr>
          <w:rFonts w:ascii="Trebuchet MS" w:eastAsia="Times New Roman" w:hAnsi="Trebuchet MS" w:cs="Times New Roman"/>
          <w:b/>
          <w:bCs/>
          <w:color w:val="E8A22B"/>
          <w:spacing w:val="15"/>
          <w:sz w:val="41"/>
          <w:szCs w:val="41"/>
          <w:lang w:eastAsia="fr-FR"/>
        </w:rPr>
      </w:pPr>
      <w:r w:rsidRPr="000D35BF">
        <w:rPr>
          <w:rFonts w:ascii="Trebuchet MS" w:eastAsia="Times New Roman" w:hAnsi="Trebuchet MS" w:cs="Times New Roman"/>
          <w:b/>
          <w:bCs/>
          <w:color w:val="E8A22B"/>
          <w:spacing w:val="15"/>
          <w:sz w:val="41"/>
          <w:szCs w:val="41"/>
          <w:lang w:eastAsia="fr-FR"/>
        </w:rPr>
        <w:t>Aller plus loin</w:t>
      </w:r>
    </w:p>
    <w:p w:rsidR="000D35BF" w:rsidRPr="000D35BF" w:rsidRDefault="000D35BF" w:rsidP="000D35BF">
      <w:pPr>
        <w:shd w:val="clear" w:color="auto" w:fill="FFFFFF"/>
        <w:spacing w:after="0" w:line="240" w:lineRule="auto"/>
        <w:rPr>
          <w:rFonts w:ascii="Trebuchet MS" w:eastAsia="Times New Roman" w:hAnsi="Trebuchet MS" w:cs="Times New Roman"/>
          <w:color w:val="1F1F1F"/>
          <w:sz w:val="20"/>
          <w:szCs w:val="20"/>
          <w:lang w:eastAsia="fr-FR"/>
        </w:rPr>
      </w:pPr>
      <w:r w:rsidRPr="000D35BF">
        <w:rPr>
          <w:rFonts w:ascii="Trebuchet MS" w:eastAsia="Times New Roman" w:hAnsi="Trebuchet MS" w:cs="Times New Roman"/>
          <w:color w:val="1F1F1F"/>
          <w:sz w:val="20"/>
          <w:szCs w:val="20"/>
          <w:lang w:eastAsia="fr-FR"/>
        </w:rPr>
        <w:t>Vous avez remarqué que dans la deuxième méthode, j’utilise une boucle </w:t>
      </w:r>
      <w:proofErr w:type="spellStart"/>
      <w:r w:rsidRPr="000D35BF">
        <w:rPr>
          <w:rFonts w:ascii="Lucida Console" w:eastAsia="Times New Roman" w:hAnsi="Lucida Console" w:cs="Times New Roman"/>
          <w:b/>
          <w:bCs/>
          <w:color w:val="008000"/>
          <w:sz w:val="20"/>
          <w:szCs w:val="20"/>
          <w:lang w:eastAsia="fr-FR"/>
        </w:rPr>
        <w:t>foreach</w:t>
      </w:r>
      <w:proofErr w:type="spellEnd"/>
      <w:r w:rsidRPr="000D35BF">
        <w:rPr>
          <w:rFonts w:ascii="Trebuchet MS" w:eastAsia="Times New Roman" w:hAnsi="Trebuchet MS" w:cs="Times New Roman"/>
          <w:color w:val="1F1F1F"/>
          <w:sz w:val="20"/>
          <w:szCs w:val="20"/>
          <w:lang w:eastAsia="fr-FR"/>
        </w:rPr>
        <w:t xml:space="preserve"> pour parcourir la liste </w:t>
      </w:r>
      <w:proofErr w:type="gramStart"/>
      <w:r w:rsidRPr="000D35BF">
        <w:rPr>
          <w:rFonts w:ascii="Trebuchet MS" w:eastAsia="Times New Roman" w:hAnsi="Trebuchet MS" w:cs="Times New Roman"/>
          <w:color w:val="1F1F1F"/>
          <w:sz w:val="20"/>
          <w:szCs w:val="20"/>
          <w:lang w:eastAsia="fr-FR"/>
        </w:rPr>
        <w:t>:</w:t>
      </w:r>
      <w:proofErr w:type="gramEnd"/>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b/>
          <w:bCs/>
          <w:color w:val="1F1F1F"/>
          <w:sz w:val="20"/>
          <w:szCs w:val="20"/>
          <w:lang w:eastAsia="fr-FR"/>
        </w:rPr>
        <w:t>Code : C# - </w:t>
      </w:r>
      <w:hyperlink r:id="rId14" w:history="1">
        <w:r w:rsidRPr="000D35BF">
          <w:rPr>
            <w:rFonts w:ascii="Trebuchet MS" w:eastAsia="Times New Roman" w:hAnsi="Trebuchet MS" w:cs="Times New Roman"/>
            <w:b/>
            <w:bCs/>
            <w:color w:val="2677C9"/>
            <w:sz w:val="20"/>
            <w:szCs w:val="20"/>
            <w:u w:val="single"/>
            <w:lang w:eastAsia="fr-FR"/>
          </w:rPr>
          <w:t>Sélectionner</w:t>
        </w:r>
      </w:hyperlink>
    </w:p>
    <w:tbl>
      <w:tblPr>
        <w:tblW w:w="13485" w:type="dxa"/>
        <w:tblCellMar>
          <w:left w:w="150" w:type="dxa"/>
          <w:right w:w="0" w:type="dxa"/>
        </w:tblCellMar>
        <w:tblLook w:val="04A0" w:firstRow="1" w:lastRow="0" w:firstColumn="1" w:lastColumn="0" w:noHBand="0" w:noVBand="1"/>
      </w:tblPr>
      <w:tblGrid>
        <w:gridCol w:w="450"/>
        <w:gridCol w:w="13035"/>
      </w:tblGrid>
      <w:tr w:rsidR="000D35BF" w:rsidRPr="000D35BF" w:rsidTr="000D35BF">
        <w:tc>
          <w:tcPr>
            <w:tcW w:w="450" w:type="dxa"/>
            <w:tcBorders>
              <w:top w:val="nil"/>
              <w:left w:val="nil"/>
              <w:bottom w:val="nil"/>
              <w:right w:val="nil"/>
            </w:tcBorders>
            <w:vAlign w:val="center"/>
            <w:hideMark/>
          </w:tcPr>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1</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2</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lastRenderedPageBreak/>
              <w:t>3</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4</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5</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6</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7</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8</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9</w:t>
            </w:r>
          </w:p>
        </w:tc>
        <w:tc>
          <w:tcPr>
            <w:tcW w:w="0" w:type="auto"/>
            <w:tcBorders>
              <w:top w:val="nil"/>
              <w:left w:val="nil"/>
              <w:bottom w:val="nil"/>
              <w:right w:val="nil"/>
            </w:tcBorders>
            <w:vAlign w:val="center"/>
            <w:hideMark/>
          </w:tcPr>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proofErr w:type="spellStart"/>
            <w:r w:rsidRPr="000D35BF">
              <w:rPr>
                <w:rFonts w:ascii="Lucida Console" w:eastAsia="Times New Roman" w:hAnsi="Lucida Console" w:cs="Courier New"/>
                <w:b/>
                <w:bCs/>
                <w:color w:val="008000"/>
                <w:sz w:val="24"/>
                <w:szCs w:val="24"/>
                <w:lang w:eastAsia="fr-FR"/>
              </w:rPr>
              <w:lastRenderedPageBreak/>
              <w:t>static</w:t>
            </w:r>
            <w:proofErr w:type="spellEnd"/>
            <w:r w:rsidRPr="000D35BF">
              <w:rPr>
                <w:rFonts w:ascii="Lucida Console" w:eastAsia="Times New Roman" w:hAnsi="Lucida Console" w:cs="Courier New"/>
                <w:sz w:val="24"/>
                <w:szCs w:val="24"/>
                <w:lang w:eastAsia="fr-FR"/>
              </w:rPr>
              <w:t xml:space="preserve"> </w:t>
            </w:r>
            <w:r w:rsidRPr="000D35BF">
              <w:rPr>
                <w:rFonts w:ascii="Lucida Console" w:eastAsia="Times New Roman" w:hAnsi="Lucida Console" w:cs="Courier New"/>
                <w:color w:val="B00040"/>
                <w:sz w:val="24"/>
                <w:szCs w:val="24"/>
                <w:lang w:eastAsia="fr-FR"/>
              </w:rPr>
              <w:t>double</w:t>
            </w:r>
            <w:r w:rsidRPr="000D35BF">
              <w:rPr>
                <w:rFonts w:ascii="Lucida Console" w:eastAsia="Times New Roman" w:hAnsi="Lucida Console" w:cs="Courier New"/>
                <w:sz w:val="24"/>
                <w:szCs w:val="24"/>
                <w:lang w:eastAsia="fr-FR"/>
              </w:rPr>
              <w:t xml:space="preserve"> </w:t>
            </w:r>
            <w:proofErr w:type="spellStart"/>
            <w:proofErr w:type="gramStart"/>
            <w:r w:rsidRPr="000D35BF">
              <w:rPr>
                <w:rFonts w:ascii="Lucida Console" w:eastAsia="Times New Roman" w:hAnsi="Lucida Console" w:cs="Courier New"/>
                <w:color w:val="0000FF"/>
                <w:sz w:val="24"/>
                <w:szCs w:val="24"/>
                <w:lang w:eastAsia="fr-FR"/>
              </w:rPr>
              <w:t>CalculMoyenne</w:t>
            </w:r>
            <w:proofErr w:type="spellEnd"/>
            <w:r w:rsidRPr="000D35BF">
              <w:rPr>
                <w:rFonts w:ascii="Lucida Console" w:eastAsia="Times New Roman" w:hAnsi="Lucida Console" w:cs="Courier New"/>
                <w:sz w:val="24"/>
                <w:szCs w:val="24"/>
                <w:lang w:eastAsia="fr-FR"/>
              </w:rPr>
              <w:t>(</w:t>
            </w:r>
            <w:proofErr w:type="gramEnd"/>
            <w:r w:rsidRPr="000D35BF">
              <w:rPr>
                <w:rFonts w:ascii="Lucida Console" w:eastAsia="Times New Roman" w:hAnsi="Lucida Console" w:cs="Courier New"/>
                <w:sz w:val="24"/>
                <w:szCs w:val="24"/>
                <w:lang w:eastAsia="fr-FR"/>
              </w:rPr>
              <w:t>List&lt;</w:t>
            </w:r>
            <w:r w:rsidRPr="000D35BF">
              <w:rPr>
                <w:rFonts w:ascii="Lucida Console" w:eastAsia="Times New Roman" w:hAnsi="Lucida Console" w:cs="Courier New"/>
                <w:color w:val="B00040"/>
                <w:sz w:val="24"/>
                <w:szCs w:val="24"/>
                <w:lang w:eastAsia="fr-FR"/>
              </w:rPr>
              <w:t>double</w:t>
            </w:r>
            <w:r w:rsidRPr="000D35BF">
              <w:rPr>
                <w:rFonts w:ascii="Lucida Console" w:eastAsia="Times New Roman" w:hAnsi="Lucida Console" w:cs="Courier New"/>
                <w:sz w:val="24"/>
                <w:szCs w:val="24"/>
                <w:lang w:eastAsia="fr-FR"/>
              </w:rPr>
              <w:t>&gt; liste)</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lastRenderedPageBreak/>
              <w:t xml:space="preserve">    </w:t>
            </w:r>
            <w:r w:rsidRPr="000D35BF">
              <w:rPr>
                <w:rFonts w:ascii="Lucida Console" w:eastAsia="Times New Roman" w:hAnsi="Lucida Console" w:cs="Courier New"/>
                <w:color w:val="B00040"/>
                <w:sz w:val="24"/>
                <w:szCs w:val="24"/>
                <w:lang w:eastAsia="fr-FR"/>
              </w:rPr>
              <w:t>double</w:t>
            </w:r>
            <w:r w:rsidRPr="000D35BF">
              <w:rPr>
                <w:rFonts w:ascii="Lucida Console" w:eastAsia="Times New Roman" w:hAnsi="Lucida Console" w:cs="Courier New"/>
                <w:sz w:val="24"/>
                <w:szCs w:val="24"/>
                <w:lang w:eastAsia="fr-FR"/>
              </w:rPr>
              <w:t xml:space="preserve"> somme = </w:t>
            </w:r>
            <w:r w:rsidRPr="000D35BF">
              <w:rPr>
                <w:rFonts w:ascii="Lucida Console" w:eastAsia="Times New Roman" w:hAnsi="Lucida Console" w:cs="Courier New"/>
                <w:color w:val="666666"/>
                <w:sz w:val="24"/>
                <w:szCs w:val="24"/>
                <w:lang w:eastAsia="fr-FR"/>
              </w:rPr>
              <w:t>0</w:t>
            </w:r>
            <w:r w:rsidRPr="000D35BF">
              <w:rPr>
                <w:rFonts w:ascii="Lucida Console" w:eastAsia="Times New Roman" w:hAnsi="Lucida Console" w:cs="Courier New"/>
                <w:sz w:val="24"/>
                <w:szCs w:val="24"/>
                <w:lang w:eastAsia="fr-FR"/>
              </w:rPr>
              <w:t>;</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 xml:space="preserve">    </w:t>
            </w:r>
            <w:proofErr w:type="spellStart"/>
            <w:r w:rsidRPr="000D35BF">
              <w:rPr>
                <w:rFonts w:ascii="Lucida Console" w:eastAsia="Times New Roman" w:hAnsi="Lucida Console" w:cs="Courier New"/>
                <w:b/>
                <w:bCs/>
                <w:color w:val="008000"/>
                <w:sz w:val="24"/>
                <w:szCs w:val="24"/>
                <w:lang w:eastAsia="fr-FR"/>
              </w:rPr>
              <w:t>foreach</w:t>
            </w:r>
            <w:proofErr w:type="spellEnd"/>
            <w:r w:rsidRPr="000D35BF">
              <w:rPr>
                <w:rFonts w:ascii="Lucida Console" w:eastAsia="Times New Roman" w:hAnsi="Lucida Console" w:cs="Courier New"/>
                <w:sz w:val="24"/>
                <w:szCs w:val="24"/>
                <w:lang w:eastAsia="fr-FR"/>
              </w:rPr>
              <w:t xml:space="preserve"> (</w:t>
            </w:r>
            <w:r w:rsidRPr="000D35BF">
              <w:rPr>
                <w:rFonts w:ascii="Lucida Console" w:eastAsia="Times New Roman" w:hAnsi="Lucida Console" w:cs="Courier New"/>
                <w:color w:val="B00040"/>
                <w:sz w:val="24"/>
                <w:szCs w:val="24"/>
                <w:lang w:eastAsia="fr-FR"/>
              </w:rPr>
              <w:t>double</w:t>
            </w:r>
            <w:r w:rsidRPr="000D35BF">
              <w:rPr>
                <w:rFonts w:ascii="Lucida Console" w:eastAsia="Times New Roman" w:hAnsi="Lucida Console" w:cs="Courier New"/>
                <w:sz w:val="24"/>
                <w:szCs w:val="24"/>
                <w:lang w:eastAsia="fr-FR"/>
              </w:rPr>
              <w:t xml:space="preserve"> valeur </w:t>
            </w:r>
            <w:r w:rsidRPr="000D35BF">
              <w:rPr>
                <w:rFonts w:ascii="Lucida Console" w:eastAsia="Times New Roman" w:hAnsi="Lucida Console" w:cs="Courier New"/>
                <w:b/>
                <w:bCs/>
                <w:color w:val="008000"/>
                <w:sz w:val="24"/>
                <w:szCs w:val="24"/>
                <w:lang w:eastAsia="fr-FR"/>
              </w:rPr>
              <w:t>in</w:t>
            </w:r>
            <w:r w:rsidRPr="000D35BF">
              <w:rPr>
                <w:rFonts w:ascii="Lucida Console" w:eastAsia="Times New Roman" w:hAnsi="Lucida Console" w:cs="Courier New"/>
                <w:sz w:val="24"/>
                <w:szCs w:val="24"/>
                <w:lang w:eastAsia="fr-FR"/>
              </w:rPr>
              <w:t xml:space="preserve"> liste)</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 xml:space="preserve">    {</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 xml:space="preserve">        somme += valeur;</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 xml:space="preserve">    }</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 xml:space="preserve">    </w:t>
            </w:r>
            <w:r w:rsidRPr="000D35BF">
              <w:rPr>
                <w:rFonts w:ascii="Lucida Console" w:eastAsia="Times New Roman" w:hAnsi="Lucida Console" w:cs="Courier New"/>
                <w:b/>
                <w:bCs/>
                <w:color w:val="008000"/>
                <w:sz w:val="24"/>
                <w:szCs w:val="24"/>
                <w:lang w:eastAsia="fr-FR"/>
              </w:rPr>
              <w:t>return</w:t>
            </w:r>
            <w:r w:rsidRPr="000D35BF">
              <w:rPr>
                <w:rFonts w:ascii="Lucida Console" w:eastAsia="Times New Roman" w:hAnsi="Lucida Console" w:cs="Courier New"/>
                <w:sz w:val="24"/>
                <w:szCs w:val="24"/>
                <w:lang w:eastAsia="fr-FR"/>
              </w:rPr>
              <w:t xml:space="preserve"> somme / </w:t>
            </w:r>
            <w:proofErr w:type="spellStart"/>
            <w:r w:rsidRPr="000D35BF">
              <w:rPr>
                <w:rFonts w:ascii="Lucida Console" w:eastAsia="Times New Roman" w:hAnsi="Lucida Console" w:cs="Courier New"/>
                <w:sz w:val="24"/>
                <w:szCs w:val="24"/>
                <w:lang w:eastAsia="fr-FR"/>
              </w:rPr>
              <w:t>liste.Count</w:t>
            </w:r>
            <w:proofErr w:type="spellEnd"/>
            <w:r w:rsidRPr="000D35BF">
              <w:rPr>
                <w:rFonts w:ascii="Lucida Console" w:eastAsia="Times New Roman" w:hAnsi="Lucida Console" w:cs="Courier New"/>
                <w:sz w:val="24"/>
                <w:szCs w:val="24"/>
                <w:lang w:eastAsia="fr-FR"/>
              </w:rPr>
              <w:t>;</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w:t>
            </w:r>
          </w:p>
        </w:tc>
      </w:tr>
    </w:tbl>
    <w:p w:rsidR="000D35BF" w:rsidRPr="000D35BF" w:rsidRDefault="000D35BF" w:rsidP="000D35BF">
      <w:pPr>
        <w:shd w:val="clear" w:color="auto" w:fill="FFFFFF"/>
        <w:spacing w:after="0" w:line="240" w:lineRule="auto"/>
        <w:rPr>
          <w:rFonts w:ascii="Trebuchet MS" w:eastAsia="Times New Roman" w:hAnsi="Trebuchet MS" w:cs="Times New Roman"/>
          <w:color w:val="1F1F1F"/>
          <w:sz w:val="20"/>
          <w:szCs w:val="20"/>
          <w:lang w:eastAsia="fr-FR"/>
        </w:rPr>
      </w:pPr>
      <w:r w:rsidRPr="000D35BF">
        <w:rPr>
          <w:rFonts w:ascii="Trebuchet MS" w:eastAsia="Times New Roman" w:hAnsi="Trebuchet MS" w:cs="Times New Roman"/>
          <w:color w:val="1F1F1F"/>
          <w:sz w:val="20"/>
          <w:szCs w:val="20"/>
          <w:lang w:eastAsia="fr-FR"/>
        </w:rPr>
        <w:lastRenderedPageBreak/>
        <w:br/>
        <w:t>Il est aussi possible de parcourir les listes avec un </w:t>
      </w:r>
      <w:proofErr w:type="spellStart"/>
      <w:r w:rsidRPr="000D35BF">
        <w:rPr>
          <w:rFonts w:ascii="Lucida Console" w:eastAsia="Times New Roman" w:hAnsi="Lucida Console" w:cs="Times New Roman"/>
          <w:b/>
          <w:bCs/>
          <w:color w:val="008000"/>
          <w:sz w:val="20"/>
          <w:szCs w:val="20"/>
          <w:lang w:eastAsia="fr-FR"/>
        </w:rPr>
        <w:t>for</w:t>
      </w:r>
      <w:proofErr w:type="spellEnd"/>
      <w:r w:rsidRPr="000D35BF">
        <w:rPr>
          <w:rFonts w:ascii="Trebuchet MS" w:eastAsia="Times New Roman" w:hAnsi="Trebuchet MS" w:cs="Times New Roman"/>
          <w:color w:val="1F1F1F"/>
          <w:sz w:val="20"/>
          <w:szCs w:val="20"/>
          <w:lang w:eastAsia="fr-FR"/>
        </w:rPr>
        <w:t> et d’accéder aux éléments de la liste avec un indice, comme on le fait pour un tableau.</w:t>
      </w:r>
      <w:r w:rsidRPr="000D35BF">
        <w:rPr>
          <w:rFonts w:ascii="Trebuchet MS" w:eastAsia="Times New Roman" w:hAnsi="Trebuchet MS" w:cs="Times New Roman"/>
          <w:color w:val="1F1F1F"/>
          <w:sz w:val="20"/>
          <w:szCs w:val="20"/>
          <w:lang w:eastAsia="fr-FR"/>
        </w:rPr>
        <w:br/>
        <w:t xml:space="preserve">Ce qui donnerait </w:t>
      </w:r>
      <w:proofErr w:type="gramStart"/>
      <w:r w:rsidRPr="000D35BF">
        <w:rPr>
          <w:rFonts w:ascii="Trebuchet MS" w:eastAsia="Times New Roman" w:hAnsi="Trebuchet MS" w:cs="Times New Roman"/>
          <w:color w:val="1F1F1F"/>
          <w:sz w:val="20"/>
          <w:szCs w:val="20"/>
          <w:lang w:eastAsia="fr-FR"/>
        </w:rPr>
        <w:t>:</w:t>
      </w:r>
      <w:proofErr w:type="gramEnd"/>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b/>
          <w:bCs/>
          <w:color w:val="1F1F1F"/>
          <w:sz w:val="20"/>
          <w:szCs w:val="20"/>
          <w:lang w:eastAsia="fr-FR"/>
        </w:rPr>
        <w:t>Code : C# - </w:t>
      </w:r>
      <w:hyperlink r:id="rId15" w:history="1">
        <w:r w:rsidRPr="000D35BF">
          <w:rPr>
            <w:rFonts w:ascii="Trebuchet MS" w:eastAsia="Times New Roman" w:hAnsi="Trebuchet MS" w:cs="Times New Roman"/>
            <w:b/>
            <w:bCs/>
            <w:color w:val="2677C9"/>
            <w:sz w:val="20"/>
            <w:szCs w:val="20"/>
            <w:u w:val="single"/>
            <w:lang w:eastAsia="fr-FR"/>
          </w:rPr>
          <w:t>Sélectionner</w:t>
        </w:r>
      </w:hyperlink>
    </w:p>
    <w:tbl>
      <w:tblPr>
        <w:tblW w:w="13485" w:type="dxa"/>
        <w:tblCellMar>
          <w:left w:w="150" w:type="dxa"/>
          <w:right w:w="0" w:type="dxa"/>
        </w:tblCellMar>
        <w:tblLook w:val="04A0" w:firstRow="1" w:lastRow="0" w:firstColumn="1" w:lastColumn="0" w:noHBand="0" w:noVBand="1"/>
      </w:tblPr>
      <w:tblGrid>
        <w:gridCol w:w="450"/>
        <w:gridCol w:w="13035"/>
      </w:tblGrid>
      <w:tr w:rsidR="000D35BF" w:rsidRPr="000D35BF" w:rsidTr="000D35BF">
        <w:tc>
          <w:tcPr>
            <w:tcW w:w="450" w:type="dxa"/>
            <w:tcBorders>
              <w:top w:val="nil"/>
              <w:left w:val="nil"/>
              <w:bottom w:val="nil"/>
              <w:right w:val="nil"/>
            </w:tcBorders>
            <w:vAlign w:val="center"/>
            <w:hideMark/>
          </w:tcPr>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1</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2</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3</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4</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5</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6</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7</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8</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9</w:t>
            </w:r>
          </w:p>
        </w:tc>
        <w:tc>
          <w:tcPr>
            <w:tcW w:w="0" w:type="auto"/>
            <w:tcBorders>
              <w:top w:val="nil"/>
              <w:left w:val="nil"/>
              <w:bottom w:val="nil"/>
              <w:right w:val="nil"/>
            </w:tcBorders>
            <w:vAlign w:val="center"/>
            <w:hideMark/>
          </w:tcPr>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proofErr w:type="spellStart"/>
            <w:r w:rsidRPr="000D35BF">
              <w:rPr>
                <w:rFonts w:ascii="Lucida Console" w:eastAsia="Times New Roman" w:hAnsi="Lucida Console" w:cs="Courier New"/>
                <w:b/>
                <w:bCs/>
                <w:color w:val="008000"/>
                <w:sz w:val="24"/>
                <w:szCs w:val="24"/>
                <w:lang w:eastAsia="fr-FR"/>
              </w:rPr>
              <w:t>static</w:t>
            </w:r>
            <w:proofErr w:type="spellEnd"/>
            <w:r w:rsidRPr="000D35BF">
              <w:rPr>
                <w:rFonts w:ascii="Lucida Console" w:eastAsia="Times New Roman" w:hAnsi="Lucida Console" w:cs="Courier New"/>
                <w:sz w:val="24"/>
                <w:szCs w:val="24"/>
                <w:lang w:eastAsia="fr-FR"/>
              </w:rPr>
              <w:t xml:space="preserve"> </w:t>
            </w:r>
            <w:r w:rsidRPr="000D35BF">
              <w:rPr>
                <w:rFonts w:ascii="Lucida Console" w:eastAsia="Times New Roman" w:hAnsi="Lucida Console" w:cs="Courier New"/>
                <w:color w:val="B00040"/>
                <w:sz w:val="24"/>
                <w:szCs w:val="24"/>
                <w:lang w:eastAsia="fr-FR"/>
              </w:rPr>
              <w:t>double</w:t>
            </w:r>
            <w:r w:rsidRPr="000D35BF">
              <w:rPr>
                <w:rFonts w:ascii="Lucida Console" w:eastAsia="Times New Roman" w:hAnsi="Lucida Console" w:cs="Courier New"/>
                <w:sz w:val="24"/>
                <w:szCs w:val="24"/>
                <w:lang w:eastAsia="fr-FR"/>
              </w:rPr>
              <w:t xml:space="preserve"> </w:t>
            </w:r>
            <w:proofErr w:type="spellStart"/>
            <w:proofErr w:type="gramStart"/>
            <w:r w:rsidRPr="000D35BF">
              <w:rPr>
                <w:rFonts w:ascii="Lucida Console" w:eastAsia="Times New Roman" w:hAnsi="Lucida Console" w:cs="Courier New"/>
                <w:color w:val="0000FF"/>
                <w:sz w:val="24"/>
                <w:szCs w:val="24"/>
                <w:lang w:eastAsia="fr-FR"/>
              </w:rPr>
              <w:t>CalculMoyenne</w:t>
            </w:r>
            <w:proofErr w:type="spellEnd"/>
            <w:r w:rsidRPr="000D35BF">
              <w:rPr>
                <w:rFonts w:ascii="Lucida Console" w:eastAsia="Times New Roman" w:hAnsi="Lucida Console" w:cs="Courier New"/>
                <w:sz w:val="24"/>
                <w:szCs w:val="24"/>
                <w:lang w:eastAsia="fr-FR"/>
              </w:rPr>
              <w:t>(</w:t>
            </w:r>
            <w:proofErr w:type="gramEnd"/>
            <w:r w:rsidRPr="000D35BF">
              <w:rPr>
                <w:rFonts w:ascii="Lucida Console" w:eastAsia="Times New Roman" w:hAnsi="Lucida Console" w:cs="Courier New"/>
                <w:sz w:val="24"/>
                <w:szCs w:val="24"/>
                <w:lang w:eastAsia="fr-FR"/>
              </w:rPr>
              <w:t>List&lt;</w:t>
            </w:r>
            <w:r w:rsidRPr="000D35BF">
              <w:rPr>
                <w:rFonts w:ascii="Lucida Console" w:eastAsia="Times New Roman" w:hAnsi="Lucida Console" w:cs="Courier New"/>
                <w:color w:val="B00040"/>
                <w:sz w:val="24"/>
                <w:szCs w:val="24"/>
                <w:lang w:eastAsia="fr-FR"/>
              </w:rPr>
              <w:t>double</w:t>
            </w:r>
            <w:r w:rsidRPr="000D35BF">
              <w:rPr>
                <w:rFonts w:ascii="Lucida Console" w:eastAsia="Times New Roman" w:hAnsi="Lucida Console" w:cs="Courier New"/>
                <w:sz w:val="24"/>
                <w:szCs w:val="24"/>
                <w:lang w:eastAsia="fr-FR"/>
              </w:rPr>
              <w:t>&gt; liste)</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0D35BF">
              <w:rPr>
                <w:rFonts w:ascii="Lucida Console" w:eastAsia="Times New Roman" w:hAnsi="Lucida Console" w:cs="Courier New"/>
                <w:sz w:val="24"/>
                <w:szCs w:val="24"/>
                <w:lang w:val="en-US" w:eastAsia="fr-FR"/>
              </w:rPr>
              <w:t>{</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0D35BF">
              <w:rPr>
                <w:rFonts w:ascii="Lucida Console" w:eastAsia="Times New Roman" w:hAnsi="Lucida Console" w:cs="Courier New"/>
                <w:sz w:val="24"/>
                <w:szCs w:val="24"/>
                <w:lang w:val="en-US" w:eastAsia="fr-FR"/>
              </w:rPr>
              <w:t xml:space="preserve">    </w:t>
            </w:r>
            <w:r w:rsidRPr="000D35BF">
              <w:rPr>
                <w:rFonts w:ascii="Lucida Console" w:eastAsia="Times New Roman" w:hAnsi="Lucida Console" w:cs="Courier New"/>
                <w:color w:val="B00040"/>
                <w:sz w:val="24"/>
                <w:szCs w:val="24"/>
                <w:lang w:val="en-US" w:eastAsia="fr-FR"/>
              </w:rPr>
              <w:t>double</w:t>
            </w:r>
            <w:r w:rsidRPr="000D35BF">
              <w:rPr>
                <w:rFonts w:ascii="Lucida Console" w:eastAsia="Times New Roman" w:hAnsi="Lucida Console" w:cs="Courier New"/>
                <w:sz w:val="24"/>
                <w:szCs w:val="24"/>
                <w:lang w:val="en-US" w:eastAsia="fr-FR"/>
              </w:rPr>
              <w:t xml:space="preserve"> </w:t>
            </w:r>
            <w:proofErr w:type="spellStart"/>
            <w:r w:rsidRPr="000D35BF">
              <w:rPr>
                <w:rFonts w:ascii="Lucida Console" w:eastAsia="Times New Roman" w:hAnsi="Lucida Console" w:cs="Courier New"/>
                <w:sz w:val="24"/>
                <w:szCs w:val="24"/>
                <w:lang w:val="en-US" w:eastAsia="fr-FR"/>
              </w:rPr>
              <w:t>somme</w:t>
            </w:r>
            <w:proofErr w:type="spellEnd"/>
            <w:r w:rsidRPr="000D35BF">
              <w:rPr>
                <w:rFonts w:ascii="Lucida Console" w:eastAsia="Times New Roman" w:hAnsi="Lucida Console" w:cs="Courier New"/>
                <w:sz w:val="24"/>
                <w:szCs w:val="24"/>
                <w:lang w:val="en-US" w:eastAsia="fr-FR"/>
              </w:rPr>
              <w:t xml:space="preserve"> = </w:t>
            </w:r>
            <w:r w:rsidRPr="000D35BF">
              <w:rPr>
                <w:rFonts w:ascii="Lucida Console" w:eastAsia="Times New Roman" w:hAnsi="Lucida Console" w:cs="Courier New"/>
                <w:color w:val="666666"/>
                <w:sz w:val="24"/>
                <w:szCs w:val="24"/>
                <w:lang w:val="en-US" w:eastAsia="fr-FR"/>
              </w:rPr>
              <w:t>0</w:t>
            </w:r>
            <w:r w:rsidRPr="000D35BF">
              <w:rPr>
                <w:rFonts w:ascii="Lucida Console" w:eastAsia="Times New Roman" w:hAnsi="Lucida Console" w:cs="Courier New"/>
                <w:sz w:val="24"/>
                <w:szCs w:val="24"/>
                <w:lang w:val="en-US" w:eastAsia="fr-FR"/>
              </w:rPr>
              <w:t>;</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0D35BF">
              <w:rPr>
                <w:rFonts w:ascii="Lucida Console" w:eastAsia="Times New Roman" w:hAnsi="Lucida Console" w:cs="Courier New"/>
                <w:sz w:val="24"/>
                <w:szCs w:val="24"/>
                <w:lang w:val="en-US" w:eastAsia="fr-FR"/>
              </w:rPr>
              <w:t xml:space="preserve">    </w:t>
            </w:r>
            <w:r w:rsidRPr="000D35BF">
              <w:rPr>
                <w:rFonts w:ascii="Lucida Console" w:eastAsia="Times New Roman" w:hAnsi="Lucida Console" w:cs="Courier New"/>
                <w:b/>
                <w:bCs/>
                <w:color w:val="008000"/>
                <w:sz w:val="24"/>
                <w:szCs w:val="24"/>
                <w:lang w:val="en-US" w:eastAsia="fr-FR"/>
              </w:rPr>
              <w:t>for</w:t>
            </w:r>
            <w:r w:rsidRPr="000D35BF">
              <w:rPr>
                <w:rFonts w:ascii="Lucida Console" w:eastAsia="Times New Roman" w:hAnsi="Lucida Console" w:cs="Courier New"/>
                <w:sz w:val="24"/>
                <w:szCs w:val="24"/>
                <w:lang w:val="en-US" w:eastAsia="fr-FR"/>
              </w:rPr>
              <w:t xml:space="preserve"> (</w:t>
            </w:r>
            <w:proofErr w:type="spellStart"/>
            <w:r w:rsidRPr="000D35BF">
              <w:rPr>
                <w:rFonts w:ascii="Lucida Console" w:eastAsia="Times New Roman" w:hAnsi="Lucida Console" w:cs="Courier New"/>
                <w:color w:val="B00040"/>
                <w:sz w:val="24"/>
                <w:szCs w:val="24"/>
                <w:lang w:val="en-US" w:eastAsia="fr-FR"/>
              </w:rPr>
              <w:t>int</w:t>
            </w:r>
            <w:proofErr w:type="spellEnd"/>
            <w:r w:rsidRPr="000D35BF">
              <w:rPr>
                <w:rFonts w:ascii="Lucida Console" w:eastAsia="Times New Roman" w:hAnsi="Lucida Console" w:cs="Courier New"/>
                <w:sz w:val="24"/>
                <w:szCs w:val="24"/>
                <w:lang w:val="en-US" w:eastAsia="fr-FR"/>
              </w:rPr>
              <w:t xml:space="preserve"> </w:t>
            </w:r>
            <w:proofErr w:type="spellStart"/>
            <w:r w:rsidRPr="000D35BF">
              <w:rPr>
                <w:rFonts w:ascii="Lucida Console" w:eastAsia="Times New Roman" w:hAnsi="Lucida Console" w:cs="Courier New"/>
                <w:sz w:val="24"/>
                <w:szCs w:val="24"/>
                <w:lang w:val="en-US" w:eastAsia="fr-FR"/>
              </w:rPr>
              <w:t>i</w:t>
            </w:r>
            <w:proofErr w:type="spellEnd"/>
            <w:r w:rsidRPr="000D35BF">
              <w:rPr>
                <w:rFonts w:ascii="Lucida Console" w:eastAsia="Times New Roman" w:hAnsi="Lucida Console" w:cs="Courier New"/>
                <w:sz w:val="24"/>
                <w:szCs w:val="24"/>
                <w:lang w:val="en-US" w:eastAsia="fr-FR"/>
              </w:rPr>
              <w:t xml:space="preserve"> = </w:t>
            </w:r>
            <w:r w:rsidRPr="000D35BF">
              <w:rPr>
                <w:rFonts w:ascii="Lucida Console" w:eastAsia="Times New Roman" w:hAnsi="Lucida Console" w:cs="Courier New"/>
                <w:color w:val="666666"/>
                <w:sz w:val="24"/>
                <w:szCs w:val="24"/>
                <w:lang w:val="en-US" w:eastAsia="fr-FR"/>
              </w:rPr>
              <w:t>0</w:t>
            </w:r>
            <w:r w:rsidRPr="000D35BF">
              <w:rPr>
                <w:rFonts w:ascii="Lucida Console" w:eastAsia="Times New Roman" w:hAnsi="Lucida Console" w:cs="Courier New"/>
                <w:sz w:val="24"/>
                <w:szCs w:val="24"/>
                <w:lang w:val="en-US" w:eastAsia="fr-FR"/>
              </w:rPr>
              <w:t xml:space="preserve">; </w:t>
            </w:r>
            <w:proofErr w:type="spellStart"/>
            <w:r w:rsidRPr="000D35BF">
              <w:rPr>
                <w:rFonts w:ascii="Lucida Console" w:eastAsia="Times New Roman" w:hAnsi="Lucida Console" w:cs="Courier New"/>
                <w:sz w:val="24"/>
                <w:szCs w:val="24"/>
                <w:lang w:val="en-US" w:eastAsia="fr-FR"/>
              </w:rPr>
              <w:t>i</w:t>
            </w:r>
            <w:proofErr w:type="spellEnd"/>
            <w:r w:rsidRPr="000D35BF">
              <w:rPr>
                <w:rFonts w:ascii="Lucida Console" w:eastAsia="Times New Roman" w:hAnsi="Lucida Console" w:cs="Courier New"/>
                <w:sz w:val="24"/>
                <w:szCs w:val="24"/>
                <w:lang w:val="en-US" w:eastAsia="fr-FR"/>
              </w:rPr>
              <w:t xml:space="preserve"> &lt; </w:t>
            </w:r>
            <w:proofErr w:type="spellStart"/>
            <w:r w:rsidRPr="000D35BF">
              <w:rPr>
                <w:rFonts w:ascii="Lucida Console" w:eastAsia="Times New Roman" w:hAnsi="Lucida Console" w:cs="Courier New"/>
                <w:sz w:val="24"/>
                <w:szCs w:val="24"/>
                <w:lang w:val="en-US" w:eastAsia="fr-FR"/>
              </w:rPr>
              <w:t>liste.Count</w:t>
            </w:r>
            <w:proofErr w:type="spellEnd"/>
            <w:r w:rsidRPr="000D35BF">
              <w:rPr>
                <w:rFonts w:ascii="Lucida Console" w:eastAsia="Times New Roman" w:hAnsi="Lucida Console" w:cs="Courier New"/>
                <w:sz w:val="24"/>
                <w:szCs w:val="24"/>
                <w:lang w:val="en-US" w:eastAsia="fr-FR"/>
              </w:rPr>
              <w:t xml:space="preserve">; </w:t>
            </w:r>
            <w:proofErr w:type="spellStart"/>
            <w:r w:rsidRPr="000D35BF">
              <w:rPr>
                <w:rFonts w:ascii="Lucida Console" w:eastAsia="Times New Roman" w:hAnsi="Lucida Console" w:cs="Courier New"/>
                <w:sz w:val="24"/>
                <w:szCs w:val="24"/>
                <w:lang w:val="en-US" w:eastAsia="fr-FR"/>
              </w:rPr>
              <w:t>i</w:t>
            </w:r>
            <w:proofErr w:type="spellEnd"/>
            <w:r w:rsidRPr="000D35BF">
              <w:rPr>
                <w:rFonts w:ascii="Lucida Console" w:eastAsia="Times New Roman" w:hAnsi="Lucida Console" w:cs="Courier New"/>
                <w:sz w:val="24"/>
                <w:szCs w:val="24"/>
                <w:lang w:val="en-US" w:eastAsia="fr-FR"/>
              </w:rPr>
              <w:t>++)</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0D35BF">
              <w:rPr>
                <w:rFonts w:ascii="Lucida Console" w:eastAsia="Times New Roman" w:hAnsi="Lucida Console" w:cs="Courier New"/>
                <w:sz w:val="24"/>
                <w:szCs w:val="24"/>
                <w:lang w:val="en-US" w:eastAsia="fr-FR"/>
              </w:rPr>
              <w:t xml:space="preserve">    {</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0D35BF">
              <w:rPr>
                <w:rFonts w:ascii="Lucida Console" w:eastAsia="Times New Roman" w:hAnsi="Lucida Console" w:cs="Courier New"/>
                <w:sz w:val="24"/>
                <w:szCs w:val="24"/>
                <w:lang w:val="en-US" w:eastAsia="fr-FR"/>
              </w:rPr>
              <w:t xml:space="preserve">        </w:t>
            </w:r>
            <w:proofErr w:type="spellStart"/>
            <w:r w:rsidRPr="000D35BF">
              <w:rPr>
                <w:rFonts w:ascii="Lucida Console" w:eastAsia="Times New Roman" w:hAnsi="Lucida Console" w:cs="Courier New"/>
                <w:sz w:val="24"/>
                <w:szCs w:val="24"/>
                <w:lang w:val="en-US" w:eastAsia="fr-FR"/>
              </w:rPr>
              <w:t>somme</w:t>
            </w:r>
            <w:proofErr w:type="spellEnd"/>
            <w:r w:rsidRPr="000D35BF">
              <w:rPr>
                <w:rFonts w:ascii="Lucida Console" w:eastAsia="Times New Roman" w:hAnsi="Lucida Console" w:cs="Courier New"/>
                <w:sz w:val="24"/>
                <w:szCs w:val="24"/>
                <w:lang w:val="en-US" w:eastAsia="fr-FR"/>
              </w:rPr>
              <w:t xml:space="preserve"> += </w:t>
            </w:r>
            <w:proofErr w:type="spellStart"/>
            <w:r w:rsidRPr="000D35BF">
              <w:rPr>
                <w:rFonts w:ascii="Lucida Console" w:eastAsia="Times New Roman" w:hAnsi="Lucida Console" w:cs="Courier New"/>
                <w:sz w:val="24"/>
                <w:szCs w:val="24"/>
                <w:lang w:val="en-US" w:eastAsia="fr-FR"/>
              </w:rPr>
              <w:t>liste</w:t>
            </w:r>
            <w:proofErr w:type="spellEnd"/>
            <w:r w:rsidRPr="000D35BF">
              <w:rPr>
                <w:rFonts w:ascii="Lucida Console" w:eastAsia="Times New Roman" w:hAnsi="Lucida Console" w:cs="Courier New"/>
                <w:sz w:val="24"/>
                <w:szCs w:val="24"/>
                <w:lang w:val="en-US" w:eastAsia="fr-FR"/>
              </w:rPr>
              <w:t>[</w:t>
            </w:r>
            <w:proofErr w:type="spellStart"/>
            <w:r w:rsidRPr="000D35BF">
              <w:rPr>
                <w:rFonts w:ascii="Lucida Console" w:eastAsia="Times New Roman" w:hAnsi="Lucida Console" w:cs="Courier New"/>
                <w:sz w:val="24"/>
                <w:szCs w:val="24"/>
                <w:lang w:val="en-US" w:eastAsia="fr-FR"/>
              </w:rPr>
              <w:t>i</w:t>
            </w:r>
            <w:proofErr w:type="spellEnd"/>
            <w:r w:rsidRPr="000D35BF">
              <w:rPr>
                <w:rFonts w:ascii="Lucida Console" w:eastAsia="Times New Roman" w:hAnsi="Lucida Console" w:cs="Courier New"/>
                <w:sz w:val="24"/>
                <w:szCs w:val="24"/>
                <w:lang w:val="en-US" w:eastAsia="fr-FR"/>
              </w:rPr>
              <w:t>];</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0D35BF">
              <w:rPr>
                <w:rFonts w:ascii="Lucida Console" w:eastAsia="Times New Roman" w:hAnsi="Lucida Console" w:cs="Courier New"/>
                <w:sz w:val="24"/>
                <w:szCs w:val="24"/>
                <w:lang w:val="en-US" w:eastAsia="fr-FR"/>
              </w:rPr>
              <w:t xml:space="preserve">    }</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0D35BF">
              <w:rPr>
                <w:rFonts w:ascii="Lucida Console" w:eastAsia="Times New Roman" w:hAnsi="Lucida Console" w:cs="Courier New"/>
                <w:sz w:val="24"/>
                <w:szCs w:val="24"/>
                <w:lang w:val="en-US" w:eastAsia="fr-FR"/>
              </w:rPr>
              <w:t xml:space="preserve">    </w:t>
            </w:r>
            <w:r w:rsidRPr="000D35BF">
              <w:rPr>
                <w:rFonts w:ascii="Lucida Console" w:eastAsia="Times New Roman" w:hAnsi="Lucida Console" w:cs="Courier New"/>
                <w:b/>
                <w:bCs/>
                <w:color w:val="008000"/>
                <w:sz w:val="24"/>
                <w:szCs w:val="24"/>
                <w:lang w:val="en-US" w:eastAsia="fr-FR"/>
              </w:rPr>
              <w:t>return</w:t>
            </w:r>
            <w:r w:rsidRPr="000D35BF">
              <w:rPr>
                <w:rFonts w:ascii="Lucida Console" w:eastAsia="Times New Roman" w:hAnsi="Lucida Console" w:cs="Courier New"/>
                <w:sz w:val="24"/>
                <w:szCs w:val="24"/>
                <w:lang w:val="en-US" w:eastAsia="fr-FR"/>
              </w:rPr>
              <w:t xml:space="preserve"> </w:t>
            </w:r>
            <w:proofErr w:type="spellStart"/>
            <w:r w:rsidRPr="000D35BF">
              <w:rPr>
                <w:rFonts w:ascii="Lucida Console" w:eastAsia="Times New Roman" w:hAnsi="Lucida Console" w:cs="Courier New"/>
                <w:sz w:val="24"/>
                <w:szCs w:val="24"/>
                <w:lang w:val="en-US" w:eastAsia="fr-FR"/>
              </w:rPr>
              <w:t>somme</w:t>
            </w:r>
            <w:proofErr w:type="spellEnd"/>
            <w:r w:rsidRPr="000D35BF">
              <w:rPr>
                <w:rFonts w:ascii="Lucida Console" w:eastAsia="Times New Roman" w:hAnsi="Lucida Console" w:cs="Courier New"/>
                <w:sz w:val="24"/>
                <w:szCs w:val="24"/>
                <w:lang w:val="en-US" w:eastAsia="fr-FR"/>
              </w:rPr>
              <w:t xml:space="preserve"> / </w:t>
            </w:r>
            <w:proofErr w:type="spellStart"/>
            <w:r w:rsidRPr="000D35BF">
              <w:rPr>
                <w:rFonts w:ascii="Lucida Console" w:eastAsia="Times New Roman" w:hAnsi="Lucida Console" w:cs="Courier New"/>
                <w:sz w:val="24"/>
                <w:szCs w:val="24"/>
                <w:lang w:val="en-US" w:eastAsia="fr-FR"/>
              </w:rPr>
              <w:t>liste.Count</w:t>
            </w:r>
            <w:proofErr w:type="spellEnd"/>
            <w:r w:rsidRPr="000D35BF">
              <w:rPr>
                <w:rFonts w:ascii="Lucida Console" w:eastAsia="Times New Roman" w:hAnsi="Lucida Console" w:cs="Courier New"/>
                <w:sz w:val="24"/>
                <w:szCs w:val="24"/>
                <w:lang w:val="en-US" w:eastAsia="fr-FR"/>
              </w:rPr>
              <w:t>;</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w:t>
            </w:r>
          </w:p>
        </w:tc>
      </w:tr>
    </w:tbl>
    <w:p w:rsidR="000D35BF" w:rsidRPr="000D35BF" w:rsidRDefault="000D35BF" w:rsidP="000D35BF">
      <w:pPr>
        <w:shd w:val="clear" w:color="auto" w:fill="FFFFFF"/>
        <w:spacing w:after="0" w:line="240" w:lineRule="auto"/>
        <w:rPr>
          <w:rFonts w:ascii="Trebuchet MS" w:eastAsia="Times New Roman" w:hAnsi="Trebuchet MS" w:cs="Times New Roman"/>
          <w:color w:val="1F1F1F"/>
          <w:sz w:val="20"/>
          <w:szCs w:val="20"/>
          <w:lang w:eastAsia="fr-FR"/>
        </w:rPr>
      </w:pP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Notez qu’on se sert de </w:t>
      </w:r>
      <w:proofErr w:type="spellStart"/>
      <w:r w:rsidRPr="000D35BF">
        <w:rPr>
          <w:rFonts w:ascii="Lucida Console" w:eastAsia="Times New Roman" w:hAnsi="Lucida Console" w:cs="Times New Roman"/>
          <w:color w:val="1F1F1F"/>
          <w:sz w:val="20"/>
          <w:szCs w:val="20"/>
          <w:lang w:eastAsia="fr-FR"/>
        </w:rPr>
        <w:t>liste.Count</w:t>
      </w:r>
      <w:proofErr w:type="spellEnd"/>
      <w:r w:rsidRPr="000D35BF">
        <w:rPr>
          <w:rFonts w:ascii="Trebuchet MS" w:eastAsia="Times New Roman" w:hAnsi="Trebuchet MS" w:cs="Times New Roman"/>
          <w:color w:val="1F1F1F"/>
          <w:sz w:val="20"/>
          <w:szCs w:val="20"/>
          <w:lang w:eastAsia="fr-FR"/>
        </w:rPr>
        <w:t> pour obtenir la taille de la liste et qu’on accède à l’élément courant avec liste[i].</w:t>
      </w:r>
      <w:r w:rsidRPr="000D35BF">
        <w:rPr>
          <w:rFonts w:ascii="Trebuchet MS" w:eastAsia="Times New Roman" w:hAnsi="Trebuchet MS" w:cs="Times New Roman"/>
          <w:color w:val="1F1F1F"/>
          <w:sz w:val="20"/>
          <w:szCs w:val="20"/>
          <w:lang w:eastAsia="fr-FR"/>
        </w:rPr>
        <w:br/>
        <w:t>Je reconnais que la boucle </w:t>
      </w:r>
      <w:proofErr w:type="spellStart"/>
      <w:r w:rsidRPr="000D35BF">
        <w:rPr>
          <w:rFonts w:ascii="Lucida Console" w:eastAsia="Times New Roman" w:hAnsi="Lucida Console" w:cs="Times New Roman"/>
          <w:b/>
          <w:bCs/>
          <w:color w:val="008000"/>
          <w:sz w:val="20"/>
          <w:szCs w:val="20"/>
          <w:lang w:eastAsia="fr-FR"/>
        </w:rPr>
        <w:t>foreach</w:t>
      </w:r>
      <w:proofErr w:type="spellEnd"/>
      <w:r w:rsidRPr="000D35BF">
        <w:rPr>
          <w:rFonts w:ascii="Trebuchet MS" w:eastAsia="Times New Roman" w:hAnsi="Trebuchet MS" w:cs="Times New Roman"/>
          <w:color w:val="1F1F1F"/>
          <w:sz w:val="20"/>
          <w:szCs w:val="20"/>
          <w:lang w:eastAsia="fr-FR"/>
        </w:rPr>
        <w:t> est plus explicite, mais cela peut être utile de connaitre le parcours d’une liste avec la boucle </w:t>
      </w:r>
      <w:r w:rsidRPr="000D35BF">
        <w:rPr>
          <w:rFonts w:ascii="Lucida Console" w:eastAsia="Times New Roman" w:hAnsi="Lucida Console" w:cs="Times New Roman"/>
          <w:b/>
          <w:bCs/>
          <w:color w:val="008000"/>
          <w:sz w:val="20"/>
          <w:szCs w:val="20"/>
          <w:lang w:eastAsia="fr-FR"/>
        </w:rPr>
        <w:t>for</w:t>
      </w:r>
      <w:r w:rsidRPr="000D35BF">
        <w:rPr>
          <w:rFonts w:ascii="Trebuchet MS" w:eastAsia="Times New Roman" w:hAnsi="Trebuchet MS" w:cs="Times New Roman"/>
          <w:color w:val="1F1F1F"/>
          <w:sz w:val="20"/>
          <w:szCs w:val="20"/>
          <w:lang w:eastAsia="fr-FR"/>
        </w:rPr>
        <w:t>. A vous de voir.</w:t>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Vous aurez également noté ma technique pour avoir des multiples de 3 et de 5. Il y en a plein d’autres. Je pense à une en particulier et qui fait appel à des notions que nous avons vu auparavant : la division entière et la division de double.</w:t>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 xml:space="preserve">Pour savoir si un nombre est un multiple d’un autre, il suffit de les diviser entre eux et de voir s’il y a un reste à la division. Pour ce faire, on peut le faire de deux façons. Soit en comparant la division entière avec la division « double » et en vérifiant que le résultat est le même. Si le résultat est le même, c’est qu’il n’y a pas de chiffres après la virgule </w:t>
      </w:r>
      <w:proofErr w:type="gramStart"/>
      <w:r w:rsidRPr="000D35BF">
        <w:rPr>
          <w:rFonts w:ascii="Trebuchet MS" w:eastAsia="Times New Roman" w:hAnsi="Trebuchet MS" w:cs="Times New Roman"/>
          <w:color w:val="1F1F1F"/>
          <w:sz w:val="20"/>
          <w:szCs w:val="20"/>
          <w:lang w:eastAsia="fr-FR"/>
        </w:rPr>
        <w:t>:</w:t>
      </w:r>
      <w:proofErr w:type="gramEnd"/>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b/>
          <w:bCs/>
          <w:color w:val="1F1F1F"/>
          <w:sz w:val="20"/>
          <w:szCs w:val="20"/>
          <w:lang w:eastAsia="fr-FR"/>
        </w:rPr>
        <w:t>Code : C# - </w:t>
      </w:r>
      <w:hyperlink r:id="rId16" w:history="1">
        <w:r w:rsidRPr="000D35BF">
          <w:rPr>
            <w:rFonts w:ascii="Trebuchet MS" w:eastAsia="Times New Roman" w:hAnsi="Trebuchet MS" w:cs="Times New Roman"/>
            <w:b/>
            <w:bCs/>
            <w:color w:val="2677C9"/>
            <w:sz w:val="20"/>
            <w:szCs w:val="20"/>
            <w:u w:val="single"/>
            <w:lang w:eastAsia="fr-FR"/>
          </w:rPr>
          <w:t>Sélectionner</w:t>
        </w:r>
      </w:hyperlink>
    </w:p>
    <w:tbl>
      <w:tblPr>
        <w:tblW w:w="13485" w:type="dxa"/>
        <w:tblCellMar>
          <w:left w:w="150" w:type="dxa"/>
          <w:right w:w="0" w:type="dxa"/>
        </w:tblCellMar>
        <w:tblLook w:val="04A0" w:firstRow="1" w:lastRow="0" w:firstColumn="1" w:lastColumn="0" w:noHBand="0" w:noVBand="1"/>
      </w:tblPr>
      <w:tblGrid>
        <w:gridCol w:w="450"/>
        <w:gridCol w:w="13035"/>
      </w:tblGrid>
      <w:tr w:rsidR="000D35BF" w:rsidRPr="000D35BF" w:rsidTr="000D35BF">
        <w:tc>
          <w:tcPr>
            <w:tcW w:w="450" w:type="dxa"/>
            <w:tcBorders>
              <w:top w:val="nil"/>
              <w:left w:val="nil"/>
              <w:bottom w:val="nil"/>
              <w:right w:val="nil"/>
            </w:tcBorders>
            <w:vAlign w:val="center"/>
            <w:hideMark/>
          </w:tcPr>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1</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2</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3</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4</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5</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6</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7</w:t>
            </w:r>
          </w:p>
        </w:tc>
        <w:tc>
          <w:tcPr>
            <w:tcW w:w="0" w:type="auto"/>
            <w:tcBorders>
              <w:top w:val="nil"/>
              <w:left w:val="nil"/>
              <w:bottom w:val="nil"/>
              <w:right w:val="nil"/>
            </w:tcBorders>
            <w:vAlign w:val="center"/>
            <w:hideMark/>
          </w:tcPr>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0D35BF">
              <w:rPr>
                <w:rFonts w:ascii="Lucida Console" w:eastAsia="Times New Roman" w:hAnsi="Lucida Console" w:cs="Courier New"/>
                <w:b/>
                <w:bCs/>
                <w:color w:val="008000"/>
                <w:sz w:val="24"/>
                <w:szCs w:val="24"/>
                <w:lang w:val="en-US" w:eastAsia="fr-FR"/>
              </w:rPr>
              <w:t>for</w:t>
            </w:r>
            <w:r w:rsidRPr="000D35BF">
              <w:rPr>
                <w:rFonts w:ascii="Lucida Console" w:eastAsia="Times New Roman" w:hAnsi="Lucida Console" w:cs="Courier New"/>
                <w:sz w:val="24"/>
                <w:szCs w:val="24"/>
                <w:lang w:val="en-US" w:eastAsia="fr-FR"/>
              </w:rPr>
              <w:t xml:space="preserve"> (</w:t>
            </w:r>
            <w:proofErr w:type="spellStart"/>
            <w:r w:rsidRPr="000D35BF">
              <w:rPr>
                <w:rFonts w:ascii="Lucida Console" w:eastAsia="Times New Roman" w:hAnsi="Lucida Console" w:cs="Courier New"/>
                <w:color w:val="B00040"/>
                <w:sz w:val="24"/>
                <w:szCs w:val="24"/>
                <w:lang w:val="en-US" w:eastAsia="fr-FR"/>
              </w:rPr>
              <w:t>int</w:t>
            </w:r>
            <w:proofErr w:type="spellEnd"/>
            <w:r w:rsidRPr="000D35BF">
              <w:rPr>
                <w:rFonts w:ascii="Lucida Console" w:eastAsia="Times New Roman" w:hAnsi="Lucida Console" w:cs="Courier New"/>
                <w:sz w:val="24"/>
                <w:szCs w:val="24"/>
                <w:lang w:val="en-US" w:eastAsia="fr-FR"/>
              </w:rPr>
              <w:t xml:space="preserve"> </w:t>
            </w:r>
            <w:proofErr w:type="spellStart"/>
            <w:r w:rsidRPr="000D35BF">
              <w:rPr>
                <w:rFonts w:ascii="Lucida Console" w:eastAsia="Times New Roman" w:hAnsi="Lucida Console" w:cs="Courier New"/>
                <w:sz w:val="24"/>
                <w:szCs w:val="24"/>
                <w:lang w:val="en-US" w:eastAsia="fr-FR"/>
              </w:rPr>
              <w:t>i</w:t>
            </w:r>
            <w:proofErr w:type="spellEnd"/>
            <w:r w:rsidRPr="000D35BF">
              <w:rPr>
                <w:rFonts w:ascii="Lucida Console" w:eastAsia="Times New Roman" w:hAnsi="Lucida Console" w:cs="Courier New"/>
                <w:sz w:val="24"/>
                <w:szCs w:val="24"/>
                <w:lang w:val="en-US" w:eastAsia="fr-FR"/>
              </w:rPr>
              <w:t xml:space="preserve"> = </w:t>
            </w:r>
            <w:r w:rsidRPr="000D35BF">
              <w:rPr>
                <w:rFonts w:ascii="Lucida Console" w:eastAsia="Times New Roman" w:hAnsi="Lucida Console" w:cs="Courier New"/>
                <w:color w:val="666666"/>
                <w:sz w:val="24"/>
                <w:szCs w:val="24"/>
                <w:lang w:val="en-US" w:eastAsia="fr-FR"/>
              </w:rPr>
              <w:t>1</w:t>
            </w:r>
            <w:r w:rsidRPr="000D35BF">
              <w:rPr>
                <w:rFonts w:ascii="Lucida Console" w:eastAsia="Times New Roman" w:hAnsi="Lucida Console" w:cs="Courier New"/>
                <w:sz w:val="24"/>
                <w:szCs w:val="24"/>
                <w:lang w:val="en-US" w:eastAsia="fr-FR"/>
              </w:rPr>
              <w:t xml:space="preserve">; </w:t>
            </w:r>
            <w:proofErr w:type="spellStart"/>
            <w:r w:rsidRPr="000D35BF">
              <w:rPr>
                <w:rFonts w:ascii="Lucida Console" w:eastAsia="Times New Roman" w:hAnsi="Lucida Console" w:cs="Courier New"/>
                <w:sz w:val="24"/>
                <w:szCs w:val="24"/>
                <w:lang w:val="en-US" w:eastAsia="fr-FR"/>
              </w:rPr>
              <w:t>i</w:t>
            </w:r>
            <w:proofErr w:type="spellEnd"/>
            <w:r w:rsidRPr="000D35BF">
              <w:rPr>
                <w:rFonts w:ascii="Lucida Console" w:eastAsia="Times New Roman" w:hAnsi="Lucida Console" w:cs="Courier New"/>
                <w:sz w:val="24"/>
                <w:szCs w:val="24"/>
                <w:lang w:val="en-US" w:eastAsia="fr-FR"/>
              </w:rPr>
              <w:t xml:space="preserve"> &lt;= </w:t>
            </w:r>
            <w:r w:rsidRPr="000D35BF">
              <w:rPr>
                <w:rFonts w:ascii="Lucida Console" w:eastAsia="Times New Roman" w:hAnsi="Lucida Console" w:cs="Courier New"/>
                <w:color w:val="666666"/>
                <w:sz w:val="24"/>
                <w:szCs w:val="24"/>
                <w:lang w:val="en-US" w:eastAsia="fr-FR"/>
              </w:rPr>
              <w:t>100</w:t>
            </w:r>
            <w:r w:rsidRPr="000D35BF">
              <w:rPr>
                <w:rFonts w:ascii="Lucida Console" w:eastAsia="Times New Roman" w:hAnsi="Lucida Console" w:cs="Courier New"/>
                <w:sz w:val="24"/>
                <w:szCs w:val="24"/>
                <w:lang w:val="en-US" w:eastAsia="fr-FR"/>
              </w:rPr>
              <w:t xml:space="preserve">; </w:t>
            </w:r>
            <w:proofErr w:type="spellStart"/>
            <w:r w:rsidRPr="000D35BF">
              <w:rPr>
                <w:rFonts w:ascii="Lucida Console" w:eastAsia="Times New Roman" w:hAnsi="Lucida Console" w:cs="Courier New"/>
                <w:sz w:val="24"/>
                <w:szCs w:val="24"/>
                <w:lang w:val="en-US" w:eastAsia="fr-FR"/>
              </w:rPr>
              <w:t>i</w:t>
            </w:r>
            <w:proofErr w:type="spellEnd"/>
            <w:r w:rsidRPr="000D35BF">
              <w:rPr>
                <w:rFonts w:ascii="Lucida Console" w:eastAsia="Times New Roman" w:hAnsi="Lucida Console" w:cs="Courier New"/>
                <w:sz w:val="24"/>
                <w:szCs w:val="24"/>
                <w:lang w:val="en-US" w:eastAsia="fr-FR"/>
              </w:rPr>
              <w:t>++)</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0D35BF">
              <w:rPr>
                <w:rFonts w:ascii="Lucida Console" w:eastAsia="Times New Roman" w:hAnsi="Lucida Console" w:cs="Courier New"/>
                <w:sz w:val="24"/>
                <w:szCs w:val="24"/>
                <w:lang w:val="en-US" w:eastAsia="fr-FR"/>
              </w:rPr>
              <w:t>{</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0D35BF">
              <w:rPr>
                <w:rFonts w:ascii="Lucida Console" w:eastAsia="Times New Roman" w:hAnsi="Lucida Console" w:cs="Courier New"/>
                <w:sz w:val="24"/>
                <w:szCs w:val="24"/>
                <w:lang w:val="en-US" w:eastAsia="fr-FR"/>
              </w:rPr>
              <w:t xml:space="preserve">    </w:t>
            </w:r>
            <w:r w:rsidRPr="000D35BF">
              <w:rPr>
                <w:rFonts w:ascii="Lucida Console" w:eastAsia="Times New Roman" w:hAnsi="Lucida Console" w:cs="Courier New"/>
                <w:b/>
                <w:bCs/>
                <w:color w:val="008000"/>
                <w:sz w:val="24"/>
                <w:szCs w:val="24"/>
                <w:lang w:val="en-US" w:eastAsia="fr-FR"/>
              </w:rPr>
              <w:t>if</w:t>
            </w:r>
            <w:r w:rsidRPr="000D35BF">
              <w:rPr>
                <w:rFonts w:ascii="Lucida Console" w:eastAsia="Times New Roman" w:hAnsi="Lucida Console" w:cs="Courier New"/>
                <w:sz w:val="24"/>
                <w:szCs w:val="24"/>
                <w:lang w:val="en-US" w:eastAsia="fr-FR"/>
              </w:rPr>
              <w:t xml:space="preserve"> (</w:t>
            </w:r>
            <w:proofErr w:type="spellStart"/>
            <w:r w:rsidRPr="000D35BF">
              <w:rPr>
                <w:rFonts w:ascii="Lucida Console" w:eastAsia="Times New Roman" w:hAnsi="Lucida Console" w:cs="Courier New"/>
                <w:sz w:val="24"/>
                <w:szCs w:val="24"/>
                <w:lang w:val="en-US" w:eastAsia="fr-FR"/>
              </w:rPr>
              <w:t>i</w:t>
            </w:r>
            <w:proofErr w:type="spellEnd"/>
            <w:r w:rsidRPr="000D35BF">
              <w:rPr>
                <w:rFonts w:ascii="Lucida Console" w:eastAsia="Times New Roman" w:hAnsi="Lucida Console" w:cs="Courier New"/>
                <w:sz w:val="24"/>
                <w:szCs w:val="24"/>
                <w:lang w:val="en-US" w:eastAsia="fr-FR"/>
              </w:rPr>
              <w:t xml:space="preserve"> / </w:t>
            </w:r>
            <w:r w:rsidRPr="000D35BF">
              <w:rPr>
                <w:rFonts w:ascii="Lucida Console" w:eastAsia="Times New Roman" w:hAnsi="Lucida Console" w:cs="Courier New"/>
                <w:color w:val="666666"/>
                <w:sz w:val="24"/>
                <w:szCs w:val="24"/>
                <w:lang w:val="en-US" w:eastAsia="fr-FR"/>
              </w:rPr>
              <w:t>3</w:t>
            </w:r>
            <w:r w:rsidRPr="000D35BF">
              <w:rPr>
                <w:rFonts w:ascii="Lucida Console" w:eastAsia="Times New Roman" w:hAnsi="Lucida Console" w:cs="Courier New"/>
                <w:sz w:val="24"/>
                <w:szCs w:val="24"/>
                <w:lang w:val="en-US" w:eastAsia="fr-FR"/>
              </w:rPr>
              <w:t xml:space="preserve"> == </w:t>
            </w:r>
            <w:proofErr w:type="spellStart"/>
            <w:r w:rsidRPr="000D35BF">
              <w:rPr>
                <w:rFonts w:ascii="Lucida Console" w:eastAsia="Times New Roman" w:hAnsi="Lucida Console" w:cs="Courier New"/>
                <w:sz w:val="24"/>
                <w:szCs w:val="24"/>
                <w:lang w:val="en-US" w:eastAsia="fr-FR"/>
              </w:rPr>
              <w:t>i</w:t>
            </w:r>
            <w:proofErr w:type="spellEnd"/>
            <w:r w:rsidRPr="000D35BF">
              <w:rPr>
                <w:rFonts w:ascii="Lucida Console" w:eastAsia="Times New Roman" w:hAnsi="Lucida Console" w:cs="Courier New"/>
                <w:sz w:val="24"/>
                <w:szCs w:val="24"/>
                <w:lang w:val="en-US" w:eastAsia="fr-FR"/>
              </w:rPr>
              <w:t xml:space="preserve"> / </w:t>
            </w:r>
            <w:r w:rsidRPr="000D35BF">
              <w:rPr>
                <w:rFonts w:ascii="Lucida Console" w:eastAsia="Times New Roman" w:hAnsi="Lucida Console" w:cs="Courier New"/>
                <w:color w:val="666666"/>
                <w:sz w:val="24"/>
                <w:szCs w:val="24"/>
                <w:lang w:val="en-US" w:eastAsia="fr-FR"/>
              </w:rPr>
              <w:t>3.0</w:t>
            </w:r>
            <w:r w:rsidRPr="000D35BF">
              <w:rPr>
                <w:rFonts w:ascii="Lucida Console" w:eastAsia="Times New Roman" w:hAnsi="Lucida Console" w:cs="Courier New"/>
                <w:sz w:val="24"/>
                <w:szCs w:val="24"/>
                <w:lang w:val="en-US" w:eastAsia="fr-FR"/>
              </w:rPr>
              <w:t>)</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0D35BF">
              <w:rPr>
                <w:rFonts w:ascii="Lucida Console" w:eastAsia="Times New Roman" w:hAnsi="Lucida Console" w:cs="Courier New"/>
                <w:sz w:val="24"/>
                <w:szCs w:val="24"/>
                <w:lang w:val="en-US" w:eastAsia="fr-FR"/>
              </w:rPr>
              <w:t xml:space="preserve">        multiplesDe3.Add(</w:t>
            </w:r>
            <w:proofErr w:type="spellStart"/>
            <w:r w:rsidRPr="000D35BF">
              <w:rPr>
                <w:rFonts w:ascii="Lucida Console" w:eastAsia="Times New Roman" w:hAnsi="Lucida Console" w:cs="Courier New"/>
                <w:sz w:val="24"/>
                <w:szCs w:val="24"/>
                <w:lang w:val="en-US" w:eastAsia="fr-FR"/>
              </w:rPr>
              <w:t>i</w:t>
            </w:r>
            <w:proofErr w:type="spellEnd"/>
            <w:r w:rsidRPr="000D35BF">
              <w:rPr>
                <w:rFonts w:ascii="Lucida Console" w:eastAsia="Times New Roman" w:hAnsi="Lucida Console" w:cs="Courier New"/>
                <w:sz w:val="24"/>
                <w:szCs w:val="24"/>
                <w:lang w:val="en-US" w:eastAsia="fr-FR"/>
              </w:rPr>
              <w:t>);</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0D35BF">
              <w:rPr>
                <w:rFonts w:ascii="Lucida Console" w:eastAsia="Times New Roman" w:hAnsi="Lucida Console" w:cs="Courier New"/>
                <w:sz w:val="24"/>
                <w:szCs w:val="24"/>
                <w:lang w:val="en-US" w:eastAsia="fr-FR"/>
              </w:rPr>
              <w:t xml:space="preserve">    </w:t>
            </w:r>
            <w:r w:rsidRPr="000D35BF">
              <w:rPr>
                <w:rFonts w:ascii="Lucida Console" w:eastAsia="Times New Roman" w:hAnsi="Lucida Console" w:cs="Courier New"/>
                <w:b/>
                <w:bCs/>
                <w:color w:val="008000"/>
                <w:sz w:val="24"/>
                <w:szCs w:val="24"/>
                <w:lang w:val="en-US" w:eastAsia="fr-FR"/>
              </w:rPr>
              <w:t>if</w:t>
            </w:r>
            <w:r w:rsidRPr="000D35BF">
              <w:rPr>
                <w:rFonts w:ascii="Lucida Console" w:eastAsia="Times New Roman" w:hAnsi="Lucida Console" w:cs="Courier New"/>
                <w:sz w:val="24"/>
                <w:szCs w:val="24"/>
                <w:lang w:val="en-US" w:eastAsia="fr-FR"/>
              </w:rPr>
              <w:t xml:space="preserve"> (</w:t>
            </w:r>
            <w:proofErr w:type="spellStart"/>
            <w:r w:rsidRPr="000D35BF">
              <w:rPr>
                <w:rFonts w:ascii="Lucida Console" w:eastAsia="Times New Roman" w:hAnsi="Lucida Console" w:cs="Courier New"/>
                <w:sz w:val="24"/>
                <w:szCs w:val="24"/>
                <w:lang w:val="en-US" w:eastAsia="fr-FR"/>
              </w:rPr>
              <w:t>i</w:t>
            </w:r>
            <w:proofErr w:type="spellEnd"/>
            <w:r w:rsidRPr="000D35BF">
              <w:rPr>
                <w:rFonts w:ascii="Lucida Console" w:eastAsia="Times New Roman" w:hAnsi="Lucida Console" w:cs="Courier New"/>
                <w:sz w:val="24"/>
                <w:szCs w:val="24"/>
                <w:lang w:val="en-US" w:eastAsia="fr-FR"/>
              </w:rPr>
              <w:t xml:space="preserve"> / </w:t>
            </w:r>
            <w:r w:rsidRPr="000D35BF">
              <w:rPr>
                <w:rFonts w:ascii="Lucida Console" w:eastAsia="Times New Roman" w:hAnsi="Lucida Console" w:cs="Courier New"/>
                <w:color w:val="666666"/>
                <w:sz w:val="24"/>
                <w:szCs w:val="24"/>
                <w:lang w:val="en-US" w:eastAsia="fr-FR"/>
              </w:rPr>
              <w:t>5</w:t>
            </w:r>
            <w:r w:rsidRPr="000D35BF">
              <w:rPr>
                <w:rFonts w:ascii="Lucida Console" w:eastAsia="Times New Roman" w:hAnsi="Lucida Console" w:cs="Courier New"/>
                <w:sz w:val="24"/>
                <w:szCs w:val="24"/>
                <w:lang w:val="en-US" w:eastAsia="fr-FR"/>
              </w:rPr>
              <w:t xml:space="preserve"> == </w:t>
            </w:r>
            <w:proofErr w:type="spellStart"/>
            <w:r w:rsidRPr="000D35BF">
              <w:rPr>
                <w:rFonts w:ascii="Lucida Console" w:eastAsia="Times New Roman" w:hAnsi="Lucida Console" w:cs="Courier New"/>
                <w:sz w:val="24"/>
                <w:szCs w:val="24"/>
                <w:lang w:val="en-US" w:eastAsia="fr-FR"/>
              </w:rPr>
              <w:t>i</w:t>
            </w:r>
            <w:proofErr w:type="spellEnd"/>
            <w:r w:rsidRPr="000D35BF">
              <w:rPr>
                <w:rFonts w:ascii="Lucida Console" w:eastAsia="Times New Roman" w:hAnsi="Lucida Console" w:cs="Courier New"/>
                <w:sz w:val="24"/>
                <w:szCs w:val="24"/>
                <w:lang w:val="en-US" w:eastAsia="fr-FR"/>
              </w:rPr>
              <w:t xml:space="preserve"> / </w:t>
            </w:r>
            <w:r w:rsidRPr="000D35BF">
              <w:rPr>
                <w:rFonts w:ascii="Lucida Console" w:eastAsia="Times New Roman" w:hAnsi="Lucida Console" w:cs="Courier New"/>
                <w:color w:val="666666"/>
                <w:sz w:val="24"/>
                <w:szCs w:val="24"/>
                <w:lang w:val="en-US" w:eastAsia="fr-FR"/>
              </w:rPr>
              <w:t>5.0</w:t>
            </w:r>
            <w:r w:rsidRPr="000D35BF">
              <w:rPr>
                <w:rFonts w:ascii="Lucida Console" w:eastAsia="Times New Roman" w:hAnsi="Lucida Console" w:cs="Courier New"/>
                <w:sz w:val="24"/>
                <w:szCs w:val="24"/>
                <w:lang w:val="en-US" w:eastAsia="fr-FR"/>
              </w:rPr>
              <w:t>)</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val="en-US" w:eastAsia="fr-FR"/>
              </w:rPr>
              <w:t xml:space="preserve">        </w:t>
            </w:r>
            <w:r w:rsidRPr="000D35BF">
              <w:rPr>
                <w:rFonts w:ascii="Lucida Console" w:eastAsia="Times New Roman" w:hAnsi="Lucida Console" w:cs="Courier New"/>
                <w:sz w:val="24"/>
                <w:szCs w:val="24"/>
                <w:lang w:eastAsia="fr-FR"/>
              </w:rPr>
              <w:t>multiplesDe5.Add(i);</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w:t>
            </w:r>
          </w:p>
        </w:tc>
      </w:tr>
    </w:tbl>
    <w:p w:rsidR="000D35BF" w:rsidRPr="000D35BF" w:rsidRDefault="000D35BF" w:rsidP="000D35BF">
      <w:pPr>
        <w:shd w:val="clear" w:color="auto" w:fill="FFFFFF"/>
        <w:spacing w:after="240" w:line="240" w:lineRule="auto"/>
        <w:rPr>
          <w:rFonts w:ascii="Trebuchet MS" w:eastAsia="Times New Roman" w:hAnsi="Trebuchet MS" w:cs="Times New Roman"/>
          <w:color w:val="1F1F1F"/>
          <w:sz w:val="20"/>
          <w:szCs w:val="20"/>
          <w:lang w:eastAsia="fr-FR"/>
        </w:rPr>
      </w:pPr>
    </w:p>
    <w:p w:rsidR="000D35BF" w:rsidRPr="000D35BF" w:rsidRDefault="000D35BF" w:rsidP="000D35BF">
      <w:pPr>
        <w:shd w:val="clear" w:color="auto" w:fill="FFFFFF"/>
        <w:spacing w:after="0" w:line="240" w:lineRule="auto"/>
        <w:rPr>
          <w:rFonts w:ascii="Trebuchet MS" w:eastAsia="Times New Roman" w:hAnsi="Trebuchet MS" w:cs="Times New Roman"/>
          <w:color w:val="7D9B0A"/>
          <w:sz w:val="20"/>
          <w:szCs w:val="20"/>
          <w:lang w:eastAsia="fr-FR"/>
        </w:rPr>
      </w:pPr>
      <w:r w:rsidRPr="000D35BF">
        <w:rPr>
          <w:rFonts w:ascii="Trebuchet MS" w:eastAsia="Times New Roman" w:hAnsi="Trebuchet MS" w:cs="Times New Roman"/>
          <w:color w:val="7D9B0A"/>
          <w:sz w:val="20"/>
          <w:szCs w:val="20"/>
          <w:lang w:eastAsia="fr-FR"/>
        </w:rPr>
        <w:t>Cette technique fait appel à des notions que nous n’avons pas encore vues : comment cela se fait-il qu’on puisse comparer un entier à un double ? Nous le verrons un peu plus tard.</w:t>
      </w:r>
    </w:p>
    <w:p w:rsidR="000D35BF" w:rsidRPr="000D35BF" w:rsidRDefault="000D35BF" w:rsidP="000D35BF">
      <w:pPr>
        <w:shd w:val="clear" w:color="auto" w:fill="FFFFFF"/>
        <w:spacing w:after="0" w:line="240" w:lineRule="auto"/>
        <w:rPr>
          <w:rFonts w:ascii="Trebuchet MS" w:eastAsia="Times New Roman" w:hAnsi="Trebuchet MS" w:cs="Times New Roman"/>
          <w:color w:val="1F1F1F"/>
          <w:sz w:val="20"/>
          <w:szCs w:val="20"/>
          <w:lang w:eastAsia="fr-FR"/>
        </w:rPr>
      </w:pP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 xml:space="preserve">L'autre solution est d'utiliser l’opérateur modulo que nous avons vu précédemment qui fait justement ça </w:t>
      </w:r>
      <w:proofErr w:type="gramStart"/>
      <w:r w:rsidRPr="000D35BF">
        <w:rPr>
          <w:rFonts w:ascii="Trebuchet MS" w:eastAsia="Times New Roman" w:hAnsi="Trebuchet MS" w:cs="Times New Roman"/>
          <w:color w:val="1F1F1F"/>
          <w:sz w:val="20"/>
          <w:szCs w:val="20"/>
          <w:lang w:eastAsia="fr-FR"/>
        </w:rPr>
        <w:t>:</w:t>
      </w:r>
      <w:proofErr w:type="gramEnd"/>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b/>
          <w:bCs/>
          <w:color w:val="1F1F1F"/>
          <w:sz w:val="20"/>
          <w:szCs w:val="20"/>
          <w:lang w:eastAsia="fr-FR"/>
        </w:rPr>
        <w:t>Code : C# - </w:t>
      </w:r>
      <w:hyperlink r:id="rId17" w:history="1">
        <w:r w:rsidRPr="000D35BF">
          <w:rPr>
            <w:rFonts w:ascii="Trebuchet MS" w:eastAsia="Times New Roman" w:hAnsi="Trebuchet MS" w:cs="Times New Roman"/>
            <w:b/>
            <w:bCs/>
            <w:color w:val="2677C9"/>
            <w:sz w:val="20"/>
            <w:szCs w:val="20"/>
            <w:u w:val="single"/>
            <w:lang w:eastAsia="fr-FR"/>
          </w:rPr>
          <w:t>Sélectionner</w:t>
        </w:r>
      </w:hyperlink>
    </w:p>
    <w:tbl>
      <w:tblPr>
        <w:tblW w:w="13485" w:type="dxa"/>
        <w:tblCellMar>
          <w:left w:w="150" w:type="dxa"/>
          <w:right w:w="0" w:type="dxa"/>
        </w:tblCellMar>
        <w:tblLook w:val="04A0" w:firstRow="1" w:lastRow="0" w:firstColumn="1" w:lastColumn="0" w:noHBand="0" w:noVBand="1"/>
      </w:tblPr>
      <w:tblGrid>
        <w:gridCol w:w="450"/>
        <w:gridCol w:w="13035"/>
      </w:tblGrid>
      <w:tr w:rsidR="000D35BF" w:rsidRPr="000D35BF" w:rsidTr="000D35BF">
        <w:tc>
          <w:tcPr>
            <w:tcW w:w="450" w:type="dxa"/>
            <w:tcBorders>
              <w:top w:val="nil"/>
              <w:left w:val="nil"/>
              <w:bottom w:val="nil"/>
              <w:right w:val="nil"/>
            </w:tcBorders>
            <w:vAlign w:val="center"/>
            <w:hideMark/>
          </w:tcPr>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1</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2</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3</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4</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5</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6</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7</w:t>
            </w:r>
          </w:p>
        </w:tc>
        <w:tc>
          <w:tcPr>
            <w:tcW w:w="0" w:type="auto"/>
            <w:tcBorders>
              <w:top w:val="nil"/>
              <w:left w:val="nil"/>
              <w:bottom w:val="nil"/>
              <w:right w:val="nil"/>
            </w:tcBorders>
            <w:vAlign w:val="center"/>
            <w:hideMark/>
          </w:tcPr>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0D35BF">
              <w:rPr>
                <w:rFonts w:ascii="Lucida Console" w:eastAsia="Times New Roman" w:hAnsi="Lucida Console" w:cs="Courier New"/>
                <w:b/>
                <w:bCs/>
                <w:color w:val="008000"/>
                <w:sz w:val="24"/>
                <w:szCs w:val="24"/>
                <w:lang w:val="en-US" w:eastAsia="fr-FR"/>
              </w:rPr>
              <w:t>for</w:t>
            </w:r>
            <w:r w:rsidRPr="000D35BF">
              <w:rPr>
                <w:rFonts w:ascii="Lucida Console" w:eastAsia="Times New Roman" w:hAnsi="Lucida Console" w:cs="Courier New"/>
                <w:sz w:val="24"/>
                <w:szCs w:val="24"/>
                <w:lang w:val="en-US" w:eastAsia="fr-FR"/>
              </w:rPr>
              <w:t xml:space="preserve"> (</w:t>
            </w:r>
            <w:proofErr w:type="spellStart"/>
            <w:r w:rsidRPr="000D35BF">
              <w:rPr>
                <w:rFonts w:ascii="Lucida Console" w:eastAsia="Times New Roman" w:hAnsi="Lucida Console" w:cs="Courier New"/>
                <w:color w:val="B00040"/>
                <w:sz w:val="24"/>
                <w:szCs w:val="24"/>
                <w:lang w:val="en-US" w:eastAsia="fr-FR"/>
              </w:rPr>
              <w:t>int</w:t>
            </w:r>
            <w:proofErr w:type="spellEnd"/>
            <w:r w:rsidRPr="000D35BF">
              <w:rPr>
                <w:rFonts w:ascii="Lucida Console" w:eastAsia="Times New Roman" w:hAnsi="Lucida Console" w:cs="Courier New"/>
                <w:sz w:val="24"/>
                <w:szCs w:val="24"/>
                <w:lang w:val="en-US" w:eastAsia="fr-FR"/>
              </w:rPr>
              <w:t xml:space="preserve"> </w:t>
            </w:r>
            <w:proofErr w:type="spellStart"/>
            <w:r w:rsidRPr="000D35BF">
              <w:rPr>
                <w:rFonts w:ascii="Lucida Console" w:eastAsia="Times New Roman" w:hAnsi="Lucida Console" w:cs="Courier New"/>
                <w:sz w:val="24"/>
                <w:szCs w:val="24"/>
                <w:lang w:val="en-US" w:eastAsia="fr-FR"/>
              </w:rPr>
              <w:t>i</w:t>
            </w:r>
            <w:proofErr w:type="spellEnd"/>
            <w:r w:rsidRPr="000D35BF">
              <w:rPr>
                <w:rFonts w:ascii="Lucida Console" w:eastAsia="Times New Roman" w:hAnsi="Lucida Console" w:cs="Courier New"/>
                <w:sz w:val="24"/>
                <w:szCs w:val="24"/>
                <w:lang w:val="en-US" w:eastAsia="fr-FR"/>
              </w:rPr>
              <w:t xml:space="preserve"> = </w:t>
            </w:r>
            <w:r w:rsidRPr="000D35BF">
              <w:rPr>
                <w:rFonts w:ascii="Lucida Console" w:eastAsia="Times New Roman" w:hAnsi="Lucida Console" w:cs="Courier New"/>
                <w:color w:val="666666"/>
                <w:sz w:val="24"/>
                <w:szCs w:val="24"/>
                <w:lang w:val="en-US" w:eastAsia="fr-FR"/>
              </w:rPr>
              <w:t>1</w:t>
            </w:r>
            <w:r w:rsidRPr="000D35BF">
              <w:rPr>
                <w:rFonts w:ascii="Lucida Console" w:eastAsia="Times New Roman" w:hAnsi="Lucida Console" w:cs="Courier New"/>
                <w:sz w:val="24"/>
                <w:szCs w:val="24"/>
                <w:lang w:val="en-US" w:eastAsia="fr-FR"/>
              </w:rPr>
              <w:t xml:space="preserve">; </w:t>
            </w:r>
            <w:proofErr w:type="spellStart"/>
            <w:r w:rsidRPr="000D35BF">
              <w:rPr>
                <w:rFonts w:ascii="Lucida Console" w:eastAsia="Times New Roman" w:hAnsi="Lucida Console" w:cs="Courier New"/>
                <w:sz w:val="24"/>
                <w:szCs w:val="24"/>
                <w:lang w:val="en-US" w:eastAsia="fr-FR"/>
              </w:rPr>
              <w:t>i</w:t>
            </w:r>
            <w:proofErr w:type="spellEnd"/>
            <w:r w:rsidRPr="000D35BF">
              <w:rPr>
                <w:rFonts w:ascii="Lucida Console" w:eastAsia="Times New Roman" w:hAnsi="Lucida Console" w:cs="Courier New"/>
                <w:sz w:val="24"/>
                <w:szCs w:val="24"/>
                <w:lang w:val="en-US" w:eastAsia="fr-FR"/>
              </w:rPr>
              <w:t xml:space="preserve"> &lt;= </w:t>
            </w:r>
            <w:r w:rsidRPr="000D35BF">
              <w:rPr>
                <w:rFonts w:ascii="Lucida Console" w:eastAsia="Times New Roman" w:hAnsi="Lucida Console" w:cs="Courier New"/>
                <w:color w:val="666666"/>
                <w:sz w:val="24"/>
                <w:szCs w:val="24"/>
                <w:lang w:val="en-US" w:eastAsia="fr-FR"/>
              </w:rPr>
              <w:t>100</w:t>
            </w:r>
            <w:r w:rsidRPr="000D35BF">
              <w:rPr>
                <w:rFonts w:ascii="Lucida Console" w:eastAsia="Times New Roman" w:hAnsi="Lucida Console" w:cs="Courier New"/>
                <w:sz w:val="24"/>
                <w:szCs w:val="24"/>
                <w:lang w:val="en-US" w:eastAsia="fr-FR"/>
              </w:rPr>
              <w:t xml:space="preserve">; </w:t>
            </w:r>
            <w:proofErr w:type="spellStart"/>
            <w:r w:rsidRPr="000D35BF">
              <w:rPr>
                <w:rFonts w:ascii="Lucida Console" w:eastAsia="Times New Roman" w:hAnsi="Lucida Console" w:cs="Courier New"/>
                <w:sz w:val="24"/>
                <w:szCs w:val="24"/>
                <w:lang w:val="en-US" w:eastAsia="fr-FR"/>
              </w:rPr>
              <w:t>i</w:t>
            </w:r>
            <w:proofErr w:type="spellEnd"/>
            <w:r w:rsidRPr="000D35BF">
              <w:rPr>
                <w:rFonts w:ascii="Lucida Console" w:eastAsia="Times New Roman" w:hAnsi="Lucida Console" w:cs="Courier New"/>
                <w:sz w:val="24"/>
                <w:szCs w:val="24"/>
                <w:lang w:val="en-US" w:eastAsia="fr-FR"/>
              </w:rPr>
              <w:t>++)</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0D35BF">
              <w:rPr>
                <w:rFonts w:ascii="Lucida Console" w:eastAsia="Times New Roman" w:hAnsi="Lucida Console" w:cs="Courier New"/>
                <w:sz w:val="24"/>
                <w:szCs w:val="24"/>
                <w:lang w:val="en-US" w:eastAsia="fr-FR"/>
              </w:rPr>
              <w:t>{</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0D35BF">
              <w:rPr>
                <w:rFonts w:ascii="Lucida Console" w:eastAsia="Times New Roman" w:hAnsi="Lucida Console" w:cs="Courier New"/>
                <w:sz w:val="24"/>
                <w:szCs w:val="24"/>
                <w:lang w:val="en-US" w:eastAsia="fr-FR"/>
              </w:rPr>
              <w:t xml:space="preserve">    </w:t>
            </w:r>
            <w:r w:rsidRPr="000D35BF">
              <w:rPr>
                <w:rFonts w:ascii="Lucida Console" w:eastAsia="Times New Roman" w:hAnsi="Lucida Console" w:cs="Courier New"/>
                <w:b/>
                <w:bCs/>
                <w:color w:val="008000"/>
                <w:sz w:val="24"/>
                <w:szCs w:val="24"/>
                <w:lang w:val="en-US" w:eastAsia="fr-FR"/>
              </w:rPr>
              <w:t>if</w:t>
            </w:r>
            <w:r w:rsidRPr="000D35BF">
              <w:rPr>
                <w:rFonts w:ascii="Lucida Console" w:eastAsia="Times New Roman" w:hAnsi="Lucida Console" w:cs="Courier New"/>
                <w:sz w:val="24"/>
                <w:szCs w:val="24"/>
                <w:lang w:val="en-US" w:eastAsia="fr-FR"/>
              </w:rPr>
              <w:t xml:space="preserve"> (</w:t>
            </w:r>
            <w:proofErr w:type="spellStart"/>
            <w:r w:rsidRPr="000D35BF">
              <w:rPr>
                <w:rFonts w:ascii="Lucida Console" w:eastAsia="Times New Roman" w:hAnsi="Lucida Console" w:cs="Courier New"/>
                <w:sz w:val="24"/>
                <w:szCs w:val="24"/>
                <w:lang w:val="en-US" w:eastAsia="fr-FR"/>
              </w:rPr>
              <w:t>i</w:t>
            </w:r>
            <w:proofErr w:type="spellEnd"/>
            <w:r w:rsidRPr="000D35BF">
              <w:rPr>
                <w:rFonts w:ascii="Lucida Console" w:eastAsia="Times New Roman" w:hAnsi="Lucida Console" w:cs="Courier New"/>
                <w:sz w:val="24"/>
                <w:szCs w:val="24"/>
                <w:lang w:val="en-US" w:eastAsia="fr-FR"/>
              </w:rPr>
              <w:t xml:space="preserve"> % </w:t>
            </w:r>
            <w:r w:rsidRPr="000D35BF">
              <w:rPr>
                <w:rFonts w:ascii="Lucida Console" w:eastAsia="Times New Roman" w:hAnsi="Lucida Console" w:cs="Courier New"/>
                <w:color w:val="666666"/>
                <w:sz w:val="24"/>
                <w:szCs w:val="24"/>
                <w:lang w:val="en-US" w:eastAsia="fr-FR"/>
              </w:rPr>
              <w:t>3</w:t>
            </w:r>
            <w:r w:rsidRPr="000D35BF">
              <w:rPr>
                <w:rFonts w:ascii="Lucida Console" w:eastAsia="Times New Roman" w:hAnsi="Lucida Console" w:cs="Courier New"/>
                <w:sz w:val="24"/>
                <w:szCs w:val="24"/>
                <w:lang w:val="en-US" w:eastAsia="fr-FR"/>
              </w:rPr>
              <w:t xml:space="preserve"> == </w:t>
            </w:r>
            <w:r w:rsidRPr="000D35BF">
              <w:rPr>
                <w:rFonts w:ascii="Lucida Console" w:eastAsia="Times New Roman" w:hAnsi="Lucida Console" w:cs="Courier New"/>
                <w:color w:val="666666"/>
                <w:sz w:val="24"/>
                <w:szCs w:val="24"/>
                <w:lang w:val="en-US" w:eastAsia="fr-FR"/>
              </w:rPr>
              <w:t>0</w:t>
            </w:r>
            <w:r w:rsidRPr="000D35BF">
              <w:rPr>
                <w:rFonts w:ascii="Lucida Console" w:eastAsia="Times New Roman" w:hAnsi="Lucida Console" w:cs="Courier New"/>
                <w:sz w:val="24"/>
                <w:szCs w:val="24"/>
                <w:lang w:val="en-US" w:eastAsia="fr-FR"/>
              </w:rPr>
              <w:t>)</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0D35BF">
              <w:rPr>
                <w:rFonts w:ascii="Lucida Console" w:eastAsia="Times New Roman" w:hAnsi="Lucida Console" w:cs="Courier New"/>
                <w:sz w:val="24"/>
                <w:szCs w:val="24"/>
                <w:lang w:val="en-US" w:eastAsia="fr-FR"/>
              </w:rPr>
              <w:t xml:space="preserve">        multiplesDe3.Add(</w:t>
            </w:r>
            <w:proofErr w:type="spellStart"/>
            <w:r w:rsidRPr="000D35BF">
              <w:rPr>
                <w:rFonts w:ascii="Lucida Console" w:eastAsia="Times New Roman" w:hAnsi="Lucida Console" w:cs="Courier New"/>
                <w:sz w:val="24"/>
                <w:szCs w:val="24"/>
                <w:lang w:val="en-US" w:eastAsia="fr-FR"/>
              </w:rPr>
              <w:t>i</w:t>
            </w:r>
            <w:proofErr w:type="spellEnd"/>
            <w:r w:rsidRPr="000D35BF">
              <w:rPr>
                <w:rFonts w:ascii="Lucida Console" w:eastAsia="Times New Roman" w:hAnsi="Lucida Console" w:cs="Courier New"/>
                <w:sz w:val="24"/>
                <w:szCs w:val="24"/>
                <w:lang w:val="en-US" w:eastAsia="fr-FR"/>
              </w:rPr>
              <w:t>);</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val="en-US" w:eastAsia="fr-FR"/>
              </w:rPr>
            </w:pPr>
            <w:r w:rsidRPr="000D35BF">
              <w:rPr>
                <w:rFonts w:ascii="Lucida Console" w:eastAsia="Times New Roman" w:hAnsi="Lucida Console" w:cs="Courier New"/>
                <w:sz w:val="24"/>
                <w:szCs w:val="24"/>
                <w:lang w:val="en-US" w:eastAsia="fr-FR"/>
              </w:rPr>
              <w:t xml:space="preserve">    </w:t>
            </w:r>
            <w:r w:rsidRPr="000D35BF">
              <w:rPr>
                <w:rFonts w:ascii="Lucida Console" w:eastAsia="Times New Roman" w:hAnsi="Lucida Console" w:cs="Courier New"/>
                <w:b/>
                <w:bCs/>
                <w:color w:val="008000"/>
                <w:sz w:val="24"/>
                <w:szCs w:val="24"/>
                <w:lang w:val="en-US" w:eastAsia="fr-FR"/>
              </w:rPr>
              <w:t>if</w:t>
            </w:r>
            <w:r w:rsidRPr="000D35BF">
              <w:rPr>
                <w:rFonts w:ascii="Lucida Console" w:eastAsia="Times New Roman" w:hAnsi="Lucida Console" w:cs="Courier New"/>
                <w:sz w:val="24"/>
                <w:szCs w:val="24"/>
                <w:lang w:val="en-US" w:eastAsia="fr-FR"/>
              </w:rPr>
              <w:t xml:space="preserve"> (</w:t>
            </w:r>
            <w:proofErr w:type="spellStart"/>
            <w:r w:rsidRPr="000D35BF">
              <w:rPr>
                <w:rFonts w:ascii="Lucida Console" w:eastAsia="Times New Roman" w:hAnsi="Lucida Console" w:cs="Courier New"/>
                <w:sz w:val="24"/>
                <w:szCs w:val="24"/>
                <w:lang w:val="en-US" w:eastAsia="fr-FR"/>
              </w:rPr>
              <w:t>i</w:t>
            </w:r>
            <w:proofErr w:type="spellEnd"/>
            <w:r w:rsidRPr="000D35BF">
              <w:rPr>
                <w:rFonts w:ascii="Lucida Console" w:eastAsia="Times New Roman" w:hAnsi="Lucida Console" w:cs="Courier New"/>
                <w:sz w:val="24"/>
                <w:szCs w:val="24"/>
                <w:lang w:val="en-US" w:eastAsia="fr-FR"/>
              </w:rPr>
              <w:t xml:space="preserve"> % </w:t>
            </w:r>
            <w:r w:rsidRPr="000D35BF">
              <w:rPr>
                <w:rFonts w:ascii="Lucida Console" w:eastAsia="Times New Roman" w:hAnsi="Lucida Console" w:cs="Courier New"/>
                <w:color w:val="666666"/>
                <w:sz w:val="24"/>
                <w:szCs w:val="24"/>
                <w:lang w:val="en-US" w:eastAsia="fr-FR"/>
              </w:rPr>
              <w:t>5</w:t>
            </w:r>
            <w:r w:rsidRPr="000D35BF">
              <w:rPr>
                <w:rFonts w:ascii="Lucida Console" w:eastAsia="Times New Roman" w:hAnsi="Lucida Console" w:cs="Courier New"/>
                <w:sz w:val="24"/>
                <w:szCs w:val="24"/>
                <w:lang w:val="en-US" w:eastAsia="fr-FR"/>
              </w:rPr>
              <w:t xml:space="preserve"> == </w:t>
            </w:r>
            <w:r w:rsidRPr="000D35BF">
              <w:rPr>
                <w:rFonts w:ascii="Lucida Console" w:eastAsia="Times New Roman" w:hAnsi="Lucida Console" w:cs="Courier New"/>
                <w:color w:val="666666"/>
                <w:sz w:val="24"/>
                <w:szCs w:val="24"/>
                <w:lang w:val="en-US" w:eastAsia="fr-FR"/>
              </w:rPr>
              <w:t>0</w:t>
            </w:r>
            <w:r w:rsidRPr="000D35BF">
              <w:rPr>
                <w:rFonts w:ascii="Lucida Console" w:eastAsia="Times New Roman" w:hAnsi="Lucida Console" w:cs="Courier New"/>
                <w:sz w:val="24"/>
                <w:szCs w:val="24"/>
                <w:lang w:val="en-US" w:eastAsia="fr-FR"/>
              </w:rPr>
              <w:t>)</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val="en-US" w:eastAsia="fr-FR"/>
              </w:rPr>
              <w:t xml:space="preserve">        </w:t>
            </w:r>
            <w:r w:rsidRPr="000D35BF">
              <w:rPr>
                <w:rFonts w:ascii="Lucida Console" w:eastAsia="Times New Roman" w:hAnsi="Lucida Console" w:cs="Courier New"/>
                <w:sz w:val="24"/>
                <w:szCs w:val="24"/>
                <w:lang w:eastAsia="fr-FR"/>
              </w:rPr>
              <w:t>multiplesDe5.Add(i);</w:t>
            </w:r>
          </w:p>
          <w:p w:rsidR="000D35BF" w:rsidRPr="000D35BF" w:rsidRDefault="000D35BF" w:rsidP="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sz w:val="24"/>
                <w:szCs w:val="24"/>
                <w:lang w:eastAsia="fr-FR"/>
              </w:rPr>
            </w:pPr>
            <w:r w:rsidRPr="000D35BF">
              <w:rPr>
                <w:rFonts w:ascii="Lucida Console" w:eastAsia="Times New Roman" w:hAnsi="Lucida Console" w:cs="Courier New"/>
                <w:sz w:val="24"/>
                <w:szCs w:val="24"/>
                <w:lang w:eastAsia="fr-FR"/>
              </w:rPr>
              <w:t>}</w:t>
            </w:r>
          </w:p>
        </w:tc>
      </w:tr>
    </w:tbl>
    <w:p w:rsidR="000D35BF" w:rsidRPr="000D35BF" w:rsidRDefault="000D35BF" w:rsidP="000D35BF">
      <w:pPr>
        <w:shd w:val="clear" w:color="auto" w:fill="FFFFFF"/>
        <w:spacing w:after="0" w:line="240" w:lineRule="auto"/>
        <w:rPr>
          <w:rFonts w:ascii="Trebuchet MS" w:eastAsia="Times New Roman" w:hAnsi="Trebuchet MS" w:cs="Times New Roman"/>
          <w:color w:val="1F1F1F"/>
          <w:sz w:val="20"/>
          <w:szCs w:val="20"/>
          <w:lang w:eastAsia="fr-FR"/>
        </w:rPr>
      </w:pP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br/>
        <w:t>L’avantage de ces deux techniques est qu’on peut construire les deux listes de multiples en une seule boucle.</w:t>
      </w:r>
      <w:r w:rsidRPr="000D35BF">
        <w:rPr>
          <w:rFonts w:ascii="Trebuchet MS" w:eastAsia="Times New Roman" w:hAnsi="Trebuchet MS" w:cs="Times New Roman"/>
          <w:color w:val="1F1F1F"/>
          <w:sz w:val="20"/>
          <w:szCs w:val="20"/>
          <w:lang w:eastAsia="fr-FR"/>
        </w:rPr>
        <w:br/>
      </w:r>
      <w:r w:rsidRPr="000D35BF">
        <w:rPr>
          <w:rFonts w:ascii="Trebuchet MS" w:eastAsia="Times New Roman" w:hAnsi="Trebuchet MS" w:cs="Times New Roman"/>
          <w:color w:val="1F1F1F"/>
          <w:sz w:val="20"/>
          <w:szCs w:val="20"/>
          <w:lang w:eastAsia="fr-FR"/>
        </w:rPr>
        <w:lastRenderedPageBreak/>
        <w:br/>
        <w:t>Voilà, c’est fini pour ce TP. N’hésitez pas à vous faire la main sur ces boucles car il est fondamental que vous les maitrisiez. Faites-vous plaisir, tentez de les repousser dans leurs limites, essayez de résoudre d’autres problèmes, ... L’important, c’est de pratiquer.</w:t>
      </w:r>
    </w:p>
    <w:p w:rsidR="006E145F" w:rsidRDefault="00940F1D"/>
    <w:sectPr w:rsidR="006E145F" w:rsidSect="007C3900">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94103"/>
    <w:multiLevelType w:val="multilevel"/>
    <w:tmpl w:val="992C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1A6DFC"/>
    <w:multiLevelType w:val="multilevel"/>
    <w:tmpl w:val="3D0C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B075C"/>
    <w:multiLevelType w:val="multilevel"/>
    <w:tmpl w:val="2338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C17B9B"/>
    <w:multiLevelType w:val="multilevel"/>
    <w:tmpl w:val="6D26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5BF"/>
    <w:rsid w:val="000D35BF"/>
    <w:rsid w:val="006659F7"/>
    <w:rsid w:val="007C3900"/>
    <w:rsid w:val="00940F1D"/>
    <w:rsid w:val="00CA2E0E"/>
    <w:rsid w:val="00F333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842D08-697A-484B-9630-63F0604AE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D35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0D35B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D35BF"/>
    <w:rPr>
      <w:rFonts w:ascii="Times New Roman" w:eastAsia="Times New Roman" w:hAnsi="Times New Roman" w:cs="Times New Roman"/>
      <w:b/>
      <w:bCs/>
      <w:sz w:val="36"/>
      <w:szCs w:val="36"/>
      <w:lang w:eastAsia="fr-FR"/>
    </w:rPr>
  </w:style>
  <w:style w:type="character" w:customStyle="1" w:styleId="apple-converted-space">
    <w:name w:val="apple-converted-space"/>
    <w:basedOn w:val="Policepardfaut"/>
    <w:rsid w:val="000D35BF"/>
  </w:style>
  <w:style w:type="character" w:customStyle="1" w:styleId="code">
    <w:name w:val="code"/>
    <w:basedOn w:val="Policepardfaut"/>
    <w:rsid w:val="000D35BF"/>
  </w:style>
  <w:style w:type="character" w:styleId="Lienhypertexte">
    <w:name w:val="Hyperlink"/>
    <w:basedOn w:val="Policepardfaut"/>
    <w:uiPriority w:val="99"/>
    <w:semiHidden/>
    <w:unhideWhenUsed/>
    <w:rsid w:val="000D35BF"/>
    <w:rPr>
      <w:color w:val="0000FF"/>
      <w:u w:val="single"/>
    </w:rPr>
  </w:style>
  <w:style w:type="paragraph" w:styleId="PrformatHTML">
    <w:name w:val="HTML Preformatted"/>
    <w:basedOn w:val="Normal"/>
    <w:link w:val="PrformatHTMLCar"/>
    <w:uiPriority w:val="99"/>
    <w:unhideWhenUsed/>
    <w:rsid w:val="000D3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D35BF"/>
    <w:rPr>
      <w:rFonts w:ascii="Courier New" w:eastAsia="Times New Roman" w:hAnsi="Courier New" w:cs="Courier New"/>
      <w:sz w:val="20"/>
      <w:szCs w:val="20"/>
      <w:lang w:eastAsia="fr-FR"/>
    </w:rPr>
  </w:style>
  <w:style w:type="character" w:customStyle="1" w:styleId="n">
    <w:name w:val="n"/>
    <w:basedOn w:val="Policepardfaut"/>
    <w:rsid w:val="000D35BF"/>
  </w:style>
  <w:style w:type="character" w:customStyle="1" w:styleId="p">
    <w:name w:val="p"/>
    <w:basedOn w:val="Policepardfaut"/>
    <w:rsid w:val="000D35BF"/>
  </w:style>
  <w:style w:type="character" w:customStyle="1" w:styleId="m">
    <w:name w:val="m"/>
    <w:basedOn w:val="Policepardfaut"/>
    <w:rsid w:val="000D35BF"/>
  </w:style>
  <w:style w:type="character" w:customStyle="1" w:styleId="kt">
    <w:name w:val="kt"/>
    <w:basedOn w:val="Policepardfaut"/>
    <w:rsid w:val="000D35BF"/>
  </w:style>
  <w:style w:type="character" w:customStyle="1" w:styleId="k">
    <w:name w:val="k"/>
    <w:basedOn w:val="Policepardfaut"/>
    <w:rsid w:val="000D35BF"/>
  </w:style>
  <w:style w:type="character" w:customStyle="1" w:styleId="nf">
    <w:name w:val="nf"/>
    <w:basedOn w:val="Policepardfaut"/>
    <w:rsid w:val="000D35BF"/>
  </w:style>
  <w:style w:type="character" w:customStyle="1" w:styleId="code2">
    <w:name w:val="code2"/>
    <w:basedOn w:val="Policepardfaut"/>
    <w:rsid w:val="000D35BF"/>
  </w:style>
  <w:style w:type="paragraph" w:styleId="Textedebulles">
    <w:name w:val="Balloon Text"/>
    <w:basedOn w:val="Normal"/>
    <w:link w:val="TextedebullesCar"/>
    <w:uiPriority w:val="99"/>
    <w:semiHidden/>
    <w:unhideWhenUsed/>
    <w:rsid w:val="000D35B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35BF"/>
    <w:rPr>
      <w:rFonts w:ascii="Tahoma" w:hAnsi="Tahoma" w:cs="Tahoma"/>
      <w:sz w:val="16"/>
      <w:szCs w:val="16"/>
    </w:rPr>
  </w:style>
  <w:style w:type="character" w:customStyle="1" w:styleId="Titre1Car">
    <w:name w:val="Titre 1 Car"/>
    <w:basedOn w:val="Policepardfaut"/>
    <w:link w:val="Titre1"/>
    <w:uiPriority w:val="9"/>
    <w:rsid w:val="000D35B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037085">
      <w:bodyDiv w:val="1"/>
      <w:marLeft w:val="0"/>
      <w:marRight w:val="0"/>
      <w:marTop w:val="0"/>
      <w:marBottom w:val="0"/>
      <w:divBdr>
        <w:top w:val="none" w:sz="0" w:space="0" w:color="auto"/>
        <w:left w:val="none" w:sz="0" w:space="0" w:color="auto"/>
        <w:bottom w:val="none" w:sz="0" w:space="0" w:color="auto"/>
        <w:right w:val="none" w:sz="0" w:space="0" w:color="auto"/>
      </w:divBdr>
    </w:div>
    <w:div w:id="1040134676">
      <w:bodyDiv w:val="1"/>
      <w:marLeft w:val="0"/>
      <w:marRight w:val="0"/>
      <w:marTop w:val="0"/>
      <w:marBottom w:val="0"/>
      <w:divBdr>
        <w:top w:val="none" w:sz="0" w:space="0" w:color="auto"/>
        <w:left w:val="none" w:sz="0" w:space="0" w:color="auto"/>
        <w:bottom w:val="none" w:sz="0" w:space="0" w:color="auto"/>
        <w:right w:val="none" w:sz="0" w:space="0" w:color="auto"/>
      </w:divBdr>
      <w:divsChild>
        <w:div w:id="1438674088">
          <w:marLeft w:val="0"/>
          <w:marRight w:val="0"/>
          <w:marTop w:val="0"/>
          <w:marBottom w:val="0"/>
          <w:divBdr>
            <w:top w:val="none" w:sz="0" w:space="0" w:color="auto"/>
            <w:left w:val="none" w:sz="0" w:space="0" w:color="auto"/>
            <w:bottom w:val="none" w:sz="0" w:space="0" w:color="auto"/>
            <w:right w:val="none" w:sz="0" w:space="0" w:color="auto"/>
          </w:divBdr>
          <w:divsChild>
            <w:div w:id="442110545">
              <w:marLeft w:val="0"/>
              <w:marRight w:val="0"/>
              <w:marTop w:val="0"/>
              <w:marBottom w:val="0"/>
              <w:divBdr>
                <w:top w:val="single" w:sz="12" w:space="6" w:color="DEE5F0"/>
                <w:left w:val="single" w:sz="12" w:space="6" w:color="DEE5F0"/>
                <w:bottom w:val="single" w:sz="12" w:space="6" w:color="DEE5F0"/>
                <w:right w:val="single" w:sz="12" w:space="6" w:color="DEE5F0"/>
              </w:divBdr>
              <w:divsChild>
                <w:div w:id="1989551404">
                  <w:marLeft w:val="0"/>
                  <w:marRight w:val="0"/>
                  <w:marTop w:val="0"/>
                  <w:marBottom w:val="0"/>
                  <w:divBdr>
                    <w:top w:val="none" w:sz="0" w:space="0" w:color="auto"/>
                    <w:left w:val="none" w:sz="0" w:space="0" w:color="auto"/>
                    <w:bottom w:val="none" w:sz="0" w:space="0" w:color="auto"/>
                    <w:right w:val="none" w:sz="0" w:space="0" w:color="auto"/>
                  </w:divBdr>
                </w:div>
                <w:div w:id="192614479">
                  <w:marLeft w:val="0"/>
                  <w:marRight w:val="0"/>
                  <w:marTop w:val="0"/>
                  <w:marBottom w:val="0"/>
                  <w:divBdr>
                    <w:top w:val="none" w:sz="0" w:space="0" w:color="auto"/>
                    <w:left w:val="none" w:sz="0" w:space="0" w:color="auto"/>
                    <w:bottom w:val="none" w:sz="0" w:space="0" w:color="auto"/>
                    <w:right w:val="none" w:sz="0" w:space="0" w:color="auto"/>
                  </w:divBdr>
                </w:div>
              </w:divsChild>
            </w:div>
            <w:div w:id="600184432">
              <w:marLeft w:val="0"/>
              <w:marRight w:val="0"/>
              <w:marTop w:val="0"/>
              <w:marBottom w:val="0"/>
              <w:divBdr>
                <w:top w:val="single" w:sz="12" w:space="6" w:color="DEE5F0"/>
                <w:left w:val="single" w:sz="12" w:space="6" w:color="DEE5F0"/>
                <w:bottom w:val="single" w:sz="12" w:space="6" w:color="DEE5F0"/>
                <w:right w:val="single" w:sz="12" w:space="6" w:color="DEE5F0"/>
              </w:divBdr>
              <w:divsChild>
                <w:div w:id="1294941818">
                  <w:marLeft w:val="0"/>
                  <w:marRight w:val="0"/>
                  <w:marTop w:val="0"/>
                  <w:marBottom w:val="0"/>
                  <w:divBdr>
                    <w:top w:val="none" w:sz="0" w:space="0" w:color="auto"/>
                    <w:left w:val="none" w:sz="0" w:space="0" w:color="auto"/>
                    <w:bottom w:val="none" w:sz="0" w:space="0" w:color="auto"/>
                    <w:right w:val="none" w:sz="0" w:space="0" w:color="auto"/>
                  </w:divBdr>
                </w:div>
                <w:div w:id="1930577898">
                  <w:marLeft w:val="0"/>
                  <w:marRight w:val="0"/>
                  <w:marTop w:val="0"/>
                  <w:marBottom w:val="0"/>
                  <w:divBdr>
                    <w:top w:val="none" w:sz="0" w:space="0" w:color="auto"/>
                    <w:left w:val="none" w:sz="0" w:space="0" w:color="auto"/>
                    <w:bottom w:val="none" w:sz="0" w:space="0" w:color="auto"/>
                    <w:right w:val="none" w:sz="0" w:space="0" w:color="auto"/>
                  </w:divBdr>
                </w:div>
              </w:divsChild>
            </w:div>
            <w:div w:id="446318249">
              <w:marLeft w:val="0"/>
              <w:marRight w:val="0"/>
              <w:marTop w:val="0"/>
              <w:marBottom w:val="0"/>
              <w:divBdr>
                <w:top w:val="single" w:sz="12" w:space="6" w:color="DEE5F0"/>
                <w:left w:val="single" w:sz="12" w:space="6" w:color="DEE5F0"/>
                <w:bottom w:val="single" w:sz="12" w:space="6" w:color="DEE5F0"/>
                <w:right w:val="single" w:sz="12" w:space="6" w:color="DEE5F0"/>
              </w:divBdr>
              <w:divsChild>
                <w:div w:id="1726367615">
                  <w:marLeft w:val="0"/>
                  <w:marRight w:val="0"/>
                  <w:marTop w:val="0"/>
                  <w:marBottom w:val="0"/>
                  <w:divBdr>
                    <w:top w:val="none" w:sz="0" w:space="0" w:color="auto"/>
                    <w:left w:val="none" w:sz="0" w:space="0" w:color="auto"/>
                    <w:bottom w:val="none" w:sz="0" w:space="0" w:color="auto"/>
                    <w:right w:val="none" w:sz="0" w:space="0" w:color="auto"/>
                  </w:divBdr>
                </w:div>
                <w:div w:id="189577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64477">
          <w:marLeft w:val="0"/>
          <w:marRight w:val="0"/>
          <w:marTop w:val="0"/>
          <w:marBottom w:val="0"/>
          <w:divBdr>
            <w:top w:val="none" w:sz="0" w:space="0" w:color="auto"/>
            <w:left w:val="none" w:sz="0" w:space="0" w:color="auto"/>
            <w:bottom w:val="none" w:sz="0" w:space="0" w:color="auto"/>
            <w:right w:val="none" w:sz="0" w:space="0" w:color="auto"/>
          </w:divBdr>
          <w:divsChild>
            <w:div w:id="1501314753">
              <w:marLeft w:val="0"/>
              <w:marRight w:val="0"/>
              <w:marTop w:val="0"/>
              <w:marBottom w:val="0"/>
              <w:divBdr>
                <w:top w:val="single" w:sz="12" w:space="6" w:color="DEE5F0"/>
                <w:left w:val="single" w:sz="12" w:space="6" w:color="DEE5F0"/>
                <w:bottom w:val="single" w:sz="12" w:space="6" w:color="DEE5F0"/>
                <w:right w:val="single" w:sz="12" w:space="6" w:color="DEE5F0"/>
              </w:divBdr>
              <w:divsChild>
                <w:div w:id="1950355805">
                  <w:marLeft w:val="0"/>
                  <w:marRight w:val="0"/>
                  <w:marTop w:val="0"/>
                  <w:marBottom w:val="0"/>
                  <w:divBdr>
                    <w:top w:val="none" w:sz="0" w:space="0" w:color="auto"/>
                    <w:left w:val="none" w:sz="0" w:space="0" w:color="auto"/>
                    <w:bottom w:val="none" w:sz="0" w:space="0" w:color="auto"/>
                    <w:right w:val="none" w:sz="0" w:space="0" w:color="auto"/>
                  </w:divBdr>
                </w:div>
                <w:div w:id="746537878">
                  <w:marLeft w:val="0"/>
                  <w:marRight w:val="0"/>
                  <w:marTop w:val="0"/>
                  <w:marBottom w:val="0"/>
                  <w:divBdr>
                    <w:top w:val="none" w:sz="0" w:space="0" w:color="auto"/>
                    <w:left w:val="none" w:sz="0" w:space="0" w:color="auto"/>
                    <w:bottom w:val="none" w:sz="0" w:space="0" w:color="auto"/>
                    <w:right w:val="none" w:sz="0" w:space="0" w:color="auto"/>
                  </w:divBdr>
                </w:div>
              </w:divsChild>
            </w:div>
            <w:div w:id="1294870386">
              <w:marLeft w:val="0"/>
              <w:marRight w:val="0"/>
              <w:marTop w:val="0"/>
              <w:marBottom w:val="0"/>
              <w:divBdr>
                <w:top w:val="single" w:sz="12" w:space="6" w:color="DEE5F0"/>
                <w:left w:val="single" w:sz="12" w:space="6" w:color="DEE5F0"/>
                <w:bottom w:val="single" w:sz="12" w:space="6" w:color="DEE5F0"/>
                <w:right w:val="single" w:sz="12" w:space="6" w:color="DEE5F0"/>
              </w:divBdr>
              <w:divsChild>
                <w:div w:id="8991300">
                  <w:marLeft w:val="0"/>
                  <w:marRight w:val="0"/>
                  <w:marTop w:val="0"/>
                  <w:marBottom w:val="0"/>
                  <w:divBdr>
                    <w:top w:val="none" w:sz="0" w:space="0" w:color="auto"/>
                    <w:left w:val="none" w:sz="0" w:space="0" w:color="auto"/>
                    <w:bottom w:val="none" w:sz="0" w:space="0" w:color="auto"/>
                    <w:right w:val="none" w:sz="0" w:space="0" w:color="auto"/>
                  </w:divBdr>
                </w:div>
                <w:div w:id="20784694">
                  <w:marLeft w:val="0"/>
                  <w:marRight w:val="0"/>
                  <w:marTop w:val="0"/>
                  <w:marBottom w:val="0"/>
                  <w:divBdr>
                    <w:top w:val="none" w:sz="0" w:space="0" w:color="auto"/>
                    <w:left w:val="none" w:sz="0" w:space="0" w:color="auto"/>
                    <w:bottom w:val="none" w:sz="0" w:space="0" w:color="auto"/>
                    <w:right w:val="none" w:sz="0" w:space="0" w:color="auto"/>
                  </w:divBdr>
                </w:div>
              </w:divsChild>
            </w:div>
            <w:div w:id="246158656">
              <w:marLeft w:val="0"/>
              <w:marRight w:val="0"/>
              <w:marTop w:val="0"/>
              <w:marBottom w:val="0"/>
              <w:divBdr>
                <w:top w:val="single" w:sz="12" w:space="6" w:color="DEE5F0"/>
                <w:left w:val="single" w:sz="12" w:space="6" w:color="DEE5F0"/>
                <w:bottom w:val="single" w:sz="12" w:space="6" w:color="DEE5F0"/>
                <w:right w:val="single" w:sz="12" w:space="6" w:color="DEE5F0"/>
              </w:divBdr>
              <w:divsChild>
                <w:div w:id="1641155015">
                  <w:marLeft w:val="0"/>
                  <w:marRight w:val="0"/>
                  <w:marTop w:val="0"/>
                  <w:marBottom w:val="0"/>
                  <w:divBdr>
                    <w:top w:val="none" w:sz="0" w:space="0" w:color="auto"/>
                    <w:left w:val="none" w:sz="0" w:space="0" w:color="auto"/>
                    <w:bottom w:val="none" w:sz="0" w:space="0" w:color="auto"/>
                    <w:right w:val="none" w:sz="0" w:space="0" w:color="auto"/>
                  </w:divBdr>
                </w:div>
                <w:div w:id="83723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5992">
          <w:marLeft w:val="0"/>
          <w:marRight w:val="0"/>
          <w:marTop w:val="0"/>
          <w:marBottom w:val="0"/>
          <w:divBdr>
            <w:top w:val="none" w:sz="0" w:space="0" w:color="auto"/>
            <w:left w:val="none" w:sz="0" w:space="0" w:color="auto"/>
            <w:bottom w:val="none" w:sz="0" w:space="0" w:color="auto"/>
            <w:right w:val="none" w:sz="0" w:space="0" w:color="auto"/>
          </w:divBdr>
          <w:divsChild>
            <w:div w:id="1921253978">
              <w:marLeft w:val="0"/>
              <w:marRight w:val="0"/>
              <w:marTop w:val="0"/>
              <w:marBottom w:val="0"/>
              <w:divBdr>
                <w:top w:val="single" w:sz="12" w:space="6" w:color="DEE5F0"/>
                <w:left w:val="single" w:sz="12" w:space="6" w:color="DEE5F0"/>
                <w:bottom w:val="single" w:sz="12" w:space="6" w:color="DEE5F0"/>
                <w:right w:val="single" w:sz="12" w:space="6" w:color="DEE5F0"/>
              </w:divBdr>
              <w:divsChild>
                <w:div w:id="1615164255">
                  <w:marLeft w:val="0"/>
                  <w:marRight w:val="0"/>
                  <w:marTop w:val="0"/>
                  <w:marBottom w:val="0"/>
                  <w:divBdr>
                    <w:top w:val="none" w:sz="0" w:space="0" w:color="auto"/>
                    <w:left w:val="none" w:sz="0" w:space="0" w:color="auto"/>
                    <w:bottom w:val="none" w:sz="0" w:space="0" w:color="auto"/>
                    <w:right w:val="none" w:sz="0" w:space="0" w:color="auto"/>
                  </w:divBdr>
                </w:div>
                <w:div w:id="647783843">
                  <w:marLeft w:val="0"/>
                  <w:marRight w:val="0"/>
                  <w:marTop w:val="0"/>
                  <w:marBottom w:val="0"/>
                  <w:divBdr>
                    <w:top w:val="none" w:sz="0" w:space="0" w:color="auto"/>
                    <w:left w:val="none" w:sz="0" w:space="0" w:color="auto"/>
                    <w:bottom w:val="none" w:sz="0" w:space="0" w:color="auto"/>
                    <w:right w:val="none" w:sz="0" w:space="0" w:color="auto"/>
                  </w:divBdr>
                </w:div>
              </w:divsChild>
            </w:div>
            <w:div w:id="1992253850">
              <w:marLeft w:val="0"/>
              <w:marRight w:val="0"/>
              <w:marTop w:val="0"/>
              <w:marBottom w:val="0"/>
              <w:divBdr>
                <w:top w:val="single" w:sz="12" w:space="6" w:color="DEE5F0"/>
                <w:left w:val="single" w:sz="12" w:space="6" w:color="DEE5F0"/>
                <w:bottom w:val="single" w:sz="12" w:space="6" w:color="DEE5F0"/>
                <w:right w:val="single" w:sz="12" w:space="6" w:color="DEE5F0"/>
              </w:divBdr>
              <w:divsChild>
                <w:div w:id="832797741">
                  <w:marLeft w:val="0"/>
                  <w:marRight w:val="0"/>
                  <w:marTop w:val="0"/>
                  <w:marBottom w:val="0"/>
                  <w:divBdr>
                    <w:top w:val="none" w:sz="0" w:space="0" w:color="auto"/>
                    <w:left w:val="none" w:sz="0" w:space="0" w:color="auto"/>
                    <w:bottom w:val="none" w:sz="0" w:space="0" w:color="auto"/>
                    <w:right w:val="none" w:sz="0" w:space="0" w:color="auto"/>
                  </w:divBdr>
                </w:div>
                <w:div w:id="2051032944">
                  <w:marLeft w:val="0"/>
                  <w:marRight w:val="0"/>
                  <w:marTop w:val="0"/>
                  <w:marBottom w:val="0"/>
                  <w:divBdr>
                    <w:top w:val="none" w:sz="0" w:space="0" w:color="auto"/>
                    <w:left w:val="none" w:sz="0" w:space="0" w:color="auto"/>
                    <w:bottom w:val="none" w:sz="0" w:space="0" w:color="auto"/>
                    <w:right w:val="none" w:sz="0" w:space="0" w:color="auto"/>
                  </w:divBdr>
                </w:div>
              </w:divsChild>
            </w:div>
            <w:div w:id="1048647282">
              <w:marLeft w:val="0"/>
              <w:marRight w:val="0"/>
              <w:marTop w:val="0"/>
              <w:marBottom w:val="0"/>
              <w:divBdr>
                <w:top w:val="single" w:sz="12" w:space="6" w:color="DEE5F0"/>
                <w:left w:val="single" w:sz="12" w:space="6" w:color="DEE5F0"/>
                <w:bottom w:val="single" w:sz="12" w:space="6" w:color="DEE5F0"/>
                <w:right w:val="single" w:sz="12" w:space="6" w:color="DEE5F0"/>
              </w:divBdr>
              <w:divsChild>
                <w:div w:id="2055931705">
                  <w:marLeft w:val="0"/>
                  <w:marRight w:val="0"/>
                  <w:marTop w:val="0"/>
                  <w:marBottom w:val="0"/>
                  <w:divBdr>
                    <w:top w:val="none" w:sz="0" w:space="0" w:color="auto"/>
                    <w:left w:val="none" w:sz="0" w:space="0" w:color="auto"/>
                    <w:bottom w:val="none" w:sz="0" w:space="0" w:color="auto"/>
                    <w:right w:val="none" w:sz="0" w:space="0" w:color="auto"/>
                  </w:divBdr>
                </w:div>
                <w:div w:id="252707887">
                  <w:marLeft w:val="0"/>
                  <w:marRight w:val="0"/>
                  <w:marTop w:val="0"/>
                  <w:marBottom w:val="0"/>
                  <w:divBdr>
                    <w:top w:val="none" w:sz="0" w:space="0" w:color="auto"/>
                    <w:left w:val="none" w:sz="0" w:space="0" w:color="auto"/>
                    <w:bottom w:val="none" w:sz="0" w:space="0" w:color="auto"/>
                    <w:right w:val="none" w:sz="0" w:space="0" w:color="auto"/>
                  </w:divBdr>
                </w:div>
              </w:divsChild>
            </w:div>
            <w:div w:id="400448287">
              <w:marLeft w:val="0"/>
              <w:marRight w:val="0"/>
              <w:marTop w:val="0"/>
              <w:marBottom w:val="0"/>
              <w:divBdr>
                <w:top w:val="single" w:sz="12" w:space="6" w:color="DEE5F0"/>
                <w:left w:val="single" w:sz="12" w:space="6" w:color="DEE5F0"/>
                <w:bottom w:val="single" w:sz="12" w:space="6" w:color="DEE5F0"/>
                <w:right w:val="single" w:sz="12" w:space="6" w:color="DEE5F0"/>
              </w:divBdr>
              <w:divsChild>
                <w:div w:id="260914991">
                  <w:marLeft w:val="0"/>
                  <w:marRight w:val="0"/>
                  <w:marTop w:val="0"/>
                  <w:marBottom w:val="0"/>
                  <w:divBdr>
                    <w:top w:val="none" w:sz="0" w:space="0" w:color="auto"/>
                    <w:left w:val="none" w:sz="0" w:space="0" w:color="auto"/>
                    <w:bottom w:val="none" w:sz="0" w:space="0" w:color="auto"/>
                    <w:right w:val="none" w:sz="0" w:space="0" w:color="auto"/>
                  </w:divBdr>
                </w:div>
                <w:div w:id="20102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teduzero.com/tutoriel-3-545046-tp-calculs-en-boucle.html" TargetMode="External"/><Relationship Id="rId13" Type="http://schemas.openxmlformats.org/officeDocument/2006/relationships/hyperlink" Target="http://www.siteduzero.com/tutoriel-3-545046-tp-calculs-en-boucle.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iteduzero.com/tutoriel-3-545046-tp-calculs-en-boucle.html" TargetMode="External"/><Relationship Id="rId17" Type="http://schemas.openxmlformats.org/officeDocument/2006/relationships/hyperlink" Target="http://www.siteduzero.com/tutoriel-3-545046-tp-calculs-en-boucle.html" TargetMode="External"/><Relationship Id="rId2" Type="http://schemas.openxmlformats.org/officeDocument/2006/relationships/styles" Target="styles.xml"/><Relationship Id="rId16" Type="http://schemas.openxmlformats.org/officeDocument/2006/relationships/hyperlink" Target="http://www.siteduzero.com/tutoriel-3-545046-tp-calculs-en-boucle.html" TargetMode="External"/><Relationship Id="rId1" Type="http://schemas.openxmlformats.org/officeDocument/2006/relationships/numbering" Target="numbering.xml"/><Relationship Id="rId6" Type="http://schemas.openxmlformats.org/officeDocument/2006/relationships/hyperlink" Target="http://www.siteduzero.com/tutoriel-3-545046-tp-calculs-en-boucle.html" TargetMode="External"/><Relationship Id="rId11" Type="http://schemas.openxmlformats.org/officeDocument/2006/relationships/hyperlink" Target="http://www.siteduzero.com/tutoriel-3-545046-tp-calculs-en-boucle.html" TargetMode="External"/><Relationship Id="rId5" Type="http://schemas.openxmlformats.org/officeDocument/2006/relationships/hyperlink" Target="http://www.siteduzero.com/tutoriel-3-545046-tp-calculs-en-boucle.html" TargetMode="External"/><Relationship Id="rId15" Type="http://schemas.openxmlformats.org/officeDocument/2006/relationships/hyperlink" Target="http://www.siteduzero.com/tutoriel-3-545046-tp-calculs-en-boucle.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siteduzero.com/tutoriel-3-545046-tp-calculs-en-boucle.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1600</Words>
  <Characters>8803</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Alain Bastardie</dc:creator>
  <cp:lastModifiedBy>alain bastardie</cp:lastModifiedBy>
  <cp:revision>2</cp:revision>
  <dcterms:created xsi:type="dcterms:W3CDTF">2012-01-12T09:31:00Z</dcterms:created>
  <dcterms:modified xsi:type="dcterms:W3CDTF">2014-01-15T10:13:00Z</dcterms:modified>
</cp:coreProperties>
</file>