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HANDLE CreateMutex(</w:t>
      </w:r>
      <w:r>
        <w:br/>
      </w:r>
      <w:r>
        <w:rPr>
          <w:rStyle w:val="VerbatimChar"/>
        </w:rPr>
        <w:t xml:space="preserve"> LPSECURITY_ATTRIBUTES lpMutexAttributes, // 指向安全属性的指针</w:t>
      </w:r>
      <w:r>
        <w:br/>
      </w:r>
      <w:r>
        <w:rPr>
          <w:rStyle w:val="VerbatimChar"/>
        </w:rPr>
        <w:t xml:space="preserve"> BOOL bInitialOwner,                      // 初始化互斥对象的所有者</w:t>
      </w:r>
      <w:r>
        <w:br/>
      </w:r>
      <w:r>
        <w:rPr>
          <w:rStyle w:val="VerbatimChar"/>
        </w:rPr>
        <w:t xml:space="preserve"> LPCTSTR lpName                           // 指向互斥对象名的指针</w:t>
      </w:r>
      <w:r>
        <w:br/>
      </w:r>
      <w:r>
        <w:rPr>
          <w:rStyle w:val="VerbatimChar"/>
        </w:rPr>
        <w:t xml:space="preserve"> );</w:t>
      </w:r>
    </w:p>
    <w:p>
      <w:pPr>
        <w:pStyle w:val="SourceCode"/>
      </w:pPr>
      <w:r>
        <w:rPr>
          <w:rStyle w:val="VerbatimChar"/>
        </w:rPr>
        <w:t xml:space="preserve">HANDLE CreateSemaphore(</w:t>
      </w:r>
      <w:r>
        <w:br/>
      </w:r>
      <w:r>
        <w:rPr>
          <w:rStyle w:val="VerbatimChar"/>
        </w:rPr>
        <w:t xml:space="preserve">    LPSECURITY_ATTRIBUTES lpSemaphoreAttributes, // 指向安全属性的指针</w:t>
      </w:r>
      <w:r>
        <w:br/>
      </w:r>
      <w:r>
        <w:rPr>
          <w:rStyle w:val="VerbatimChar"/>
        </w:rPr>
        <w:t xml:space="preserve">    LONG lInitialCount,                          // 初始信号量大小</w:t>
      </w:r>
      <w:r>
        <w:br/>
      </w:r>
      <w:r>
        <w:rPr>
          <w:rStyle w:val="VerbatimChar"/>
        </w:rPr>
        <w:t xml:space="preserve">    LONG lMaximumCount,                          // 信号量的最大值</w:t>
      </w:r>
      <w:r>
        <w:br/>
      </w:r>
      <w:r>
        <w:rPr>
          <w:rStyle w:val="VerbatimChar"/>
        </w:rPr>
        <w:t xml:space="preserve">    LPCTSTR lpName                               // 信号量的名字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struct buf</w:t>
      </w:r>
      <w:r>
        <w:br/>
      </w:r>
      <w:r>
        <w:rPr>
          <w:rStyle w:val="VerbatimChar"/>
        </w:rPr>
        <w:t xml:space="preserve">{</w:t>
      </w:r>
      <w:r>
        <w:br/>
      </w:r>
      <w:r>
        <w:rPr>
          <w:rStyle w:val="VerbatimChar"/>
        </w:rPr>
        <w:t xml:space="preserve">    char text[4];</w:t>
      </w:r>
      <w:r>
        <w:br/>
      </w:r>
      <w:r>
        <w:rPr>
          <w:rStyle w:val="VerbatimChar"/>
        </w:rPr>
        <w:t xml:space="preserve">    int read_op;</w:t>
      </w:r>
      <w:r>
        <w:br/>
      </w:r>
      <w:r>
        <w:rPr>
          <w:rStyle w:val="VerbatimChar"/>
        </w:rPr>
        <w:t xml:space="preserve">    int write_op;</w:t>
      </w:r>
      <w:r>
        <w:br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HANDLE CreateFileMapping(</w:t>
      </w:r>
      <w:r>
        <w:br/>
      </w:r>
      <w:r>
        <w:rPr>
          <w:rStyle w:val="VerbatimChar"/>
        </w:rPr>
        <w:t xml:space="preserve">  HANDLE hFile,                       //物理文件句柄</w:t>
      </w:r>
      <w:r>
        <w:br/>
      </w:r>
      <w:r>
        <w:rPr>
          <w:rStyle w:val="VerbatimChar"/>
        </w:rPr>
        <w:t xml:space="preserve">  LPSECURITY_ATTRIBUTES lpAttributes, //安全设置(NULL)</w:t>
      </w:r>
      <w:r>
        <w:br/>
      </w:r>
      <w:r>
        <w:rPr>
          <w:rStyle w:val="VerbatimChar"/>
        </w:rPr>
        <w:t xml:space="preserve">  DWORD flProtect,                    //保护设置</w:t>
      </w:r>
      <w:r>
        <w:br/>
      </w:r>
      <w:r>
        <w:rPr>
          <w:rStyle w:val="VerbatimChar"/>
        </w:rPr>
        <w:t xml:space="preserve">  DWORD dwMaximumSizeHigh,            //高位文件大小</w:t>
      </w:r>
      <w:r>
        <w:br/>
      </w:r>
      <w:r>
        <w:rPr>
          <w:rStyle w:val="VerbatimChar"/>
        </w:rPr>
        <w:t xml:space="preserve">  DWORD dwMaximumSizeLow,             //低位文件大小</w:t>
      </w:r>
      <w:r>
        <w:br/>
      </w:r>
      <w:r>
        <w:rPr>
          <w:rStyle w:val="VerbatimChar"/>
        </w:rPr>
        <w:t xml:space="preserve">  LPCTSTR lpName                      //共享内存名称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LPVOID addr = MapViewOfFile(</w:t>
      </w:r>
      <w:r>
        <w:br/>
      </w:r>
      <w:r>
        <w:rPr>
          <w:rStyle w:val="VerbatimChar"/>
        </w:rPr>
        <w:t xml:space="preserve">        buffer_map,          //句柄</w:t>
      </w:r>
      <w:r>
        <w:br/>
      </w:r>
      <w:r>
        <w:rPr>
          <w:rStyle w:val="VerbatimChar"/>
        </w:rPr>
        <w:t xml:space="preserve">        FILE_MAP_ALL_ACCESS, //保护模式</w:t>
      </w:r>
      <w:r>
        <w:br/>
      </w:r>
      <w:r>
        <w:rPr>
          <w:rStyle w:val="VerbatimChar"/>
        </w:rPr>
        <w:t xml:space="preserve">        0,                   //偏移量的低字节</w:t>
      </w:r>
      <w:r>
        <w:br/>
      </w:r>
      <w:r>
        <w:rPr>
          <w:rStyle w:val="VerbatimChar"/>
        </w:rPr>
        <w:t xml:space="preserve">        0,                   //偏移量的高字节</w:t>
      </w:r>
      <w:r>
        <w:br/>
      </w:r>
      <w:r>
        <w:rPr>
          <w:rStyle w:val="VerbatimChar"/>
        </w:rPr>
        <w:t xml:space="preserve">        0                    //映射文件的真实大小</w:t>
      </w:r>
      <w:r>
        <w:br/>
      </w:r>
      <w:r>
        <w:rPr>
          <w:rStyle w:val="VerbatimChar"/>
        </w:rPr>
        <w:t xml:space="preserve">    );</w:t>
      </w:r>
    </w:p>
    <w:p>
      <w:pPr>
        <w:pStyle w:val="SourceCode"/>
      </w:pPr>
      <w:r>
        <w:rPr>
          <w:rStyle w:val="VerbatimChar"/>
        </w:rPr>
        <w:t xml:space="preserve">HANDLE OpenMutex(</w:t>
      </w:r>
      <w:r>
        <w:br/>
      </w:r>
      <w:r>
        <w:rPr>
          <w:rStyle w:val="VerbatimChar"/>
        </w:rPr>
        <w:t xml:space="preserve">DWORD dwDesiredAccess, // 访问权限</w:t>
      </w:r>
      <w:r>
        <w:br/>
      </w:r>
      <w:r>
        <w:rPr>
          <w:rStyle w:val="VerbatimChar"/>
        </w:rPr>
        <w:t xml:space="preserve">BOOL bInheritHandle,   // 子进程是否继承句柄</w:t>
      </w:r>
      <w:r>
        <w:br/>
      </w:r>
      <w:r>
        <w:rPr>
          <w:rStyle w:val="VerbatimChar"/>
        </w:rPr>
        <w:t xml:space="preserve">LPCTSTR lpName         // 互斥体的名字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HANDLE OpenSemaphore(</w:t>
      </w:r>
      <w:r>
        <w:br/>
      </w:r>
      <w:r>
        <w:rPr>
          <w:rStyle w:val="VerbatimChar"/>
        </w:rPr>
        <w:t xml:space="preserve">DWORD dwDesiredAccess, // 访问权限</w:t>
      </w:r>
      <w:r>
        <w:br/>
      </w:r>
      <w:r>
        <w:rPr>
          <w:rStyle w:val="VerbatimChar"/>
        </w:rPr>
        <w:t xml:space="preserve">BOOL bInheritHandle,   // 子进程是否继承句柄</w:t>
      </w:r>
      <w:r>
        <w:br/>
      </w:r>
      <w:r>
        <w:rPr>
          <w:rStyle w:val="VerbatimChar"/>
        </w:rPr>
        <w:t xml:space="preserve">LPCTSTR lpName         // 信号量名字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HANDLE WINAPI OpenFileMapping(</w:t>
      </w:r>
      <w:r>
        <w:br/>
      </w:r>
      <w:r>
        <w:rPr>
          <w:rStyle w:val="VerbatimChar"/>
        </w:rPr>
        <w:t xml:space="preserve">  DWORD dwDesiredAccess, //访问权限</w:t>
      </w:r>
      <w:r>
        <w:br/>
      </w:r>
      <w:r>
        <w:rPr>
          <w:rStyle w:val="VerbatimChar"/>
        </w:rPr>
        <w:t xml:space="preserve">  BOOL bInheritHandle,   //子进程是否继承句柄</w:t>
      </w:r>
      <w:r>
        <w:br/>
      </w:r>
      <w:r>
        <w:rPr>
          <w:rStyle w:val="VerbatimChar"/>
        </w:rPr>
        <w:t xml:space="preserve">  LPCTSTR lpName         //文件映射对象的名字</w:t>
      </w:r>
      <w:r>
        <w:br/>
      </w:r>
      <w:r>
        <w:rPr>
          <w:rStyle w:val="VerbatimChar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int semget(</w:t>
      </w:r>
      <w:r>
        <w:br/>
      </w:r>
      <w:r>
        <w:rPr>
          <w:rStyle w:val="VerbatimChar"/>
        </w:rPr>
        <w:t xml:space="preserve">  key_t  _key,       //键值</w:t>
      </w:r>
      <w:r>
        <w:br/>
      </w:r>
      <w:r>
        <w:rPr>
          <w:rStyle w:val="VerbatimChar"/>
        </w:rPr>
        <w:t xml:space="preserve">  int  _nsems,       //信号量的个数</w:t>
      </w:r>
      <w:r>
        <w:br/>
      </w:r>
      <w:r>
        <w:rPr>
          <w:rStyle w:val="VerbatimChar"/>
        </w:rPr>
        <w:t xml:space="preserve">  int _semflg        //访问权限</w:t>
      </w:r>
      <w:r>
        <w:br/>
      </w:r>
      <w:r>
        <w:rPr>
          <w:rStyle w:val="VerbatimChar"/>
        </w:rPr>
        <w:t xml:space="preserve">  );</w:t>
      </w:r>
    </w:p>
    <w:p>
      <w:pPr>
        <w:pStyle w:val="SourceCode"/>
      </w:pPr>
      <w:r>
        <w:rPr>
          <w:rStyle w:val="VerbatimChar"/>
        </w:rPr>
        <w:t xml:space="preserve">int semctl(</w:t>
      </w:r>
      <w:r>
        <w:br/>
      </w:r>
      <w:r>
        <w:rPr>
          <w:rStyle w:val="VerbatimChar"/>
        </w:rPr>
        <w:t xml:space="preserve">  int _semid,       //信号量的标识符，也就是semget()的返回值</w:t>
      </w:r>
      <w:r>
        <w:br/>
      </w:r>
      <w:r>
        <w:rPr>
          <w:rStyle w:val="VerbatimChar"/>
        </w:rPr>
        <w:t xml:space="preserve">  int _semnum,      //操作信号在信号集中的开始编号</w:t>
      </w:r>
      <w:r>
        <w:br/>
      </w:r>
      <w:r>
        <w:rPr>
          <w:rStyle w:val="VerbatimChar"/>
        </w:rPr>
        <w:t xml:space="preserve">  int _cmd,         //要进行的操作</w:t>
      </w:r>
      <w:r>
        <w:br/>
      </w:r>
      <w:r>
        <w:rPr>
          <w:rStyle w:val="VerbatimChar"/>
        </w:rPr>
        <w:t xml:space="preserve">  union semun       //可选</w:t>
      </w:r>
      <w:r>
        <w:br/>
      </w:r>
      <w:r>
        <w:rPr>
          <w:rStyle w:val="VerbatimChar"/>
        </w:rPr>
        <w:t xml:space="preserve">  );</w:t>
      </w:r>
    </w:p>
    <w:p>
      <w:pPr>
        <w:pStyle w:val="SourceCode"/>
      </w:pPr>
      <w:r>
        <w:rPr>
          <w:rStyle w:val="VerbatimChar"/>
        </w:rPr>
        <w:t xml:space="preserve">int shmget(</w:t>
      </w:r>
      <w:r>
        <w:br/>
      </w:r>
      <w:r>
        <w:rPr>
          <w:rStyle w:val="VerbatimChar"/>
        </w:rPr>
        <w:t xml:space="preserve">  key_t key,       //共享内存区的键值</w:t>
      </w:r>
      <w:r>
        <w:br/>
      </w:r>
      <w:r>
        <w:rPr>
          <w:rStyle w:val="VerbatimChar"/>
        </w:rPr>
        <w:t xml:space="preserve">  size_t size,     //共享内存区的大小</w:t>
      </w:r>
      <w:r>
        <w:br/>
      </w:r>
      <w:r>
        <w:rPr>
          <w:rStyle w:val="VerbatimChar"/>
        </w:rPr>
        <w:t xml:space="preserve">  int shmflg       //标志(IPC_CREATED)</w:t>
      </w:r>
      <w:r>
        <w:br/>
      </w:r>
      <w:r>
        <w:rPr>
          <w:rStyle w:val="VerbatimChar"/>
        </w:rPr>
        <w:t xml:space="preserve">  );</w:t>
      </w:r>
    </w:p>
    <w:p>
      <w:pPr>
        <w:pStyle w:val="SourceCode"/>
      </w:pPr>
      <w:r>
        <w:rPr>
          <w:rStyle w:val="VerbatimChar"/>
        </w:rPr>
        <w:t xml:space="preserve">void *shmat(</w:t>
      </w:r>
      <w:r>
        <w:br/>
      </w:r>
      <w:r>
        <w:rPr>
          <w:rStyle w:val="VerbatimChar"/>
        </w:rPr>
        <w:t xml:space="preserve">  int shmid,            //共享内存标识符</w:t>
      </w:r>
      <w:r>
        <w:br/>
      </w:r>
      <w:r>
        <w:rPr>
          <w:rStyle w:val="VerbatimChar"/>
        </w:rPr>
        <w:t xml:space="preserve">  const void *shmaddr,  //指定共享内存在进程内存地址的位置(NULL)</w:t>
      </w:r>
      <w:r>
        <w:br/>
      </w:r>
      <w:r>
        <w:rPr>
          <w:rStyle w:val="VerbatimChar"/>
        </w:rPr>
        <w:t xml:space="preserve">  int shmflg            //权限模式</w:t>
      </w:r>
      <w:r>
        <w:br/>
      </w:r>
      <w:r>
        <w:rPr>
          <w:rStyle w:val="VerbatimChar"/>
        </w:rPr>
        <w:t xml:space="preserve">  );</w:t>
      </w:r>
    </w:p>
    <w:p>
      <w:pPr>
        <w:pStyle w:val="SourceCode"/>
      </w:pPr>
      <w:r>
        <w:rPr>
          <w:rStyle w:val="VerbatimChar"/>
        </w:rPr>
        <w:t xml:space="preserve">void P(int sem_id, int index)</w:t>
      </w:r>
      <w:r>
        <w:br/>
      </w:r>
      <w:r>
        <w:rPr>
          <w:rStyle w:val="VerbatimChar"/>
        </w:rPr>
        <w:t xml:space="preserve">{</w:t>
      </w:r>
      <w:r>
        <w:br/>
      </w:r>
      <w:r>
        <w:rPr>
          <w:rStyle w:val="VerbatimChar"/>
        </w:rPr>
        <w:t xml:space="preserve">    struct sembuf sem_op;</w:t>
      </w:r>
      <w:r>
        <w:br/>
      </w:r>
      <w:r>
        <w:rPr>
          <w:rStyle w:val="VerbatimChar"/>
        </w:rPr>
        <w:t xml:space="preserve">    sem_op.sem_num = index;</w:t>
      </w:r>
      <w:r>
        <w:br/>
      </w:r>
      <w:r>
        <w:rPr>
          <w:rStyle w:val="VerbatimChar"/>
        </w:rPr>
        <w:t xml:space="preserve">    sem_op.sem_flg = 0;</w:t>
      </w:r>
      <w:r>
        <w:br/>
      </w:r>
      <w:r>
        <w:rPr>
          <w:rStyle w:val="VerbatimChar"/>
        </w:rPr>
        <w:t xml:space="preserve">    sem_op.sem_op = -1;</w:t>
      </w:r>
      <w:r>
        <w:br/>
      </w:r>
      <w:r>
        <w:rPr>
          <w:rStyle w:val="VerbatimChar"/>
        </w:rPr>
        <w:t xml:space="preserve">    semop(sem_id, &amp;sem_op, 1);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void V(int sem_id, int index)</w:t>
      </w:r>
      <w:r>
        <w:br/>
      </w:r>
      <w:r>
        <w:rPr>
          <w:rStyle w:val="VerbatimChar"/>
        </w:rPr>
        <w:t xml:space="preserve">{</w:t>
      </w:r>
      <w:r>
        <w:br/>
      </w:r>
      <w:r>
        <w:rPr>
          <w:rStyle w:val="VerbatimChar"/>
        </w:rPr>
        <w:t xml:space="preserve">    struct sembuf sem_op;</w:t>
      </w:r>
      <w:r>
        <w:br/>
      </w:r>
      <w:r>
        <w:rPr>
          <w:rStyle w:val="VerbatimChar"/>
        </w:rPr>
        <w:t xml:space="preserve">    sem_op.sem_num = index;</w:t>
      </w:r>
      <w:r>
        <w:br/>
      </w:r>
      <w:r>
        <w:rPr>
          <w:rStyle w:val="VerbatimChar"/>
        </w:rPr>
        <w:t xml:space="preserve">    sem_op.sem_flg = 0;</w:t>
      </w:r>
      <w:r>
        <w:br/>
      </w:r>
      <w:r>
        <w:rPr>
          <w:rStyle w:val="VerbatimChar"/>
        </w:rPr>
        <w:t xml:space="preserve">    sem_op.sem_op = 1;</w:t>
      </w:r>
      <w:r>
        <w:br/>
      </w:r>
      <w:r>
        <w:rPr>
          <w:rStyle w:val="VerbatimChar"/>
        </w:rPr>
        <w:t xml:space="preserve">    semop(sem_id, &amp;sem_op, 1);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semop（</w:t>
      </w:r>
      <w:r>
        <w:br/>
      </w:r>
      <w:r>
        <w:rPr>
          <w:rStyle w:val="VerbatimChar"/>
        </w:rPr>
        <w:t xml:space="preserve">  int semid,            //信号量集合的标识符</w:t>
      </w:r>
      <w:r>
        <w:br/>
      </w:r>
      <w:r>
        <w:rPr>
          <w:rStyle w:val="VerbatimChar"/>
        </w:rPr>
        <w:t xml:space="preserve">  struct sembuf *sops,  //指向存储信号操作结构</w:t>
      </w:r>
      <w:r>
        <w:br/>
      </w:r>
      <w:r>
        <w:rPr>
          <w:rStyle w:val="VerbatimChar"/>
        </w:rPr>
        <w:t xml:space="preserve">  size_t nsops          //操作信号的数量</w:t>
      </w:r>
      <w:r>
        <w:br/>
      </w:r>
      <w:r>
        <w:rPr>
          <w:rStyle w:val="VerbatimChar"/>
        </w:rPr>
        <w:t xml:space="preserve">  );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2020-12-22T13:08:19Z</dcterms:created>
  <dcterms:modified xsi:type="dcterms:W3CDTF">2020-12-22T13:08:19Z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