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7F6D43" w:rsidRPr="007F6D43" w:rsidRDefault="007F6D43" w:rsidP="007F6D43">
      <w:pPr>
        <w:rPr>
          <w:rFonts w:hint="eastAsia"/>
        </w:rPr>
      </w:pPr>
      <w:r w:rsidRPr="007F6D43">
        <w:rPr>
          <w:rFonts w:hint="eastAsia"/>
        </w:rPr>
        <w:t>点火开关置于</w:t>
      </w:r>
      <w:r w:rsidRPr="007F6D43">
        <w:rPr>
          <w:rFonts w:hint="eastAsia"/>
        </w:rPr>
        <w:t xml:space="preserve"> ON </w:t>
      </w:r>
      <w:r w:rsidRPr="007F6D43">
        <w:rPr>
          <w:rFonts w:hint="eastAsia"/>
        </w:rPr>
        <w:t>位置时，安全气囊系统传感和诊断模块</w:t>
      </w:r>
      <w:r w:rsidRPr="007F6D43">
        <w:rPr>
          <w:rFonts w:hint="eastAsia"/>
        </w:rPr>
        <w:t xml:space="preserve"> (SDM) </w:t>
      </w:r>
      <w:r w:rsidRPr="007F6D43">
        <w:rPr>
          <w:rFonts w:hint="eastAsia"/>
        </w:rPr>
        <w:t>执行测试，以诊断自身是否有严重故障。</w:t>
      </w:r>
      <w:r w:rsidRPr="007F6D43">
        <w:rPr>
          <w:rFonts w:hint="eastAsia"/>
        </w:rPr>
        <w:t xml:space="preserve"> </w:t>
      </w:r>
      <w:r w:rsidRPr="007F6D43">
        <w:rPr>
          <w:rFonts w:hint="eastAsia"/>
        </w:rPr>
        <w:t>当传感和诊断模块完成加电模式时，传感和诊断模块将与乘客感知系统</w:t>
      </w:r>
      <w:r w:rsidRPr="007F6D43">
        <w:rPr>
          <w:rFonts w:hint="eastAsia"/>
        </w:rPr>
        <w:t xml:space="preserve"> (PPS) </w:t>
      </w:r>
      <w:r w:rsidRPr="007F6D43">
        <w:rPr>
          <w:rFonts w:hint="eastAsia"/>
        </w:rPr>
        <w:t>建立通信。乘客感知系统将指令乘客气囊启用和停用状态指示灯点亮</w:t>
      </w:r>
      <w:r w:rsidRPr="007F6D43">
        <w:rPr>
          <w:rFonts w:hint="eastAsia"/>
        </w:rPr>
        <w:t xml:space="preserve"> 5 </w:t>
      </w:r>
      <w:r w:rsidRPr="007F6D43">
        <w:rPr>
          <w:rFonts w:hint="eastAsia"/>
        </w:rPr>
        <w:t>秒钟，作为响应。传感和诊断模块将请求信息发送到乘客感知系统，以接收乘客感知系统的验证识别号。乘客感知系统将验证识别号发送到传感和诊断模块，传感和诊断模块将接收到的识别号与存储器中保存的数据进行比较。传感和诊断模块同时还将设置</w:t>
      </w:r>
      <w:r w:rsidRPr="007F6D43">
        <w:rPr>
          <w:rFonts w:hint="eastAsia"/>
        </w:rPr>
        <w:t xml:space="preserve"> DTC B0092</w:t>
      </w:r>
      <w:r w:rsidRPr="007F6D43">
        <w:rPr>
          <w:rFonts w:hint="eastAsia"/>
        </w:rPr>
        <w:t>，以通知驾驶员，乘客感知系统存在当前故障。</w:t>
      </w:r>
      <w:r w:rsidRPr="007F6D43">
        <w:rPr>
          <w:rFonts w:hint="eastAsia"/>
        </w:rPr>
        <w:t xml:space="preserve"> </w:t>
      </w:r>
      <w:r w:rsidRPr="007F6D43">
        <w:rPr>
          <w:rFonts w:hint="eastAsia"/>
        </w:rPr>
        <w:t>当传感和诊断模块检测到乘客感知系统设置了</w:t>
      </w:r>
      <w:r w:rsidRPr="007F6D43">
        <w:rPr>
          <w:rFonts w:hint="eastAsia"/>
        </w:rPr>
        <w:t xml:space="preserve"> DTC 023</w:t>
      </w:r>
      <w:r w:rsidRPr="007F6D43">
        <w:rPr>
          <w:rFonts w:hint="eastAsia"/>
        </w:rPr>
        <w:t>、</w:t>
      </w:r>
      <w:r w:rsidRPr="007F6D43">
        <w:rPr>
          <w:rFonts w:hint="eastAsia"/>
        </w:rPr>
        <w:t>024</w:t>
      </w:r>
      <w:r w:rsidRPr="007F6D43">
        <w:rPr>
          <w:rFonts w:hint="eastAsia"/>
        </w:rPr>
        <w:t>、</w:t>
      </w:r>
      <w:r w:rsidRPr="007F6D43">
        <w:rPr>
          <w:rFonts w:hint="eastAsia"/>
        </w:rPr>
        <w:t>063</w:t>
      </w:r>
      <w:r w:rsidRPr="007F6D43">
        <w:rPr>
          <w:rFonts w:hint="eastAsia"/>
        </w:rPr>
        <w:t>、</w:t>
      </w:r>
      <w:r w:rsidRPr="007F6D43">
        <w:rPr>
          <w:rFonts w:hint="eastAsia"/>
        </w:rPr>
        <w:t xml:space="preserve">064 </w:t>
      </w:r>
      <w:r w:rsidRPr="007F6D43">
        <w:rPr>
          <w:rFonts w:hint="eastAsia"/>
        </w:rPr>
        <w:t>或</w:t>
      </w:r>
      <w:r w:rsidRPr="007F6D43">
        <w:rPr>
          <w:rFonts w:hint="eastAsia"/>
        </w:rPr>
        <w:t xml:space="preserve"> 065 </w:t>
      </w:r>
      <w:r w:rsidRPr="007F6D43">
        <w:rPr>
          <w:rFonts w:hint="eastAsia"/>
        </w:rPr>
        <w:t>中的任何一个故障诊断码，传感和诊断模块将停用仪表板</w:t>
      </w:r>
      <w:r w:rsidRPr="007F6D43">
        <w:rPr>
          <w:rFonts w:hint="eastAsia"/>
        </w:rPr>
        <w:t xml:space="preserve"> (I/P) </w:t>
      </w:r>
      <w:r w:rsidRPr="007F6D43">
        <w:rPr>
          <w:rFonts w:hint="eastAsia"/>
        </w:rPr>
        <w:t>模块展开回路，设置</w:t>
      </w:r>
      <w:r w:rsidRPr="007F6D43">
        <w:rPr>
          <w:rFonts w:hint="eastAsia"/>
        </w:rPr>
        <w:t xml:space="preserve"> DTC B0092</w:t>
      </w:r>
      <w:r w:rsidRPr="007F6D43">
        <w:rPr>
          <w:rFonts w:hint="eastAsia"/>
        </w:rPr>
        <w:t>，并指令气囊指示灯点亮。</w:t>
      </w:r>
      <w:r w:rsidRPr="007F6D43">
        <w:rPr>
          <w:rFonts w:hint="eastAsia"/>
        </w:rPr>
        <w:t xml:space="preserve"> </w:t>
      </w:r>
      <w:bookmarkStart w:id="0" w:name="_GoBack"/>
      <w:bookmarkEnd w:id="0"/>
    </w:p>
    <w:p w:rsidR="00C4309E" w:rsidRPr="007F6D43" w:rsidRDefault="00C4309E" w:rsidP="00680638"/>
    <w:sectPr w:rsidR="00C4309E" w:rsidRPr="007F6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2A9" w:rsidRDefault="007742A9" w:rsidP="0047139B">
      <w:r>
        <w:separator/>
      </w:r>
    </w:p>
  </w:endnote>
  <w:endnote w:type="continuationSeparator" w:id="0">
    <w:p w:rsidR="007742A9" w:rsidRDefault="007742A9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2A9" w:rsidRDefault="007742A9" w:rsidP="0047139B">
      <w:r>
        <w:separator/>
      </w:r>
    </w:p>
  </w:footnote>
  <w:footnote w:type="continuationSeparator" w:id="0">
    <w:p w:rsidR="007742A9" w:rsidRDefault="007742A9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707ED"/>
    <w:rsid w:val="001F0BA1"/>
    <w:rsid w:val="001F1224"/>
    <w:rsid w:val="00241E02"/>
    <w:rsid w:val="00246922"/>
    <w:rsid w:val="0025660A"/>
    <w:rsid w:val="002802A4"/>
    <w:rsid w:val="0028421B"/>
    <w:rsid w:val="00333681"/>
    <w:rsid w:val="00351DCF"/>
    <w:rsid w:val="003925DF"/>
    <w:rsid w:val="003C4563"/>
    <w:rsid w:val="003E3CFB"/>
    <w:rsid w:val="00420EA8"/>
    <w:rsid w:val="00447F50"/>
    <w:rsid w:val="00457CDD"/>
    <w:rsid w:val="0047139B"/>
    <w:rsid w:val="004B0FD5"/>
    <w:rsid w:val="004B4E28"/>
    <w:rsid w:val="004C70A1"/>
    <w:rsid w:val="004E334B"/>
    <w:rsid w:val="00502EC0"/>
    <w:rsid w:val="00510D41"/>
    <w:rsid w:val="00534603"/>
    <w:rsid w:val="005520F2"/>
    <w:rsid w:val="00587399"/>
    <w:rsid w:val="005D71AB"/>
    <w:rsid w:val="00637F25"/>
    <w:rsid w:val="006416FE"/>
    <w:rsid w:val="00680638"/>
    <w:rsid w:val="006A01EB"/>
    <w:rsid w:val="006D3579"/>
    <w:rsid w:val="00715607"/>
    <w:rsid w:val="00715F1F"/>
    <w:rsid w:val="00723916"/>
    <w:rsid w:val="00747B52"/>
    <w:rsid w:val="007600B1"/>
    <w:rsid w:val="007615C7"/>
    <w:rsid w:val="007742A9"/>
    <w:rsid w:val="007770B5"/>
    <w:rsid w:val="00790AEE"/>
    <w:rsid w:val="007A520F"/>
    <w:rsid w:val="007C5C2B"/>
    <w:rsid w:val="007F30C0"/>
    <w:rsid w:val="007F6D43"/>
    <w:rsid w:val="00846C88"/>
    <w:rsid w:val="00877771"/>
    <w:rsid w:val="00895C21"/>
    <w:rsid w:val="008C1F28"/>
    <w:rsid w:val="008F2A73"/>
    <w:rsid w:val="0092166E"/>
    <w:rsid w:val="00941495"/>
    <w:rsid w:val="00962A27"/>
    <w:rsid w:val="00963757"/>
    <w:rsid w:val="00995615"/>
    <w:rsid w:val="00A0034B"/>
    <w:rsid w:val="00A07A4D"/>
    <w:rsid w:val="00A41096"/>
    <w:rsid w:val="00A44CF2"/>
    <w:rsid w:val="00A60DD6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B6CCE"/>
    <w:rsid w:val="00E43962"/>
    <w:rsid w:val="00E44120"/>
    <w:rsid w:val="00E91696"/>
    <w:rsid w:val="00EE2A55"/>
    <w:rsid w:val="00F056A8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329</Characters>
  <Application>Microsoft Office Word</Application>
  <DocSecurity>0</DocSecurity>
  <Lines>2</Lines>
  <Paragraphs>1</Paragraphs>
  <ScaleCrop>false</ScaleCrop>
  <Company>microsoft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44</cp:revision>
  <dcterms:created xsi:type="dcterms:W3CDTF">2016-08-08T01:27:00Z</dcterms:created>
  <dcterms:modified xsi:type="dcterms:W3CDTF">2016-09-19T03:13:00Z</dcterms:modified>
</cp:coreProperties>
</file>