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554C5E" w:rsidRDefault="00554C5E" w:rsidP="00554C5E">
      <w:r>
        <w:rPr>
          <w:rFonts w:hint="eastAsia"/>
        </w:rPr>
        <w:t>环境光照</w:t>
      </w:r>
      <w:r>
        <w:rPr>
          <w:rFonts w:hint="eastAsia"/>
        </w:rPr>
        <w:t>/</w:t>
      </w:r>
      <w:r>
        <w:rPr>
          <w:rFonts w:hint="eastAsia"/>
        </w:rPr>
        <w:t>日照传感器包括日照传感器和乘客舱温度传感器。</w:t>
      </w:r>
    </w:p>
    <w:p w:rsidR="00554C5E" w:rsidRDefault="00554C5E" w:rsidP="00554C5E">
      <w:r>
        <w:rPr>
          <w:rFonts w:hint="eastAsia"/>
        </w:rPr>
        <w:t>该传感器总成提供以下信息：</w:t>
      </w:r>
    </w:p>
    <w:p w:rsidR="00554C5E" w:rsidRDefault="00554C5E" w:rsidP="00554C5E">
      <w:pPr>
        <w:rPr>
          <w:rFonts w:hint="eastAsia"/>
        </w:rPr>
      </w:pPr>
      <w:r>
        <w:rPr>
          <w:rFonts w:hint="eastAsia"/>
        </w:rPr>
        <w:t>日照强度</w:t>
      </w:r>
      <w:r>
        <w:rPr>
          <w:rFonts w:hint="eastAsia"/>
        </w:rPr>
        <w:t xml:space="preserve"> </w:t>
      </w:r>
    </w:p>
    <w:p w:rsidR="00554C5E" w:rsidRDefault="00554C5E" w:rsidP="00554C5E">
      <w:pPr>
        <w:rPr>
          <w:rFonts w:hint="eastAsia"/>
        </w:rPr>
      </w:pPr>
      <w:r>
        <w:rPr>
          <w:rFonts w:hint="eastAsia"/>
        </w:rPr>
        <w:t>仰角</w:t>
      </w:r>
      <w:r>
        <w:rPr>
          <w:rFonts w:hint="eastAsia"/>
        </w:rPr>
        <w:t xml:space="preserve"> </w:t>
      </w:r>
    </w:p>
    <w:p w:rsidR="00554C5E" w:rsidRDefault="00554C5E" w:rsidP="00554C5E">
      <w:pPr>
        <w:rPr>
          <w:rFonts w:hint="eastAsia"/>
        </w:rPr>
      </w:pPr>
      <w:r>
        <w:rPr>
          <w:rFonts w:hint="eastAsia"/>
        </w:rPr>
        <w:t>方位角</w:t>
      </w:r>
      <w:r>
        <w:rPr>
          <w:rFonts w:hint="eastAsia"/>
        </w:rPr>
        <w:t xml:space="preserve"> </w:t>
      </w:r>
    </w:p>
    <w:p w:rsidR="00554C5E" w:rsidRDefault="00554C5E" w:rsidP="00554C5E">
      <w:pPr>
        <w:rPr>
          <w:rFonts w:hint="eastAsia"/>
        </w:rPr>
      </w:pPr>
      <w:r>
        <w:rPr>
          <w:rFonts w:hint="eastAsia"/>
        </w:rPr>
        <w:t>乘客舱温度</w:t>
      </w:r>
      <w:r>
        <w:rPr>
          <w:rFonts w:hint="eastAsia"/>
        </w:rPr>
        <w:t xml:space="preserve"> </w:t>
      </w:r>
    </w:p>
    <w:p w:rsidR="00554C5E" w:rsidRDefault="00554C5E" w:rsidP="00554C5E">
      <w:r>
        <w:rPr>
          <w:rFonts w:hint="eastAsia"/>
        </w:rPr>
        <w:t>日照传感器通过暖风、通风与空调系统控制模块连接到搭铁和一个</w:t>
      </w:r>
      <w:r>
        <w:rPr>
          <w:rFonts w:hint="eastAsia"/>
        </w:rPr>
        <w:t>12</w:t>
      </w:r>
      <w:r>
        <w:rPr>
          <w:rFonts w:hint="eastAsia"/>
        </w:rPr>
        <w:t>伏的计时电源。计时电源向传感器电子装置供电，用作日照传感器微型控制器的时钟发生器。传感器使用脉冲信号识别数据，并传输日照强度的测量值。每次遇到计时电源输入的上升沿时，日照传感器微型控制器将改变通道，使信号上新的强度测量值输出到暖风、通风与空调系统控制模块。信号电压在</w:t>
      </w:r>
      <w:r>
        <w:rPr>
          <w:rFonts w:hint="eastAsia"/>
        </w:rPr>
        <w:t>0-4</w:t>
      </w:r>
      <w:r>
        <w:rPr>
          <w:rFonts w:hint="eastAsia"/>
        </w:rPr>
        <w:t>伏之间变动。</w:t>
      </w:r>
    </w:p>
    <w:p w:rsidR="00554C5E" w:rsidRDefault="00554C5E" w:rsidP="00554C5E">
      <w:r>
        <w:rPr>
          <w:rFonts w:hint="eastAsia"/>
        </w:rPr>
        <w:t>乘客舱温度传感器为负温度系数热敏电阻。传感器依靠信号和低电平参考电压电路进行工作。当空气温度增加时，传感器电阻减小。传感器信号电压在</w:t>
      </w:r>
      <w:r>
        <w:rPr>
          <w:rFonts w:hint="eastAsia"/>
        </w:rPr>
        <w:t>0-5</w:t>
      </w:r>
      <w:r>
        <w:rPr>
          <w:rFonts w:hint="eastAsia"/>
        </w:rPr>
        <w:t>伏之间变动。</w:t>
      </w:r>
    </w:p>
    <w:p w:rsidR="00554C5E" w:rsidRDefault="00554C5E" w:rsidP="00554C5E">
      <w:pPr>
        <w:rPr>
          <w:rFonts w:hint="eastAsia"/>
        </w:rPr>
      </w:pPr>
      <w:r>
        <w:rPr>
          <w:rFonts w:hint="eastAsia"/>
        </w:rPr>
        <w:t>明亮或高强度的光照导致车内空气温度升高。暖风、通风与空调系统通过将额外的冷气送入车内来补偿所升高的温度。</w:t>
      </w:r>
    </w:p>
    <w:p w:rsidR="00C4309E" w:rsidRPr="00554C5E" w:rsidRDefault="00C4309E" w:rsidP="00266ABA">
      <w:bookmarkStart w:id="0" w:name="_GoBack"/>
      <w:bookmarkEnd w:id="0"/>
    </w:p>
    <w:sectPr w:rsidR="00C4309E" w:rsidRPr="00554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F47" w:rsidRDefault="00BE1F47" w:rsidP="0047139B">
      <w:r>
        <w:separator/>
      </w:r>
    </w:p>
  </w:endnote>
  <w:endnote w:type="continuationSeparator" w:id="0">
    <w:p w:rsidR="00BE1F47" w:rsidRDefault="00BE1F47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F47" w:rsidRDefault="00BE1F47" w:rsidP="0047139B">
      <w:r>
        <w:separator/>
      </w:r>
    </w:p>
  </w:footnote>
  <w:footnote w:type="continuationSeparator" w:id="0">
    <w:p w:rsidR="00BE1F47" w:rsidRDefault="00BE1F47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54C5E"/>
    <w:rsid w:val="00572DEA"/>
    <w:rsid w:val="00576231"/>
    <w:rsid w:val="005B7023"/>
    <w:rsid w:val="005C6647"/>
    <w:rsid w:val="005D49AC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92B85"/>
    <w:rsid w:val="008F5C49"/>
    <w:rsid w:val="00966A1E"/>
    <w:rsid w:val="00A0305B"/>
    <w:rsid w:val="00A06F97"/>
    <w:rsid w:val="00A50745"/>
    <w:rsid w:val="00A8111F"/>
    <w:rsid w:val="00A825C1"/>
    <w:rsid w:val="00A974B4"/>
    <w:rsid w:val="00AD298B"/>
    <w:rsid w:val="00B10B1A"/>
    <w:rsid w:val="00B402F2"/>
    <w:rsid w:val="00B961A0"/>
    <w:rsid w:val="00BB19A3"/>
    <w:rsid w:val="00BC3FD1"/>
    <w:rsid w:val="00BD2103"/>
    <w:rsid w:val="00BD32B2"/>
    <w:rsid w:val="00BE1F47"/>
    <w:rsid w:val="00C20599"/>
    <w:rsid w:val="00C4309E"/>
    <w:rsid w:val="00C60EBE"/>
    <w:rsid w:val="00C72929"/>
    <w:rsid w:val="00C84F13"/>
    <w:rsid w:val="00CA2B16"/>
    <w:rsid w:val="00D2630C"/>
    <w:rsid w:val="00D5175D"/>
    <w:rsid w:val="00D55A06"/>
    <w:rsid w:val="00DA368E"/>
    <w:rsid w:val="00DA7DB5"/>
    <w:rsid w:val="00E35C00"/>
    <w:rsid w:val="00E8531C"/>
    <w:rsid w:val="00ED5406"/>
    <w:rsid w:val="00F01E1D"/>
    <w:rsid w:val="00F547F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48</cp:revision>
  <dcterms:created xsi:type="dcterms:W3CDTF">2016-08-08T01:27:00Z</dcterms:created>
  <dcterms:modified xsi:type="dcterms:W3CDTF">2016-09-13T02:25:00Z</dcterms:modified>
</cp:coreProperties>
</file>