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19539F" w:rsidRPr="0019539F" w:rsidRDefault="0019539F" w:rsidP="0019539F">
      <w:pPr>
        <w:rPr>
          <w:szCs w:val="21"/>
        </w:rPr>
      </w:pPr>
      <w:bookmarkStart w:id="0" w:name="pgfId-1639725"/>
      <w:bookmarkEnd w:id="0"/>
      <w:r w:rsidRPr="0019539F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19539F">
        <w:rPr>
          <w:rFonts w:hint="eastAsia"/>
          <w:szCs w:val="21"/>
        </w:rPr>
        <w:t xml:space="preserve">B24250B: </w:t>
      </w:r>
      <w:r w:rsidRPr="0019539F">
        <w:rPr>
          <w:rFonts w:hint="eastAsia"/>
          <w:szCs w:val="21"/>
        </w:rPr>
        <w:t>左侧</w:t>
      </w:r>
      <w:proofErr w:type="gramStart"/>
      <w:r w:rsidRPr="0019539F">
        <w:rPr>
          <w:rFonts w:hint="eastAsia"/>
          <w:szCs w:val="21"/>
        </w:rPr>
        <w:t>座垫</w:t>
      </w:r>
      <w:proofErr w:type="gramEnd"/>
      <w:r w:rsidRPr="0019539F">
        <w:rPr>
          <w:rFonts w:hint="eastAsia"/>
          <w:szCs w:val="21"/>
        </w:rPr>
        <w:t>加热器电路电流过高</w:t>
      </w:r>
    </w:p>
    <w:p w:rsidR="0019539F" w:rsidRPr="0019539F" w:rsidRDefault="0019539F" w:rsidP="0019539F">
      <w:pPr>
        <w:rPr>
          <w:szCs w:val="21"/>
        </w:rPr>
      </w:pPr>
      <w:r w:rsidRPr="0019539F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19539F">
        <w:rPr>
          <w:rFonts w:hint="eastAsia"/>
          <w:szCs w:val="21"/>
        </w:rPr>
        <w:t xml:space="preserve">B24250D: </w:t>
      </w:r>
      <w:r w:rsidRPr="0019539F">
        <w:rPr>
          <w:rFonts w:hint="eastAsia"/>
          <w:szCs w:val="21"/>
        </w:rPr>
        <w:t>左侧</w:t>
      </w:r>
      <w:proofErr w:type="gramStart"/>
      <w:r w:rsidRPr="0019539F">
        <w:rPr>
          <w:rFonts w:hint="eastAsia"/>
          <w:szCs w:val="21"/>
        </w:rPr>
        <w:t>座垫</w:t>
      </w:r>
      <w:proofErr w:type="gramEnd"/>
      <w:r w:rsidRPr="0019539F">
        <w:rPr>
          <w:rFonts w:hint="eastAsia"/>
          <w:szCs w:val="21"/>
        </w:rPr>
        <w:t>加热器电路电阻过大</w:t>
      </w:r>
    </w:p>
    <w:p w:rsidR="0019539F" w:rsidRPr="0019539F" w:rsidRDefault="0019539F" w:rsidP="0019539F">
      <w:pPr>
        <w:rPr>
          <w:szCs w:val="21"/>
        </w:rPr>
      </w:pPr>
      <w:r w:rsidRPr="0019539F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19539F">
        <w:rPr>
          <w:rFonts w:hint="eastAsia"/>
          <w:szCs w:val="21"/>
        </w:rPr>
        <w:t xml:space="preserve">B24250E: </w:t>
      </w:r>
      <w:r w:rsidRPr="0019539F">
        <w:rPr>
          <w:rFonts w:hint="eastAsia"/>
          <w:szCs w:val="21"/>
        </w:rPr>
        <w:t>左侧</w:t>
      </w:r>
      <w:proofErr w:type="gramStart"/>
      <w:r w:rsidRPr="0019539F">
        <w:rPr>
          <w:rFonts w:hint="eastAsia"/>
          <w:szCs w:val="21"/>
        </w:rPr>
        <w:t>座垫</w:t>
      </w:r>
      <w:proofErr w:type="gramEnd"/>
      <w:r w:rsidRPr="0019539F">
        <w:rPr>
          <w:rFonts w:hint="eastAsia"/>
          <w:szCs w:val="21"/>
        </w:rPr>
        <w:t>加热器电路电阻过小</w:t>
      </w:r>
    </w:p>
    <w:p w:rsidR="0019539F" w:rsidRPr="0019539F" w:rsidRDefault="0019539F" w:rsidP="0019539F">
      <w:pPr>
        <w:rPr>
          <w:szCs w:val="21"/>
        </w:rPr>
      </w:pPr>
      <w:r w:rsidRPr="0019539F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19539F">
        <w:rPr>
          <w:rFonts w:hint="eastAsia"/>
          <w:szCs w:val="21"/>
        </w:rPr>
        <w:t xml:space="preserve">B24300B: </w:t>
      </w:r>
      <w:r w:rsidRPr="0019539F">
        <w:rPr>
          <w:rFonts w:hint="eastAsia"/>
          <w:szCs w:val="21"/>
        </w:rPr>
        <w:t>右侧</w:t>
      </w:r>
      <w:proofErr w:type="gramStart"/>
      <w:r w:rsidRPr="0019539F">
        <w:rPr>
          <w:rFonts w:hint="eastAsia"/>
          <w:szCs w:val="21"/>
        </w:rPr>
        <w:t>座垫</w:t>
      </w:r>
      <w:proofErr w:type="gramEnd"/>
      <w:r w:rsidRPr="0019539F">
        <w:rPr>
          <w:rFonts w:hint="eastAsia"/>
          <w:szCs w:val="21"/>
        </w:rPr>
        <w:t>加热器电路电流过高</w:t>
      </w:r>
    </w:p>
    <w:p w:rsidR="0019539F" w:rsidRPr="0019539F" w:rsidRDefault="0019539F" w:rsidP="0019539F">
      <w:pPr>
        <w:rPr>
          <w:szCs w:val="21"/>
        </w:rPr>
      </w:pPr>
      <w:r w:rsidRPr="0019539F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19539F">
        <w:rPr>
          <w:rFonts w:hint="eastAsia"/>
          <w:szCs w:val="21"/>
        </w:rPr>
        <w:t xml:space="preserve">B24300D: </w:t>
      </w:r>
      <w:r w:rsidRPr="0019539F">
        <w:rPr>
          <w:rFonts w:hint="eastAsia"/>
          <w:szCs w:val="21"/>
        </w:rPr>
        <w:t>右侧</w:t>
      </w:r>
      <w:proofErr w:type="gramStart"/>
      <w:r w:rsidRPr="0019539F">
        <w:rPr>
          <w:rFonts w:hint="eastAsia"/>
          <w:szCs w:val="21"/>
        </w:rPr>
        <w:t>座垫</w:t>
      </w:r>
      <w:proofErr w:type="gramEnd"/>
      <w:r w:rsidRPr="0019539F">
        <w:rPr>
          <w:rFonts w:hint="eastAsia"/>
          <w:szCs w:val="21"/>
        </w:rPr>
        <w:t>加热器电路电阻过大</w:t>
      </w:r>
    </w:p>
    <w:p w:rsidR="0019539F" w:rsidRPr="0019539F" w:rsidRDefault="0019539F" w:rsidP="0019539F">
      <w:pPr>
        <w:rPr>
          <w:rFonts w:hint="eastAsia"/>
          <w:szCs w:val="21"/>
        </w:rPr>
      </w:pPr>
      <w:r w:rsidRPr="0019539F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bookmarkStart w:id="1" w:name="_GoBack"/>
      <w:bookmarkEnd w:id="1"/>
      <w:r w:rsidRPr="0019539F">
        <w:rPr>
          <w:rFonts w:hint="eastAsia"/>
          <w:szCs w:val="21"/>
        </w:rPr>
        <w:t xml:space="preserve">B24300E: </w:t>
      </w:r>
      <w:r w:rsidRPr="0019539F">
        <w:rPr>
          <w:rFonts w:hint="eastAsia"/>
          <w:szCs w:val="21"/>
        </w:rPr>
        <w:t>右侧座垫加热器电路电阻过小</w:t>
      </w:r>
    </w:p>
    <w:p w:rsidR="00F4304A" w:rsidRPr="00F4304A" w:rsidRDefault="00F4304A" w:rsidP="00F4304A">
      <w:pPr>
        <w:rPr>
          <w:b/>
          <w:szCs w:val="21"/>
        </w:rPr>
      </w:pPr>
      <w:r w:rsidRPr="00F4304A">
        <w:rPr>
          <w:rFonts w:hint="eastAsia"/>
          <w:b/>
          <w:szCs w:val="21"/>
        </w:rPr>
        <w:t>故障定义：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9"/>
        <w:gridCol w:w="988"/>
        <w:gridCol w:w="1255"/>
        <w:gridCol w:w="988"/>
        <w:gridCol w:w="1536"/>
      </w:tblGrid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2" w:name="pgfId-1694792"/>
            <w:bookmarkStart w:id="3" w:name="pgfId-1695023"/>
            <w:bookmarkStart w:id="4" w:name="pgfId-1667480"/>
            <w:bookmarkStart w:id="5" w:name="pgfId-1667570"/>
            <w:bookmarkStart w:id="6" w:name="pgfId-1668159"/>
            <w:bookmarkStart w:id="7" w:name="pgfId-1695141"/>
            <w:bookmarkStart w:id="8" w:name="pgfId-1648546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 w:rsidRPr="00182780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9" w:name="pgfId-1648548"/>
            <w:bookmarkEnd w:id="9"/>
            <w:r w:rsidRPr="00182780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对搭铁短路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0" w:name="pgfId-1648550"/>
            <w:bookmarkEnd w:id="10"/>
            <w:r w:rsidRPr="00182780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开路/电阻过大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1" w:name="pgfId-1648552"/>
            <w:bookmarkEnd w:id="11"/>
            <w:r w:rsidRPr="00182780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对电压短路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2" w:name="pgfId-1648554"/>
            <w:bookmarkEnd w:id="12"/>
            <w:r w:rsidRPr="00182780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信号性能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1648556"/>
            <w:bookmarkEnd w:id="13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驾驶员加热型座椅元件控制端子3X2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" w:name="pgfId-1648558"/>
            <w:bookmarkEnd w:id="14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" w:name="pgfId-1648560"/>
            <w:bookmarkEnd w:id="15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B2425 0D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1648562"/>
            <w:bookmarkEnd w:id="16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1648564"/>
            <w:bookmarkEnd w:id="17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B24250B、B24250E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1648566"/>
            <w:bookmarkEnd w:id="18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驾驶员加热型座椅元件控制端子1X2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648568"/>
            <w:bookmarkEnd w:id="19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648570"/>
            <w:bookmarkEnd w:id="20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B2425 0D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648572"/>
            <w:bookmarkEnd w:id="21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648574"/>
            <w:bookmarkEnd w:id="22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B24250B、B24250E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648576"/>
            <w:bookmarkEnd w:id="23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驾驶员加热型座椅温度传感器信号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648578"/>
            <w:bookmarkEnd w:id="24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B1925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648580"/>
            <w:bookmarkEnd w:id="25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B1925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6" w:name="pgfId-1648582"/>
            <w:bookmarkEnd w:id="26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B1925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7" w:name="pgfId-1648584"/>
            <w:bookmarkEnd w:id="27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B2345 13 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8" w:name="pgfId-1648586"/>
            <w:bookmarkEnd w:id="28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驾驶员加热型座椅温度传感器低电平参考电压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9" w:name="pgfId-1648588"/>
            <w:bookmarkEnd w:id="29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0" w:name="pgfId-1648590"/>
            <w:bookmarkEnd w:id="30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B1925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1" w:name="pgfId-1648592"/>
            <w:bookmarkEnd w:id="31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2" w:name="pgfId-1648594"/>
            <w:bookmarkEnd w:id="32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B2345 13 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3" w:name="pgfId-1648596"/>
            <w:bookmarkEnd w:id="33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乘客加热型座椅元件控制端子5X2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4" w:name="pgfId-1648598"/>
            <w:bookmarkEnd w:id="34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5" w:name="pgfId-1648600"/>
            <w:bookmarkEnd w:id="35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B2430 0D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6" w:name="pgfId-1648602"/>
            <w:bookmarkEnd w:id="36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7" w:name="pgfId-1648604"/>
            <w:bookmarkEnd w:id="37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B24300B、B24300E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8" w:name="pgfId-1648606"/>
            <w:bookmarkEnd w:id="38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乘客加热型座椅元件控制端子2X2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9" w:name="pgfId-1648608"/>
            <w:bookmarkEnd w:id="39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0" w:name="pgfId-1648610"/>
            <w:bookmarkEnd w:id="40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B2430 0D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1" w:name="pgfId-1648612"/>
            <w:bookmarkEnd w:id="41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B242A 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2" w:name="pgfId-1648614"/>
            <w:bookmarkEnd w:id="42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B24300B、B24300E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3" w:name="pgfId-1648616"/>
            <w:bookmarkEnd w:id="43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乘客加热型座椅温度传感器信号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4" w:name="pgfId-1648618"/>
            <w:bookmarkEnd w:id="44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B2170 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5" w:name="pgfId-1648620"/>
            <w:bookmarkEnd w:id="45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B2170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6" w:name="pgfId-1648622"/>
            <w:bookmarkEnd w:id="46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B2170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7" w:name="pgfId-1648624"/>
            <w:bookmarkEnd w:id="47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B2345 13 </w:t>
            </w:r>
          </w:p>
        </w:tc>
      </w:tr>
      <w:tr w:rsidR="00182780" w:rsidRPr="00182780" w:rsidTr="0018278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8" w:name="pgfId-1648626"/>
            <w:bookmarkEnd w:id="48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乘客加热型座椅温度传感器低电平参考电压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9" w:name="pgfId-1648628"/>
            <w:bookmarkEnd w:id="49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0" w:name="pgfId-1648630"/>
            <w:bookmarkEnd w:id="50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B2170 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1" w:name="pgfId-1648632"/>
            <w:bookmarkEnd w:id="51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>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2780" w:rsidRPr="00182780" w:rsidRDefault="00182780" w:rsidP="00182780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2" w:name="pgfId-1648634"/>
            <w:bookmarkEnd w:id="52"/>
            <w:r w:rsidRPr="00182780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B2345 13 </w:t>
            </w:r>
          </w:p>
        </w:tc>
      </w:tr>
    </w:tbl>
    <w:p w:rsidR="00576A5E" w:rsidRPr="00465F43" w:rsidRDefault="00576A5E" w:rsidP="00F4304A">
      <w:pPr>
        <w:rPr>
          <w:szCs w:val="21"/>
        </w:rPr>
      </w:pPr>
    </w:p>
    <w:sectPr w:rsidR="00576A5E" w:rsidRPr="0046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44E" w:rsidRDefault="005A244E" w:rsidP="00485DDA">
      <w:r>
        <w:separator/>
      </w:r>
    </w:p>
  </w:endnote>
  <w:endnote w:type="continuationSeparator" w:id="0">
    <w:p w:rsidR="005A244E" w:rsidRDefault="005A244E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44E" w:rsidRDefault="005A244E" w:rsidP="00485DDA">
      <w:r>
        <w:separator/>
      </w:r>
    </w:p>
  </w:footnote>
  <w:footnote w:type="continuationSeparator" w:id="0">
    <w:p w:rsidR="005A244E" w:rsidRDefault="005A244E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617ED"/>
    <w:rsid w:val="00067F88"/>
    <w:rsid w:val="00080E42"/>
    <w:rsid w:val="000B13F7"/>
    <w:rsid w:val="00104078"/>
    <w:rsid w:val="00136E60"/>
    <w:rsid w:val="001732EE"/>
    <w:rsid w:val="00182780"/>
    <w:rsid w:val="001904C5"/>
    <w:rsid w:val="0019539F"/>
    <w:rsid w:val="00207F23"/>
    <w:rsid w:val="00267214"/>
    <w:rsid w:val="0027028D"/>
    <w:rsid w:val="00294F0B"/>
    <w:rsid w:val="00310182"/>
    <w:rsid w:val="00310535"/>
    <w:rsid w:val="00343D02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505875"/>
    <w:rsid w:val="005125D1"/>
    <w:rsid w:val="00524E1C"/>
    <w:rsid w:val="005524F5"/>
    <w:rsid w:val="00565CDE"/>
    <w:rsid w:val="00576A5E"/>
    <w:rsid w:val="00584931"/>
    <w:rsid w:val="005A244E"/>
    <w:rsid w:val="005D5DBC"/>
    <w:rsid w:val="005E0CDB"/>
    <w:rsid w:val="005E21E4"/>
    <w:rsid w:val="005F02A9"/>
    <w:rsid w:val="005F0426"/>
    <w:rsid w:val="005F25B0"/>
    <w:rsid w:val="006123D5"/>
    <w:rsid w:val="006707A1"/>
    <w:rsid w:val="00691B66"/>
    <w:rsid w:val="006C3ADD"/>
    <w:rsid w:val="00726424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27DB3"/>
    <w:rsid w:val="00A65EF3"/>
    <w:rsid w:val="00A67DF9"/>
    <w:rsid w:val="00AB5269"/>
    <w:rsid w:val="00AE587A"/>
    <w:rsid w:val="00AF71B8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3B4D"/>
    <w:rsid w:val="00D13D67"/>
    <w:rsid w:val="00D769F3"/>
    <w:rsid w:val="00DA311B"/>
    <w:rsid w:val="00DB0349"/>
    <w:rsid w:val="00DB493D"/>
    <w:rsid w:val="00DF4E8A"/>
    <w:rsid w:val="00E17E80"/>
    <w:rsid w:val="00E71E2B"/>
    <w:rsid w:val="00ED465A"/>
    <w:rsid w:val="00F11784"/>
    <w:rsid w:val="00F37324"/>
    <w:rsid w:val="00F4304A"/>
    <w:rsid w:val="00F476E8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61</cp:revision>
  <dcterms:created xsi:type="dcterms:W3CDTF">2016-08-08T01:43:00Z</dcterms:created>
  <dcterms:modified xsi:type="dcterms:W3CDTF">2016-09-18T05:30:00Z</dcterms:modified>
</cp:coreProperties>
</file>