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Default="005E0CDB" w:rsidP="00A27DB3">
      <w:pPr>
        <w:rPr>
          <w:rFonts w:hint="eastAsia"/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D41C82" w:rsidRPr="00D41C82" w:rsidRDefault="00D41C82" w:rsidP="00D41C82">
      <w:pPr>
        <w:rPr>
          <w:szCs w:val="21"/>
        </w:rPr>
      </w:pPr>
      <w:r w:rsidRPr="00D41C82">
        <w:rPr>
          <w:rFonts w:hint="eastAsia"/>
          <w:szCs w:val="21"/>
        </w:rPr>
        <w:t>DTC B3627</w:t>
      </w:r>
      <w:r w:rsidRPr="00D41C82">
        <w:rPr>
          <w:rFonts w:hint="eastAsia"/>
          <w:szCs w:val="21"/>
        </w:rPr>
        <w:t>：巡航控制复位信号回路</w:t>
      </w:r>
    </w:p>
    <w:p w:rsidR="00D41C82" w:rsidRPr="00D41C82" w:rsidRDefault="00D41C82" w:rsidP="00A27DB3">
      <w:pPr>
        <w:rPr>
          <w:szCs w:val="21"/>
        </w:rPr>
      </w:pPr>
      <w:r w:rsidRPr="00D41C82">
        <w:rPr>
          <w:rFonts w:hint="eastAsia"/>
          <w:szCs w:val="21"/>
        </w:rPr>
        <w:t>DTC B3628</w:t>
      </w:r>
      <w:r w:rsidRPr="00D41C82">
        <w:rPr>
          <w:rFonts w:hint="eastAsia"/>
          <w:szCs w:val="21"/>
        </w:rPr>
        <w:t>：巡航控制设定信号回路</w:t>
      </w:r>
      <w:bookmarkStart w:id="0" w:name="_GoBack"/>
      <w:bookmarkEnd w:id="0"/>
    </w:p>
    <w:p w:rsidR="00DB4259" w:rsidRPr="007A234C" w:rsidRDefault="007A234C" w:rsidP="00CF6267">
      <w:pPr>
        <w:rPr>
          <w:szCs w:val="21"/>
        </w:rPr>
      </w:pPr>
      <w:bookmarkStart w:id="1" w:name="pgfId-1639725"/>
      <w:bookmarkStart w:id="2" w:name="pgfId-1694792"/>
      <w:bookmarkStart w:id="3" w:name="pgfId-1695023"/>
      <w:bookmarkStart w:id="4" w:name="pgfId-1667480"/>
      <w:bookmarkStart w:id="5" w:name="pgfId-1667570"/>
      <w:bookmarkStart w:id="6" w:name="pgfId-1668159"/>
      <w:bookmarkStart w:id="7" w:name="pgfId-1695141"/>
      <w:bookmarkStart w:id="8" w:name="pgfId-1648546"/>
      <w:bookmarkStart w:id="9" w:name="pgfId-1652851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7A234C">
        <w:rPr>
          <w:rFonts w:hint="eastAsia"/>
          <w:b/>
          <w:szCs w:val="21"/>
        </w:rPr>
        <w:t>诊断帮助</w:t>
      </w:r>
    </w:p>
    <w:p w:rsidR="007A234C" w:rsidRPr="007A234C" w:rsidRDefault="007A234C" w:rsidP="007A234C">
      <w:pPr>
        <w:rPr>
          <w:szCs w:val="21"/>
        </w:rPr>
      </w:pPr>
      <w:r w:rsidRPr="007A234C">
        <w:rPr>
          <w:rFonts w:hint="eastAsia"/>
          <w:szCs w:val="21"/>
        </w:rPr>
        <w:t>起动发动机，将方向盘来回打到极限位置，在按下每个巡航控制开关的同时，观察故障诊断仪“</w:t>
      </w:r>
      <w:r w:rsidRPr="007A234C">
        <w:rPr>
          <w:rFonts w:hint="eastAsia"/>
          <w:szCs w:val="21"/>
        </w:rPr>
        <w:t>Cruise Control Switch</w:t>
      </w:r>
      <w:r w:rsidRPr="007A234C">
        <w:rPr>
          <w:rFonts w:hint="eastAsia"/>
          <w:szCs w:val="21"/>
        </w:rPr>
        <w:t>（巡航控制开关）”参数。按下相应的开关时，该参数应在“</w:t>
      </w:r>
      <w:r w:rsidRPr="007A234C">
        <w:rPr>
          <w:rFonts w:hint="eastAsia"/>
          <w:szCs w:val="21"/>
        </w:rPr>
        <w:t>On</w:t>
      </w:r>
      <w:r w:rsidRPr="007A234C">
        <w:rPr>
          <w:rFonts w:hint="eastAsia"/>
          <w:szCs w:val="21"/>
        </w:rPr>
        <w:t>（接通）”、“</w:t>
      </w:r>
      <w:r w:rsidRPr="007A234C">
        <w:rPr>
          <w:rFonts w:hint="eastAsia"/>
          <w:szCs w:val="21"/>
        </w:rPr>
        <w:t>Off</w:t>
      </w:r>
      <w:r w:rsidRPr="007A234C">
        <w:rPr>
          <w:rFonts w:hint="eastAsia"/>
          <w:szCs w:val="21"/>
        </w:rPr>
        <w:t>（关闭）”、“</w:t>
      </w:r>
      <w:r w:rsidRPr="007A234C">
        <w:rPr>
          <w:rFonts w:hint="eastAsia"/>
          <w:szCs w:val="21"/>
        </w:rPr>
        <w:t>Resume</w:t>
      </w:r>
      <w:r w:rsidRPr="007A234C">
        <w:rPr>
          <w:rFonts w:hint="eastAsia"/>
          <w:szCs w:val="21"/>
        </w:rPr>
        <w:t>（恢复）”、“</w:t>
      </w:r>
      <w:r w:rsidRPr="007A234C">
        <w:rPr>
          <w:rFonts w:hint="eastAsia"/>
          <w:szCs w:val="21"/>
        </w:rPr>
        <w:t>Set</w:t>
      </w:r>
      <w:r w:rsidRPr="007A234C">
        <w:rPr>
          <w:rFonts w:hint="eastAsia"/>
          <w:szCs w:val="21"/>
        </w:rPr>
        <w:t>（设置）”和“</w:t>
      </w:r>
      <w:r w:rsidRPr="007A234C">
        <w:rPr>
          <w:rFonts w:hint="eastAsia"/>
          <w:szCs w:val="21"/>
        </w:rPr>
        <w:t>Cancel</w:t>
      </w:r>
      <w:r w:rsidRPr="007A234C">
        <w:rPr>
          <w:rFonts w:hint="eastAsia"/>
          <w:szCs w:val="21"/>
        </w:rPr>
        <w:t>（取消）”之间切换。</w:t>
      </w:r>
    </w:p>
    <w:p w:rsidR="007A234C" w:rsidRPr="007A234C" w:rsidRDefault="007A234C" w:rsidP="00CF6267">
      <w:pPr>
        <w:rPr>
          <w:szCs w:val="21"/>
        </w:rPr>
      </w:pPr>
    </w:p>
    <w:sectPr w:rsidR="007A234C" w:rsidRPr="007A2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FE1" w:rsidRDefault="00711FE1" w:rsidP="00485DDA">
      <w:r>
        <w:separator/>
      </w:r>
    </w:p>
  </w:endnote>
  <w:endnote w:type="continuationSeparator" w:id="0">
    <w:p w:rsidR="00711FE1" w:rsidRDefault="00711FE1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FE1" w:rsidRDefault="00711FE1" w:rsidP="00485DDA">
      <w:r>
        <w:separator/>
      </w:r>
    </w:p>
  </w:footnote>
  <w:footnote w:type="continuationSeparator" w:id="0">
    <w:p w:rsidR="00711FE1" w:rsidRDefault="00711FE1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7F88"/>
    <w:rsid w:val="000725B6"/>
    <w:rsid w:val="00080E42"/>
    <w:rsid w:val="000B13F7"/>
    <w:rsid w:val="00104078"/>
    <w:rsid w:val="00105F1E"/>
    <w:rsid w:val="00136E60"/>
    <w:rsid w:val="0016706F"/>
    <w:rsid w:val="001732EE"/>
    <w:rsid w:val="00182780"/>
    <w:rsid w:val="001904C5"/>
    <w:rsid w:val="00207F23"/>
    <w:rsid w:val="00267214"/>
    <w:rsid w:val="0027028D"/>
    <w:rsid w:val="00294F0B"/>
    <w:rsid w:val="00295F34"/>
    <w:rsid w:val="002A3262"/>
    <w:rsid w:val="002E380B"/>
    <w:rsid w:val="00310182"/>
    <w:rsid w:val="00310535"/>
    <w:rsid w:val="00343D02"/>
    <w:rsid w:val="00345EC8"/>
    <w:rsid w:val="003C4B58"/>
    <w:rsid w:val="003D3409"/>
    <w:rsid w:val="003F2C67"/>
    <w:rsid w:val="00406234"/>
    <w:rsid w:val="00407266"/>
    <w:rsid w:val="00416BC2"/>
    <w:rsid w:val="00421025"/>
    <w:rsid w:val="00427F5E"/>
    <w:rsid w:val="004620C7"/>
    <w:rsid w:val="00465F43"/>
    <w:rsid w:val="00485DDA"/>
    <w:rsid w:val="004B7AF9"/>
    <w:rsid w:val="004C001B"/>
    <w:rsid w:val="004C5491"/>
    <w:rsid w:val="004F0818"/>
    <w:rsid w:val="004F442D"/>
    <w:rsid w:val="00505875"/>
    <w:rsid w:val="005125D1"/>
    <w:rsid w:val="00524E1C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11FE1"/>
    <w:rsid w:val="00726424"/>
    <w:rsid w:val="007604E9"/>
    <w:rsid w:val="007806A3"/>
    <w:rsid w:val="00781354"/>
    <w:rsid w:val="007A10A7"/>
    <w:rsid w:val="007A234C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CF5308"/>
    <w:rsid w:val="00CF6267"/>
    <w:rsid w:val="00D13D67"/>
    <w:rsid w:val="00D41C82"/>
    <w:rsid w:val="00D54B04"/>
    <w:rsid w:val="00D769F3"/>
    <w:rsid w:val="00DA311B"/>
    <w:rsid w:val="00DB0349"/>
    <w:rsid w:val="00DB4259"/>
    <w:rsid w:val="00DB493D"/>
    <w:rsid w:val="00DD5F2E"/>
    <w:rsid w:val="00DF2853"/>
    <w:rsid w:val="00DF4E8A"/>
    <w:rsid w:val="00E17E80"/>
    <w:rsid w:val="00E208E0"/>
    <w:rsid w:val="00E3704B"/>
    <w:rsid w:val="00E71E2B"/>
    <w:rsid w:val="00ED465A"/>
    <w:rsid w:val="00F11784"/>
    <w:rsid w:val="00F37324"/>
    <w:rsid w:val="00F4304A"/>
    <w:rsid w:val="00F476E8"/>
    <w:rsid w:val="00F50883"/>
    <w:rsid w:val="00F5136B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</Words>
  <Characters>173</Characters>
  <Application>Microsoft Office Word</Application>
  <DocSecurity>0</DocSecurity>
  <Lines>1</Lines>
  <Paragraphs>1</Paragraphs>
  <ScaleCrop>false</ScaleCrop>
  <Company>microsoft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91</cp:revision>
  <dcterms:created xsi:type="dcterms:W3CDTF">2016-08-08T01:43:00Z</dcterms:created>
  <dcterms:modified xsi:type="dcterms:W3CDTF">2016-09-20T02:21:00Z</dcterms:modified>
</cp:coreProperties>
</file>