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C01BA9" w:rsidRDefault="00C01BA9" w:rsidP="00E8130E">
      <w:pPr>
        <w:rPr>
          <w:bCs/>
        </w:rPr>
      </w:pPr>
    </w:p>
    <w:p w:rsidR="00866E77" w:rsidRPr="00866E77" w:rsidRDefault="00866E77" w:rsidP="00866E77">
      <w:pPr>
        <w:rPr>
          <w:rFonts w:hint="eastAsia"/>
          <w:bCs/>
        </w:rPr>
      </w:pPr>
      <w:bookmarkStart w:id="0" w:name="pgfId-1332875"/>
      <w:bookmarkEnd w:id="0"/>
      <w:r w:rsidRPr="00866E77">
        <w:rPr>
          <w:rFonts w:hint="eastAsia"/>
          <w:bCs/>
        </w:rPr>
        <w:t xml:space="preserve">1. </w:t>
      </w:r>
      <w:r w:rsidRPr="00866E77">
        <w:rPr>
          <w:rFonts w:hint="eastAsia"/>
          <w:bCs/>
        </w:rPr>
        <w:t>将点火开关置于</w:t>
      </w:r>
      <w:r w:rsidRPr="00866E77">
        <w:rPr>
          <w:rFonts w:hint="eastAsia"/>
          <w:bCs/>
        </w:rPr>
        <w:t xml:space="preserve">OFF </w:t>
      </w:r>
      <w:r w:rsidRPr="00866E77">
        <w:rPr>
          <w:rFonts w:hint="eastAsia"/>
          <w:bCs/>
        </w:rPr>
        <w:t>位置，在方向盘右侧控制开关处断开线束连接器。</w:t>
      </w:r>
    </w:p>
    <w:p w:rsidR="00866E77" w:rsidRPr="00866E77" w:rsidRDefault="00866E77" w:rsidP="00866E77">
      <w:pPr>
        <w:rPr>
          <w:bCs/>
        </w:rPr>
      </w:pPr>
    </w:p>
    <w:p w:rsidR="00866E77" w:rsidRPr="00866E77" w:rsidRDefault="00866E77" w:rsidP="00866E77">
      <w:pPr>
        <w:rPr>
          <w:bCs/>
        </w:rPr>
      </w:pPr>
      <w:r w:rsidRPr="00866E77">
        <w:rPr>
          <w:rFonts w:hint="eastAsia"/>
          <w:bCs/>
        </w:rPr>
        <w:t xml:space="preserve">2. </w:t>
      </w:r>
      <w:r w:rsidRPr="00866E77">
        <w:rPr>
          <w:rFonts w:hint="eastAsia"/>
          <w:bCs/>
        </w:rPr>
        <w:t>将点火开关置于</w:t>
      </w:r>
      <w:r w:rsidRPr="00866E77">
        <w:rPr>
          <w:rFonts w:hint="eastAsia"/>
          <w:bCs/>
        </w:rPr>
        <w:t xml:space="preserve">ON </w:t>
      </w:r>
      <w:r w:rsidRPr="00866E77">
        <w:rPr>
          <w:rFonts w:hint="eastAsia"/>
          <w:bCs/>
        </w:rPr>
        <w:t>位置，测试</w:t>
      </w:r>
      <w:r w:rsidRPr="00866E77">
        <w:rPr>
          <w:rFonts w:hint="eastAsia"/>
          <w:bCs/>
        </w:rPr>
        <w:t xml:space="preserve">B+ </w:t>
      </w:r>
      <w:r w:rsidRPr="00866E77">
        <w:rPr>
          <w:rFonts w:hint="eastAsia"/>
          <w:bCs/>
        </w:rPr>
        <w:t>电路端子</w:t>
      </w:r>
      <w:r w:rsidRPr="00866E77">
        <w:rPr>
          <w:rFonts w:hint="eastAsia"/>
          <w:bCs/>
        </w:rPr>
        <w:t>1</w:t>
      </w:r>
      <w:r w:rsidRPr="00866E77">
        <w:rPr>
          <w:rFonts w:hint="eastAsia"/>
          <w:bCs/>
        </w:rPr>
        <w:t>和搭</w:t>
      </w:r>
      <w:proofErr w:type="gramStart"/>
      <w:r w:rsidRPr="00866E77">
        <w:rPr>
          <w:rFonts w:hint="eastAsia"/>
          <w:bCs/>
        </w:rPr>
        <w:t>铁之间</w:t>
      </w:r>
      <w:proofErr w:type="gramEnd"/>
      <w:r w:rsidRPr="00866E77">
        <w:rPr>
          <w:rFonts w:hint="eastAsia"/>
          <w:bCs/>
        </w:rPr>
        <w:t>的</w:t>
      </w:r>
      <w:r w:rsidRPr="00866E77">
        <w:rPr>
          <w:rFonts w:hint="eastAsia"/>
          <w:bCs/>
        </w:rPr>
        <w:t xml:space="preserve">B+ </w:t>
      </w:r>
      <w:r w:rsidRPr="00866E77">
        <w:rPr>
          <w:rFonts w:hint="eastAsia"/>
          <w:bCs/>
        </w:rPr>
        <w:t>电压。</w:t>
      </w:r>
    </w:p>
    <w:p w:rsidR="00866E77" w:rsidRPr="00866E77" w:rsidRDefault="00866E77" w:rsidP="00866E77">
      <w:pPr>
        <w:rPr>
          <w:rFonts w:hint="eastAsia"/>
          <w:bCs/>
        </w:rPr>
      </w:pPr>
      <w:r w:rsidRPr="00866E77">
        <w:rPr>
          <w:rFonts w:hint="eastAsia"/>
          <w:bCs/>
        </w:rPr>
        <w:t>如果低于规定值，测试电路是否对搭铁短路或开路</w:t>
      </w:r>
      <w:r w:rsidRPr="00866E77">
        <w:rPr>
          <w:rFonts w:hint="eastAsia"/>
          <w:bCs/>
        </w:rPr>
        <w:t>/</w:t>
      </w:r>
      <w:r w:rsidRPr="00866E77">
        <w:rPr>
          <w:rFonts w:hint="eastAsia"/>
          <w:bCs/>
        </w:rPr>
        <w:t>电阻过大。如果电路测试正常，则更换巡航控制开关。</w:t>
      </w:r>
      <w:r w:rsidRPr="00866E77">
        <w:rPr>
          <w:rFonts w:hint="eastAsia"/>
          <w:bCs/>
        </w:rPr>
        <w:t xml:space="preserve"> </w:t>
      </w:r>
    </w:p>
    <w:p w:rsidR="00866E77" w:rsidRPr="00866E77" w:rsidRDefault="00866E77" w:rsidP="00866E77">
      <w:pPr>
        <w:rPr>
          <w:bCs/>
        </w:rPr>
      </w:pPr>
      <w:r w:rsidRPr="00866E77">
        <w:rPr>
          <w:rFonts w:hint="eastAsia"/>
          <w:bCs/>
        </w:rPr>
        <w:t xml:space="preserve">3. </w:t>
      </w:r>
      <w:r w:rsidRPr="00866E77">
        <w:rPr>
          <w:rFonts w:hint="eastAsia"/>
          <w:bCs/>
        </w:rPr>
        <w:t>用故障诊断仪检测该故障是否被重新设置。</w:t>
      </w:r>
    </w:p>
    <w:p w:rsidR="00E8130E" w:rsidRPr="00E8130E" w:rsidRDefault="00866E77" w:rsidP="00866E77">
      <w:pPr>
        <w:rPr>
          <w:bCs/>
        </w:rPr>
      </w:pPr>
      <w:r w:rsidRPr="00866E77">
        <w:rPr>
          <w:rFonts w:hint="eastAsia"/>
          <w:bCs/>
        </w:rPr>
        <w:t>如果没有重新设置，系统正常。如果重新设置该</w:t>
      </w:r>
      <w:r w:rsidRPr="00866E77">
        <w:rPr>
          <w:rFonts w:hint="eastAsia"/>
          <w:bCs/>
        </w:rPr>
        <w:t>DTC</w:t>
      </w:r>
      <w:r w:rsidRPr="00866E77">
        <w:rPr>
          <w:rFonts w:hint="eastAsia"/>
          <w:bCs/>
        </w:rPr>
        <w:t>，更换网关模块。</w:t>
      </w:r>
      <w:bookmarkStart w:id="1" w:name="_GoBack"/>
      <w:bookmarkEnd w:id="1"/>
    </w:p>
    <w:sectPr w:rsidR="00E8130E" w:rsidRPr="00E8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B1" w:rsidRDefault="009F13B1" w:rsidP="00544241">
      <w:r>
        <w:separator/>
      </w:r>
    </w:p>
  </w:endnote>
  <w:endnote w:type="continuationSeparator" w:id="0">
    <w:p w:rsidR="009F13B1" w:rsidRDefault="009F13B1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B1" w:rsidRDefault="009F13B1" w:rsidP="00544241">
      <w:r>
        <w:separator/>
      </w:r>
    </w:p>
  </w:footnote>
  <w:footnote w:type="continuationSeparator" w:id="0">
    <w:p w:rsidR="009F13B1" w:rsidRDefault="009F13B1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B385C"/>
    <w:multiLevelType w:val="hybridMultilevel"/>
    <w:tmpl w:val="4C96A4C2"/>
    <w:lvl w:ilvl="0" w:tplc="755A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2D7E28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8573C"/>
    <w:rsid w:val="006A14A7"/>
    <w:rsid w:val="006F37D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66E77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13B1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2C73"/>
    <w:rsid w:val="00A94F10"/>
    <w:rsid w:val="00AD6A87"/>
    <w:rsid w:val="00AE64C0"/>
    <w:rsid w:val="00AF0177"/>
    <w:rsid w:val="00B75ED8"/>
    <w:rsid w:val="00B84D29"/>
    <w:rsid w:val="00BA0791"/>
    <w:rsid w:val="00C01BA9"/>
    <w:rsid w:val="00C27CE2"/>
    <w:rsid w:val="00C4309E"/>
    <w:rsid w:val="00C4491A"/>
    <w:rsid w:val="00C87503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8130E"/>
    <w:rsid w:val="00EA1986"/>
    <w:rsid w:val="00EA1C89"/>
    <w:rsid w:val="00EA644B"/>
    <w:rsid w:val="00EB27D0"/>
    <w:rsid w:val="00EF1A2E"/>
    <w:rsid w:val="00F52045"/>
    <w:rsid w:val="00F94220"/>
    <w:rsid w:val="00FB781F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703-important">
    <w:name w:val="fm703-important"/>
    <w:basedOn w:val="a"/>
    <w:rsid w:val="00E8130E"/>
    <w:pPr>
      <w:widowControl/>
      <w:spacing w:before="80" w:after="80"/>
      <w:ind w:firstLine="20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85</cp:revision>
  <dcterms:created xsi:type="dcterms:W3CDTF">2016-08-08T01:39:00Z</dcterms:created>
  <dcterms:modified xsi:type="dcterms:W3CDTF">2016-09-20T02:06:00Z</dcterms:modified>
</cp:coreProperties>
</file>