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DE3261" w:rsidRDefault="00DE3261" w:rsidP="00DE3261">
      <w:r>
        <w:t>1.</w:t>
      </w:r>
      <w:r>
        <w:rPr>
          <w:rFonts w:hint="eastAsia"/>
        </w:rPr>
        <w:t>凸轮轴位置执行器电磁阀导线短路或断路</w:t>
      </w:r>
    </w:p>
    <w:p w:rsidR="00DE3261" w:rsidRDefault="00DE3261" w:rsidP="00DE3261">
      <w:r>
        <w:t>2.</w:t>
      </w:r>
      <w:r>
        <w:rPr>
          <w:rFonts w:hint="eastAsia"/>
        </w:rPr>
        <w:t>凸轮轴位置执行器电磁阀损坏</w:t>
      </w:r>
    </w:p>
    <w:p w:rsidR="00DE3261" w:rsidRDefault="00DE3261" w:rsidP="00DE3261">
      <w:r>
        <w:t>3.</w:t>
      </w:r>
      <w:r>
        <w:rPr>
          <w:rFonts w:hint="eastAsia"/>
        </w:rPr>
        <w:t>发动机控制模块损坏</w:t>
      </w:r>
    </w:p>
    <w:p w:rsidR="00C4309E" w:rsidRPr="003E319F" w:rsidRDefault="00C4309E">
      <w:bookmarkStart w:id="0" w:name="_GoBack"/>
      <w:bookmarkEnd w:id="0"/>
    </w:p>
    <w:sectPr w:rsidR="00C4309E" w:rsidRPr="003E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DE1" w:rsidRDefault="00524DE1" w:rsidP="003E319F">
      <w:r>
        <w:separator/>
      </w:r>
    </w:p>
  </w:endnote>
  <w:endnote w:type="continuationSeparator" w:id="0">
    <w:p w:rsidR="00524DE1" w:rsidRDefault="00524DE1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DE1" w:rsidRDefault="00524DE1" w:rsidP="003E319F">
      <w:r>
        <w:separator/>
      </w:r>
    </w:p>
  </w:footnote>
  <w:footnote w:type="continuationSeparator" w:id="0">
    <w:p w:rsidR="00524DE1" w:rsidRDefault="00524DE1" w:rsidP="003E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1262FD"/>
    <w:rsid w:val="00133A35"/>
    <w:rsid w:val="003E319F"/>
    <w:rsid w:val="00524DE1"/>
    <w:rsid w:val="00C4309E"/>
    <w:rsid w:val="00DE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2016-08-08T01:42:00Z</dcterms:created>
  <dcterms:modified xsi:type="dcterms:W3CDTF">2016-08-08T03:55:00Z</dcterms:modified>
</cp:coreProperties>
</file>